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2B05C" w14:textId="77777777" w:rsidR="004D7A0B" w:rsidRPr="003E039C" w:rsidRDefault="004D7A0B" w:rsidP="004D7A0B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LSU Student Bar Association</w:t>
      </w:r>
    </w:p>
    <w:p w14:paraId="48049F53" w14:textId="77777777" w:rsidR="004D7A0B" w:rsidRPr="003E039C" w:rsidRDefault="004D7A0B" w:rsidP="004D7A0B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Meeting Agenda</w:t>
      </w:r>
    </w:p>
    <w:p w14:paraId="74610E30" w14:textId="77777777" w:rsidR="004D7A0B" w:rsidRPr="003E039C" w:rsidRDefault="00002507" w:rsidP="004D7A0B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>
        <w:rPr>
          <w:rFonts w:ascii="Times" w:eastAsia="Times New Roman" w:hAnsi="Times"/>
        </w:rPr>
        <w:t>October 14,</w:t>
      </w:r>
      <w:r w:rsidR="004D7A0B" w:rsidRPr="003E039C">
        <w:rPr>
          <w:rFonts w:ascii="Times" w:eastAsia="Times New Roman" w:hAnsi="Times"/>
        </w:rPr>
        <w:t xml:space="preserve"> 2019 at 6:15 pm</w:t>
      </w:r>
    </w:p>
    <w:p w14:paraId="4A6A3BE0" w14:textId="77777777" w:rsidR="004D7A0B" w:rsidRPr="003E039C" w:rsidRDefault="004D7A0B" w:rsidP="004D7A0B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Room 303</w:t>
      </w:r>
    </w:p>
    <w:p w14:paraId="6887E4B4" w14:textId="77777777" w:rsidR="004D7A0B" w:rsidRPr="003E039C" w:rsidRDefault="004D7A0B" w:rsidP="004D7A0B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405DAF8C" w14:textId="77777777" w:rsidR="004D7A0B" w:rsidRPr="003E039C" w:rsidRDefault="004D7A0B" w:rsidP="004D7A0B">
      <w:pPr>
        <w:tabs>
          <w:tab w:val="left" w:pos="270"/>
        </w:tabs>
        <w:jc w:val="center"/>
        <w:rPr>
          <w:rFonts w:ascii="Times" w:eastAsia="Times New Roman" w:hAnsi="Times"/>
        </w:rPr>
      </w:pPr>
      <w:r w:rsidRPr="003E039C">
        <w:rPr>
          <w:rFonts w:ascii="Times" w:eastAsia="Times New Roman" w:hAnsi="Times"/>
          <w:noProof/>
        </w:rPr>
        <w:drawing>
          <wp:inline distT="0" distB="0" distL="0" distR="0" wp14:anchorId="03E2F6F7" wp14:editId="352906AC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65C0" w14:textId="77777777" w:rsidR="004D7A0B" w:rsidRPr="003E039C" w:rsidRDefault="004D7A0B" w:rsidP="004D7A0B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40605310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Call to Order 6:15 pm </w:t>
      </w:r>
    </w:p>
    <w:p w14:paraId="4A5F5E42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Roll Call </w:t>
      </w:r>
    </w:p>
    <w:p w14:paraId="47AFF4D3" w14:textId="16A8E983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Reed Kreger</w:t>
      </w:r>
      <w:r w:rsidRPr="003E039C">
        <w:rPr>
          <w:rFonts w:ascii="Times" w:eastAsia="Times New Roman" w:hAnsi="Times" w:cs="Times New Roman"/>
        </w:rPr>
        <w:t xml:space="preserve"> - Executive President</w:t>
      </w:r>
      <w:r w:rsidR="00AE4BDF">
        <w:rPr>
          <w:rFonts w:ascii="Times" w:eastAsia="Times New Roman" w:hAnsi="Times" w:cs="Times New Roman"/>
          <w:color w:val="FF0000"/>
        </w:rPr>
        <w:t xml:space="preserve">—excused </w:t>
      </w:r>
    </w:p>
    <w:p w14:paraId="44501D3E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Indigo Diekmann</w:t>
      </w:r>
      <w:r w:rsidRPr="003E039C">
        <w:rPr>
          <w:rFonts w:ascii="Times" w:eastAsia="Times New Roman" w:hAnsi="Times" w:cs="Times New Roman"/>
        </w:rPr>
        <w:t>- Executive Vice President</w:t>
      </w:r>
    </w:p>
    <w:p w14:paraId="507E9E27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Peyton Robertson</w:t>
      </w:r>
      <w:r w:rsidRPr="003E039C">
        <w:rPr>
          <w:rFonts w:ascii="Times" w:eastAsia="Times New Roman" w:hAnsi="Times" w:cs="Times New Roman"/>
        </w:rPr>
        <w:t>- Executive Secretary</w:t>
      </w:r>
    </w:p>
    <w:p w14:paraId="248614B6" w14:textId="5A48BCDB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Will Bell</w:t>
      </w:r>
      <w:r w:rsidRPr="003E039C">
        <w:rPr>
          <w:rFonts w:ascii="Times" w:eastAsia="Times New Roman" w:hAnsi="Times" w:cs="Times New Roman"/>
        </w:rPr>
        <w:t>- Executive Treasurer</w:t>
      </w:r>
      <w:r w:rsidR="00C01B7D">
        <w:rPr>
          <w:rFonts w:ascii="Times" w:eastAsia="Times New Roman" w:hAnsi="Times" w:cs="Times New Roman"/>
          <w:color w:val="FF0000"/>
        </w:rPr>
        <w:t xml:space="preserve"> </w:t>
      </w:r>
    </w:p>
    <w:p w14:paraId="46D55C17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Fielding Matkins</w:t>
      </w:r>
      <w:r w:rsidRPr="003E039C">
        <w:rPr>
          <w:rFonts w:ascii="Times" w:eastAsia="Times New Roman" w:hAnsi="Times" w:cs="Times New Roman"/>
        </w:rPr>
        <w:t xml:space="preserve"> - Executive Director of Programming</w:t>
      </w:r>
    </w:p>
    <w:p w14:paraId="023AAD42" w14:textId="7886FC9E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Mary Allison Mitchell</w:t>
      </w:r>
      <w:r w:rsidRPr="003E039C">
        <w:rPr>
          <w:rFonts w:ascii="Times" w:eastAsia="Times New Roman" w:hAnsi="Times" w:cs="Times New Roman"/>
        </w:rPr>
        <w:t>-3L Class Presiden</w:t>
      </w:r>
      <w:r w:rsidR="00B4163A">
        <w:rPr>
          <w:rFonts w:ascii="Times" w:eastAsia="Times New Roman" w:hAnsi="Times" w:cs="Times New Roman"/>
        </w:rPr>
        <w:t>t</w:t>
      </w:r>
      <w:bookmarkStart w:id="0" w:name="_GoBack"/>
      <w:bookmarkEnd w:id="0"/>
      <w:r w:rsidR="00C01B7D">
        <w:rPr>
          <w:rFonts w:ascii="Times" w:eastAsia="Times New Roman" w:hAnsi="Times" w:cs="Times New Roman"/>
          <w:color w:val="FF0000"/>
        </w:rPr>
        <w:t xml:space="preserve"> </w:t>
      </w:r>
    </w:p>
    <w:p w14:paraId="20157AB8" w14:textId="1A12CF68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Piper Didier</w:t>
      </w:r>
      <w:r w:rsidRPr="003E039C">
        <w:rPr>
          <w:rFonts w:ascii="Times" w:eastAsia="Times New Roman" w:hAnsi="Times" w:cs="Times New Roman"/>
        </w:rPr>
        <w:t>- 3L Class Vice President</w:t>
      </w:r>
      <w:r w:rsidR="00AE4BDF">
        <w:rPr>
          <w:rFonts w:ascii="Times" w:eastAsia="Times New Roman" w:hAnsi="Times" w:cs="Times New Roman"/>
          <w:color w:val="FF0000"/>
        </w:rPr>
        <w:t xml:space="preserve">—absent </w:t>
      </w:r>
    </w:p>
    <w:p w14:paraId="7311B218" w14:textId="18046446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Sarah Day</w:t>
      </w:r>
      <w:r w:rsidRPr="003E039C">
        <w:rPr>
          <w:rFonts w:ascii="Times" w:eastAsia="Times New Roman" w:hAnsi="Times" w:cs="Times New Roman"/>
        </w:rPr>
        <w:t>- 3L Class Secretary</w:t>
      </w:r>
      <w:r w:rsidR="00C01B7D">
        <w:rPr>
          <w:rFonts w:ascii="Times" w:eastAsia="Times New Roman" w:hAnsi="Times" w:cs="Times New Roman"/>
          <w:color w:val="FF0000"/>
        </w:rPr>
        <w:t xml:space="preserve">—absent </w:t>
      </w:r>
    </w:p>
    <w:p w14:paraId="08EA3DFB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Laura Marcantel</w:t>
      </w:r>
      <w:r w:rsidRPr="003E039C">
        <w:rPr>
          <w:rFonts w:ascii="Times" w:eastAsia="Times New Roman" w:hAnsi="Times" w:cs="Times New Roman"/>
        </w:rPr>
        <w:t>- 3L Class Representative</w:t>
      </w:r>
    </w:p>
    <w:p w14:paraId="1D587205" w14:textId="285E0085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Hunter Curtis</w:t>
      </w:r>
      <w:r w:rsidRPr="003E039C">
        <w:rPr>
          <w:rFonts w:ascii="Times" w:eastAsia="Times New Roman" w:hAnsi="Times" w:cs="Times New Roman"/>
        </w:rPr>
        <w:t>- 3L Class Representative</w:t>
      </w:r>
      <w:r w:rsidR="00AE4BDF">
        <w:rPr>
          <w:rFonts w:ascii="Times" w:eastAsia="Times New Roman" w:hAnsi="Times" w:cs="Times New Roman"/>
          <w:color w:val="FF0000"/>
        </w:rPr>
        <w:t xml:space="preserve">—absent </w:t>
      </w:r>
    </w:p>
    <w:p w14:paraId="651AE741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Keifer Ackley</w:t>
      </w:r>
      <w:r w:rsidRPr="003E039C">
        <w:rPr>
          <w:rFonts w:ascii="Times" w:eastAsia="Times New Roman" w:hAnsi="Times" w:cs="Times New Roman"/>
        </w:rPr>
        <w:t>- 2L Class President</w:t>
      </w:r>
    </w:p>
    <w:p w14:paraId="5426A6B7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Sean McAuliffe</w:t>
      </w:r>
      <w:r w:rsidRPr="003E039C">
        <w:rPr>
          <w:rFonts w:ascii="Times" w:eastAsia="Times New Roman" w:hAnsi="Times" w:cs="Times New Roman"/>
        </w:rPr>
        <w:t>- 2L Class Vice President</w:t>
      </w:r>
    </w:p>
    <w:p w14:paraId="69D6AF37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Virginia Stewart</w:t>
      </w:r>
      <w:r w:rsidRPr="003E039C">
        <w:rPr>
          <w:rFonts w:ascii="Times" w:eastAsia="Times New Roman" w:hAnsi="Times" w:cs="Times New Roman"/>
        </w:rPr>
        <w:t xml:space="preserve"> - 2L Class Secretary</w:t>
      </w:r>
    </w:p>
    <w:p w14:paraId="6C0CD108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Carson Delarue</w:t>
      </w:r>
      <w:r w:rsidRPr="003E039C">
        <w:rPr>
          <w:rFonts w:ascii="Times" w:eastAsia="Times New Roman" w:hAnsi="Times" w:cs="Times New Roman"/>
        </w:rPr>
        <w:t>- 2L Class Representative</w:t>
      </w:r>
    </w:p>
    <w:p w14:paraId="42BC0A01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Hannah Dardar</w:t>
      </w:r>
      <w:r w:rsidRPr="003E039C">
        <w:rPr>
          <w:rFonts w:ascii="Times" w:eastAsia="Times New Roman" w:hAnsi="Times" w:cs="Times New Roman"/>
        </w:rPr>
        <w:t xml:space="preserve">- 2L Class Representative </w:t>
      </w:r>
    </w:p>
    <w:p w14:paraId="42D8A9FF" w14:textId="77777777" w:rsidR="004D7A0B" w:rsidRPr="003E039C" w:rsidRDefault="004D7A0B" w:rsidP="004D7A0B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Austin Pottorff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President</w:t>
      </w:r>
    </w:p>
    <w:p w14:paraId="0CFE691E" w14:textId="77777777" w:rsidR="004D7A0B" w:rsidRPr="003E039C" w:rsidRDefault="004D7A0B" w:rsidP="004D7A0B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Chala Jackson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Vice President</w:t>
      </w:r>
    </w:p>
    <w:p w14:paraId="17135055" w14:textId="77777777" w:rsidR="004D7A0B" w:rsidRPr="003E039C" w:rsidRDefault="004D7A0B" w:rsidP="004D7A0B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Reagan Moody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 xml:space="preserve">- § 1-1L Class Representative </w:t>
      </w:r>
    </w:p>
    <w:p w14:paraId="5AFD9BB4" w14:textId="77777777" w:rsidR="004D7A0B" w:rsidRPr="003E039C" w:rsidRDefault="004D7A0B" w:rsidP="004D7A0B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Heidi Bieber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2-1L Class Representative</w:t>
      </w:r>
    </w:p>
    <w:p w14:paraId="4E4B2587" w14:textId="77777777" w:rsidR="004D7A0B" w:rsidRPr="003E039C" w:rsidRDefault="004D7A0B" w:rsidP="004D7A0B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Caleb Malone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3-1L Class Representative</w:t>
      </w:r>
    </w:p>
    <w:p w14:paraId="33EB7D6B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Public Input </w:t>
      </w:r>
    </w:p>
    <w:p w14:paraId="6C372F63" w14:textId="77777777" w:rsidR="004D7A0B" w:rsidRPr="00A34C0F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Funding Requests</w:t>
      </w:r>
      <w:r w:rsidRPr="003E039C">
        <w:rPr>
          <w:rFonts w:ascii="Times" w:eastAsia="Times New Roman" w:hAnsi="Times" w:cs="Times New Roman"/>
          <w:color w:val="FF0000"/>
        </w:rPr>
        <w:t xml:space="preserve"> </w:t>
      </w:r>
    </w:p>
    <w:p w14:paraId="1C21C7AD" w14:textId="77777777" w:rsidR="004D7A0B" w:rsidRPr="00C01B7D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F644D1">
        <w:rPr>
          <w:rFonts w:ascii="Times" w:eastAsia="Times New Roman" w:hAnsi="Times" w:cs="Times New Roman"/>
          <w:color w:val="000000" w:themeColor="text1"/>
        </w:rPr>
        <w:t xml:space="preserve">Reading, Correction, and Adoption of the </w:t>
      </w:r>
      <w:r>
        <w:rPr>
          <w:rFonts w:ascii="Times" w:eastAsia="Times New Roman" w:hAnsi="Times" w:cs="Times New Roman"/>
        </w:rPr>
        <w:t>October 7</w:t>
      </w:r>
      <w:r w:rsidRPr="004D7A0B">
        <w:rPr>
          <w:rFonts w:ascii="Times" w:eastAsia="Times New Roman" w:hAnsi="Times" w:cs="Times New Roman"/>
          <w:vertAlign w:val="superscript"/>
        </w:rPr>
        <w:t>th</w:t>
      </w:r>
      <w:r>
        <w:rPr>
          <w:rFonts w:ascii="Times" w:eastAsia="Times New Roman" w:hAnsi="Times" w:cs="Times New Roman"/>
        </w:rPr>
        <w:t xml:space="preserve"> meeting.</w:t>
      </w:r>
      <w:r w:rsidRPr="00F644D1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159B589C" w14:textId="1FFF0C06" w:rsidR="00C01B7D" w:rsidRPr="00C01B7D" w:rsidRDefault="00C01B7D" w:rsidP="00C01B7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by Sean</w:t>
      </w:r>
    </w:p>
    <w:p w14:paraId="03A304E2" w14:textId="5541C4AC" w:rsidR="00C01B7D" w:rsidRPr="00C01B7D" w:rsidRDefault="00C01B7D" w:rsidP="00C01B7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Second by Carson</w:t>
      </w:r>
    </w:p>
    <w:p w14:paraId="167D0551" w14:textId="757F48F9" w:rsidR="00C01B7D" w:rsidRPr="00F644D1" w:rsidRDefault="00C01B7D" w:rsidP="00C01B7D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Passes unanimously </w:t>
      </w:r>
    </w:p>
    <w:p w14:paraId="56F6021A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Committee Reports</w:t>
      </w:r>
    </w:p>
    <w:p w14:paraId="36BB7983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ABA Student Representative – Chair: Danny Bosch </w:t>
      </w:r>
    </w:p>
    <w:p w14:paraId="513156CD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Academics Committee – Co-Chairs: </w:t>
      </w:r>
      <w:r>
        <w:rPr>
          <w:rFonts w:ascii="Times" w:eastAsia="Times New Roman" w:hAnsi="Times" w:cs="Times New Roman"/>
        </w:rPr>
        <w:t>Courtney Lehan &amp; Sydney St. Pierre</w:t>
      </w:r>
    </w:p>
    <w:p w14:paraId="6CDBE9DC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Athletics Committee – Chair: </w:t>
      </w:r>
      <w:r>
        <w:rPr>
          <w:rFonts w:ascii="Times" w:eastAsia="Times New Roman" w:hAnsi="Times" w:cs="Times New Roman"/>
        </w:rPr>
        <w:t>Kurtis Johnson</w:t>
      </w:r>
    </w:p>
    <w:p w14:paraId="4BA792A2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Diversity and Professionalism Committee – </w:t>
      </w:r>
      <w:r>
        <w:rPr>
          <w:rFonts w:ascii="Times" w:eastAsia="Times New Roman" w:hAnsi="Times" w:cs="Times New Roman"/>
        </w:rPr>
        <w:t>Kaylin Jolivette</w:t>
      </w:r>
    </w:p>
    <w:p w14:paraId="76B13879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Elections Committee – </w:t>
      </w:r>
      <w:r>
        <w:rPr>
          <w:rFonts w:ascii="Times" w:eastAsia="Times New Roman" w:hAnsi="Times" w:cs="Times New Roman"/>
        </w:rPr>
        <w:t>Adam Liberte</w:t>
      </w:r>
      <w:r w:rsidRPr="003E039C">
        <w:rPr>
          <w:rFonts w:ascii="Times" w:eastAsia="Times New Roman" w:hAnsi="Times" w:cs="Times New Roman"/>
        </w:rPr>
        <w:t xml:space="preserve"> </w:t>
      </w:r>
    </w:p>
    <w:p w14:paraId="07D0822E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Ethics Committee – Chair: </w:t>
      </w:r>
      <w:r>
        <w:rPr>
          <w:rFonts w:ascii="Times" w:eastAsia="Times New Roman" w:hAnsi="Times" w:cs="Times New Roman"/>
        </w:rPr>
        <w:t>Joe Heaton</w:t>
      </w:r>
    </w:p>
    <w:p w14:paraId="651EDAE0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Executive Officer Reports </w:t>
      </w:r>
    </w:p>
    <w:p w14:paraId="6BBFBE1B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President</w:t>
      </w:r>
    </w:p>
    <w:p w14:paraId="35ECFFE1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Vice President</w:t>
      </w:r>
    </w:p>
    <w:p w14:paraId="60212E22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lastRenderedPageBreak/>
        <w:t>Tables</w:t>
      </w:r>
    </w:p>
    <w:p w14:paraId="73F3AE8F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Funding Requests</w:t>
      </w:r>
    </w:p>
    <w:p w14:paraId="338210E0" w14:textId="4324BCC9" w:rsidR="00C01B7D" w:rsidRPr="00C01B7D" w:rsidRDefault="00C01B7D" w:rsidP="00C01B7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Oct 25, MALS wants dominos</w:t>
      </w:r>
    </w:p>
    <w:p w14:paraId="1FCE29C2" w14:textId="39D5CA07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Total: $67.23 from inside account</w:t>
      </w:r>
    </w:p>
    <w:p w14:paraId="736B4588" w14:textId="141725AC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by Virginia</w:t>
      </w:r>
    </w:p>
    <w:p w14:paraId="3381C2B3" w14:textId="24EF58EE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Chala seconds</w:t>
      </w:r>
    </w:p>
    <w:p w14:paraId="570CE663" w14:textId="0D336AB2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Passes unanimously </w:t>
      </w:r>
    </w:p>
    <w:p w14:paraId="59B43174" w14:textId="78C52946" w:rsidR="00C01B7D" w:rsidRPr="00C01B7D" w:rsidRDefault="00C01B7D" w:rsidP="00C01B7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Oct 21-Nov 1, running club wants a table to sell Tshirts</w:t>
      </w:r>
    </w:p>
    <w:p w14:paraId="70DA10D8" w14:textId="66A445BD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This is same time as HLSA</w:t>
      </w:r>
    </w:p>
    <w:p w14:paraId="2D8D6633" w14:textId="6BDCDCD9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to give side table next to escalators Laura</w:t>
      </w:r>
    </w:p>
    <w:p w14:paraId="3B3E0A3B" w14:textId="77777777" w:rsidR="00C01B7D" w:rsidRP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Sean seconds</w:t>
      </w:r>
    </w:p>
    <w:p w14:paraId="3ECD578B" w14:textId="7D52BC2C" w:rsidR="00C01B7D" w:rsidRDefault="00C01B7D" w:rsidP="00C01B7D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Passes unanimously </w:t>
      </w:r>
    </w:p>
    <w:p w14:paraId="667C867A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SBA Announcement Board Funding</w:t>
      </w:r>
    </w:p>
    <w:p w14:paraId="61D86602" w14:textId="648A81DA" w:rsidR="00C01B7D" w:rsidRPr="00C01B7D" w:rsidRDefault="00C01B7D" w:rsidP="00C01B7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Moved to next week</w:t>
      </w:r>
    </w:p>
    <w:p w14:paraId="523FF121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Town Hall October 22</w:t>
      </w:r>
      <w:r w:rsidRPr="004D7A0B">
        <w:rPr>
          <w:rFonts w:ascii="Times" w:eastAsia="Times New Roman" w:hAnsi="Times" w:cs="Times New Roman"/>
          <w:vertAlign w:val="superscript"/>
        </w:rPr>
        <w:t>nd</w:t>
      </w:r>
      <w:r>
        <w:rPr>
          <w:rFonts w:ascii="Times" w:eastAsia="Times New Roman" w:hAnsi="Times" w:cs="Times New Roman"/>
        </w:rPr>
        <w:t xml:space="preserve"> </w:t>
      </w:r>
    </w:p>
    <w:p w14:paraId="30A46C4D" w14:textId="2EDB933A" w:rsidR="00C01B7D" w:rsidRPr="003E039C" w:rsidRDefault="00C01B7D" w:rsidP="00C01B7D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Just a reminder </w:t>
      </w:r>
    </w:p>
    <w:p w14:paraId="7A124DA9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Secretary</w:t>
      </w:r>
    </w:p>
    <w:p w14:paraId="2B3A41F5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BA7C84">
        <w:rPr>
          <w:rFonts w:ascii="Times" w:eastAsia="Times New Roman" w:hAnsi="Times" w:cs="Times New Roman"/>
        </w:rPr>
        <w:t>Treasurer</w:t>
      </w:r>
    </w:p>
    <w:p w14:paraId="6A09D0C7" w14:textId="2604767C" w:rsidR="00C01B7D" w:rsidRPr="00AB333B" w:rsidRDefault="00AB333B" w:rsidP="00C01B7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Starting to try to funnel as much as possible of our expenditures through inside account</w:t>
      </w:r>
    </w:p>
    <w:p w14:paraId="23AD389A" w14:textId="744FC048" w:rsidR="00AB333B" w:rsidRPr="00BA7C84" w:rsidRDefault="00AB333B" w:rsidP="00C01B7D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Explains inside and outside account</w:t>
      </w:r>
    </w:p>
    <w:p w14:paraId="75012DB1" w14:textId="77777777" w:rsidR="004D7A0B" w:rsidRPr="00AB333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 w:rsidRPr="003E039C">
        <w:rPr>
          <w:rFonts w:ascii="Times" w:eastAsia="Times New Roman" w:hAnsi="Times" w:cs="Times New Roman"/>
          <w:color w:val="000000" w:themeColor="text1"/>
        </w:rPr>
        <w:t>Programming Director</w:t>
      </w:r>
      <w:r w:rsidRPr="003E039C">
        <w:rPr>
          <w:rFonts w:ascii="Times" w:eastAsia="Times New Roman" w:hAnsi="Times"/>
          <w:color w:val="000000" w:themeColor="text1"/>
        </w:rPr>
        <w:t xml:space="preserve"> </w:t>
      </w:r>
    </w:p>
    <w:p w14:paraId="14423A28" w14:textId="4C401970" w:rsidR="00AB333B" w:rsidRPr="00AB333B" w:rsidRDefault="00AB333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NO GIF reading days</w:t>
      </w:r>
    </w:p>
    <w:p w14:paraId="4BBDD278" w14:textId="784BAA40" w:rsidR="00AB333B" w:rsidRPr="00AB333B" w:rsidRDefault="00AB333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No GIF for Auburn because of Hats &amp; Canes</w:t>
      </w:r>
    </w:p>
    <w:p w14:paraId="287053CD" w14:textId="09CF493C" w:rsidR="00AB333B" w:rsidRPr="00280BCB" w:rsidRDefault="00AB333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 xml:space="preserve">Last GIF will be Christmas </w:t>
      </w:r>
    </w:p>
    <w:p w14:paraId="4942C966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Class Officer Reports</w:t>
      </w:r>
    </w:p>
    <w:p w14:paraId="22352FB0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3L Class</w:t>
      </w:r>
    </w:p>
    <w:p w14:paraId="5DB02F6E" w14:textId="4B1865CD" w:rsidR="00AB333B" w:rsidRDefault="00AB333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Signs are shipped &amp; should be here this week</w:t>
      </w:r>
    </w:p>
    <w:p w14:paraId="6D734069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2L Class</w:t>
      </w:r>
    </w:p>
    <w:p w14:paraId="02065752" w14:textId="4850A334" w:rsidR="00AB333B" w:rsidRPr="003E039C" w:rsidRDefault="00AB333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Waiting on contract at main campus</w:t>
      </w:r>
    </w:p>
    <w:p w14:paraId="797AF54D" w14:textId="77777777" w:rsidR="004D7A0B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1L Class</w:t>
      </w:r>
    </w:p>
    <w:p w14:paraId="703934EC" w14:textId="59C2D07F" w:rsidR="00AB333B" w:rsidRPr="00AB333B" w:rsidRDefault="004D7A0B" w:rsidP="00AB333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Halloween party</w:t>
      </w:r>
    </w:p>
    <w:p w14:paraId="094161FB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Wristbands</w:t>
      </w:r>
    </w:p>
    <w:p w14:paraId="706AC94D" w14:textId="4BB98AD4" w:rsidR="00AB333B" w:rsidRPr="00AB333B" w:rsidRDefault="00AB333B" w:rsidP="00AB333B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Do we have any wristbands we can use? </w:t>
      </w:r>
    </w:p>
    <w:p w14:paraId="280FCA99" w14:textId="00DC126C" w:rsidR="00AB333B" w:rsidRDefault="00AB333B" w:rsidP="00AB333B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No but you can get some from Amazon</w:t>
      </w:r>
    </w:p>
    <w:p w14:paraId="2C58881E" w14:textId="77777777" w:rsidR="004D7A0B" w:rsidRDefault="004D7A0B" w:rsidP="004D7A0B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T-shirt design done</w:t>
      </w:r>
    </w:p>
    <w:p w14:paraId="15BB6D9D" w14:textId="5268D23D" w:rsidR="00AB333B" w:rsidRPr="00AB333B" w:rsidRDefault="00AB333B" w:rsidP="00AB333B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Needs to get it approved but it is done</w:t>
      </w:r>
    </w:p>
    <w:p w14:paraId="5891E77F" w14:textId="31803E5C" w:rsidR="00AB333B" w:rsidRPr="00AB333B" w:rsidRDefault="00AB333B" w:rsidP="00AB333B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Should be selling within the next 2 weeks</w:t>
      </w:r>
    </w:p>
    <w:p w14:paraId="5B6AA7A3" w14:textId="77777777" w:rsidR="004D7A0B" w:rsidRPr="003E039C" w:rsidRDefault="004D7A0B" w:rsidP="004D7A0B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LLM </w:t>
      </w:r>
    </w:p>
    <w:p w14:paraId="25ADEFA8" w14:textId="77777777" w:rsidR="004D7A0B" w:rsidRPr="003E039C" w:rsidRDefault="004D7A0B" w:rsidP="004D7A0B">
      <w:pPr>
        <w:pStyle w:val="ListParagraph"/>
        <w:tabs>
          <w:tab w:val="left" w:pos="270"/>
        </w:tabs>
        <w:ind w:left="1440"/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ab/>
      </w:r>
    </w:p>
    <w:p w14:paraId="1CCFD8E6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Old Business</w:t>
      </w:r>
    </w:p>
    <w:p w14:paraId="6CC0B35D" w14:textId="77777777" w:rsidR="004D7A0B" w:rsidRPr="003E039C" w:rsidRDefault="004D7A0B" w:rsidP="004D7A0B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New Business</w:t>
      </w:r>
    </w:p>
    <w:p w14:paraId="37ADDF63" w14:textId="77777777" w:rsidR="004D7A0B" w:rsidRPr="00AB333B" w:rsidRDefault="004D7A0B" w:rsidP="004D7A0B">
      <w:pPr>
        <w:pStyle w:val="ListParagraph"/>
        <w:numPr>
          <w:ilvl w:val="0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 w:rsidRPr="003E039C">
        <w:rPr>
          <w:rFonts w:ascii="Times" w:eastAsia="Times New Roman" w:hAnsi="Times" w:cs="Times New Roman"/>
        </w:rPr>
        <w:t>Adjournment</w:t>
      </w:r>
    </w:p>
    <w:p w14:paraId="1FE5169B" w14:textId="65B86AB4" w:rsidR="00AB333B" w:rsidRPr="00AB333B" w:rsidRDefault="00AB333B" w:rsidP="00AB333B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Chala moves</w:t>
      </w:r>
    </w:p>
    <w:p w14:paraId="32A10137" w14:textId="7D737884" w:rsidR="00AB333B" w:rsidRPr="00AB333B" w:rsidRDefault="00AB333B" w:rsidP="00AB333B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Hannah seconds</w:t>
      </w:r>
    </w:p>
    <w:p w14:paraId="6EE25F6B" w14:textId="51E3487A" w:rsidR="00AB333B" w:rsidRPr="003E039C" w:rsidRDefault="00AB333B" w:rsidP="00AB333B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Passes unanimously!</w:t>
      </w:r>
    </w:p>
    <w:p w14:paraId="245FA252" w14:textId="77777777" w:rsidR="00480564" w:rsidRDefault="00480564"/>
    <w:sectPr w:rsidR="00480564" w:rsidSect="00AE4BDF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45170" w14:textId="77777777" w:rsidR="00000000" w:rsidRDefault="00B4163A">
      <w:r>
        <w:separator/>
      </w:r>
    </w:p>
  </w:endnote>
  <w:endnote w:type="continuationSeparator" w:id="0">
    <w:p w14:paraId="61F3510E" w14:textId="77777777" w:rsidR="00000000" w:rsidRDefault="00B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BD05" w14:textId="77777777" w:rsidR="00C01B7D" w:rsidRPr="001B23A1" w:rsidRDefault="00C01B7D" w:rsidP="00AE4BDF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1216" w14:textId="77777777" w:rsidR="00000000" w:rsidRDefault="00B4163A">
      <w:r>
        <w:separator/>
      </w:r>
    </w:p>
  </w:footnote>
  <w:footnote w:type="continuationSeparator" w:id="0">
    <w:p w14:paraId="1260F3FB" w14:textId="77777777" w:rsidR="00000000" w:rsidRDefault="00B4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CCE"/>
    <w:multiLevelType w:val="hybridMultilevel"/>
    <w:tmpl w:val="50B8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0B"/>
    <w:rsid w:val="00002507"/>
    <w:rsid w:val="00480564"/>
    <w:rsid w:val="004D7A0B"/>
    <w:rsid w:val="00AB333B"/>
    <w:rsid w:val="00AE4BDF"/>
    <w:rsid w:val="00B4163A"/>
    <w:rsid w:val="00C0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147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0B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0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A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0B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0B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0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A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0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376</Words>
  <Characters>2147</Characters>
  <Application>Microsoft Macintosh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Robertson</dc:creator>
  <cp:keywords/>
  <dc:description/>
  <cp:lastModifiedBy>Peyton Robertson</cp:lastModifiedBy>
  <cp:revision>5</cp:revision>
  <cp:lastPrinted>2019-10-14T22:56:00Z</cp:lastPrinted>
  <dcterms:created xsi:type="dcterms:W3CDTF">2019-10-14T22:49:00Z</dcterms:created>
  <dcterms:modified xsi:type="dcterms:W3CDTF">2019-10-21T22:25:00Z</dcterms:modified>
</cp:coreProperties>
</file>