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FA" w:rsidRPr="003E039C" w:rsidRDefault="00B949FA" w:rsidP="00B949FA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r w:rsidRPr="003E039C">
        <w:rPr>
          <w:rFonts w:ascii="Times" w:eastAsia="Times New Roman" w:hAnsi="Times"/>
        </w:rPr>
        <w:t>LSU Student Bar Association</w:t>
      </w:r>
    </w:p>
    <w:p w:rsidR="00B949FA" w:rsidRPr="003E039C" w:rsidRDefault="00B949FA" w:rsidP="00B949FA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r w:rsidRPr="003E039C">
        <w:rPr>
          <w:rFonts w:ascii="Times" w:eastAsia="Times New Roman" w:hAnsi="Times"/>
        </w:rPr>
        <w:t>Meeting Agenda</w:t>
      </w:r>
    </w:p>
    <w:p w:rsidR="00B949FA" w:rsidRPr="003E039C" w:rsidRDefault="00B949FA" w:rsidP="00B949FA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r w:rsidRPr="00B949FA">
        <w:rPr>
          <w:rFonts w:ascii="Times" w:eastAsia="Times New Roman" w:hAnsi="Times"/>
        </w:rPr>
        <w:t>February 2, 2020</w:t>
      </w:r>
      <w:r w:rsidRPr="00B949FA">
        <w:rPr>
          <w:rFonts w:ascii="Times" w:eastAsia="Times New Roman" w:hAnsi="Times"/>
        </w:rPr>
        <w:t xml:space="preserve"> at</w:t>
      </w:r>
      <w:r w:rsidRPr="003E039C">
        <w:rPr>
          <w:rFonts w:ascii="Times" w:eastAsia="Times New Roman" w:hAnsi="Times"/>
        </w:rPr>
        <w:t xml:space="preserve"> 6:</w:t>
      </w:r>
      <w:r>
        <w:rPr>
          <w:rFonts w:ascii="Times" w:eastAsia="Times New Roman" w:hAnsi="Times"/>
        </w:rPr>
        <w:t>30</w:t>
      </w:r>
      <w:r w:rsidRPr="003E039C">
        <w:rPr>
          <w:rFonts w:ascii="Times" w:eastAsia="Times New Roman" w:hAnsi="Times"/>
        </w:rPr>
        <w:t xml:space="preserve"> pm</w:t>
      </w:r>
    </w:p>
    <w:p w:rsidR="00B949FA" w:rsidRPr="003E039C" w:rsidRDefault="00B949FA" w:rsidP="00B949FA">
      <w:pPr>
        <w:tabs>
          <w:tab w:val="left" w:pos="270"/>
        </w:tabs>
        <w:jc w:val="center"/>
        <w:outlineLvl w:val="0"/>
        <w:rPr>
          <w:rFonts w:ascii="Times" w:eastAsia="Times New Roman" w:hAnsi="Times"/>
        </w:rPr>
      </w:pPr>
      <w:r w:rsidRPr="003E039C">
        <w:rPr>
          <w:rFonts w:ascii="Times" w:eastAsia="Times New Roman" w:hAnsi="Times"/>
        </w:rPr>
        <w:t>Room 303</w:t>
      </w:r>
    </w:p>
    <w:p w:rsidR="00B949FA" w:rsidRPr="003E039C" w:rsidRDefault="00B949FA" w:rsidP="00B949FA">
      <w:pPr>
        <w:tabs>
          <w:tab w:val="left" w:pos="270"/>
        </w:tabs>
        <w:jc w:val="center"/>
        <w:rPr>
          <w:rFonts w:ascii="Times" w:eastAsia="Times New Roman" w:hAnsi="Times"/>
        </w:rPr>
      </w:pPr>
    </w:p>
    <w:p w:rsidR="00B949FA" w:rsidRPr="003E039C" w:rsidRDefault="00B949FA" w:rsidP="00B949FA">
      <w:pPr>
        <w:tabs>
          <w:tab w:val="left" w:pos="270"/>
        </w:tabs>
        <w:jc w:val="center"/>
        <w:rPr>
          <w:rFonts w:ascii="Times" w:eastAsia="Times New Roman" w:hAnsi="Times"/>
        </w:rPr>
      </w:pPr>
      <w:r w:rsidRPr="003E039C">
        <w:rPr>
          <w:rFonts w:ascii="Times" w:eastAsia="Times New Roman" w:hAnsi="Times"/>
          <w:noProof/>
        </w:rPr>
        <w:drawing>
          <wp:inline distT="0" distB="0" distL="0" distR="0" wp14:anchorId="20AC76D2" wp14:editId="135717C8">
            <wp:extent cx="841343" cy="841343"/>
            <wp:effectExtent l="0" t="0" r="0" b="0"/>
            <wp:docPr id="2" name="Picture 2" descr="../SBA%20/Guidance%20/Executive%20President/SBA%20President%20-%20Kuebel%20/SBA%20Logos%20/LSULAW%20SBA_Roun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BA%20/Guidance%20/Executive%20President/SBA%20President%20-%20Kuebel%20/SBA%20Logos%20/LSULAW%20SBA_Rounde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48" cy="89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9FA" w:rsidRPr="003E039C" w:rsidRDefault="00B949FA" w:rsidP="00B949FA">
      <w:pPr>
        <w:tabs>
          <w:tab w:val="left" w:pos="270"/>
        </w:tabs>
        <w:jc w:val="center"/>
        <w:rPr>
          <w:rFonts w:ascii="Times" w:eastAsia="Times New Roman" w:hAnsi="Times"/>
        </w:rPr>
      </w:pPr>
    </w:p>
    <w:p w:rsidR="00B949FA" w:rsidRPr="003E039C" w:rsidRDefault="00B949FA" w:rsidP="00B949FA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Call to Order 6:15 pm </w:t>
      </w:r>
    </w:p>
    <w:p w:rsidR="00B949FA" w:rsidRPr="003E039C" w:rsidRDefault="00B949FA" w:rsidP="00B949FA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Roll Call </w:t>
      </w:r>
    </w:p>
    <w:p w:rsidR="00B949FA" w:rsidRPr="003E039C" w:rsidRDefault="00B949FA" w:rsidP="00B949FA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Reed </w:t>
      </w:r>
      <w:proofErr w:type="spellStart"/>
      <w:r>
        <w:rPr>
          <w:rFonts w:ascii="Times" w:eastAsia="Times New Roman" w:hAnsi="Times" w:cs="Times New Roman"/>
        </w:rPr>
        <w:t>Kreger</w:t>
      </w:r>
      <w:proofErr w:type="spellEnd"/>
      <w:r w:rsidRPr="003E039C">
        <w:rPr>
          <w:rFonts w:ascii="Times" w:eastAsia="Times New Roman" w:hAnsi="Times" w:cs="Times New Roman"/>
        </w:rPr>
        <w:t xml:space="preserve"> - Executive President</w:t>
      </w:r>
    </w:p>
    <w:p w:rsidR="00B949FA" w:rsidRPr="003E039C" w:rsidRDefault="00B949FA" w:rsidP="00B949FA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Karina </w:t>
      </w:r>
      <w:proofErr w:type="spellStart"/>
      <w:r>
        <w:rPr>
          <w:rFonts w:ascii="Times" w:eastAsia="Times New Roman" w:hAnsi="Times" w:cs="Times New Roman"/>
        </w:rPr>
        <w:t>Shareen</w:t>
      </w:r>
      <w:proofErr w:type="spellEnd"/>
      <w:r w:rsidRPr="003E039C">
        <w:rPr>
          <w:rFonts w:ascii="Times" w:eastAsia="Times New Roman" w:hAnsi="Times" w:cs="Times New Roman"/>
        </w:rPr>
        <w:t>- Executive Vice President</w:t>
      </w:r>
    </w:p>
    <w:p w:rsidR="00B949FA" w:rsidRPr="003E039C" w:rsidRDefault="00B949FA" w:rsidP="00B949FA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Peyton Robertson</w:t>
      </w:r>
      <w:r w:rsidRPr="003E039C">
        <w:rPr>
          <w:rFonts w:ascii="Times" w:eastAsia="Times New Roman" w:hAnsi="Times" w:cs="Times New Roman"/>
        </w:rPr>
        <w:t>- Executive Secretary</w:t>
      </w:r>
    </w:p>
    <w:p w:rsidR="00B949FA" w:rsidRPr="003E039C" w:rsidRDefault="00B949FA" w:rsidP="00B949FA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Will Bell</w:t>
      </w:r>
      <w:r w:rsidRPr="003E039C">
        <w:rPr>
          <w:rFonts w:ascii="Times" w:eastAsia="Times New Roman" w:hAnsi="Times" w:cs="Times New Roman"/>
        </w:rPr>
        <w:t>- Executive Treasurer</w:t>
      </w:r>
    </w:p>
    <w:p w:rsidR="00B949FA" w:rsidRPr="003E039C" w:rsidRDefault="00B949FA" w:rsidP="00B949FA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Fielding </w:t>
      </w:r>
      <w:proofErr w:type="spellStart"/>
      <w:r>
        <w:rPr>
          <w:rFonts w:ascii="Times" w:eastAsia="Times New Roman" w:hAnsi="Times" w:cs="Times New Roman"/>
        </w:rPr>
        <w:t>Matkins</w:t>
      </w:r>
      <w:proofErr w:type="spellEnd"/>
      <w:r w:rsidRPr="003E039C">
        <w:rPr>
          <w:rFonts w:ascii="Times" w:eastAsia="Times New Roman" w:hAnsi="Times" w:cs="Times New Roman"/>
        </w:rPr>
        <w:t xml:space="preserve"> - Executive Director of Programming</w:t>
      </w:r>
    </w:p>
    <w:p w:rsidR="00B949FA" w:rsidRPr="003E039C" w:rsidRDefault="00B949FA" w:rsidP="00B949FA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Mary Allison Mitchell</w:t>
      </w:r>
      <w:r w:rsidRPr="003E039C">
        <w:rPr>
          <w:rFonts w:ascii="Times" w:eastAsia="Times New Roman" w:hAnsi="Times" w:cs="Times New Roman"/>
        </w:rPr>
        <w:t>-3L Class President</w:t>
      </w:r>
    </w:p>
    <w:p w:rsidR="00B949FA" w:rsidRPr="003E039C" w:rsidRDefault="00B949FA" w:rsidP="00B949FA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Piper Didier</w:t>
      </w:r>
      <w:r w:rsidRPr="003E039C">
        <w:rPr>
          <w:rFonts w:ascii="Times" w:eastAsia="Times New Roman" w:hAnsi="Times" w:cs="Times New Roman"/>
        </w:rPr>
        <w:t>- 3L Class Vice President</w:t>
      </w:r>
    </w:p>
    <w:p w:rsidR="00B949FA" w:rsidRPr="003E039C" w:rsidRDefault="00B949FA" w:rsidP="00B949FA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Sarah Day</w:t>
      </w:r>
      <w:r w:rsidRPr="003E039C">
        <w:rPr>
          <w:rFonts w:ascii="Times" w:eastAsia="Times New Roman" w:hAnsi="Times" w:cs="Times New Roman"/>
        </w:rPr>
        <w:t>- 3L Class Secretary</w:t>
      </w:r>
    </w:p>
    <w:p w:rsidR="00B949FA" w:rsidRPr="003E039C" w:rsidRDefault="00B949FA" w:rsidP="00B949FA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Laura </w:t>
      </w:r>
      <w:proofErr w:type="spellStart"/>
      <w:r>
        <w:rPr>
          <w:rFonts w:ascii="Times" w:eastAsia="Times New Roman" w:hAnsi="Times" w:cs="Times New Roman"/>
        </w:rPr>
        <w:t>Marcantel</w:t>
      </w:r>
      <w:proofErr w:type="spellEnd"/>
      <w:r w:rsidRPr="003E039C">
        <w:rPr>
          <w:rFonts w:ascii="Times" w:eastAsia="Times New Roman" w:hAnsi="Times" w:cs="Times New Roman"/>
        </w:rPr>
        <w:t>- 3L Class Representative</w:t>
      </w:r>
    </w:p>
    <w:p w:rsidR="00B949FA" w:rsidRPr="003E039C" w:rsidRDefault="00B949FA" w:rsidP="00B949FA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Hunter Curtis</w:t>
      </w:r>
      <w:r w:rsidRPr="003E039C">
        <w:rPr>
          <w:rFonts w:ascii="Times" w:eastAsia="Times New Roman" w:hAnsi="Times" w:cs="Times New Roman"/>
        </w:rPr>
        <w:t>- 3L Class Representative</w:t>
      </w:r>
    </w:p>
    <w:p w:rsidR="00B949FA" w:rsidRPr="003E039C" w:rsidRDefault="00B949FA" w:rsidP="00B949FA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proofErr w:type="spellStart"/>
      <w:r>
        <w:rPr>
          <w:rFonts w:ascii="Times" w:eastAsia="Times New Roman" w:hAnsi="Times" w:cs="Times New Roman"/>
        </w:rPr>
        <w:t>Keifer</w:t>
      </w:r>
      <w:proofErr w:type="spellEnd"/>
      <w:r>
        <w:rPr>
          <w:rFonts w:ascii="Times" w:eastAsia="Times New Roman" w:hAnsi="Times" w:cs="Times New Roman"/>
        </w:rPr>
        <w:t xml:space="preserve"> Ackley</w:t>
      </w:r>
      <w:r w:rsidRPr="003E039C">
        <w:rPr>
          <w:rFonts w:ascii="Times" w:eastAsia="Times New Roman" w:hAnsi="Times" w:cs="Times New Roman"/>
        </w:rPr>
        <w:t>- 2L Class President</w:t>
      </w:r>
    </w:p>
    <w:p w:rsidR="00B949FA" w:rsidRPr="003E039C" w:rsidRDefault="00B949FA" w:rsidP="00B949FA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Sean McAuliffe</w:t>
      </w:r>
      <w:r w:rsidRPr="003E039C">
        <w:rPr>
          <w:rFonts w:ascii="Times" w:eastAsia="Times New Roman" w:hAnsi="Times" w:cs="Times New Roman"/>
        </w:rPr>
        <w:t>- 2L Class Vice President</w:t>
      </w:r>
    </w:p>
    <w:p w:rsidR="00B949FA" w:rsidRPr="003E039C" w:rsidRDefault="00B949FA" w:rsidP="00B949FA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Virginia Stewart</w:t>
      </w:r>
      <w:r w:rsidRPr="003E039C">
        <w:rPr>
          <w:rFonts w:ascii="Times" w:eastAsia="Times New Roman" w:hAnsi="Times" w:cs="Times New Roman"/>
        </w:rPr>
        <w:t xml:space="preserve"> - 2L Class Secretary</w:t>
      </w:r>
    </w:p>
    <w:p w:rsidR="00B949FA" w:rsidRPr="003E039C" w:rsidRDefault="00B949FA" w:rsidP="00B949FA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Carson </w:t>
      </w:r>
      <w:proofErr w:type="spellStart"/>
      <w:r>
        <w:rPr>
          <w:rFonts w:ascii="Times" w:eastAsia="Times New Roman" w:hAnsi="Times" w:cs="Times New Roman"/>
        </w:rPr>
        <w:t>Delarue</w:t>
      </w:r>
      <w:proofErr w:type="spellEnd"/>
      <w:r w:rsidRPr="003E039C">
        <w:rPr>
          <w:rFonts w:ascii="Times" w:eastAsia="Times New Roman" w:hAnsi="Times" w:cs="Times New Roman"/>
        </w:rPr>
        <w:t>- 2L Class Representative</w:t>
      </w:r>
    </w:p>
    <w:p w:rsidR="00B949FA" w:rsidRPr="003E039C" w:rsidRDefault="00B949FA" w:rsidP="00B949FA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Hannah </w:t>
      </w:r>
      <w:proofErr w:type="spellStart"/>
      <w:r>
        <w:rPr>
          <w:rFonts w:ascii="Times" w:eastAsia="Times New Roman" w:hAnsi="Times" w:cs="Times New Roman"/>
        </w:rPr>
        <w:t>Dardar</w:t>
      </w:r>
      <w:proofErr w:type="spellEnd"/>
      <w:r w:rsidRPr="003E039C">
        <w:rPr>
          <w:rFonts w:ascii="Times" w:eastAsia="Times New Roman" w:hAnsi="Times" w:cs="Times New Roman"/>
        </w:rPr>
        <w:t xml:space="preserve">- 2L Class Representative </w:t>
      </w:r>
    </w:p>
    <w:p w:rsidR="00B949FA" w:rsidRPr="003E039C" w:rsidRDefault="00B949FA" w:rsidP="00B949FA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212121"/>
          <w:shd w:val="clear" w:color="auto" w:fill="FFFFFF"/>
        </w:rPr>
        <w:t xml:space="preserve">Austin </w:t>
      </w:r>
      <w:proofErr w:type="spellStart"/>
      <w:r>
        <w:rPr>
          <w:rFonts w:ascii="Times" w:eastAsia="Times New Roman" w:hAnsi="Times" w:cs="Times New Roman"/>
          <w:color w:val="212121"/>
          <w:shd w:val="clear" w:color="auto" w:fill="FFFFFF"/>
        </w:rPr>
        <w:t>Pottorff</w:t>
      </w:r>
      <w:proofErr w:type="spellEnd"/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>- 1L Class President</w:t>
      </w:r>
    </w:p>
    <w:p w:rsidR="00B949FA" w:rsidRPr="003E039C" w:rsidRDefault="00B949FA" w:rsidP="00B949FA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</w:rPr>
      </w:pPr>
      <w:proofErr w:type="spellStart"/>
      <w:r>
        <w:rPr>
          <w:rFonts w:ascii="Times" w:eastAsia="Times New Roman" w:hAnsi="Times" w:cs="Times New Roman"/>
          <w:color w:val="212121"/>
          <w:shd w:val="clear" w:color="auto" w:fill="FFFFFF"/>
        </w:rPr>
        <w:t>Chala</w:t>
      </w:r>
      <w:proofErr w:type="spellEnd"/>
      <w:r>
        <w:rPr>
          <w:rFonts w:ascii="Times" w:eastAsia="Times New Roman" w:hAnsi="Times" w:cs="Times New Roman"/>
          <w:color w:val="212121"/>
          <w:shd w:val="clear" w:color="auto" w:fill="FFFFFF"/>
        </w:rPr>
        <w:t xml:space="preserve"> Jackson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>- 1L Class Vice President</w:t>
      </w:r>
    </w:p>
    <w:p w:rsidR="00B949FA" w:rsidRPr="003E039C" w:rsidRDefault="00B949FA" w:rsidP="00B949FA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212121"/>
          <w:shd w:val="clear" w:color="auto" w:fill="FFFFFF"/>
        </w:rPr>
        <w:t>Reagan Moody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 xml:space="preserve">- § 1-1L Class Representative </w:t>
      </w:r>
    </w:p>
    <w:p w:rsidR="00B949FA" w:rsidRPr="003E039C" w:rsidRDefault="00B949FA" w:rsidP="00B949FA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212121"/>
          <w:shd w:val="clear" w:color="auto" w:fill="FFFFFF"/>
        </w:rPr>
        <w:t xml:space="preserve">Heidi </w:t>
      </w:r>
      <w:proofErr w:type="spellStart"/>
      <w:r>
        <w:rPr>
          <w:rFonts w:ascii="Times" w:eastAsia="Times New Roman" w:hAnsi="Times" w:cs="Times New Roman"/>
          <w:color w:val="212121"/>
          <w:shd w:val="clear" w:color="auto" w:fill="FFFFFF"/>
        </w:rPr>
        <w:t>Bieber</w:t>
      </w:r>
      <w:proofErr w:type="spellEnd"/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>- § 2-1L Class Representative</w:t>
      </w:r>
    </w:p>
    <w:p w:rsidR="00B949FA" w:rsidRPr="003E039C" w:rsidRDefault="00B949FA" w:rsidP="00B949FA">
      <w:pPr>
        <w:pStyle w:val="ListParagraph"/>
        <w:numPr>
          <w:ilvl w:val="1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color w:val="212121"/>
          <w:shd w:val="clear" w:color="auto" w:fill="FFFFFF"/>
        </w:rPr>
        <w:t>Caleb Malone</w:t>
      </w:r>
      <w:r w:rsidRPr="003E039C">
        <w:rPr>
          <w:rFonts w:ascii="Times" w:eastAsia="Times New Roman" w:hAnsi="Times" w:cs="Times New Roman"/>
          <w:color w:val="212121"/>
          <w:shd w:val="clear" w:color="auto" w:fill="FFFFFF"/>
        </w:rPr>
        <w:t>- § 3-1L Class Representative</w:t>
      </w:r>
    </w:p>
    <w:p w:rsidR="00B949FA" w:rsidRPr="003E039C" w:rsidRDefault="00B949FA" w:rsidP="00B949FA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Public Input </w:t>
      </w:r>
    </w:p>
    <w:p w:rsidR="00B949FA" w:rsidRPr="00A34C0F" w:rsidRDefault="00B949FA" w:rsidP="00B949FA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Funding Requests</w:t>
      </w:r>
      <w:r w:rsidRPr="003E039C">
        <w:rPr>
          <w:rFonts w:ascii="Times" w:eastAsia="Times New Roman" w:hAnsi="Times" w:cs="Times New Roman"/>
          <w:color w:val="FF0000"/>
        </w:rPr>
        <w:t xml:space="preserve"> </w:t>
      </w:r>
    </w:p>
    <w:p w:rsidR="00B949FA" w:rsidRPr="00B949FA" w:rsidRDefault="00B949FA" w:rsidP="00B949FA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F644D1">
        <w:rPr>
          <w:rFonts w:ascii="Times" w:eastAsia="Times New Roman" w:hAnsi="Times" w:cs="Times New Roman"/>
          <w:color w:val="000000" w:themeColor="text1"/>
        </w:rPr>
        <w:t xml:space="preserve">Reading, </w:t>
      </w:r>
      <w:r w:rsidRPr="00B949FA">
        <w:rPr>
          <w:rFonts w:ascii="Times New Roman" w:eastAsia="Times New Roman" w:hAnsi="Times New Roman" w:cs="Times New Roman"/>
          <w:color w:val="000000" w:themeColor="text1"/>
        </w:rPr>
        <w:t xml:space="preserve">Correction, and Adoption of the </w:t>
      </w:r>
      <w:r w:rsidRPr="00B949FA">
        <w:rPr>
          <w:rFonts w:ascii="Times New Roman" w:eastAsia="Times New Roman" w:hAnsi="Times New Roman" w:cs="Times New Roman"/>
        </w:rPr>
        <w:t>February 3, 2020 Minutes</w:t>
      </w:r>
      <w:r w:rsidRPr="00B949FA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B949FA" w:rsidRPr="00B949FA" w:rsidRDefault="00B949FA" w:rsidP="00B949FA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B949FA">
        <w:rPr>
          <w:rFonts w:ascii="Times New Roman" w:eastAsia="Times New Roman" w:hAnsi="Times New Roman" w:cs="Times New Roman"/>
        </w:rPr>
        <w:t>Committee Reports</w:t>
      </w:r>
    </w:p>
    <w:p w:rsidR="00B949FA" w:rsidRPr="00B949FA" w:rsidRDefault="00B949FA" w:rsidP="00B949FA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B949FA">
        <w:rPr>
          <w:rFonts w:ascii="Times New Roman" w:eastAsia="Times New Roman" w:hAnsi="Times New Roman" w:cs="Times New Roman"/>
        </w:rPr>
        <w:t xml:space="preserve">ABA Student Representative – Chair: Danny Bosch </w:t>
      </w:r>
    </w:p>
    <w:p w:rsidR="00B949FA" w:rsidRPr="00B949FA" w:rsidRDefault="00B949FA" w:rsidP="00B949FA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B949FA">
        <w:rPr>
          <w:rFonts w:ascii="Times New Roman" w:eastAsia="Times New Roman" w:hAnsi="Times New Roman" w:cs="Times New Roman"/>
          <w:color w:val="000000"/>
          <w:shd w:val="clear" w:color="auto" w:fill="FFFFFF"/>
        </w:rPr>
        <w:t>The committee may be holding an LSBA or ABA Bar Association event this spring, updates to follow.</w:t>
      </w:r>
    </w:p>
    <w:p w:rsidR="00B949FA" w:rsidRPr="00B949FA" w:rsidRDefault="00B949FA" w:rsidP="00B949FA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B949FA">
        <w:rPr>
          <w:rFonts w:ascii="Times New Roman" w:eastAsia="Times New Roman" w:hAnsi="Times New Roman" w:cs="Times New Roman"/>
        </w:rPr>
        <w:t xml:space="preserve">Academics Committee – Co-Chairs: Courtney </w:t>
      </w:r>
      <w:proofErr w:type="spellStart"/>
      <w:r w:rsidRPr="00B949FA">
        <w:rPr>
          <w:rFonts w:ascii="Times New Roman" w:eastAsia="Times New Roman" w:hAnsi="Times New Roman" w:cs="Times New Roman"/>
        </w:rPr>
        <w:t>Lehan</w:t>
      </w:r>
      <w:proofErr w:type="spellEnd"/>
      <w:r w:rsidRPr="00B949FA">
        <w:rPr>
          <w:rFonts w:ascii="Times New Roman" w:eastAsia="Times New Roman" w:hAnsi="Times New Roman" w:cs="Times New Roman"/>
        </w:rPr>
        <w:t xml:space="preserve"> &amp; Sydney St. Pierre</w:t>
      </w:r>
    </w:p>
    <w:p w:rsidR="00B949FA" w:rsidRPr="00B949FA" w:rsidRDefault="00B949FA" w:rsidP="00B949FA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B949FA">
        <w:rPr>
          <w:rFonts w:ascii="Times New Roman" w:eastAsia="Times New Roman" w:hAnsi="Times New Roman" w:cs="Times New Roman"/>
        </w:rPr>
        <w:t xml:space="preserve">Athletics Committee – Chair: </w:t>
      </w:r>
      <w:proofErr w:type="spellStart"/>
      <w:r w:rsidRPr="00B949FA">
        <w:rPr>
          <w:rFonts w:ascii="Times New Roman" w:eastAsia="Times New Roman" w:hAnsi="Times New Roman" w:cs="Times New Roman"/>
        </w:rPr>
        <w:t>Kurtis</w:t>
      </w:r>
      <w:proofErr w:type="spellEnd"/>
      <w:r w:rsidRPr="00B949FA">
        <w:rPr>
          <w:rFonts w:ascii="Times New Roman" w:eastAsia="Times New Roman" w:hAnsi="Times New Roman" w:cs="Times New Roman"/>
        </w:rPr>
        <w:t xml:space="preserve"> Johnson</w:t>
      </w:r>
    </w:p>
    <w:p w:rsidR="00B949FA" w:rsidRPr="00B949FA" w:rsidRDefault="00B949FA" w:rsidP="00B949FA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B949FA">
        <w:rPr>
          <w:rFonts w:ascii="Times New Roman" w:eastAsia="Times New Roman" w:hAnsi="Times New Roman" w:cs="Times New Roman"/>
        </w:rPr>
        <w:t xml:space="preserve">Diversity and Professionalism Committee – </w:t>
      </w:r>
      <w:proofErr w:type="spellStart"/>
      <w:r w:rsidRPr="00B949FA">
        <w:rPr>
          <w:rFonts w:ascii="Times New Roman" w:eastAsia="Times New Roman" w:hAnsi="Times New Roman" w:cs="Times New Roman"/>
        </w:rPr>
        <w:t>Kaylin</w:t>
      </w:r>
      <w:proofErr w:type="spellEnd"/>
      <w:r w:rsidRPr="00B949F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949FA">
        <w:rPr>
          <w:rFonts w:ascii="Times New Roman" w:eastAsia="Times New Roman" w:hAnsi="Times New Roman" w:cs="Times New Roman"/>
        </w:rPr>
        <w:t>Jolivette</w:t>
      </w:r>
      <w:proofErr w:type="spellEnd"/>
    </w:p>
    <w:p w:rsidR="00B949FA" w:rsidRPr="00B949FA" w:rsidRDefault="00B949FA" w:rsidP="00B949FA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B949FA">
        <w:rPr>
          <w:rFonts w:ascii="Times New Roman" w:eastAsia="Times New Roman" w:hAnsi="Times New Roman" w:cs="Times New Roman"/>
        </w:rPr>
        <w:t xml:space="preserve">Elections Committee – Adam </w:t>
      </w:r>
      <w:proofErr w:type="spellStart"/>
      <w:r w:rsidRPr="00B949FA">
        <w:rPr>
          <w:rFonts w:ascii="Times New Roman" w:eastAsia="Times New Roman" w:hAnsi="Times New Roman" w:cs="Times New Roman"/>
        </w:rPr>
        <w:t>Liberte</w:t>
      </w:r>
      <w:proofErr w:type="spellEnd"/>
      <w:r w:rsidRPr="00B949FA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:rsidR="00B949FA" w:rsidRPr="00B949FA" w:rsidRDefault="00B949FA" w:rsidP="00B949FA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B949FA">
        <w:rPr>
          <w:rFonts w:ascii="Times New Roman" w:eastAsia="Times New Roman" w:hAnsi="Times New Roman" w:cs="Times New Roman"/>
        </w:rPr>
        <w:t>Ethics Committee – Chair: Joe Heaton</w:t>
      </w:r>
    </w:p>
    <w:p w:rsidR="00B949FA" w:rsidRPr="00B949FA" w:rsidRDefault="00B949FA" w:rsidP="00B949FA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B949FA">
        <w:rPr>
          <w:rFonts w:ascii="Times New Roman" w:eastAsia="Times New Roman" w:hAnsi="Times New Roman" w:cs="Times New Roman"/>
        </w:rPr>
        <w:t xml:space="preserve">Executive Officer Reports </w:t>
      </w:r>
    </w:p>
    <w:p w:rsidR="00B949FA" w:rsidRPr="00B949FA" w:rsidRDefault="00B949FA" w:rsidP="00B949FA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B949FA">
        <w:rPr>
          <w:rFonts w:ascii="Times New Roman" w:eastAsia="Times New Roman" w:hAnsi="Times New Roman" w:cs="Times New Roman"/>
        </w:rPr>
        <w:t>President</w:t>
      </w:r>
    </w:p>
    <w:p w:rsidR="00B949FA" w:rsidRPr="00B949FA" w:rsidRDefault="00B949FA" w:rsidP="00B949FA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B949F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Office Clean Up - The office is still a mess. Please find some time to take care of the boxes and items! Any trash may be stacked in the </w:t>
      </w:r>
      <w:proofErr w:type="gramStart"/>
      <w:r w:rsidRPr="00B949F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hallway,</w:t>
      </w:r>
      <w:proofErr w:type="gramEnd"/>
      <w:r w:rsidRPr="00B949F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I'll get with the Cleaning Crew to throw everything on Friday. </w:t>
      </w:r>
    </w:p>
    <w:p w:rsidR="00B949FA" w:rsidRPr="00B949FA" w:rsidRDefault="00B949FA" w:rsidP="00B949FA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 New Roman" w:eastAsia="Times New Roman" w:hAnsi="Times New Roman" w:cs="Times New Roman"/>
        </w:rPr>
      </w:pPr>
      <w:r w:rsidRPr="00B949FA">
        <w:rPr>
          <w:rFonts w:ascii="Times New Roman" w:eastAsia="Times New Roman" w:hAnsi="Times New Roman" w:cs="Times New Roman"/>
          <w:color w:val="000000"/>
        </w:rPr>
        <w:t xml:space="preserve">Headshot update - We previously approved funding from the Inside account for a student discount on their professional headshots. The 4th floor/LSU's </w:t>
      </w:r>
      <w:r w:rsidRPr="00B949FA">
        <w:rPr>
          <w:rFonts w:ascii="Times New Roman" w:eastAsia="Times New Roman" w:hAnsi="Times New Roman" w:cs="Times New Roman"/>
          <w:color w:val="000000"/>
        </w:rPr>
        <w:lastRenderedPageBreak/>
        <w:t>Procurement Office has denied this type of funding. Motion to approve the same $350 from the Outside account?</w:t>
      </w:r>
    </w:p>
    <w:p w:rsidR="00B949FA" w:rsidRPr="00B949FA" w:rsidRDefault="00B949FA" w:rsidP="00B949FA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/>
          <w:color w:val="000000"/>
        </w:rPr>
      </w:pPr>
      <w:r w:rsidRPr="00B949FA">
        <w:rPr>
          <w:rFonts w:ascii="Calibri" w:eastAsia="Times New Roman" w:hAnsi="Calibri"/>
          <w:color w:val="000000"/>
        </w:rPr>
        <w:t xml:space="preserve">3. Brenda </w:t>
      </w:r>
      <w:proofErr w:type="spellStart"/>
      <w:r w:rsidRPr="00B949FA">
        <w:rPr>
          <w:rFonts w:ascii="Calibri" w:eastAsia="Times New Roman" w:hAnsi="Calibri"/>
          <w:color w:val="000000"/>
        </w:rPr>
        <w:t>Salassi</w:t>
      </w:r>
      <w:proofErr w:type="spellEnd"/>
      <w:r w:rsidRPr="00B949FA">
        <w:rPr>
          <w:rFonts w:ascii="Calibri" w:eastAsia="Times New Roman" w:hAnsi="Calibri"/>
          <w:color w:val="000000"/>
        </w:rPr>
        <w:t xml:space="preserve"> Thank You - Thank y'all for approving funding for Ms. </w:t>
      </w:r>
      <w:proofErr w:type="spellStart"/>
      <w:r w:rsidRPr="00B949FA">
        <w:rPr>
          <w:rFonts w:ascii="Calibri" w:eastAsia="Times New Roman" w:hAnsi="Calibri"/>
          <w:color w:val="000000"/>
        </w:rPr>
        <w:t>Salassi's</w:t>
      </w:r>
      <w:proofErr w:type="spellEnd"/>
      <w:r w:rsidRPr="00B949FA">
        <w:rPr>
          <w:rFonts w:ascii="Calibri" w:eastAsia="Times New Roman" w:hAnsi="Calibri"/>
          <w:color w:val="000000"/>
        </w:rPr>
        <w:t xml:space="preserve"> flowers last week! 3Ls - are y'all ordering or want me to?</w:t>
      </w:r>
    </w:p>
    <w:p w:rsidR="00B949FA" w:rsidRPr="00B949FA" w:rsidRDefault="00B949FA" w:rsidP="00B949FA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</w:p>
    <w:p w:rsidR="00B949FA" w:rsidRDefault="00B949FA" w:rsidP="00B949FA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</w:p>
    <w:p w:rsidR="00B949FA" w:rsidRDefault="00B949FA" w:rsidP="00B949FA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Vice President</w:t>
      </w:r>
    </w:p>
    <w:p w:rsidR="00B949FA" w:rsidRDefault="00B949FA" w:rsidP="00B949FA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Tables</w:t>
      </w:r>
    </w:p>
    <w:p w:rsidR="00B949FA" w:rsidRDefault="00B949FA" w:rsidP="00B949FA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Phi alpha delta recruitment</w:t>
      </w:r>
    </w:p>
    <w:p w:rsidR="00B949FA" w:rsidRDefault="00B949FA" w:rsidP="00B949FA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2/11/2020-3/17/2020</w:t>
      </w:r>
    </w:p>
    <w:p w:rsidR="00B949FA" w:rsidRDefault="00B949FA" w:rsidP="00B949FA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Conflicts with ACS and dance marathon this week</w:t>
      </w:r>
    </w:p>
    <w:p w:rsidR="00B949FA" w:rsidRDefault="00B949FA" w:rsidP="00B949FA">
      <w:pPr>
        <w:pStyle w:val="ListParagraph"/>
        <w:numPr>
          <w:ilvl w:val="4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Conflict CLS bake sale on 3/17</w:t>
      </w:r>
    </w:p>
    <w:p w:rsidR="00B949FA" w:rsidRPr="003E039C" w:rsidRDefault="00B949FA" w:rsidP="00B949FA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Funding Requests</w:t>
      </w:r>
    </w:p>
    <w:p w:rsidR="00B949FA" w:rsidRPr="003E039C" w:rsidRDefault="00B949FA" w:rsidP="00B949FA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Secretary</w:t>
      </w:r>
    </w:p>
    <w:p w:rsidR="00B949FA" w:rsidRPr="00BA7C84" w:rsidRDefault="00B949FA" w:rsidP="00B949FA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BA7C84">
        <w:rPr>
          <w:rFonts w:ascii="Times" w:eastAsia="Times New Roman" w:hAnsi="Times" w:cs="Times New Roman"/>
        </w:rPr>
        <w:t>Treasurer</w:t>
      </w:r>
    </w:p>
    <w:p w:rsidR="00B949FA" w:rsidRPr="00280BCB" w:rsidRDefault="00B949FA" w:rsidP="00B949FA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  <w:color w:val="000000" w:themeColor="text1"/>
        </w:rPr>
      </w:pPr>
      <w:r w:rsidRPr="003E039C">
        <w:rPr>
          <w:rFonts w:ascii="Times" w:eastAsia="Times New Roman" w:hAnsi="Times" w:cs="Times New Roman"/>
          <w:color w:val="000000" w:themeColor="text1"/>
        </w:rPr>
        <w:t>Programming Director</w:t>
      </w:r>
      <w:r w:rsidRPr="003E039C">
        <w:rPr>
          <w:rFonts w:ascii="Times" w:eastAsia="Times New Roman" w:hAnsi="Times"/>
          <w:color w:val="000000" w:themeColor="text1"/>
        </w:rPr>
        <w:t xml:space="preserve"> </w:t>
      </w:r>
    </w:p>
    <w:p w:rsidR="00B949FA" w:rsidRPr="003E039C" w:rsidRDefault="00B949FA" w:rsidP="00B949FA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Class Officer Reports</w:t>
      </w:r>
    </w:p>
    <w:p w:rsidR="00B949FA" w:rsidRDefault="00B949FA" w:rsidP="00B949FA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3L Class</w:t>
      </w:r>
    </w:p>
    <w:p w:rsidR="00B949FA" w:rsidRDefault="00B949FA" w:rsidP="00B949FA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2L Class</w:t>
      </w:r>
    </w:p>
    <w:p w:rsidR="00B949FA" w:rsidRDefault="00B949FA" w:rsidP="00B949FA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Vote on barrister’s catering $7400 from inside account</w:t>
      </w:r>
    </w:p>
    <w:p w:rsidR="00B949FA" w:rsidRPr="003E039C" w:rsidRDefault="00B949FA" w:rsidP="00B949FA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Promote race judicata on March 6, 2020. Possible drink specials at that weekend’s GIF</w:t>
      </w:r>
    </w:p>
    <w:p w:rsidR="00B949FA" w:rsidRDefault="00B949FA" w:rsidP="00B949FA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1L Class</w:t>
      </w:r>
    </w:p>
    <w:p w:rsidR="00B949FA" w:rsidRDefault="00B949FA" w:rsidP="00B949FA">
      <w:pPr>
        <w:pStyle w:val="ListParagraph"/>
        <w:numPr>
          <w:ilvl w:val="2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Family day </w:t>
      </w:r>
      <w:proofErr w:type="spellStart"/>
      <w:r>
        <w:rPr>
          <w:rFonts w:ascii="Times" w:eastAsia="Times New Roman" w:hAnsi="Times" w:cs="Times New Roman"/>
        </w:rPr>
        <w:t>feb</w:t>
      </w:r>
      <w:proofErr w:type="spellEnd"/>
      <w:r>
        <w:rPr>
          <w:rFonts w:ascii="Times" w:eastAsia="Times New Roman" w:hAnsi="Times" w:cs="Times New Roman"/>
        </w:rPr>
        <w:t xml:space="preserve"> 28/29</w:t>
      </w:r>
    </w:p>
    <w:p w:rsidR="00B949FA" w:rsidRDefault="00B949FA" w:rsidP="00B949FA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Breakfast is pretty much taken care of</w:t>
      </w:r>
    </w:p>
    <w:p w:rsidR="00B949FA" w:rsidRDefault="00B949FA" w:rsidP="00B949FA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Happy </w:t>
      </w:r>
      <w:proofErr w:type="spellStart"/>
      <w:r>
        <w:rPr>
          <w:rFonts w:ascii="Times" w:eastAsia="Times New Roman" w:hAnsi="Times" w:cs="Times New Roman"/>
        </w:rPr>
        <w:t>hr</w:t>
      </w:r>
      <w:proofErr w:type="spellEnd"/>
      <w:r>
        <w:rPr>
          <w:rFonts w:ascii="Times" w:eastAsia="Times New Roman" w:hAnsi="Times" w:cs="Times New Roman"/>
        </w:rPr>
        <w:t>—revelry bar</w:t>
      </w:r>
    </w:p>
    <w:p w:rsidR="00B949FA" w:rsidRDefault="00B949FA" w:rsidP="00B949FA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Crawfish boil—</w:t>
      </w:r>
      <w:proofErr w:type="spellStart"/>
      <w:r>
        <w:rPr>
          <w:rFonts w:ascii="Times" w:eastAsia="Times New Roman" w:hAnsi="Times" w:cs="Times New Roman"/>
        </w:rPr>
        <w:t>fred’s</w:t>
      </w:r>
      <w:proofErr w:type="spellEnd"/>
    </w:p>
    <w:p w:rsidR="00B949FA" w:rsidRPr="00B949FA" w:rsidRDefault="00B949FA" w:rsidP="00B949FA">
      <w:pPr>
        <w:pStyle w:val="ListParagraph"/>
        <w:numPr>
          <w:ilvl w:val="3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Family day </w:t>
      </w:r>
      <w:proofErr w:type="spellStart"/>
      <w:r>
        <w:rPr>
          <w:rFonts w:ascii="Times" w:eastAsia="Times New Roman" w:hAnsi="Times" w:cs="Times New Roman"/>
        </w:rPr>
        <w:t>tshirts</w:t>
      </w:r>
      <w:proofErr w:type="spellEnd"/>
    </w:p>
    <w:p w:rsidR="00B949FA" w:rsidRPr="003E039C" w:rsidRDefault="00B949FA" w:rsidP="00B949FA">
      <w:pPr>
        <w:pStyle w:val="ListParagraph"/>
        <w:numPr>
          <w:ilvl w:val="1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 xml:space="preserve">LLM </w:t>
      </w:r>
    </w:p>
    <w:p w:rsidR="00B949FA" w:rsidRPr="003E039C" w:rsidRDefault="00B949FA" w:rsidP="00B949FA">
      <w:pPr>
        <w:pStyle w:val="ListParagraph"/>
        <w:tabs>
          <w:tab w:val="left" w:pos="270"/>
        </w:tabs>
        <w:ind w:left="1440"/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ab/>
      </w:r>
    </w:p>
    <w:p w:rsidR="00B949FA" w:rsidRPr="003E039C" w:rsidRDefault="00B949FA" w:rsidP="00B949FA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Old Business</w:t>
      </w:r>
    </w:p>
    <w:p w:rsidR="00B949FA" w:rsidRPr="003E039C" w:rsidRDefault="00B949FA" w:rsidP="00B949FA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Times" w:eastAsia="Times New Roman" w:hAnsi="Times" w:cs="Times New Roman"/>
        </w:rPr>
      </w:pPr>
      <w:r w:rsidRPr="003E039C">
        <w:rPr>
          <w:rFonts w:ascii="Times" w:eastAsia="Times New Roman" w:hAnsi="Times" w:cs="Times New Roman"/>
        </w:rPr>
        <w:t>New Business</w:t>
      </w:r>
    </w:p>
    <w:p w:rsidR="00B949FA" w:rsidRPr="003E039C" w:rsidRDefault="00B949FA" w:rsidP="00B949FA">
      <w:pPr>
        <w:pStyle w:val="ListParagraph"/>
        <w:numPr>
          <w:ilvl w:val="0"/>
          <w:numId w:val="1"/>
        </w:numPr>
        <w:tabs>
          <w:tab w:val="left" w:pos="270"/>
          <w:tab w:val="left" w:pos="5174"/>
        </w:tabs>
        <w:rPr>
          <w:rFonts w:ascii="Times" w:hAnsi="Times" w:cs="Times New Roman"/>
        </w:rPr>
      </w:pPr>
      <w:r w:rsidRPr="003E039C">
        <w:rPr>
          <w:rFonts w:ascii="Times" w:eastAsia="Times New Roman" w:hAnsi="Times" w:cs="Times New Roman"/>
        </w:rPr>
        <w:t>Adjournment</w:t>
      </w:r>
    </w:p>
    <w:p w:rsidR="00480564" w:rsidRDefault="00480564"/>
    <w:sectPr w:rsidR="00480564" w:rsidSect="007A19BA">
      <w:footerReference w:type="default" r:id="rId7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A1" w:rsidRPr="001B23A1" w:rsidRDefault="00B949FA" w:rsidP="001B23A1">
    <w:pPr>
      <w:rPr>
        <w:rFonts w:eastAsia="Times New Roman"/>
        <w:sz w:val="18"/>
      </w:rPr>
    </w:pPr>
    <w:r w:rsidRPr="001B23A1">
      <w:rPr>
        <w:rFonts w:eastAsia="Times New Roman"/>
        <w:sz w:val="18"/>
        <w:u w:val="single"/>
      </w:rPr>
      <w:t>Note</w:t>
    </w:r>
    <w:r w:rsidRPr="001B23A1">
      <w:rPr>
        <w:rFonts w:eastAsia="Times New Roman"/>
        <w:sz w:val="18"/>
      </w:rPr>
      <w:t>: Student Bar Association reserves the right to enter into Executive Session, if needed, in accordance with R.S. 42:16 et seq.</w: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14CCE"/>
    <w:multiLevelType w:val="hybridMultilevel"/>
    <w:tmpl w:val="50B8F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FA"/>
    <w:rsid w:val="00480564"/>
    <w:rsid w:val="00B9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6B77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9FA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9FA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9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9FA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9FA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9FA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9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9FA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391</Words>
  <Characters>2229</Characters>
  <Application>Microsoft Macintosh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Robertson</dc:creator>
  <cp:keywords/>
  <dc:description/>
  <cp:lastModifiedBy>Peyton Robertson</cp:lastModifiedBy>
  <cp:revision>1</cp:revision>
  <dcterms:created xsi:type="dcterms:W3CDTF">2020-02-10T01:50:00Z</dcterms:created>
  <dcterms:modified xsi:type="dcterms:W3CDTF">2020-02-10T01:56:00Z</dcterms:modified>
</cp:coreProperties>
</file>