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1D8C5" w14:textId="77777777" w:rsidR="00FA5199" w:rsidRPr="003E039C" w:rsidRDefault="00FA5199" w:rsidP="00FA5199">
      <w:pPr>
        <w:tabs>
          <w:tab w:val="left" w:pos="270"/>
        </w:tabs>
        <w:jc w:val="center"/>
        <w:outlineLvl w:val="0"/>
        <w:rPr>
          <w:rFonts w:ascii="Times" w:eastAsia="Times New Roman" w:hAnsi="Times"/>
        </w:rPr>
      </w:pPr>
      <w:r w:rsidRPr="003E039C">
        <w:rPr>
          <w:rFonts w:ascii="Times" w:eastAsia="Times New Roman" w:hAnsi="Times"/>
        </w:rPr>
        <w:t>LSU Student Bar Association</w:t>
      </w:r>
    </w:p>
    <w:p w14:paraId="6305BDA1" w14:textId="77777777" w:rsidR="00FA5199" w:rsidRPr="003E039C" w:rsidRDefault="00FA5199" w:rsidP="00FA5199">
      <w:pPr>
        <w:tabs>
          <w:tab w:val="left" w:pos="270"/>
        </w:tabs>
        <w:jc w:val="center"/>
        <w:outlineLvl w:val="0"/>
        <w:rPr>
          <w:rFonts w:ascii="Times" w:eastAsia="Times New Roman" w:hAnsi="Times"/>
        </w:rPr>
      </w:pPr>
      <w:r w:rsidRPr="003E039C">
        <w:rPr>
          <w:rFonts w:ascii="Times" w:eastAsia="Times New Roman" w:hAnsi="Times"/>
        </w:rPr>
        <w:t>Meeting Agenda</w:t>
      </w:r>
    </w:p>
    <w:p w14:paraId="6E48AEF0" w14:textId="4FF431D8" w:rsidR="00FA5199" w:rsidRPr="00BE6155" w:rsidRDefault="008A5554" w:rsidP="00FA5199">
      <w:pPr>
        <w:tabs>
          <w:tab w:val="left" w:pos="270"/>
        </w:tabs>
        <w:jc w:val="center"/>
        <w:outlineLvl w:val="0"/>
        <w:rPr>
          <w:rFonts w:ascii="Times" w:eastAsia="Times New Roman" w:hAnsi="Times"/>
          <w:color w:val="FF0000"/>
        </w:rPr>
      </w:pPr>
      <w:r>
        <w:rPr>
          <w:rFonts w:ascii="Times" w:eastAsia="Times New Roman" w:hAnsi="Times"/>
          <w:color w:val="FF0000"/>
        </w:rPr>
        <w:t>September 20</w:t>
      </w:r>
      <w:r w:rsidR="00FA5199">
        <w:rPr>
          <w:rFonts w:ascii="Times" w:eastAsia="Times New Roman" w:hAnsi="Times"/>
          <w:color w:val="FF0000"/>
        </w:rPr>
        <w:t>, 2021</w:t>
      </w:r>
      <w:r w:rsidR="00FA5199" w:rsidRPr="00BE6155">
        <w:rPr>
          <w:rFonts w:ascii="Times" w:eastAsia="Times New Roman" w:hAnsi="Times"/>
          <w:color w:val="FF0000"/>
        </w:rPr>
        <w:t xml:space="preserve"> at 7:00 pm</w:t>
      </w:r>
    </w:p>
    <w:p w14:paraId="756C2B24" w14:textId="77777777" w:rsidR="00FA5199" w:rsidRPr="003E039C" w:rsidRDefault="00FA5199" w:rsidP="00FA5199">
      <w:pPr>
        <w:tabs>
          <w:tab w:val="left" w:pos="270"/>
        </w:tabs>
        <w:jc w:val="center"/>
        <w:outlineLvl w:val="0"/>
        <w:rPr>
          <w:rFonts w:ascii="Times" w:eastAsia="Times New Roman" w:hAnsi="Times"/>
        </w:rPr>
      </w:pPr>
      <w:r>
        <w:rPr>
          <w:rFonts w:ascii="Times" w:eastAsia="Times New Roman" w:hAnsi="Times"/>
        </w:rPr>
        <w:t>Room 110</w:t>
      </w:r>
    </w:p>
    <w:p w14:paraId="51BFEAF4" w14:textId="77777777" w:rsidR="00FA5199" w:rsidRPr="003E039C" w:rsidRDefault="00FA5199" w:rsidP="00FA5199">
      <w:pPr>
        <w:tabs>
          <w:tab w:val="left" w:pos="270"/>
        </w:tabs>
        <w:jc w:val="center"/>
        <w:rPr>
          <w:rFonts w:ascii="Times" w:eastAsia="Times New Roman" w:hAnsi="Times"/>
        </w:rPr>
      </w:pPr>
    </w:p>
    <w:p w14:paraId="4AA57B9D" w14:textId="77777777" w:rsidR="00FA5199" w:rsidRPr="003E039C" w:rsidRDefault="00FA5199" w:rsidP="00FA5199">
      <w:pPr>
        <w:tabs>
          <w:tab w:val="left" w:pos="270"/>
        </w:tabs>
        <w:jc w:val="center"/>
        <w:rPr>
          <w:rFonts w:ascii="Times" w:eastAsia="Times New Roman" w:hAnsi="Times"/>
        </w:rPr>
      </w:pPr>
      <w:r w:rsidRPr="003E039C">
        <w:rPr>
          <w:rFonts w:ascii="Times" w:eastAsia="Times New Roman" w:hAnsi="Times"/>
          <w:noProof/>
        </w:rPr>
        <w:drawing>
          <wp:inline distT="0" distB="0" distL="0" distR="0" wp14:anchorId="73802270" wp14:editId="15B609DE">
            <wp:extent cx="841343" cy="841343"/>
            <wp:effectExtent l="0" t="0" r="0" b="0"/>
            <wp:docPr id="2" name="Picture 2" descr="../SBA%20/Guidance%20/Executive%20President/SBA%20President%20-%20Kuebel%20/SBA%20Logos%20/LSULAW%20SBA_Roun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A%20/Guidance%20/Executive%20President/SBA%20President%20-%20Kuebel%20/SBA%20Logos%20/LSULAW%20SBA_Rounde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6748" cy="896748"/>
                    </a:xfrm>
                    <a:prstGeom prst="rect">
                      <a:avLst/>
                    </a:prstGeom>
                    <a:noFill/>
                    <a:ln>
                      <a:noFill/>
                    </a:ln>
                  </pic:spPr>
                </pic:pic>
              </a:graphicData>
            </a:graphic>
          </wp:inline>
        </w:drawing>
      </w:r>
    </w:p>
    <w:p w14:paraId="4984223B" w14:textId="77777777" w:rsidR="00FA5199" w:rsidRPr="003E039C" w:rsidRDefault="00FA5199" w:rsidP="00FA5199">
      <w:pPr>
        <w:tabs>
          <w:tab w:val="left" w:pos="270"/>
        </w:tabs>
        <w:jc w:val="center"/>
        <w:rPr>
          <w:rFonts w:ascii="Times" w:eastAsia="Times New Roman" w:hAnsi="Times"/>
        </w:rPr>
      </w:pPr>
    </w:p>
    <w:p w14:paraId="6D22165C" w14:textId="51CFC605" w:rsidR="00FA5199" w:rsidRPr="003E039C"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 xml:space="preserve">Call to Order </w:t>
      </w:r>
      <w:r>
        <w:rPr>
          <w:rFonts w:ascii="Times" w:eastAsia="Times New Roman" w:hAnsi="Times" w:cs="Times New Roman"/>
        </w:rPr>
        <w:t>7:0</w:t>
      </w:r>
      <w:r w:rsidR="00A57A22">
        <w:rPr>
          <w:rFonts w:ascii="Times" w:eastAsia="Times New Roman" w:hAnsi="Times" w:cs="Times New Roman"/>
        </w:rPr>
        <w:t>1</w:t>
      </w:r>
      <w:r w:rsidRPr="003E039C">
        <w:rPr>
          <w:rFonts w:ascii="Times" w:eastAsia="Times New Roman" w:hAnsi="Times" w:cs="Times New Roman"/>
        </w:rPr>
        <w:t xml:space="preserve"> pm </w:t>
      </w:r>
    </w:p>
    <w:p w14:paraId="4FC0BAF6" w14:textId="77777777" w:rsidR="00FA5199" w:rsidRPr="003E039C"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 xml:space="preserve">Roll Call </w:t>
      </w:r>
    </w:p>
    <w:p w14:paraId="2FD14CCE"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Alex Domingue </w:t>
      </w:r>
      <w:r w:rsidRPr="003E039C">
        <w:rPr>
          <w:rFonts w:ascii="Times" w:eastAsia="Times New Roman" w:hAnsi="Times" w:cs="Times New Roman"/>
        </w:rPr>
        <w:t>- Executive President</w:t>
      </w:r>
    </w:p>
    <w:p w14:paraId="0B7C41B9"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Dylan Scully </w:t>
      </w:r>
      <w:r w:rsidRPr="003E039C">
        <w:rPr>
          <w:rFonts w:ascii="Times" w:eastAsia="Times New Roman" w:hAnsi="Times" w:cs="Times New Roman"/>
        </w:rPr>
        <w:t>- Executive Vice President</w:t>
      </w:r>
    </w:p>
    <w:p w14:paraId="38F2033D"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Katie Gonsoulin </w:t>
      </w:r>
      <w:r w:rsidRPr="003E039C">
        <w:rPr>
          <w:rFonts w:ascii="Times" w:eastAsia="Times New Roman" w:hAnsi="Times" w:cs="Times New Roman"/>
        </w:rPr>
        <w:t>- Executive Secretary</w:t>
      </w:r>
    </w:p>
    <w:p w14:paraId="37731B5E"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Andrew Hughes </w:t>
      </w:r>
      <w:r w:rsidRPr="003E039C">
        <w:rPr>
          <w:rFonts w:ascii="Times" w:eastAsia="Times New Roman" w:hAnsi="Times" w:cs="Times New Roman"/>
        </w:rPr>
        <w:t>- Executive Treasurer</w:t>
      </w:r>
    </w:p>
    <w:p w14:paraId="55EDC7AE"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Shawn Waldron </w:t>
      </w:r>
      <w:r w:rsidRPr="003E039C">
        <w:rPr>
          <w:rFonts w:ascii="Times" w:eastAsia="Times New Roman" w:hAnsi="Times" w:cs="Times New Roman"/>
        </w:rPr>
        <w:t>- Executive Director of Programming</w:t>
      </w:r>
    </w:p>
    <w:p w14:paraId="1E123295" w14:textId="014BEB4F"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Austin Pottorff </w:t>
      </w:r>
      <w:r w:rsidRPr="003E039C">
        <w:rPr>
          <w:rFonts w:ascii="Times" w:eastAsia="Times New Roman" w:hAnsi="Times" w:cs="Times New Roman"/>
        </w:rPr>
        <w:t>-</w:t>
      </w:r>
      <w:r w:rsidR="004E026F">
        <w:rPr>
          <w:rFonts w:ascii="Times" w:eastAsia="Times New Roman" w:hAnsi="Times" w:cs="Times New Roman"/>
        </w:rPr>
        <w:t xml:space="preserve"> </w:t>
      </w:r>
      <w:r w:rsidRPr="003E039C">
        <w:rPr>
          <w:rFonts w:ascii="Times" w:eastAsia="Times New Roman" w:hAnsi="Times" w:cs="Times New Roman"/>
        </w:rPr>
        <w:t>3L Class President</w:t>
      </w:r>
    </w:p>
    <w:p w14:paraId="3B2B45D6"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Meghan Falcon </w:t>
      </w:r>
      <w:r w:rsidRPr="003E039C">
        <w:rPr>
          <w:rFonts w:ascii="Times" w:eastAsia="Times New Roman" w:hAnsi="Times" w:cs="Times New Roman"/>
        </w:rPr>
        <w:t>- 3L Class Vice President</w:t>
      </w:r>
    </w:p>
    <w:p w14:paraId="0622F611"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Heidi Bieber</w:t>
      </w:r>
      <w:r w:rsidRPr="003E039C">
        <w:rPr>
          <w:rFonts w:ascii="Times" w:eastAsia="Times New Roman" w:hAnsi="Times" w:cs="Times New Roman"/>
        </w:rPr>
        <w:t>- 3L Class Secretary</w:t>
      </w:r>
    </w:p>
    <w:p w14:paraId="06469D0E"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Madeleine Murphy </w:t>
      </w:r>
      <w:r w:rsidRPr="003E039C">
        <w:rPr>
          <w:rFonts w:ascii="Times" w:eastAsia="Times New Roman" w:hAnsi="Times" w:cs="Times New Roman"/>
        </w:rPr>
        <w:t>- 3L Class Representative</w:t>
      </w:r>
    </w:p>
    <w:p w14:paraId="5E03E25F"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Sarah Tadros </w:t>
      </w:r>
      <w:r w:rsidRPr="003E039C">
        <w:rPr>
          <w:rFonts w:ascii="Times" w:eastAsia="Times New Roman" w:hAnsi="Times" w:cs="Times New Roman"/>
        </w:rPr>
        <w:t>- 3L Class Representative</w:t>
      </w:r>
    </w:p>
    <w:p w14:paraId="561050DE"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Neyah Johnson </w:t>
      </w:r>
      <w:r w:rsidRPr="003E039C">
        <w:rPr>
          <w:rFonts w:ascii="Times" w:eastAsia="Times New Roman" w:hAnsi="Times" w:cs="Times New Roman"/>
        </w:rPr>
        <w:t>- 2L Class President</w:t>
      </w:r>
    </w:p>
    <w:p w14:paraId="4AFB463D"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Damian Olvera </w:t>
      </w:r>
      <w:r w:rsidRPr="003E039C">
        <w:rPr>
          <w:rFonts w:ascii="Times" w:eastAsia="Times New Roman" w:hAnsi="Times" w:cs="Times New Roman"/>
        </w:rPr>
        <w:t>- 2L Class Vice President</w:t>
      </w:r>
    </w:p>
    <w:p w14:paraId="24C27A16"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Chrissie Davidson </w:t>
      </w:r>
      <w:r w:rsidRPr="003E039C">
        <w:rPr>
          <w:rFonts w:ascii="Times" w:eastAsia="Times New Roman" w:hAnsi="Times" w:cs="Times New Roman"/>
        </w:rPr>
        <w:t>- 2L Class Secretary</w:t>
      </w:r>
    </w:p>
    <w:p w14:paraId="53D2755C" w14:textId="741337BA" w:rsidR="00FA5199" w:rsidRPr="00F845DF" w:rsidRDefault="00FA5199" w:rsidP="00FA5199">
      <w:pPr>
        <w:pStyle w:val="ListParagraph"/>
        <w:numPr>
          <w:ilvl w:val="1"/>
          <w:numId w:val="2"/>
        </w:numPr>
        <w:tabs>
          <w:tab w:val="left" w:pos="270"/>
        </w:tabs>
        <w:rPr>
          <w:rFonts w:ascii="Times" w:eastAsia="Times New Roman" w:hAnsi="Times" w:cs="Times New Roman"/>
          <w:color w:val="00B050"/>
        </w:rPr>
      </w:pPr>
      <w:r w:rsidRPr="00F845DF">
        <w:rPr>
          <w:rFonts w:ascii="Times" w:eastAsia="Times New Roman" w:hAnsi="Times" w:cs="Times New Roman"/>
          <w:color w:val="00B050"/>
        </w:rPr>
        <w:t>Autumn White - 2L Class Representative</w:t>
      </w:r>
      <w:r w:rsidR="00F845DF">
        <w:rPr>
          <w:rFonts w:ascii="Times" w:eastAsia="Times New Roman" w:hAnsi="Times" w:cs="Times New Roman"/>
          <w:color w:val="00B050"/>
        </w:rPr>
        <w:t xml:space="preserve"> – Excused. </w:t>
      </w:r>
    </w:p>
    <w:p w14:paraId="4BED1C51"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Ryan York </w:t>
      </w:r>
      <w:r w:rsidRPr="003E039C">
        <w:rPr>
          <w:rFonts w:ascii="Times" w:eastAsia="Times New Roman" w:hAnsi="Times" w:cs="Times New Roman"/>
        </w:rPr>
        <w:t xml:space="preserve">- 2L Class Representative </w:t>
      </w:r>
    </w:p>
    <w:p w14:paraId="62643DB8" w14:textId="77777777" w:rsidR="00FA5199" w:rsidRPr="003E039C" w:rsidRDefault="00FA5199" w:rsidP="00FA5199">
      <w:pPr>
        <w:pStyle w:val="ListParagraph"/>
        <w:numPr>
          <w:ilvl w:val="1"/>
          <w:numId w:val="2"/>
        </w:numPr>
        <w:rPr>
          <w:rFonts w:ascii="Times" w:eastAsia="Times New Roman" w:hAnsi="Times" w:cs="Times New Roman"/>
        </w:rPr>
      </w:pPr>
      <w:r>
        <w:rPr>
          <w:rFonts w:ascii="Times" w:eastAsia="Times New Roman" w:hAnsi="Times" w:cs="Times New Roman"/>
          <w:color w:val="212121"/>
          <w:shd w:val="clear" w:color="auto" w:fill="FFFFFF"/>
        </w:rPr>
        <w:t xml:space="preserve">Alaysia Johnson </w:t>
      </w:r>
      <w:r w:rsidRPr="003E039C">
        <w:rPr>
          <w:rFonts w:ascii="Times" w:eastAsia="Times New Roman" w:hAnsi="Times" w:cs="Times New Roman"/>
          <w:color w:val="212121"/>
          <w:shd w:val="clear" w:color="auto" w:fill="FFFFFF"/>
        </w:rPr>
        <w:t>- 1L Class President</w:t>
      </w:r>
    </w:p>
    <w:p w14:paraId="3AA0A412" w14:textId="77777777" w:rsidR="00FA5199" w:rsidRPr="003E039C" w:rsidRDefault="00FA5199" w:rsidP="00FA5199">
      <w:pPr>
        <w:pStyle w:val="ListParagraph"/>
        <w:numPr>
          <w:ilvl w:val="1"/>
          <w:numId w:val="2"/>
        </w:numPr>
        <w:rPr>
          <w:rFonts w:ascii="Times" w:eastAsia="Times New Roman" w:hAnsi="Times" w:cs="Times New Roman"/>
        </w:rPr>
      </w:pPr>
      <w:r>
        <w:rPr>
          <w:rFonts w:ascii="Times" w:eastAsia="Times New Roman" w:hAnsi="Times" w:cs="Times New Roman"/>
          <w:color w:val="212121"/>
          <w:shd w:val="clear" w:color="auto" w:fill="FFFFFF"/>
        </w:rPr>
        <w:t xml:space="preserve">Mekkah Husmadeen </w:t>
      </w:r>
      <w:r w:rsidRPr="003E039C">
        <w:rPr>
          <w:rFonts w:ascii="Times" w:eastAsia="Times New Roman" w:hAnsi="Times" w:cs="Times New Roman"/>
          <w:color w:val="212121"/>
          <w:shd w:val="clear" w:color="auto" w:fill="FFFFFF"/>
        </w:rPr>
        <w:t>- 1L Class Vice President</w:t>
      </w:r>
    </w:p>
    <w:p w14:paraId="3FC3136A" w14:textId="77777777" w:rsidR="00FA5199" w:rsidRPr="003E039C" w:rsidRDefault="00FA5199" w:rsidP="00FA5199">
      <w:pPr>
        <w:pStyle w:val="ListParagraph"/>
        <w:numPr>
          <w:ilvl w:val="1"/>
          <w:numId w:val="2"/>
        </w:numPr>
        <w:rPr>
          <w:rFonts w:ascii="Times" w:eastAsia="Times New Roman" w:hAnsi="Times" w:cs="Times New Roman"/>
        </w:rPr>
      </w:pPr>
      <w:r>
        <w:rPr>
          <w:rFonts w:ascii="Times" w:eastAsia="Times New Roman" w:hAnsi="Times" w:cs="Times New Roman"/>
          <w:color w:val="212121"/>
          <w:shd w:val="clear" w:color="auto" w:fill="FFFFFF"/>
        </w:rPr>
        <w:t xml:space="preserve">Rayni Amato </w:t>
      </w:r>
      <w:r w:rsidRPr="003E039C">
        <w:rPr>
          <w:rFonts w:ascii="Times" w:eastAsia="Times New Roman" w:hAnsi="Times" w:cs="Times New Roman"/>
          <w:color w:val="212121"/>
          <w:shd w:val="clear" w:color="auto" w:fill="FFFFFF"/>
        </w:rPr>
        <w:t xml:space="preserve">- § 1-1L Class Representative </w:t>
      </w:r>
    </w:p>
    <w:p w14:paraId="39CCB149" w14:textId="77777777" w:rsidR="00FA5199" w:rsidRPr="003E039C" w:rsidRDefault="00FA5199" w:rsidP="00FA5199">
      <w:pPr>
        <w:pStyle w:val="ListParagraph"/>
        <w:numPr>
          <w:ilvl w:val="1"/>
          <w:numId w:val="2"/>
        </w:numPr>
        <w:rPr>
          <w:rFonts w:ascii="Times" w:eastAsia="Times New Roman" w:hAnsi="Times" w:cs="Times New Roman"/>
        </w:rPr>
      </w:pPr>
      <w:r>
        <w:rPr>
          <w:rFonts w:ascii="Times" w:eastAsia="Times New Roman" w:hAnsi="Times" w:cs="Times New Roman"/>
          <w:color w:val="212121"/>
          <w:shd w:val="clear" w:color="auto" w:fill="FFFFFF"/>
        </w:rPr>
        <w:t xml:space="preserve">Ansley Sumner </w:t>
      </w:r>
      <w:r w:rsidRPr="003E039C">
        <w:rPr>
          <w:rFonts w:ascii="Times" w:eastAsia="Times New Roman" w:hAnsi="Times" w:cs="Times New Roman"/>
          <w:color w:val="212121"/>
          <w:shd w:val="clear" w:color="auto" w:fill="FFFFFF"/>
        </w:rPr>
        <w:t>- § 2-1L Class Representative</w:t>
      </w:r>
    </w:p>
    <w:p w14:paraId="7CBA06F2" w14:textId="77777777" w:rsidR="00FA5199" w:rsidRPr="003E039C" w:rsidRDefault="00FA5199" w:rsidP="00FA5199">
      <w:pPr>
        <w:pStyle w:val="ListParagraph"/>
        <w:numPr>
          <w:ilvl w:val="1"/>
          <w:numId w:val="2"/>
        </w:numPr>
        <w:rPr>
          <w:rFonts w:ascii="Times" w:eastAsia="Times New Roman" w:hAnsi="Times" w:cs="Times New Roman"/>
        </w:rPr>
      </w:pPr>
      <w:r>
        <w:rPr>
          <w:rFonts w:ascii="Times" w:eastAsia="Times New Roman" w:hAnsi="Times" w:cs="Times New Roman"/>
          <w:color w:val="212121"/>
          <w:shd w:val="clear" w:color="auto" w:fill="FFFFFF"/>
        </w:rPr>
        <w:t>Diamond McCray</w:t>
      </w:r>
      <w:r w:rsidRPr="003E039C">
        <w:rPr>
          <w:rFonts w:ascii="Times" w:eastAsia="Times New Roman" w:hAnsi="Times" w:cs="Times New Roman"/>
          <w:color w:val="212121"/>
          <w:shd w:val="clear" w:color="auto" w:fill="FFFFFF"/>
        </w:rPr>
        <w:t>- § 3-1L Class Representative</w:t>
      </w:r>
    </w:p>
    <w:p w14:paraId="07A9726B" w14:textId="77777777" w:rsidR="00FA5199"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 xml:space="preserve">Public Input </w:t>
      </w:r>
    </w:p>
    <w:p w14:paraId="0A973A22" w14:textId="77777777" w:rsidR="00FA5199" w:rsidRPr="00A34C0F"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Funding Requests</w:t>
      </w:r>
      <w:r w:rsidRPr="003E039C">
        <w:rPr>
          <w:rFonts w:ascii="Times" w:eastAsia="Times New Roman" w:hAnsi="Times" w:cs="Times New Roman"/>
          <w:color w:val="FF0000"/>
        </w:rPr>
        <w:t xml:space="preserve"> </w:t>
      </w:r>
    </w:p>
    <w:p w14:paraId="669DD3DC" w14:textId="0E243F52" w:rsidR="00FA5199" w:rsidRPr="00EA5FBC" w:rsidRDefault="00FA5199" w:rsidP="00FA5199">
      <w:pPr>
        <w:pStyle w:val="ListParagraph"/>
        <w:numPr>
          <w:ilvl w:val="0"/>
          <w:numId w:val="2"/>
        </w:numPr>
        <w:tabs>
          <w:tab w:val="left" w:pos="270"/>
        </w:tabs>
        <w:rPr>
          <w:rFonts w:ascii="Times" w:eastAsia="Times New Roman" w:hAnsi="Times" w:cs="Times New Roman"/>
        </w:rPr>
      </w:pPr>
      <w:r w:rsidRPr="00F644D1">
        <w:rPr>
          <w:rFonts w:ascii="Times" w:eastAsia="Times New Roman" w:hAnsi="Times" w:cs="Times New Roman"/>
          <w:color w:val="000000" w:themeColor="text1"/>
        </w:rPr>
        <w:t xml:space="preserve">Reading, Correction, and Adoption of the </w:t>
      </w:r>
      <w:r w:rsidR="00AB2A51">
        <w:rPr>
          <w:rFonts w:ascii="Times" w:eastAsia="Times New Roman" w:hAnsi="Times" w:cs="Times New Roman"/>
          <w:color w:val="FF0000"/>
        </w:rPr>
        <w:t>September 13, 2021</w:t>
      </w:r>
      <w:r w:rsidRPr="00382876">
        <w:rPr>
          <w:rFonts w:ascii="Times" w:eastAsia="Times New Roman" w:hAnsi="Times" w:cs="Times New Roman"/>
          <w:color w:val="FF0000"/>
        </w:rPr>
        <w:t xml:space="preserve"> Minutes</w:t>
      </w:r>
      <w:r w:rsidRPr="00F644D1">
        <w:rPr>
          <w:rFonts w:ascii="Times" w:eastAsia="Times New Roman" w:hAnsi="Times" w:cs="Times New Roman"/>
          <w:color w:val="000000" w:themeColor="text1"/>
        </w:rPr>
        <w:t xml:space="preserve"> </w:t>
      </w:r>
    </w:p>
    <w:p w14:paraId="4FD590E3" w14:textId="4367F86B" w:rsidR="00FA5199" w:rsidRPr="00EA5FBC" w:rsidRDefault="00FA5199" w:rsidP="00FA5199">
      <w:pPr>
        <w:pStyle w:val="ListParagraph"/>
        <w:numPr>
          <w:ilvl w:val="1"/>
          <w:numId w:val="2"/>
        </w:numPr>
        <w:tabs>
          <w:tab w:val="left" w:pos="270"/>
        </w:tabs>
        <w:rPr>
          <w:rFonts w:ascii="Times" w:eastAsia="Times New Roman" w:hAnsi="Times" w:cs="Times New Roman"/>
          <w:color w:val="7030A0"/>
        </w:rPr>
      </w:pPr>
      <w:r w:rsidRPr="00EA5FBC">
        <w:rPr>
          <w:rFonts w:ascii="Times" w:eastAsia="Times New Roman" w:hAnsi="Times" w:cs="Times New Roman"/>
          <w:b/>
          <w:bCs/>
          <w:color w:val="7030A0"/>
          <w:u w:val="single"/>
        </w:rPr>
        <w:t>Motion</w:t>
      </w:r>
      <w:r w:rsidRPr="00EA5FBC">
        <w:rPr>
          <w:rFonts w:ascii="Times" w:eastAsia="Times New Roman" w:hAnsi="Times" w:cs="Times New Roman"/>
          <w:color w:val="7030A0"/>
        </w:rPr>
        <w:t xml:space="preserve"> to adopt the minutes by</w:t>
      </w:r>
      <w:r w:rsidR="00610013">
        <w:rPr>
          <w:rFonts w:ascii="Times" w:eastAsia="Times New Roman" w:hAnsi="Times" w:cs="Times New Roman"/>
          <w:color w:val="7030A0"/>
        </w:rPr>
        <w:t xml:space="preserve"> Chrissie.</w:t>
      </w:r>
    </w:p>
    <w:p w14:paraId="4F2438DE" w14:textId="63EC6366" w:rsidR="00FA5199" w:rsidRPr="00EA5FBC" w:rsidRDefault="00FA5199" w:rsidP="00FA5199">
      <w:pPr>
        <w:pStyle w:val="ListParagraph"/>
        <w:numPr>
          <w:ilvl w:val="1"/>
          <w:numId w:val="2"/>
        </w:numPr>
        <w:tabs>
          <w:tab w:val="left" w:pos="270"/>
        </w:tabs>
        <w:rPr>
          <w:rFonts w:ascii="Times" w:eastAsia="Times New Roman" w:hAnsi="Times" w:cs="Times New Roman"/>
          <w:color w:val="7030A0"/>
        </w:rPr>
      </w:pPr>
      <w:r w:rsidRPr="00EA5FBC">
        <w:rPr>
          <w:rFonts w:ascii="Times" w:eastAsia="Times New Roman" w:hAnsi="Times" w:cs="Times New Roman"/>
          <w:color w:val="7030A0"/>
        </w:rPr>
        <w:t>Second by</w:t>
      </w:r>
      <w:r w:rsidR="00610013">
        <w:rPr>
          <w:rFonts w:ascii="Times" w:eastAsia="Times New Roman" w:hAnsi="Times" w:cs="Times New Roman"/>
          <w:color w:val="7030A0"/>
        </w:rPr>
        <w:t xml:space="preserve"> Neyah. </w:t>
      </w:r>
    </w:p>
    <w:p w14:paraId="3BA685C6" w14:textId="05D617BD" w:rsidR="00FA5199" w:rsidRPr="00EA5FBC" w:rsidRDefault="00FA5199" w:rsidP="00FA5199">
      <w:pPr>
        <w:pStyle w:val="ListParagraph"/>
        <w:numPr>
          <w:ilvl w:val="1"/>
          <w:numId w:val="2"/>
        </w:numPr>
        <w:tabs>
          <w:tab w:val="left" w:pos="270"/>
        </w:tabs>
        <w:rPr>
          <w:rFonts w:ascii="Times" w:eastAsia="Times New Roman" w:hAnsi="Times" w:cs="Times New Roman"/>
          <w:color w:val="7030A0"/>
        </w:rPr>
      </w:pPr>
      <w:r w:rsidRPr="00EA5FBC">
        <w:rPr>
          <w:rFonts w:ascii="Times" w:eastAsia="Times New Roman" w:hAnsi="Times" w:cs="Times New Roman"/>
          <w:color w:val="7030A0"/>
        </w:rPr>
        <w:t>Motion passes unanimously, minutes are adopted</w:t>
      </w:r>
      <w:r w:rsidR="00AB2A51">
        <w:rPr>
          <w:rFonts w:ascii="Times" w:eastAsia="Times New Roman" w:hAnsi="Times" w:cs="Times New Roman"/>
          <w:color w:val="7030A0"/>
        </w:rPr>
        <w:t>.</w:t>
      </w:r>
    </w:p>
    <w:p w14:paraId="7E66D0B2" w14:textId="77777777" w:rsidR="00FA5199" w:rsidRPr="003E039C"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Committee Reports</w:t>
      </w:r>
    </w:p>
    <w:p w14:paraId="49613FB7"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ABA Student Representative – Chair:</w:t>
      </w:r>
      <w:r>
        <w:rPr>
          <w:rFonts w:ascii="Times" w:eastAsia="Times New Roman" w:hAnsi="Times" w:cs="Times New Roman"/>
        </w:rPr>
        <w:t xml:space="preserve"> Hunter Devillier</w:t>
      </w:r>
    </w:p>
    <w:p w14:paraId="32D61D7B"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 xml:space="preserve">Academics Committee – Chair: </w:t>
      </w:r>
      <w:r>
        <w:rPr>
          <w:rFonts w:ascii="Times" w:eastAsia="Times New Roman" w:hAnsi="Times" w:cs="Times New Roman"/>
        </w:rPr>
        <w:t>Amberlee Nix</w:t>
      </w:r>
    </w:p>
    <w:p w14:paraId="5B35D4E5"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 xml:space="preserve">Athletics Committee – Chair: </w:t>
      </w:r>
      <w:r>
        <w:rPr>
          <w:rFonts w:ascii="Times" w:eastAsia="Times New Roman" w:hAnsi="Times" w:cs="Times New Roman"/>
        </w:rPr>
        <w:t>Connor O’Brien</w:t>
      </w:r>
    </w:p>
    <w:p w14:paraId="3B352D88" w14:textId="77777777" w:rsidR="00FA5199"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Community and Media Committee – Chair: Olivia Nuss</w:t>
      </w:r>
    </w:p>
    <w:p w14:paraId="02209A2B"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 xml:space="preserve">Diversity and Professionalism Committee – </w:t>
      </w:r>
      <w:r>
        <w:rPr>
          <w:rFonts w:ascii="Times" w:eastAsia="Times New Roman" w:hAnsi="Times" w:cs="Times New Roman"/>
        </w:rPr>
        <w:t>Chair: Akuda Esin</w:t>
      </w:r>
    </w:p>
    <w:p w14:paraId="37C71C58"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 xml:space="preserve">Elections Committee – </w:t>
      </w:r>
      <w:r>
        <w:rPr>
          <w:rFonts w:ascii="Times" w:eastAsia="Times New Roman" w:hAnsi="Times" w:cs="Times New Roman"/>
        </w:rPr>
        <w:t xml:space="preserve">Commissioner: Andre Bellefontaine </w:t>
      </w:r>
    </w:p>
    <w:p w14:paraId="6C9722B3" w14:textId="77777777" w:rsidR="00FA5199"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 xml:space="preserve">Ethics Committee –Chair: </w:t>
      </w:r>
      <w:r>
        <w:rPr>
          <w:rFonts w:ascii="Times" w:eastAsia="Times New Roman" w:hAnsi="Times" w:cs="Times New Roman"/>
        </w:rPr>
        <w:t xml:space="preserve">Chloe Keller (Interim) </w:t>
      </w:r>
    </w:p>
    <w:p w14:paraId="7D1B2FD9"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Safety, Sensitivity &amp; Sustainability Committee – Chair: Meredith Smith</w:t>
      </w:r>
    </w:p>
    <w:p w14:paraId="17079DBB" w14:textId="77777777" w:rsidR="00FA5199" w:rsidRPr="003E039C"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 xml:space="preserve">Executive Officer Reports </w:t>
      </w:r>
    </w:p>
    <w:p w14:paraId="1A3AD931" w14:textId="4FE03840" w:rsidR="00FA5199"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President</w:t>
      </w:r>
    </w:p>
    <w:p w14:paraId="67DAD6B9" w14:textId="7057F74A" w:rsidR="004D04BF" w:rsidRDefault="004D04BF" w:rsidP="004D04BF">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Parking</w:t>
      </w:r>
    </w:p>
    <w:p w14:paraId="79B6B263" w14:textId="20D49450" w:rsidR="00B256D2" w:rsidRPr="00B256D2" w:rsidRDefault="00B256D2" w:rsidP="00B256D2">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Student’s that have an LSU Law parking permit can park in the Union Parking Garage for the remainder of the Fall 2021 semester. </w:t>
      </w:r>
    </w:p>
    <w:p w14:paraId="164A75F7" w14:textId="7FE05D6F" w:rsidR="00B256D2" w:rsidRPr="00B256D2" w:rsidRDefault="00B256D2" w:rsidP="00B256D2">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Requests for refunds if you bought a garage parking pass need to be made to parking and transit. </w:t>
      </w:r>
    </w:p>
    <w:p w14:paraId="5D6D77AA" w14:textId="35BC977C" w:rsidR="00B256D2" w:rsidRPr="00B256D2" w:rsidRDefault="00B256D2" w:rsidP="00B256D2">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lastRenderedPageBreak/>
        <w:t xml:space="preserve">People that received tickets and would like to contest them need to appeal to the parking and transit. </w:t>
      </w:r>
    </w:p>
    <w:p w14:paraId="1F0C3CED" w14:textId="15F62652" w:rsidR="00B256D2" w:rsidRPr="00EA5DF7" w:rsidRDefault="00B256D2" w:rsidP="00B256D2">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A temp service has been hired to enforce parking in the LSU Law parking lot. </w:t>
      </w:r>
    </w:p>
    <w:p w14:paraId="1F28E352" w14:textId="3FD8CE73" w:rsidR="00EA5DF7" w:rsidRDefault="00EA5DF7" w:rsidP="00B256D2">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For students that bought parking garage passes </w:t>
      </w:r>
      <w:r w:rsidRPr="00EA5DF7">
        <w:rPr>
          <w:rFonts w:ascii="Times" w:eastAsia="Times New Roman" w:hAnsi="Times" w:cs="Times New Roman"/>
          <w:color w:val="7030A0"/>
        </w:rPr>
        <w:sym w:font="Wingdings" w:char="F0E0"/>
      </w:r>
      <w:r>
        <w:rPr>
          <w:rFonts w:ascii="Times" w:eastAsia="Times New Roman" w:hAnsi="Times" w:cs="Times New Roman"/>
          <w:color w:val="7030A0"/>
        </w:rPr>
        <w:t xml:space="preserve"> they are still able to park on gated floors not accessible to the public and these passes also work for game day. </w:t>
      </w:r>
    </w:p>
    <w:p w14:paraId="759379F5" w14:textId="7B74E731" w:rsidR="000618F8" w:rsidRPr="00EA5DF7" w:rsidRDefault="000618F8" w:rsidP="006041FD">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 xml:space="preserve">SBA autonomy </w:t>
      </w:r>
      <w:r w:rsidR="006041FD">
        <w:rPr>
          <w:rFonts w:ascii="Times" w:eastAsia="Times New Roman" w:hAnsi="Times" w:cs="Times New Roman"/>
        </w:rPr>
        <w:t xml:space="preserve">&amp; </w:t>
      </w:r>
      <w:r w:rsidRPr="006041FD">
        <w:rPr>
          <w:rFonts w:ascii="Times" w:eastAsia="Times New Roman" w:hAnsi="Times"/>
        </w:rPr>
        <w:t>PS-78</w:t>
      </w:r>
    </w:p>
    <w:p w14:paraId="4ED645B3" w14:textId="276ACE7C" w:rsidR="00EA5DF7" w:rsidRPr="00EA5DF7" w:rsidRDefault="00504572" w:rsidP="00EA5DF7">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SBA </w:t>
      </w:r>
      <w:r w:rsidR="00EA5DF7">
        <w:rPr>
          <w:rFonts w:ascii="Times" w:eastAsia="Times New Roman" w:hAnsi="Times" w:cs="Times New Roman"/>
          <w:color w:val="7030A0"/>
        </w:rPr>
        <w:t xml:space="preserve">Resolution draft has been sent to everyone. This is a DRAFT and if it is not passed, it will not be sent. </w:t>
      </w:r>
    </w:p>
    <w:p w14:paraId="7E59B746" w14:textId="16B9F30B" w:rsidR="00EA5DF7" w:rsidRPr="00EA5DF7" w:rsidRDefault="00EA5DF7" w:rsidP="00EA5DF7">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LSU has decided to enforce a 2005 policy that has never been enforced before. </w:t>
      </w:r>
    </w:p>
    <w:p w14:paraId="44CB738C" w14:textId="77777777" w:rsidR="00AF05F8" w:rsidRPr="00AF05F8" w:rsidRDefault="00EA5DF7" w:rsidP="00AF05F8">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Our argument: We are not a student organization – we are a non-profit organization separate from LSU and PMH. LSU SBA never voted to reaffiliate. </w:t>
      </w:r>
    </w:p>
    <w:p w14:paraId="6F8656E3" w14:textId="3B7FA9CA" w:rsidR="00AF05F8" w:rsidRPr="00AF05F8" w:rsidRDefault="00AF05F8" w:rsidP="00AF05F8">
      <w:pPr>
        <w:pStyle w:val="ListParagraph"/>
        <w:numPr>
          <w:ilvl w:val="3"/>
          <w:numId w:val="2"/>
        </w:numPr>
        <w:tabs>
          <w:tab w:val="left" w:pos="270"/>
        </w:tabs>
        <w:rPr>
          <w:rFonts w:ascii="Times New Roman" w:eastAsia="Times New Roman" w:hAnsi="Times New Roman" w:cs="Times New Roman"/>
          <w:color w:val="7030A0"/>
        </w:rPr>
      </w:pPr>
      <w:r w:rsidRPr="00AF05F8">
        <w:rPr>
          <w:rFonts w:ascii="Times New Roman" w:eastAsia="Times New Roman" w:hAnsi="Times New Roman" w:cs="Times New Roman"/>
          <w:color w:val="7030A0"/>
        </w:rPr>
        <w:t xml:space="preserve">Motion to send </w:t>
      </w:r>
      <w:r w:rsidRPr="00AF05F8">
        <w:rPr>
          <w:rFonts w:ascii="Times New Roman" w:hAnsi="Times New Roman" w:cs="Times New Roman"/>
        </w:rPr>
        <w:t>r</w:t>
      </w:r>
      <w:r w:rsidRPr="00AF05F8">
        <w:rPr>
          <w:rFonts w:ascii="Times New Roman" w:hAnsi="Times New Roman" w:cs="Times New Roman"/>
          <w:color w:val="7030A0"/>
        </w:rPr>
        <w:t>esolution to formally recognize the autonomy of the LSU Law Student Bar Association as a separate entity from Louisiana State University Paul M. Hebert Law Center and Louisiana State University main campus by Damian</w:t>
      </w:r>
    </w:p>
    <w:p w14:paraId="1A73D623" w14:textId="5C8F29B1" w:rsidR="00AF05F8" w:rsidRPr="00AF05F8" w:rsidRDefault="00AF05F8" w:rsidP="00504572">
      <w:pPr>
        <w:pStyle w:val="ListParagraph"/>
        <w:numPr>
          <w:ilvl w:val="3"/>
          <w:numId w:val="2"/>
        </w:numPr>
        <w:tabs>
          <w:tab w:val="left" w:pos="270"/>
        </w:tabs>
        <w:rPr>
          <w:rFonts w:ascii="Times New Roman" w:eastAsia="Times New Roman" w:hAnsi="Times New Roman" w:cs="Times New Roman"/>
          <w:color w:val="7030A0"/>
        </w:rPr>
      </w:pPr>
      <w:r w:rsidRPr="00AF05F8">
        <w:rPr>
          <w:rFonts w:ascii="Times New Roman" w:eastAsia="Times New Roman" w:hAnsi="Times New Roman" w:cs="Times New Roman"/>
          <w:color w:val="7030A0"/>
        </w:rPr>
        <w:t>Second by Madeleine.</w:t>
      </w:r>
    </w:p>
    <w:p w14:paraId="7B3F4E0E" w14:textId="2727FF43" w:rsidR="00AF05F8" w:rsidRPr="00AF05F8" w:rsidRDefault="00AF05F8" w:rsidP="00504572">
      <w:pPr>
        <w:pStyle w:val="ListParagraph"/>
        <w:numPr>
          <w:ilvl w:val="3"/>
          <w:numId w:val="2"/>
        </w:numPr>
        <w:tabs>
          <w:tab w:val="left" w:pos="270"/>
        </w:tabs>
        <w:rPr>
          <w:rFonts w:ascii="Times New Roman" w:eastAsia="Times New Roman" w:hAnsi="Times New Roman" w:cs="Times New Roman"/>
          <w:color w:val="7030A0"/>
        </w:rPr>
      </w:pPr>
      <w:r w:rsidRPr="00AF05F8">
        <w:rPr>
          <w:rFonts w:ascii="Times New Roman" w:eastAsia="Times New Roman" w:hAnsi="Times New Roman" w:cs="Times New Roman"/>
          <w:color w:val="7030A0"/>
        </w:rPr>
        <w:t xml:space="preserve">Motion passes unanimously by present officers. </w:t>
      </w:r>
    </w:p>
    <w:p w14:paraId="5EAAE080" w14:textId="77777777" w:rsidR="00FA5199" w:rsidRPr="00AF05F8" w:rsidRDefault="00FA5199" w:rsidP="00FA5199">
      <w:pPr>
        <w:pStyle w:val="ListParagraph"/>
        <w:numPr>
          <w:ilvl w:val="1"/>
          <w:numId w:val="2"/>
        </w:numPr>
        <w:tabs>
          <w:tab w:val="left" w:pos="270"/>
        </w:tabs>
        <w:rPr>
          <w:rFonts w:ascii="Times" w:eastAsia="Times New Roman" w:hAnsi="Times" w:cs="Times New Roman"/>
          <w:color w:val="7030A0"/>
        </w:rPr>
      </w:pPr>
      <w:r w:rsidRPr="00AF05F8">
        <w:rPr>
          <w:rFonts w:ascii="Times" w:eastAsia="Times New Roman" w:hAnsi="Times" w:cs="Times New Roman"/>
          <w:color w:val="7030A0"/>
        </w:rPr>
        <w:t>Vice President</w:t>
      </w:r>
    </w:p>
    <w:p w14:paraId="5C737513" w14:textId="58B9FA07" w:rsidR="00FA5199" w:rsidRDefault="006404C1" w:rsidP="00FA5199">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Organization Rosters</w:t>
      </w:r>
    </w:p>
    <w:p w14:paraId="545F4D4A" w14:textId="57E831BB" w:rsidR="00FA5199" w:rsidRPr="003E039C" w:rsidRDefault="006404C1" w:rsidP="00FA5199">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 xml:space="preserve">ELS </w:t>
      </w:r>
      <w:r w:rsidR="00FA5199">
        <w:rPr>
          <w:rFonts w:ascii="Times" w:eastAsia="Times New Roman" w:hAnsi="Times" w:cs="Times New Roman"/>
        </w:rPr>
        <w:t>Funding Request</w:t>
      </w:r>
    </w:p>
    <w:p w14:paraId="67250598" w14:textId="77777777" w:rsidR="00FA5199" w:rsidRPr="003E039C"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Secretary</w:t>
      </w:r>
    </w:p>
    <w:p w14:paraId="12547FC6" w14:textId="77777777" w:rsidR="00FA5199" w:rsidRDefault="00FA5199" w:rsidP="00FA5199">
      <w:pPr>
        <w:pStyle w:val="ListParagraph"/>
        <w:numPr>
          <w:ilvl w:val="1"/>
          <w:numId w:val="2"/>
        </w:numPr>
        <w:tabs>
          <w:tab w:val="left" w:pos="270"/>
        </w:tabs>
        <w:rPr>
          <w:rFonts w:ascii="Times" w:eastAsia="Times New Roman" w:hAnsi="Times" w:cs="Times New Roman"/>
        </w:rPr>
      </w:pPr>
      <w:r w:rsidRPr="00BA7C84">
        <w:rPr>
          <w:rFonts w:ascii="Times" w:eastAsia="Times New Roman" w:hAnsi="Times" w:cs="Times New Roman"/>
        </w:rPr>
        <w:t>Treasurer</w:t>
      </w:r>
    </w:p>
    <w:p w14:paraId="4EB68374" w14:textId="1C611E30" w:rsidR="00FA5199" w:rsidRDefault="00FA5199" w:rsidP="00FA5199">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Inside Account</w:t>
      </w:r>
      <w:r w:rsidR="00D4610E">
        <w:rPr>
          <w:rFonts w:ascii="Times" w:eastAsia="Times New Roman" w:hAnsi="Times" w:cs="Times New Roman"/>
        </w:rPr>
        <w:t>:</w:t>
      </w:r>
      <w:r w:rsidR="00412594">
        <w:rPr>
          <w:rFonts w:ascii="Times" w:eastAsia="Times New Roman" w:hAnsi="Times" w:cs="Times New Roman"/>
        </w:rPr>
        <w:t xml:space="preserve"> $37,424.34</w:t>
      </w:r>
    </w:p>
    <w:p w14:paraId="4ADDDFA4" w14:textId="18C1D288" w:rsidR="00FA5199" w:rsidRDefault="00FA5199" w:rsidP="00FA5199">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Outside Account</w:t>
      </w:r>
      <w:r w:rsidR="00D4610E">
        <w:rPr>
          <w:rFonts w:ascii="Times" w:eastAsia="Times New Roman" w:hAnsi="Times" w:cs="Times New Roman"/>
        </w:rPr>
        <w:t>:</w:t>
      </w:r>
      <w:r w:rsidR="00412594">
        <w:rPr>
          <w:rFonts w:ascii="Times" w:eastAsia="Times New Roman" w:hAnsi="Times" w:cs="Times New Roman"/>
        </w:rPr>
        <w:t xml:space="preserve"> $38,301.89</w:t>
      </w:r>
    </w:p>
    <w:p w14:paraId="5EB6598F" w14:textId="70C98602" w:rsidR="00412594" w:rsidRPr="00AF05F8" w:rsidRDefault="00412594" w:rsidP="00FA5199">
      <w:pPr>
        <w:pStyle w:val="ListParagraph"/>
        <w:numPr>
          <w:ilvl w:val="2"/>
          <w:numId w:val="2"/>
        </w:numPr>
        <w:tabs>
          <w:tab w:val="left" w:pos="270"/>
        </w:tabs>
        <w:rPr>
          <w:rFonts w:ascii="Times" w:eastAsia="Times New Roman" w:hAnsi="Times" w:cs="Times New Roman"/>
          <w:color w:val="7030A0"/>
        </w:rPr>
      </w:pPr>
      <w:r w:rsidRPr="00AF05F8">
        <w:rPr>
          <w:rFonts w:ascii="Times" w:eastAsia="Times New Roman" w:hAnsi="Times" w:cs="Times New Roman"/>
          <w:color w:val="7030A0"/>
        </w:rPr>
        <w:t>Motion to reimburse Drew for agency payment and Louisiana Annual Report for $164</w:t>
      </w:r>
      <w:r w:rsidR="00AF05F8" w:rsidRPr="00AF05F8">
        <w:rPr>
          <w:rFonts w:ascii="Times" w:eastAsia="Times New Roman" w:hAnsi="Times" w:cs="Times New Roman"/>
          <w:color w:val="7030A0"/>
        </w:rPr>
        <w:t xml:space="preserve"> from the outside account by Dylan. </w:t>
      </w:r>
    </w:p>
    <w:p w14:paraId="7E26DEE7" w14:textId="60654AA3" w:rsidR="00AF05F8" w:rsidRPr="00AF05F8" w:rsidRDefault="00AF05F8" w:rsidP="00FA5199">
      <w:pPr>
        <w:pStyle w:val="ListParagraph"/>
        <w:numPr>
          <w:ilvl w:val="2"/>
          <w:numId w:val="2"/>
        </w:numPr>
        <w:tabs>
          <w:tab w:val="left" w:pos="270"/>
        </w:tabs>
        <w:rPr>
          <w:rFonts w:ascii="Times" w:eastAsia="Times New Roman" w:hAnsi="Times" w:cs="Times New Roman"/>
          <w:color w:val="7030A0"/>
        </w:rPr>
      </w:pPr>
      <w:r w:rsidRPr="00AF05F8">
        <w:rPr>
          <w:rFonts w:ascii="Times" w:eastAsia="Times New Roman" w:hAnsi="Times" w:cs="Times New Roman"/>
          <w:color w:val="7030A0"/>
        </w:rPr>
        <w:t xml:space="preserve">Motion seconded by Ryan. </w:t>
      </w:r>
    </w:p>
    <w:p w14:paraId="28ED40CF" w14:textId="0AEEB645" w:rsidR="00AF05F8" w:rsidRPr="00AF05F8" w:rsidRDefault="00AF05F8" w:rsidP="00FA5199">
      <w:pPr>
        <w:pStyle w:val="ListParagraph"/>
        <w:numPr>
          <w:ilvl w:val="2"/>
          <w:numId w:val="2"/>
        </w:numPr>
        <w:tabs>
          <w:tab w:val="left" w:pos="270"/>
        </w:tabs>
        <w:rPr>
          <w:rFonts w:ascii="Times" w:eastAsia="Times New Roman" w:hAnsi="Times" w:cs="Times New Roman"/>
          <w:color w:val="7030A0"/>
        </w:rPr>
      </w:pPr>
      <w:r w:rsidRPr="00AF05F8">
        <w:rPr>
          <w:rFonts w:ascii="Times" w:eastAsia="Times New Roman" w:hAnsi="Times" w:cs="Times New Roman"/>
          <w:color w:val="7030A0"/>
        </w:rPr>
        <w:t xml:space="preserve">Motion passes unanimously by present officers. </w:t>
      </w:r>
    </w:p>
    <w:p w14:paraId="3CD98300" w14:textId="25EE0AAA" w:rsidR="00FA5199" w:rsidRPr="00FF7D2E" w:rsidRDefault="00FA5199" w:rsidP="00FA5199">
      <w:pPr>
        <w:pStyle w:val="ListParagraph"/>
        <w:numPr>
          <w:ilvl w:val="1"/>
          <w:numId w:val="2"/>
        </w:numPr>
        <w:tabs>
          <w:tab w:val="left" w:pos="270"/>
        </w:tabs>
        <w:rPr>
          <w:rFonts w:ascii="Times" w:eastAsia="Times New Roman" w:hAnsi="Times" w:cs="Times New Roman"/>
          <w:color w:val="000000" w:themeColor="text1"/>
        </w:rPr>
      </w:pPr>
      <w:r w:rsidRPr="003E039C">
        <w:rPr>
          <w:rFonts w:ascii="Times" w:eastAsia="Times New Roman" w:hAnsi="Times" w:cs="Times New Roman"/>
          <w:color w:val="000000" w:themeColor="text1"/>
        </w:rPr>
        <w:t>Programming Director</w:t>
      </w:r>
      <w:r w:rsidRPr="003E039C">
        <w:rPr>
          <w:rFonts w:ascii="Times" w:eastAsia="Times New Roman" w:hAnsi="Times"/>
          <w:color w:val="000000" w:themeColor="text1"/>
        </w:rPr>
        <w:t xml:space="preserve"> </w:t>
      </w:r>
    </w:p>
    <w:p w14:paraId="381BDC92" w14:textId="74DC2644" w:rsidR="00FF7D2E" w:rsidRPr="00AF05F8" w:rsidRDefault="00FF7D2E" w:rsidP="00FF7D2E">
      <w:pPr>
        <w:pStyle w:val="ListParagraph"/>
        <w:numPr>
          <w:ilvl w:val="2"/>
          <w:numId w:val="2"/>
        </w:numPr>
        <w:tabs>
          <w:tab w:val="left" w:pos="270"/>
        </w:tabs>
        <w:rPr>
          <w:rFonts w:ascii="Times" w:eastAsia="Times New Roman" w:hAnsi="Times" w:cs="Times New Roman"/>
          <w:color w:val="000000" w:themeColor="text1"/>
        </w:rPr>
      </w:pPr>
      <w:r>
        <w:rPr>
          <w:rFonts w:ascii="Times" w:eastAsia="Times New Roman" w:hAnsi="Times"/>
          <w:color w:val="000000" w:themeColor="text1"/>
        </w:rPr>
        <w:t xml:space="preserve">GIF </w:t>
      </w:r>
    </w:p>
    <w:p w14:paraId="42408AF6" w14:textId="0D79FCE2" w:rsidR="00AF05F8" w:rsidRPr="00AF05F8" w:rsidRDefault="00AF05F8" w:rsidP="00AF05F8">
      <w:pPr>
        <w:pStyle w:val="ListParagraph"/>
        <w:numPr>
          <w:ilvl w:val="3"/>
          <w:numId w:val="2"/>
        </w:numPr>
        <w:tabs>
          <w:tab w:val="left" w:pos="270"/>
        </w:tabs>
        <w:rPr>
          <w:rFonts w:ascii="Times" w:eastAsia="Times New Roman" w:hAnsi="Times" w:cs="Times New Roman"/>
          <w:color w:val="7030A0"/>
        </w:rPr>
      </w:pPr>
      <w:r w:rsidRPr="00AF05F8">
        <w:rPr>
          <w:rFonts w:ascii="Times" w:eastAsia="Times New Roman" w:hAnsi="Times"/>
          <w:color w:val="7030A0"/>
        </w:rPr>
        <w:t>With the vet school this Friday</w:t>
      </w:r>
      <w:r>
        <w:rPr>
          <w:rFonts w:ascii="Times" w:eastAsia="Times New Roman" w:hAnsi="Times"/>
          <w:color w:val="7030A0"/>
        </w:rPr>
        <w:t xml:space="preserve"> at Bengal Tap Room</w:t>
      </w:r>
      <w:r w:rsidRPr="00AF05F8">
        <w:rPr>
          <w:rFonts w:ascii="Times" w:eastAsia="Times New Roman" w:hAnsi="Times"/>
          <w:color w:val="7030A0"/>
        </w:rPr>
        <w:t xml:space="preserve">. The theme is alphabet soup. </w:t>
      </w:r>
    </w:p>
    <w:p w14:paraId="4D84A099" w14:textId="1BE7126A" w:rsidR="00FF7D2E" w:rsidRPr="00AF05F8" w:rsidRDefault="00FF7D2E" w:rsidP="00FF7D2E">
      <w:pPr>
        <w:pStyle w:val="ListParagraph"/>
        <w:numPr>
          <w:ilvl w:val="2"/>
          <w:numId w:val="2"/>
        </w:numPr>
        <w:tabs>
          <w:tab w:val="left" w:pos="270"/>
        </w:tabs>
        <w:rPr>
          <w:rFonts w:ascii="Times" w:eastAsia="Times New Roman" w:hAnsi="Times" w:cs="Times New Roman"/>
          <w:color w:val="000000" w:themeColor="text1"/>
        </w:rPr>
      </w:pPr>
      <w:r>
        <w:rPr>
          <w:rFonts w:ascii="Times" w:eastAsia="Times New Roman" w:hAnsi="Times"/>
          <w:color w:val="000000" w:themeColor="text1"/>
        </w:rPr>
        <w:t>Oasis Event</w:t>
      </w:r>
    </w:p>
    <w:p w14:paraId="0ABA3BB6" w14:textId="0B38CBE3" w:rsidR="00AF05F8" w:rsidRPr="00AF05F8" w:rsidRDefault="00AF05F8" w:rsidP="00AF05F8">
      <w:pPr>
        <w:pStyle w:val="ListParagraph"/>
        <w:numPr>
          <w:ilvl w:val="3"/>
          <w:numId w:val="2"/>
        </w:numPr>
        <w:tabs>
          <w:tab w:val="left" w:pos="270"/>
        </w:tabs>
        <w:rPr>
          <w:rFonts w:ascii="Times" w:eastAsia="Times New Roman" w:hAnsi="Times" w:cs="Times New Roman"/>
          <w:color w:val="7030A0"/>
        </w:rPr>
      </w:pPr>
      <w:r w:rsidRPr="00AF05F8">
        <w:rPr>
          <w:rFonts w:ascii="Times" w:eastAsia="Times New Roman" w:hAnsi="Times"/>
          <w:color w:val="7030A0"/>
        </w:rPr>
        <w:t>October 8</w:t>
      </w:r>
      <w:r w:rsidRPr="00AF05F8">
        <w:rPr>
          <w:rFonts w:ascii="Times" w:eastAsia="Times New Roman" w:hAnsi="Times"/>
          <w:color w:val="7030A0"/>
          <w:vertAlign w:val="superscript"/>
        </w:rPr>
        <w:t>th</w:t>
      </w:r>
      <w:r w:rsidRPr="00AF05F8">
        <w:rPr>
          <w:rFonts w:ascii="Times" w:eastAsia="Times New Roman" w:hAnsi="Times"/>
          <w:color w:val="7030A0"/>
        </w:rPr>
        <w:t xml:space="preserve">- trying to roll the Oasis family day into a GIF that night. </w:t>
      </w:r>
    </w:p>
    <w:p w14:paraId="7F836A77" w14:textId="77777777" w:rsidR="00FA5199" w:rsidRPr="003E039C"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Class Officer Reports</w:t>
      </w:r>
    </w:p>
    <w:p w14:paraId="6F9864C4" w14:textId="694597B9" w:rsidR="00FA5199"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3L Class</w:t>
      </w:r>
    </w:p>
    <w:p w14:paraId="2DDA8473" w14:textId="7AD3E8F8" w:rsidR="000618F8" w:rsidRDefault="000618F8" w:rsidP="000618F8">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 xml:space="preserve">Hats &amp; Canes </w:t>
      </w:r>
    </w:p>
    <w:p w14:paraId="2E9D5BD2" w14:textId="52D78D78" w:rsidR="005C74FE" w:rsidRDefault="005C74FE" w:rsidP="005C74FE">
      <w:pPr>
        <w:pStyle w:val="ListParagraph"/>
        <w:numPr>
          <w:ilvl w:val="3"/>
          <w:numId w:val="2"/>
        </w:numPr>
        <w:tabs>
          <w:tab w:val="left" w:pos="270"/>
        </w:tabs>
        <w:rPr>
          <w:rFonts w:ascii="Times" w:eastAsia="Times New Roman" w:hAnsi="Times" w:cs="Times New Roman"/>
          <w:color w:val="7030A0"/>
        </w:rPr>
      </w:pPr>
      <w:r w:rsidRPr="005C74FE">
        <w:rPr>
          <w:rFonts w:ascii="Times" w:eastAsia="Times New Roman" w:hAnsi="Times" w:cs="Times New Roman"/>
          <w:color w:val="7030A0"/>
        </w:rPr>
        <w:t>We have the hats &amp; canes</w:t>
      </w:r>
      <w:r>
        <w:rPr>
          <w:rFonts w:ascii="Times" w:eastAsia="Times New Roman" w:hAnsi="Times" w:cs="Times New Roman"/>
          <w:color w:val="7030A0"/>
        </w:rPr>
        <w:t xml:space="preserve"> - w</w:t>
      </w:r>
      <w:r w:rsidRPr="005C74FE">
        <w:rPr>
          <w:rFonts w:ascii="Times" w:eastAsia="Times New Roman" w:hAnsi="Times" w:cs="Times New Roman"/>
          <w:color w:val="7030A0"/>
        </w:rPr>
        <w:t xml:space="preserve">e need </w:t>
      </w:r>
      <w:r>
        <w:rPr>
          <w:rFonts w:ascii="Times" w:eastAsia="Times New Roman" w:hAnsi="Times" w:cs="Times New Roman"/>
          <w:color w:val="7030A0"/>
        </w:rPr>
        <w:t xml:space="preserve">1L and 2L </w:t>
      </w:r>
      <w:r w:rsidRPr="005C74FE">
        <w:rPr>
          <w:rFonts w:ascii="Times" w:eastAsia="Times New Roman" w:hAnsi="Times" w:cs="Times New Roman"/>
          <w:color w:val="7030A0"/>
        </w:rPr>
        <w:t>volunteers to set up the hats &amp; canes</w:t>
      </w:r>
      <w:r>
        <w:rPr>
          <w:rFonts w:ascii="Times" w:eastAsia="Times New Roman" w:hAnsi="Times" w:cs="Times New Roman"/>
          <w:color w:val="7030A0"/>
        </w:rPr>
        <w:t xml:space="preserve">. </w:t>
      </w:r>
    </w:p>
    <w:p w14:paraId="325B1879" w14:textId="122024BA" w:rsidR="00C9565F" w:rsidRDefault="00C9565F" w:rsidP="005C74FE">
      <w:pPr>
        <w:pStyle w:val="ListParagraph"/>
        <w:numPr>
          <w:ilvl w:val="3"/>
          <w:numId w:val="2"/>
        </w:numPr>
        <w:tabs>
          <w:tab w:val="left" w:pos="270"/>
        </w:tabs>
        <w:rPr>
          <w:rFonts w:ascii="Times" w:eastAsia="Times New Roman" w:hAnsi="Times" w:cs="Times New Roman"/>
          <w:color w:val="7030A0"/>
        </w:rPr>
      </w:pPr>
      <w:r>
        <w:rPr>
          <w:rFonts w:ascii="Times" w:eastAsia="Times New Roman" w:hAnsi="Times" w:cs="Times New Roman"/>
          <w:color w:val="7030A0"/>
        </w:rPr>
        <w:t>Please email Austin if you or anyone you know is interested in helping set up – we need about 4 or 5 people to help put everything together during the week and 2 or 3 people to help the morning of the event (October 16</w:t>
      </w:r>
      <w:r w:rsidRPr="00C9565F">
        <w:rPr>
          <w:rFonts w:ascii="Times" w:eastAsia="Times New Roman" w:hAnsi="Times" w:cs="Times New Roman"/>
          <w:color w:val="7030A0"/>
          <w:vertAlign w:val="superscript"/>
        </w:rPr>
        <w:t>th</w:t>
      </w:r>
      <w:r>
        <w:rPr>
          <w:rFonts w:ascii="Times" w:eastAsia="Times New Roman" w:hAnsi="Times" w:cs="Times New Roman"/>
          <w:color w:val="7030A0"/>
        </w:rPr>
        <w:t xml:space="preserve">). </w:t>
      </w:r>
    </w:p>
    <w:p w14:paraId="762DA385" w14:textId="736780D5" w:rsidR="00C9565F" w:rsidRDefault="00C9565F" w:rsidP="005C74FE">
      <w:pPr>
        <w:pStyle w:val="ListParagraph"/>
        <w:numPr>
          <w:ilvl w:val="3"/>
          <w:numId w:val="2"/>
        </w:numPr>
        <w:tabs>
          <w:tab w:val="left" w:pos="270"/>
        </w:tabs>
        <w:rPr>
          <w:rFonts w:ascii="Times" w:eastAsia="Times New Roman" w:hAnsi="Times" w:cs="Times New Roman"/>
          <w:color w:val="7030A0"/>
        </w:rPr>
      </w:pPr>
      <w:r>
        <w:rPr>
          <w:rFonts w:ascii="Times" w:eastAsia="Times New Roman" w:hAnsi="Times" w:cs="Times New Roman"/>
          <w:color w:val="7030A0"/>
        </w:rPr>
        <w:t xml:space="preserve">Motion to </w:t>
      </w:r>
      <w:r w:rsidR="007032AE">
        <w:rPr>
          <w:rFonts w:ascii="Times" w:eastAsia="Times New Roman" w:hAnsi="Times" w:cs="Times New Roman"/>
          <w:color w:val="7030A0"/>
        </w:rPr>
        <w:t>expend up to $1500 from the inside account for Hats &amp; Canes.</w:t>
      </w:r>
    </w:p>
    <w:p w14:paraId="64C664FC" w14:textId="6AA67B9C" w:rsidR="007032AE" w:rsidRDefault="007032AE" w:rsidP="005C74FE">
      <w:pPr>
        <w:pStyle w:val="ListParagraph"/>
        <w:numPr>
          <w:ilvl w:val="3"/>
          <w:numId w:val="2"/>
        </w:numPr>
        <w:tabs>
          <w:tab w:val="left" w:pos="270"/>
        </w:tabs>
        <w:rPr>
          <w:rFonts w:ascii="Times" w:eastAsia="Times New Roman" w:hAnsi="Times" w:cs="Times New Roman"/>
          <w:color w:val="7030A0"/>
        </w:rPr>
      </w:pPr>
      <w:r>
        <w:rPr>
          <w:rFonts w:ascii="Times" w:eastAsia="Times New Roman" w:hAnsi="Times" w:cs="Times New Roman"/>
          <w:color w:val="7030A0"/>
        </w:rPr>
        <w:t xml:space="preserve">Motion seconded by Meghan. </w:t>
      </w:r>
    </w:p>
    <w:p w14:paraId="0FE0FC19" w14:textId="17C0AD7A" w:rsidR="007032AE" w:rsidRPr="005C74FE" w:rsidRDefault="007032AE" w:rsidP="005C74FE">
      <w:pPr>
        <w:pStyle w:val="ListParagraph"/>
        <w:numPr>
          <w:ilvl w:val="3"/>
          <w:numId w:val="2"/>
        </w:numPr>
        <w:tabs>
          <w:tab w:val="left" w:pos="270"/>
        </w:tabs>
        <w:rPr>
          <w:rFonts w:ascii="Times" w:eastAsia="Times New Roman" w:hAnsi="Times" w:cs="Times New Roman"/>
          <w:color w:val="7030A0"/>
        </w:rPr>
      </w:pPr>
      <w:r>
        <w:rPr>
          <w:rFonts w:ascii="Times" w:eastAsia="Times New Roman" w:hAnsi="Times" w:cs="Times New Roman"/>
          <w:color w:val="7030A0"/>
        </w:rPr>
        <w:t xml:space="preserve">Motion passes unanimously by present officers. </w:t>
      </w:r>
    </w:p>
    <w:p w14:paraId="17EFDCA8" w14:textId="0EF4A355" w:rsidR="000618F8" w:rsidRDefault="000618F8" w:rsidP="000618F8">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 xml:space="preserve">Assault &amp; Flattery </w:t>
      </w:r>
    </w:p>
    <w:p w14:paraId="5A2AA40E" w14:textId="56B1EF31" w:rsidR="000618F8" w:rsidRDefault="000618F8" w:rsidP="000618F8">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 xml:space="preserve">Yearbook </w:t>
      </w:r>
    </w:p>
    <w:p w14:paraId="445EB80D" w14:textId="5D3837DF" w:rsidR="00FA5199"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2L Class</w:t>
      </w:r>
    </w:p>
    <w:p w14:paraId="50C448FE" w14:textId="2B75A907" w:rsidR="00586251" w:rsidRDefault="00586251" w:rsidP="00586251">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Merchandise</w:t>
      </w:r>
    </w:p>
    <w:p w14:paraId="26130720" w14:textId="3B78FD90" w:rsidR="007032AE" w:rsidRPr="002A1AE4" w:rsidRDefault="007032AE" w:rsidP="002A1AE4">
      <w:pPr>
        <w:pStyle w:val="ListParagraph"/>
        <w:numPr>
          <w:ilvl w:val="3"/>
          <w:numId w:val="2"/>
        </w:numPr>
        <w:tabs>
          <w:tab w:val="left" w:pos="270"/>
        </w:tabs>
        <w:rPr>
          <w:rFonts w:ascii="Times" w:eastAsia="Times New Roman" w:hAnsi="Times" w:cs="Times New Roman"/>
          <w:color w:val="7030A0"/>
        </w:rPr>
      </w:pPr>
      <w:r w:rsidRPr="007032AE">
        <w:rPr>
          <w:rFonts w:ascii="Times" w:eastAsia="Times New Roman" w:hAnsi="Times" w:cs="Times New Roman"/>
          <w:color w:val="7030A0"/>
        </w:rPr>
        <w:lastRenderedPageBreak/>
        <w:t xml:space="preserve">The shirts are approved. </w:t>
      </w:r>
    </w:p>
    <w:p w14:paraId="25996277" w14:textId="2BA46324" w:rsidR="00586251" w:rsidRDefault="00586251" w:rsidP="00586251">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 xml:space="preserve">Family Day </w:t>
      </w:r>
    </w:p>
    <w:p w14:paraId="5C7C3025" w14:textId="6A93591B" w:rsidR="002A1AE4" w:rsidRPr="002A1AE4" w:rsidRDefault="002A1AE4" w:rsidP="002A1AE4">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There was a meeting with the 4</w:t>
      </w:r>
      <w:r w:rsidRPr="002A1AE4">
        <w:rPr>
          <w:rFonts w:ascii="Times" w:eastAsia="Times New Roman" w:hAnsi="Times" w:cs="Times New Roman"/>
          <w:color w:val="7030A0"/>
          <w:vertAlign w:val="superscript"/>
        </w:rPr>
        <w:t>th</w:t>
      </w:r>
      <w:r>
        <w:rPr>
          <w:rFonts w:ascii="Times" w:eastAsia="Times New Roman" w:hAnsi="Times" w:cs="Times New Roman"/>
          <w:color w:val="7030A0"/>
        </w:rPr>
        <w:t xml:space="preserve"> floor – they said we cannot use the inside account for this event. </w:t>
      </w:r>
    </w:p>
    <w:p w14:paraId="31CE53D3" w14:textId="318E3470" w:rsidR="002A1AE4" w:rsidRPr="002A1AE4" w:rsidRDefault="002A1AE4" w:rsidP="002A1AE4">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We will still like to move forward with this event – we are in the process of coming up with a fundraiser to replenish the account from this event. </w:t>
      </w:r>
    </w:p>
    <w:p w14:paraId="2ADCAB80" w14:textId="77777777" w:rsidR="002A1AE4" w:rsidRPr="002A1AE4" w:rsidRDefault="002A1AE4" w:rsidP="002A1AE4">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Motion to amend the previous motion to expend up to $2500 from the inside account to a motion to expend up to $2500 from the outside account. </w:t>
      </w:r>
    </w:p>
    <w:p w14:paraId="330A21BF" w14:textId="2E5EA25E" w:rsidR="002A1AE4" w:rsidRPr="002A1AE4" w:rsidRDefault="002A1AE4" w:rsidP="002A1AE4">
      <w:pPr>
        <w:pStyle w:val="ListParagraph"/>
        <w:numPr>
          <w:ilvl w:val="4"/>
          <w:numId w:val="2"/>
        </w:numPr>
        <w:tabs>
          <w:tab w:val="left" w:pos="270"/>
        </w:tabs>
        <w:rPr>
          <w:rFonts w:ascii="Times" w:eastAsia="Times New Roman" w:hAnsi="Times" w:cs="Times New Roman"/>
        </w:rPr>
      </w:pPr>
      <w:r>
        <w:rPr>
          <w:rFonts w:ascii="Times" w:eastAsia="Times New Roman" w:hAnsi="Times" w:cs="Times New Roman"/>
          <w:color w:val="7030A0"/>
        </w:rPr>
        <w:t xml:space="preserve">Try to stay within only spending money on the deposit in case of pushback. </w:t>
      </w:r>
    </w:p>
    <w:p w14:paraId="4559F549" w14:textId="77777777" w:rsidR="002A1AE4" w:rsidRPr="002A1AE4" w:rsidRDefault="002A1AE4" w:rsidP="002A1AE4">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Motion seconded by Dylan. </w:t>
      </w:r>
    </w:p>
    <w:p w14:paraId="377E6928" w14:textId="24EAE9DA" w:rsidR="002A1AE4" w:rsidRPr="003E039C" w:rsidRDefault="002A1AE4" w:rsidP="002A1AE4">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color w:val="7030A0"/>
        </w:rPr>
        <w:t xml:space="preserve">Motion passes unanimously by the present officers.  </w:t>
      </w:r>
    </w:p>
    <w:p w14:paraId="00C7A684" w14:textId="04BF3B72" w:rsidR="00FA5199"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1L Class</w:t>
      </w:r>
    </w:p>
    <w:p w14:paraId="37582589" w14:textId="0CEDD5CB" w:rsidR="007A425B" w:rsidRDefault="007A425B" w:rsidP="007A425B">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 xml:space="preserve">Feedback from class </w:t>
      </w:r>
    </w:p>
    <w:p w14:paraId="1B2F8EE9" w14:textId="6FCC6022" w:rsidR="007A425B" w:rsidRDefault="007A425B" w:rsidP="007A425B">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rPr>
        <w:t xml:space="preserve">Parking </w:t>
      </w:r>
    </w:p>
    <w:p w14:paraId="0E90E11B" w14:textId="1B358183" w:rsidR="007A425B" w:rsidRDefault="007A425B" w:rsidP="007A425B">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rPr>
        <w:t xml:space="preserve">COVID </w:t>
      </w:r>
    </w:p>
    <w:p w14:paraId="6EB64A7D" w14:textId="3EA925E0" w:rsidR="002A1AE4" w:rsidRPr="002A1AE4" w:rsidRDefault="002A1AE4" w:rsidP="002A1AE4">
      <w:pPr>
        <w:pStyle w:val="ListParagraph"/>
        <w:numPr>
          <w:ilvl w:val="4"/>
          <w:numId w:val="2"/>
        </w:numPr>
        <w:tabs>
          <w:tab w:val="left" w:pos="270"/>
        </w:tabs>
        <w:rPr>
          <w:rFonts w:ascii="Times" w:eastAsia="Times New Roman" w:hAnsi="Times" w:cs="Times New Roman"/>
          <w:color w:val="7030A0"/>
        </w:rPr>
      </w:pPr>
      <w:r w:rsidRPr="002A1AE4">
        <w:rPr>
          <w:rFonts w:ascii="Times" w:eastAsia="Times New Roman" w:hAnsi="Times" w:cs="Times New Roman"/>
          <w:color w:val="7030A0"/>
        </w:rPr>
        <w:t xml:space="preserve">1L class would like to find ways to incentivize correct mask wearing. </w:t>
      </w:r>
    </w:p>
    <w:p w14:paraId="68EB8458" w14:textId="7A1ECF8D" w:rsidR="007A425B" w:rsidRDefault="007A425B" w:rsidP="007A425B">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 xml:space="preserve">Halloween Party </w:t>
      </w:r>
    </w:p>
    <w:p w14:paraId="0B0D4884" w14:textId="66E03B2C" w:rsidR="002A1AE4" w:rsidRDefault="002A1AE4" w:rsidP="002A1AE4">
      <w:pPr>
        <w:pStyle w:val="ListParagraph"/>
        <w:numPr>
          <w:ilvl w:val="3"/>
          <w:numId w:val="2"/>
        </w:numPr>
        <w:tabs>
          <w:tab w:val="left" w:pos="270"/>
        </w:tabs>
        <w:rPr>
          <w:rFonts w:ascii="Times" w:eastAsia="Times New Roman" w:hAnsi="Times" w:cs="Times New Roman"/>
          <w:color w:val="7030A0"/>
        </w:rPr>
      </w:pPr>
      <w:r>
        <w:rPr>
          <w:rFonts w:ascii="Times" w:eastAsia="Times New Roman" w:hAnsi="Times" w:cs="Times New Roman"/>
          <w:color w:val="7030A0"/>
        </w:rPr>
        <w:t>Suggested n</w:t>
      </w:r>
      <w:r w:rsidRPr="002A1AE4">
        <w:rPr>
          <w:rFonts w:ascii="Times" w:eastAsia="Times New Roman" w:hAnsi="Times" w:cs="Times New Roman"/>
          <w:color w:val="7030A0"/>
        </w:rPr>
        <w:t xml:space="preserve">ames for party: scary decisis </w:t>
      </w:r>
    </w:p>
    <w:p w14:paraId="434AEB77" w14:textId="5B9D6BA5" w:rsidR="00CF0999" w:rsidRPr="002A1AE4" w:rsidRDefault="00CF0999" w:rsidP="002A1AE4">
      <w:pPr>
        <w:pStyle w:val="ListParagraph"/>
        <w:numPr>
          <w:ilvl w:val="3"/>
          <w:numId w:val="2"/>
        </w:numPr>
        <w:tabs>
          <w:tab w:val="left" w:pos="270"/>
        </w:tabs>
        <w:rPr>
          <w:rFonts w:ascii="Times" w:eastAsia="Times New Roman" w:hAnsi="Times" w:cs="Times New Roman"/>
          <w:color w:val="7030A0"/>
        </w:rPr>
      </w:pPr>
      <w:r>
        <w:rPr>
          <w:rFonts w:ascii="Times" w:eastAsia="Times New Roman" w:hAnsi="Times" w:cs="Times New Roman"/>
          <w:color w:val="7030A0"/>
        </w:rPr>
        <w:t xml:space="preserve">Possible idea: if you buy a Halloween shirt you get in for free. </w:t>
      </w:r>
    </w:p>
    <w:p w14:paraId="35AE4744" w14:textId="0DE9E2BE" w:rsidR="007A425B" w:rsidRDefault="007A425B" w:rsidP="007A425B">
      <w:pPr>
        <w:pStyle w:val="ListParagraph"/>
        <w:numPr>
          <w:ilvl w:val="2"/>
          <w:numId w:val="2"/>
        </w:numPr>
        <w:tabs>
          <w:tab w:val="left" w:pos="270"/>
        </w:tabs>
        <w:rPr>
          <w:rFonts w:ascii="Times" w:eastAsia="Times New Roman" w:hAnsi="Times" w:cs="Times New Roman"/>
        </w:rPr>
      </w:pPr>
      <w:r>
        <w:rPr>
          <w:rFonts w:ascii="Times" w:eastAsia="Times New Roman" w:hAnsi="Times" w:cs="Times New Roman"/>
        </w:rPr>
        <w:t>Resources for 1Ls</w:t>
      </w:r>
    </w:p>
    <w:p w14:paraId="60AC43E0" w14:textId="1C737EA3" w:rsidR="007A425B" w:rsidRDefault="007A425B" w:rsidP="007A425B">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rPr>
        <w:t>Grievance google form</w:t>
      </w:r>
    </w:p>
    <w:p w14:paraId="398F2C16" w14:textId="630336F2" w:rsidR="0007773D" w:rsidRDefault="00752F9B" w:rsidP="00B23A62">
      <w:pPr>
        <w:pStyle w:val="ListParagraph"/>
        <w:numPr>
          <w:ilvl w:val="4"/>
          <w:numId w:val="2"/>
        </w:numPr>
        <w:tabs>
          <w:tab w:val="left" w:pos="270"/>
        </w:tabs>
        <w:rPr>
          <w:rFonts w:ascii="Times" w:eastAsia="Times New Roman" w:hAnsi="Times" w:cs="Times New Roman"/>
          <w:color w:val="7030A0"/>
        </w:rPr>
      </w:pPr>
      <w:r w:rsidRPr="00752F9B">
        <w:rPr>
          <w:rFonts w:ascii="Times" w:eastAsia="Times New Roman" w:hAnsi="Times" w:cs="Times New Roman"/>
          <w:color w:val="7030A0"/>
        </w:rPr>
        <w:t xml:space="preserve">Suggestion from the class: grievance google form to submit grievances to SBA. </w:t>
      </w:r>
    </w:p>
    <w:p w14:paraId="0D5FBADB" w14:textId="7417D468" w:rsidR="00B23A62" w:rsidRDefault="00B23A62" w:rsidP="00B23A62">
      <w:pPr>
        <w:pStyle w:val="ListParagraph"/>
        <w:numPr>
          <w:ilvl w:val="4"/>
          <w:numId w:val="2"/>
        </w:numPr>
        <w:tabs>
          <w:tab w:val="left" w:pos="270"/>
        </w:tabs>
        <w:rPr>
          <w:rFonts w:ascii="Times" w:eastAsia="Times New Roman" w:hAnsi="Times" w:cs="Times New Roman"/>
          <w:color w:val="7030A0"/>
        </w:rPr>
      </w:pPr>
      <w:r>
        <w:rPr>
          <w:rFonts w:ascii="Times" w:eastAsia="Times New Roman" w:hAnsi="Times" w:cs="Times New Roman"/>
          <w:color w:val="7030A0"/>
        </w:rPr>
        <w:t xml:space="preserve">Grievances from 1Ls should be addressed by 1L officers. </w:t>
      </w:r>
    </w:p>
    <w:p w14:paraId="513C920A" w14:textId="47064783" w:rsidR="00B62BA1" w:rsidRDefault="00B62BA1" w:rsidP="00B23A62">
      <w:pPr>
        <w:pStyle w:val="ListParagraph"/>
        <w:numPr>
          <w:ilvl w:val="4"/>
          <w:numId w:val="2"/>
        </w:numPr>
        <w:tabs>
          <w:tab w:val="left" w:pos="270"/>
        </w:tabs>
        <w:rPr>
          <w:rFonts w:ascii="Times" w:eastAsia="Times New Roman" w:hAnsi="Times" w:cs="Times New Roman"/>
          <w:color w:val="7030A0"/>
        </w:rPr>
      </w:pPr>
      <w:r>
        <w:rPr>
          <w:rFonts w:ascii="Times" w:eastAsia="Times New Roman" w:hAnsi="Times" w:cs="Times New Roman"/>
          <w:color w:val="7030A0"/>
        </w:rPr>
        <w:t xml:space="preserve">Reason for the form – people that don’t feel comfortable coming to SBA officers could utilize this resource in order for their voices to be heard. </w:t>
      </w:r>
    </w:p>
    <w:p w14:paraId="56F238A4" w14:textId="37509F94" w:rsidR="00B62BA1" w:rsidRPr="00B23A62" w:rsidRDefault="00B62BA1" w:rsidP="00B23A62">
      <w:pPr>
        <w:pStyle w:val="ListParagraph"/>
        <w:numPr>
          <w:ilvl w:val="4"/>
          <w:numId w:val="2"/>
        </w:numPr>
        <w:tabs>
          <w:tab w:val="left" w:pos="270"/>
        </w:tabs>
        <w:rPr>
          <w:rFonts w:ascii="Times" w:eastAsia="Times New Roman" w:hAnsi="Times" w:cs="Times New Roman"/>
          <w:color w:val="7030A0"/>
        </w:rPr>
      </w:pPr>
      <w:r>
        <w:rPr>
          <w:rFonts w:ascii="Times" w:eastAsia="Times New Roman" w:hAnsi="Times" w:cs="Times New Roman"/>
          <w:color w:val="7030A0"/>
        </w:rPr>
        <w:t xml:space="preserve">Send Alex the grievance form to put out in the blast email. </w:t>
      </w:r>
    </w:p>
    <w:p w14:paraId="6CC1ACCF" w14:textId="1FEBBF36" w:rsidR="007A425B" w:rsidRDefault="007A425B" w:rsidP="007A425B">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rPr>
        <w:t>Recordings</w:t>
      </w:r>
    </w:p>
    <w:p w14:paraId="3213324A" w14:textId="77EF407F" w:rsidR="00752F9B" w:rsidRPr="00752F9B" w:rsidRDefault="00752F9B" w:rsidP="00752F9B">
      <w:pPr>
        <w:pStyle w:val="ListParagraph"/>
        <w:numPr>
          <w:ilvl w:val="4"/>
          <w:numId w:val="2"/>
        </w:numPr>
        <w:tabs>
          <w:tab w:val="left" w:pos="270"/>
        </w:tabs>
        <w:rPr>
          <w:rFonts w:ascii="Times" w:eastAsia="Times New Roman" w:hAnsi="Times" w:cs="Times New Roman"/>
          <w:color w:val="7030A0"/>
        </w:rPr>
      </w:pPr>
      <w:r w:rsidRPr="00752F9B">
        <w:rPr>
          <w:rFonts w:ascii="Times" w:eastAsia="Times New Roman" w:hAnsi="Times" w:cs="Times New Roman"/>
          <w:color w:val="7030A0"/>
        </w:rPr>
        <w:t xml:space="preserve">1L class would like more access to class recordings. </w:t>
      </w:r>
    </w:p>
    <w:p w14:paraId="308A40D9" w14:textId="2AB7AA20" w:rsidR="00752F9B" w:rsidRPr="00752F9B" w:rsidRDefault="00752F9B" w:rsidP="00752F9B">
      <w:pPr>
        <w:pStyle w:val="ListParagraph"/>
        <w:numPr>
          <w:ilvl w:val="4"/>
          <w:numId w:val="2"/>
        </w:numPr>
        <w:tabs>
          <w:tab w:val="left" w:pos="270"/>
        </w:tabs>
        <w:rPr>
          <w:rFonts w:ascii="Times" w:eastAsia="Times New Roman" w:hAnsi="Times" w:cs="Times New Roman"/>
          <w:color w:val="7030A0"/>
        </w:rPr>
      </w:pPr>
      <w:r w:rsidRPr="00752F9B">
        <w:rPr>
          <w:rFonts w:ascii="Times" w:eastAsia="Times New Roman" w:hAnsi="Times" w:cs="Times New Roman"/>
          <w:color w:val="7030A0"/>
        </w:rPr>
        <w:t xml:space="preserve">Academic chair has already requested this and it was denied. Maybe talk to individual professors to see what kind of options there are. </w:t>
      </w:r>
    </w:p>
    <w:p w14:paraId="271E8091" w14:textId="257D1926" w:rsidR="007A425B" w:rsidRDefault="007A425B" w:rsidP="007A425B">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rPr>
        <w:t xml:space="preserve">Section calendars </w:t>
      </w:r>
    </w:p>
    <w:p w14:paraId="4B3A9F98" w14:textId="46A101A6" w:rsidR="00752F9B" w:rsidRPr="00752F9B" w:rsidRDefault="00752F9B" w:rsidP="00752F9B">
      <w:pPr>
        <w:pStyle w:val="ListParagraph"/>
        <w:numPr>
          <w:ilvl w:val="4"/>
          <w:numId w:val="2"/>
        </w:numPr>
        <w:tabs>
          <w:tab w:val="left" w:pos="270"/>
        </w:tabs>
        <w:rPr>
          <w:rFonts w:ascii="Times" w:eastAsia="Times New Roman" w:hAnsi="Times" w:cs="Times New Roman"/>
          <w:color w:val="7030A0"/>
        </w:rPr>
      </w:pPr>
      <w:r w:rsidRPr="00752F9B">
        <w:rPr>
          <w:rFonts w:ascii="Times" w:eastAsia="Times New Roman" w:hAnsi="Times" w:cs="Times New Roman"/>
          <w:color w:val="7030A0"/>
        </w:rPr>
        <w:t xml:space="preserve">Section representatives have worked very hard on calendars. </w:t>
      </w:r>
    </w:p>
    <w:p w14:paraId="43066F42" w14:textId="32383281" w:rsidR="007A425B" w:rsidRDefault="007A425B" w:rsidP="007A425B">
      <w:pPr>
        <w:pStyle w:val="ListParagraph"/>
        <w:numPr>
          <w:ilvl w:val="3"/>
          <w:numId w:val="2"/>
        </w:numPr>
        <w:tabs>
          <w:tab w:val="left" w:pos="270"/>
        </w:tabs>
        <w:rPr>
          <w:rFonts w:ascii="Times" w:eastAsia="Times New Roman" w:hAnsi="Times" w:cs="Times New Roman"/>
        </w:rPr>
      </w:pPr>
      <w:r>
        <w:rPr>
          <w:rFonts w:ascii="Times" w:eastAsia="Times New Roman" w:hAnsi="Times" w:cs="Times New Roman"/>
        </w:rPr>
        <w:t xml:space="preserve">Planning something for midterms </w:t>
      </w:r>
    </w:p>
    <w:p w14:paraId="064BB6A0" w14:textId="0A70AC0E" w:rsidR="00FA5199" w:rsidRPr="00EE2D42" w:rsidRDefault="00FA5199" w:rsidP="00FA5199">
      <w:pPr>
        <w:pStyle w:val="ListParagraph"/>
        <w:numPr>
          <w:ilvl w:val="1"/>
          <w:numId w:val="2"/>
        </w:numPr>
        <w:tabs>
          <w:tab w:val="left" w:pos="270"/>
        </w:tabs>
        <w:rPr>
          <w:rFonts w:ascii="Times" w:eastAsia="Times New Roman" w:hAnsi="Times" w:cs="Times New Roman"/>
        </w:rPr>
      </w:pPr>
      <w:r w:rsidRPr="003E039C">
        <w:rPr>
          <w:rFonts w:ascii="Times" w:eastAsia="Times New Roman" w:hAnsi="Times" w:cs="Times New Roman"/>
        </w:rPr>
        <w:t xml:space="preserve">LLM </w:t>
      </w:r>
      <w:r w:rsidRPr="008F3477">
        <w:rPr>
          <w:rFonts w:ascii="Times" w:eastAsia="Times New Roman" w:hAnsi="Times"/>
        </w:rPr>
        <w:tab/>
      </w:r>
    </w:p>
    <w:p w14:paraId="1F855BBF" w14:textId="663BC756" w:rsidR="00EE2D42" w:rsidRPr="00EE2D42" w:rsidRDefault="00EE2D42" w:rsidP="00EE2D42">
      <w:pPr>
        <w:pStyle w:val="ListParagraph"/>
        <w:numPr>
          <w:ilvl w:val="2"/>
          <w:numId w:val="2"/>
        </w:numPr>
        <w:tabs>
          <w:tab w:val="left" w:pos="270"/>
        </w:tabs>
        <w:rPr>
          <w:rFonts w:ascii="Times" w:eastAsia="Times New Roman" w:hAnsi="Times" w:cs="Times New Roman"/>
          <w:color w:val="7030A0"/>
        </w:rPr>
      </w:pPr>
      <w:r w:rsidRPr="00EE2D42">
        <w:rPr>
          <w:rFonts w:ascii="Times" w:eastAsia="Times New Roman" w:hAnsi="Times"/>
          <w:color w:val="7030A0"/>
        </w:rPr>
        <w:t>LLM’s are interested in parties</w:t>
      </w:r>
      <w:r>
        <w:rPr>
          <w:rFonts w:ascii="Times" w:eastAsia="Times New Roman" w:hAnsi="Times"/>
          <w:color w:val="7030A0"/>
        </w:rPr>
        <w:t xml:space="preserve">: </w:t>
      </w:r>
    </w:p>
    <w:p w14:paraId="12800513" w14:textId="5CA4A20E" w:rsidR="00EE2D42" w:rsidRPr="00EE2D42" w:rsidRDefault="00EE2D42" w:rsidP="00EE2D42">
      <w:pPr>
        <w:pStyle w:val="ListParagraph"/>
        <w:numPr>
          <w:ilvl w:val="3"/>
          <w:numId w:val="2"/>
        </w:numPr>
        <w:tabs>
          <w:tab w:val="left" w:pos="270"/>
        </w:tabs>
        <w:rPr>
          <w:rFonts w:ascii="Times" w:eastAsia="Times New Roman" w:hAnsi="Times" w:cs="Times New Roman"/>
          <w:color w:val="7030A0"/>
        </w:rPr>
      </w:pPr>
      <w:r w:rsidRPr="00EE2D42">
        <w:rPr>
          <w:rFonts w:ascii="Times" w:eastAsia="Times New Roman" w:hAnsi="Times"/>
          <w:color w:val="7030A0"/>
        </w:rPr>
        <w:t xml:space="preserve">Wondering if we will have Barrister’s Ball – Yes, March 12, 2022. </w:t>
      </w:r>
    </w:p>
    <w:p w14:paraId="32E9D22C" w14:textId="52247760" w:rsidR="00EE2D42" w:rsidRPr="00EE2D42" w:rsidRDefault="00EE2D42" w:rsidP="00EE2D42">
      <w:pPr>
        <w:pStyle w:val="ListParagraph"/>
        <w:numPr>
          <w:ilvl w:val="3"/>
          <w:numId w:val="2"/>
        </w:numPr>
        <w:tabs>
          <w:tab w:val="left" w:pos="270"/>
        </w:tabs>
        <w:rPr>
          <w:rFonts w:ascii="Times" w:eastAsia="Times New Roman" w:hAnsi="Times" w:cs="Times New Roman"/>
          <w:color w:val="7030A0"/>
        </w:rPr>
      </w:pPr>
      <w:r w:rsidRPr="00EE2D42">
        <w:rPr>
          <w:rFonts w:ascii="Times" w:eastAsia="Times New Roman" w:hAnsi="Times"/>
          <w:color w:val="7030A0"/>
        </w:rPr>
        <w:t xml:space="preserve">Hats &amp; Canes does include LLM students that are graduating.  </w:t>
      </w:r>
    </w:p>
    <w:p w14:paraId="5C0487E6" w14:textId="047B82D9" w:rsidR="00EE2D42" w:rsidRPr="00EE2D42" w:rsidRDefault="00EE2D42" w:rsidP="00EE2D42">
      <w:pPr>
        <w:pStyle w:val="ListParagraph"/>
        <w:numPr>
          <w:ilvl w:val="3"/>
          <w:numId w:val="2"/>
        </w:numPr>
        <w:tabs>
          <w:tab w:val="left" w:pos="270"/>
        </w:tabs>
        <w:rPr>
          <w:rFonts w:ascii="Times" w:eastAsia="Times New Roman" w:hAnsi="Times" w:cs="Times New Roman"/>
          <w:color w:val="7030A0"/>
        </w:rPr>
      </w:pPr>
      <w:r w:rsidRPr="00EE2D42">
        <w:rPr>
          <w:rFonts w:ascii="Times" w:eastAsia="Times New Roman" w:hAnsi="Times"/>
          <w:color w:val="7030A0"/>
        </w:rPr>
        <w:t xml:space="preserve">Alex will send information about Hats &amp; Canes to </w:t>
      </w:r>
      <w:r w:rsidR="00BA2EBE">
        <w:rPr>
          <w:rFonts w:ascii="Times" w:eastAsia="Times New Roman" w:hAnsi="Times"/>
          <w:color w:val="7030A0"/>
        </w:rPr>
        <w:t xml:space="preserve">LLM rep to send out to </w:t>
      </w:r>
      <w:r w:rsidRPr="00EE2D42">
        <w:rPr>
          <w:rFonts w:ascii="Times" w:eastAsia="Times New Roman" w:hAnsi="Times"/>
          <w:color w:val="7030A0"/>
        </w:rPr>
        <w:t xml:space="preserve">LLM students. </w:t>
      </w:r>
    </w:p>
    <w:p w14:paraId="21A9D319" w14:textId="1F9DE596" w:rsidR="00FA5199"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Old Business</w:t>
      </w:r>
    </w:p>
    <w:p w14:paraId="077D7932" w14:textId="14437D8F" w:rsidR="00AB2A51" w:rsidRDefault="00AB2A51" w:rsidP="00AB2A51">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E-Vote on compensation</w:t>
      </w:r>
      <w:r w:rsidR="009F533D">
        <w:rPr>
          <w:rFonts w:ascii="Times" w:eastAsia="Times New Roman" w:hAnsi="Times" w:cs="Times New Roman"/>
        </w:rPr>
        <w:t xml:space="preserve"> of $150 from the outside account</w:t>
      </w:r>
      <w:r>
        <w:rPr>
          <w:rFonts w:ascii="Times" w:eastAsia="Times New Roman" w:hAnsi="Times" w:cs="Times New Roman"/>
        </w:rPr>
        <w:t xml:space="preserve"> for Victoria Wiktor for organization pictures. </w:t>
      </w:r>
    </w:p>
    <w:p w14:paraId="7C349942" w14:textId="35500DD5" w:rsidR="00DE6D97" w:rsidRPr="00DE6D97" w:rsidRDefault="00DE6D97" w:rsidP="00DE6D97">
      <w:pPr>
        <w:pStyle w:val="ListParagraph"/>
        <w:numPr>
          <w:ilvl w:val="2"/>
          <w:numId w:val="2"/>
        </w:numPr>
        <w:tabs>
          <w:tab w:val="left" w:pos="270"/>
        </w:tabs>
        <w:rPr>
          <w:rFonts w:ascii="Times" w:eastAsia="Times New Roman" w:hAnsi="Times" w:cs="Times New Roman"/>
          <w:color w:val="7030A0"/>
        </w:rPr>
      </w:pPr>
      <w:r w:rsidRPr="00DE6D97">
        <w:rPr>
          <w:rFonts w:ascii="Times" w:eastAsia="Times New Roman" w:hAnsi="Times" w:cs="Times New Roman"/>
          <w:color w:val="7030A0"/>
        </w:rPr>
        <w:t xml:space="preserve">Pictures will be sent out soon. </w:t>
      </w:r>
    </w:p>
    <w:p w14:paraId="7705AB8A" w14:textId="4D71D74E" w:rsidR="009F533D" w:rsidRDefault="009F533D" w:rsidP="00AB2A51">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E-Vote on expending $180 from the inside account to pay for security for hats and canes. </w:t>
      </w:r>
    </w:p>
    <w:p w14:paraId="235DB73C" w14:textId="585F842D" w:rsidR="009F533D" w:rsidRDefault="009F533D" w:rsidP="00AB2A51">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t xml:space="preserve">E-Vote on expending $3200 from the inside account to pay for the food for hats &amp; canes from City Pork. </w:t>
      </w:r>
    </w:p>
    <w:p w14:paraId="635EA669" w14:textId="0F9F14EA" w:rsidR="009F533D" w:rsidRPr="003E039C" w:rsidRDefault="009F533D" w:rsidP="00AB2A51">
      <w:pPr>
        <w:pStyle w:val="ListParagraph"/>
        <w:numPr>
          <w:ilvl w:val="1"/>
          <w:numId w:val="2"/>
        </w:numPr>
        <w:tabs>
          <w:tab w:val="left" w:pos="270"/>
        </w:tabs>
        <w:rPr>
          <w:rFonts w:ascii="Times" w:eastAsia="Times New Roman" w:hAnsi="Times" w:cs="Times New Roman"/>
        </w:rPr>
      </w:pPr>
      <w:r>
        <w:rPr>
          <w:rFonts w:ascii="Times" w:eastAsia="Times New Roman" w:hAnsi="Times" w:cs="Times New Roman"/>
        </w:rPr>
        <w:lastRenderedPageBreak/>
        <w:t xml:space="preserve">E-Vote on expending $125 from the inside account to purchase the wristbands for Hats &amp; Canes event. </w:t>
      </w:r>
    </w:p>
    <w:p w14:paraId="0B14232F" w14:textId="77777777" w:rsidR="00FA5199" w:rsidRPr="003E039C" w:rsidRDefault="00FA5199" w:rsidP="00FA5199">
      <w:pPr>
        <w:pStyle w:val="ListParagraph"/>
        <w:numPr>
          <w:ilvl w:val="0"/>
          <w:numId w:val="2"/>
        </w:numPr>
        <w:tabs>
          <w:tab w:val="left" w:pos="270"/>
        </w:tabs>
        <w:rPr>
          <w:rFonts w:ascii="Times" w:eastAsia="Times New Roman" w:hAnsi="Times" w:cs="Times New Roman"/>
        </w:rPr>
      </w:pPr>
      <w:r w:rsidRPr="003E039C">
        <w:rPr>
          <w:rFonts w:ascii="Times" w:eastAsia="Times New Roman" w:hAnsi="Times" w:cs="Times New Roman"/>
        </w:rPr>
        <w:t>New Business</w:t>
      </w:r>
    </w:p>
    <w:p w14:paraId="1E968600" w14:textId="77777777" w:rsidR="00FA5199" w:rsidRPr="007769A4" w:rsidRDefault="00FA5199" w:rsidP="00FA5199">
      <w:pPr>
        <w:pStyle w:val="ListParagraph"/>
        <w:numPr>
          <w:ilvl w:val="0"/>
          <w:numId w:val="2"/>
        </w:numPr>
        <w:tabs>
          <w:tab w:val="left" w:pos="270"/>
          <w:tab w:val="left" w:pos="5174"/>
        </w:tabs>
        <w:rPr>
          <w:rFonts w:ascii="Times" w:hAnsi="Times" w:cs="Times New Roman"/>
        </w:rPr>
      </w:pPr>
      <w:r w:rsidRPr="003E039C">
        <w:rPr>
          <w:rFonts w:ascii="Times" w:eastAsia="Times New Roman" w:hAnsi="Times" w:cs="Times New Roman"/>
        </w:rPr>
        <w:t>Adjournmen</w:t>
      </w:r>
      <w:r>
        <w:rPr>
          <w:rFonts w:ascii="Times" w:eastAsia="Times New Roman" w:hAnsi="Times" w:cs="Times New Roman"/>
        </w:rPr>
        <w:t>t</w:t>
      </w:r>
    </w:p>
    <w:p w14:paraId="0F9F6783" w14:textId="489ED02B" w:rsidR="00FA5199" w:rsidRPr="00EA5FBC" w:rsidRDefault="00FA5199" w:rsidP="00FA5199">
      <w:pPr>
        <w:pStyle w:val="ListParagraph"/>
        <w:numPr>
          <w:ilvl w:val="1"/>
          <w:numId w:val="2"/>
        </w:numPr>
        <w:tabs>
          <w:tab w:val="left" w:pos="270"/>
          <w:tab w:val="left" w:pos="5174"/>
        </w:tabs>
        <w:rPr>
          <w:rFonts w:ascii="Times" w:hAnsi="Times"/>
          <w:color w:val="7030A0"/>
        </w:rPr>
      </w:pPr>
      <w:r w:rsidRPr="00EA5FBC">
        <w:rPr>
          <w:rFonts w:ascii="Times" w:hAnsi="Times"/>
          <w:color w:val="7030A0"/>
        </w:rPr>
        <w:t>Motion to adjourn by</w:t>
      </w:r>
      <w:r w:rsidR="000020D1">
        <w:rPr>
          <w:rFonts w:ascii="Times" w:hAnsi="Times"/>
          <w:color w:val="7030A0"/>
        </w:rPr>
        <w:t xml:space="preserve"> </w:t>
      </w:r>
      <w:r w:rsidR="00C106DD">
        <w:rPr>
          <w:rFonts w:ascii="Times" w:hAnsi="Times"/>
          <w:color w:val="7030A0"/>
        </w:rPr>
        <w:t>Neyah.</w:t>
      </w:r>
    </w:p>
    <w:p w14:paraId="7152BC94" w14:textId="7FD26D3C" w:rsidR="00FA5199" w:rsidRDefault="00FA5199" w:rsidP="00FA5199">
      <w:pPr>
        <w:pStyle w:val="ListParagraph"/>
        <w:numPr>
          <w:ilvl w:val="1"/>
          <w:numId w:val="2"/>
        </w:numPr>
        <w:tabs>
          <w:tab w:val="left" w:pos="270"/>
          <w:tab w:val="left" w:pos="5174"/>
        </w:tabs>
        <w:rPr>
          <w:rFonts w:ascii="Times" w:hAnsi="Times"/>
          <w:color w:val="7030A0"/>
        </w:rPr>
      </w:pPr>
      <w:r w:rsidRPr="00EA5FBC">
        <w:rPr>
          <w:rFonts w:ascii="Times" w:hAnsi="Times"/>
          <w:color w:val="7030A0"/>
        </w:rPr>
        <w:t>Second by</w:t>
      </w:r>
      <w:r w:rsidR="00C106DD">
        <w:rPr>
          <w:rFonts w:ascii="Times" w:hAnsi="Times"/>
          <w:color w:val="7030A0"/>
        </w:rPr>
        <w:t xml:space="preserve"> Austin. </w:t>
      </w:r>
    </w:p>
    <w:p w14:paraId="46B58C82" w14:textId="16154B61" w:rsidR="00C106DD" w:rsidRPr="00EA5FBC" w:rsidRDefault="00C106DD" w:rsidP="00FA5199">
      <w:pPr>
        <w:pStyle w:val="ListParagraph"/>
        <w:numPr>
          <w:ilvl w:val="1"/>
          <w:numId w:val="2"/>
        </w:numPr>
        <w:tabs>
          <w:tab w:val="left" w:pos="270"/>
          <w:tab w:val="left" w:pos="5174"/>
        </w:tabs>
        <w:rPr>
          <w:rFonts w:ascii="Times" w:hAnsi="Times"/>
          <w:color w:val="7030A0"/>
        </w:rPr>
      </w:pPr>
      <w:r>
        <w:rPr>
          <w:rFonts w:ascii="Times" w:hAnsi="Times"/>
          <w:color w:val="7030A0"/>
        </w:rPr>
        <w:t xml:space="preserve">Adjourn at 8:03pm! </w:t>
      </w:r>
    </w:p>
    <w:p w14:paraId="26F16891" w14:textId="3A748DAD" w:rsidR="00B363BC" w:rsidRDefault="000B1E28" w:rsidP="005B1930">
      <w:pPr>
        <w:tabs>
          <w:tab w:val="left" w:pos="270"/>
          <w:tab w:val="left" w:pos="5174"/>
        </w:tabs>
        <w:rPr>
          <w:rFonts w:ascii="Times" w:hAnsi="Times"/>
        </w:rPr>
      </w:pPr>
    </w:p>
    <w:p w14:paraId="246BE637" w14:textId="5A6B8094" w:rsidR="00384D62" w:rsidRDefault="00384D62" w:rsidP="005B1930">
      <w:pPr>
        <w:tabs>
          <w:tab w:val="left" w:pos="270"/>
          <w:tab w:val="left" w:pos="5174"/>
        </w:tabs>
        <w:rPr>
          <w:rFonts w:ascii="Times" w:hAnsi="Times"/>
        </w:rPr>
      </w:pPr>
    </w:p>
    <w:p w14:paraId="69309B3C" w14:textId="08C0351A" w:rsidR="00384D62" w:rsidRDefault="00384D62" w:rsidP="005B1930">
      <w:pPr>
        <w:tabs>
          <w:tab w:val="left" w:pos="270"/>
          <w:tab w:val="left" w:pos="5174"/>
        </w:tabs>
        <w:rPr>
          <w:rFonts w:ascii="Times" w:hAnsi="Times"/>
        </w:rPr>
      </w:pPr>
    </w:p>
    <w:p w14:paraId="50C1D3ED" w14:textId="36EC0EC1" w:rsidR="00384D62" w:rsidRDefault="00384D62" w:rsidP="005B1930">
      <w:pPr>
        <w:tabs>
          <w:tab w:val="left" w:pos="270"/>
          <w:tab w:val="left" w:pos="5174"/>
        </w:tabs>
        <w:rPr>
          <w:rFonts w:ascii="Times" w:hAnsi="Times"/>
        </w:rPr>
      </w:pPr>
    </w:p>
    <w:p w14:paraId="18FECBEC" w14:textId="01E1CCFE" w:rsidR="00384D62" w:rsidRDefault="00384D62" w:rsidP="005B1930">
      <w:pPr>
        <w:tabs>
          <w:tab w:val="left" w:pos="270"/>
          <w:tab w:val="left" w:pos="5174"/>
        </w:tabs>
        <w:rPr>
          <w:rFonts w:ascii="Times" w:hAnsi="Times"/>
        </w:rPr>
      </w:pPr>
    </w:p>
    <w:p w14:paraId="4E81DED9" w14:textId="674F1BF9" w:rsidR="00384D62" w:rsidRDefault="00384D62" w:rsidP="005B1930">
      <w:pPr>
        <w:tabs>
          <w:tab w:val="left" w:pos="270"/>
          <w:tab w:val="left" w:pos="5174"/>
        </w:tabs>
        <w:rPr>
          <w:rFonts w:ascii="Times" w:hAnsi="Times"/>
        </w:rPr>
      </w:pPr>
    </w:p>
    <w:p w14:paraId="60F11AF0" w14:textId="1CA35037" w:rsidR="00384D62" w:rsidRDefault="00384D62" w:rsidP="005B1930">
      <w:pPr>
        <w:tabs>
          <w:tab w:val="left" w:pos="270"/>
          <w:tab w:val="left" w:pos="5174"/>
        </w:tabs>
        <w:rPr>
          <w:rFonts w:ascii="Times" w:hAnsi="Times"/>
        </w:rPr>
      </w:pPr>
    </w:p>
    <w:p w14:paraId="40491E74" w14:textId="50222520" w:rsidR="00384D62" w:rsidRDefault="00384D62" w:rsidP="005B1930">
      <w:pPr>
        <w:tabs>
          <w:tab w:val="left" w:pos="270"/>
          <w:tab w:val="left" w:pos="5174"/>
        </w:tabs>
        <w:rPr>
          <w:rFonts w:ascii="Times" w:hAnsi="Times"/>
        </w:rPr>
      </w:pPr>
    </w:p>
    <w:p w14:paraId="48F7266C" w14:textId="4C89E95B" w:rsidR="00384D62" w:rsidRDefault="00384D62" w:rsidP="005B1930">
      <w:pPr>
        <w:tabs>
          <w:tab w:val="left" w:pos="270"/>
          <w:tab w:val="left" w:pos="5174"/>
        </w:tabs>
        <w:rPr>
          <w:rFonts w:ascii="Times" w:hAnsi="Times"/>
        </w:rPr>
      </w:pPr>
    </w:p>
    <w:p w14:paraId="61CA2604" w14:textId="23215F1E" w:rsidR="00384D62" w:rsidRDefault="00384D62" w:rsidP="005B1930">
      <w:pPr>
        <w:tabs>
          <w:tab w:val="left" w:pos="270"/>
          <w:tab w:val="left" w:pos="5174"/>
        </w:tabs>
        <w:rPr>
          <w:rFonts w:ascii="Times" w:hAnsi="Times"/>
        </w:rPr>
      </w:pPr>
    </w:p>
    <w:p w14:paraId="524AB872" w14:textId="1792D03F" w:rsidR="00384D62" w:rsidRDefault="00384D62" w:rsidP="005B1930">
      <w:pPr>
        <w:tabs>
          <w:tab w:val="left" w:pos="270"/>
          <w:tab w:val="left" w:pos="5174"/>
        </w:tabs>
        <w:rPr>
          <w:rFonts w:ascii="Times" w:hAnsi="Times"/>
        </w:rPr>
      </w:pPr>
    </w:p>
    <w:p w14:paraId="764BCAC3" w14:textId="54AE9ECA" w:rsidR="00384D62" w:rsidRDefault="00384D62" w:rsidP="005B1930">
      <w:pPr>
        <w:tabs>
          <w:tab w:val="left" w:pos="270"/>
          <w:tab w:val="left" w:pos="5174"/>
        </w:tabs>
        <w:rPr>
          <w:rFonts w:ascii="Times" w:hAnsi="Times"/>
        </w:rPr>
      </w:pPr>
    </w:p>
    <w:p w14:paraId="4A0E8047" w14:textId="295BF5EB" w:rsidR="00384D62" w:rsidRDefault="00384D62" w:rsidP="005B1930">
      <w:pPr>
        <w:tabs>
          <w:tab w:val="left" w:pos="270"/>
          <w:tab w:val="left" w:pos="5174"/>
        </w:tabs>
        <w:rPr>
          <w:rFonts w:ascii="Times" w:hAnsi="Times"/>
        </w:rPr>
      </w:pPr>
    </w:p>
    <w:p w14:paraId="47F5EED8" w14:textId="40D8B055" w:rsidR="00384D62" w:rsidRDefault="00384D62" w:rsidP="005B1930">
      <w:pPr>
        <w:tabs>
          <w:tab w:val="left" w:pos="270"/>
          <w:tab w:val="left" w:pos="5174"/>
        </w:tabs>
        <w:rPr>
          <w:rFonts w:ascii="Times" w:hAnsi="Times"/>
        </w:rPr>
      </w:pPr>
    </w:p>
    <w:p w14:paraId="53F17AE1" w14:textId="15C3D1AF" w:rsidR="00384D62" w:rsidRDefault="00384D62" w:rsidP="005B1930">
      <w:pPr>
        <w:tabs>
          <w:tab w:val="left" w:pos="270"/>
          <w:tab w:val="left" w:pos="5174"/>
        </w:tabs>
        <w:rPr>
          <w:rFonts w:ascii="Times" w:hAnsi="Times"/>
        </w:rPr>
      </w:pPr>
    </w:p>
    <w:p w14:paraId="144FE524" w14:textId="58166341" w:rsidR="003D0862" w:rsidRDefault="003D0862" w:rsidP="005B1930">
      <w:pPr>
        <w:tabs>
          <w:tab w:val="left" w:pos="270"/>
          <w:tab w:val="left" w:pos="5174"/>
        </w:tabs>
        <w:rPr>
          <w:rFonts w:ascii="Times" w:hAnsi="Times"/>
        </w:rPr>
      </w:pPr>
    </w:p>
    <w:p w14:paraId="6DEA91E6" w14:textId="5AEC03DD" w:rsidR="003D0862" w:rsidRDefault="003D0862" w:rsidP="005B1930">
      <w:pPr>
        <w:tabs>
          <w:tab w:val="left" w:pos="270"/>
          <w:tab w:val="left" w:pos="5174"/>
        </w:tabs>
        <w:rPr>
          <w:rFonts w:ascii="Times" w:hAnsi="Times"/>
        </w:rPr>
      </w:pPr>
    </w:p>
    <w:p w14:paraId="2B5D10ED" w14:textId="2C5F0D32" w:rsidR="003D0862" w:rsidRDefault="003D0862" w:rsidP="005B1930">
      <w:pPr>
        <w:tabs>
          <w:tab w:val="left" w:pos="270"/>
          <w:tab w:val="left" w:pos="5174"/>
        </w:tabs>
        <w:rPr>
          <w:rFonts w:ascii="Times" w:hAnsi="Times"/>
        </w:rPr>
      </w:pPr>
    </w:p>
    <w:p w14:paraId="5589FA60" w14:textId="29570C18" w:rsidR="003D0862" w:rsidRDefault="003D0862" w:rsidP="005B1930">
      <w:pPr>
        <w:tabs>
          <w:tab w:val="left" w:pos="270"/>
          <w:tab w:val="left" w:pos="5174"/>
        </w:tabs>
        <w:rPr>
          <w:rFonts w:ascii="Times" w:hAnsi="Times"/>
        </w:rPr>
      </w:pPr>
    </w:p>
    <w:p w14:paraId="0B77B8AF" w14:textId="0AF4BB63" w:rsidR="003D0862" w:rsidRDefault="003D0862" w:rsidP="005B1930">
      <w:pPr>
        <w:tabs>
          <w:tab w:val="left" w:pos="270"/>
          <w:tab w:val="left" w:pos="5174"/>
        </w:tabs>
        <w:rPr>
          <w:rFonts w:ascii="Times" w:hAnsi="Times"/>
        </w:rPr>
      </w:pPr>
    </w:p>
    <w:p w14:paraId="69C58613" w14:textId="59B5812F" w:rsidR="003D0862" w:rsidRDefault="003D0862" w:rsidP="005B1930">
      <w:pPr>
        <w:tabs>
          <w:tab w:val="left" w:pos="270"/>
          <w:tab w:val="left" w:pos="5174"/>
        </w:tabs>
        <w:rPr>
          <w:rFonts w:ascii="Times" w:hAnsi="Times"/>
        </w:rPr>
      </w:pPr>
    </w:p>
    <w:p w14:paraId="2329D2B3" w14:textId="1684E2B7" w:rsidR="003D0862" w:rsidRDefault="003D0862" w:rsidP="005B1930">
      <w:pPr>
        <w:tabs>
          <w:tab w:val="left" w:pos="270"/>
          <w:tab w:val="left" w:pos="5174"/>
        </w:tabs>
        <w:rPr>
          <w:rFonts w:ascii="Times" w:hAnsi="Times"/>
        </w:rPr>
      </w:pPr>
    </w:p>
    <w:p w14:paraId="02FA371D" w14:textId="54210297" w:rsidR="003D0862" w:rsidRDefault="003D0862" w:rsidP="005B1930">
      <w:pPr>
        <w:tabs>
          <w:tab w:val="left" w:pos="270"/>
          <w:tab w:val="left" w:pos="5174"/>
        </w:tabs>
        <w:rPr>
          <w:rFonts w:ascii="Times" w:hAnsi="Times"/>
        </w:rPr>
      </w:pPr>
    </w:p>
    <w:p w14:paraId="116D3766" w14:textId="25F2F4AF" w:rsidR="003D0862" w:rsidRDefault="003D0862" w:rsidP="005B1930">
      <w:pPr>
        <w:tabs>
          <w:tab w:val="left" w:pos="270"/>
          <w:tab w:val="left" w:pos="5174"/>
        </w:tabs>
        <w:rPr>
          <w:rFonts w:ascii="Times" w:hAnsi="Times"/>
        </w:rPr>
      </w:pPr>
    </w:p>
    <w:p w14:paraId="74A1B2FD" w14:textId="7A5C96CF" w:rsidR="003D0862" w:rsidRDefault="003D0862" w:rsidP="005B1930">
      <w:pPr>
        <w:tabs>
          <w:tab w:val="left" w:pos="270"/>
          <w:tab w:val="left" w:pos="5174"/>
        </w:tabs>
        <w:rPr>
          <w:rFonts w:ascii="Times" w:hAnsi="Times"/>
        </w:rPr>
      </w:pPr>
    </w:p>
    <w:p w14:paraId="4D1269A0" w14:textId="566B04A7" w:rsidR="003D0862" w:rsidRDefault="003D0862" w:rsidP="005B1930">
      <w:pPr>
        <w:tabs>
          <w:tab w:val="left" w:pos="270"/>
          <w:tab w:val="left" w:pos="5174"/>
        </w:tabs>
        <w:rPr>
          <w:rFonts w:ascii="Times" w:hAnsi="Times"/>
        </w:rPr>
      </w:pPr>
    </w:p>
    <w:p w14:paraId="629E593A" w14:textId="6FD1E8C0" w:rsidR="003D0862" w:rsidRDefault="003D0862" w:rsidP="005B1930">
      <w:pPr>
        <w:tabs>
          <w:tab w:val="left" w:pos="270"/>
          <w:tab w:val="left" w:pos="5174"/>
        </w:tabs>
        <w:rPr>
          <w:rFonts w:ascii="Times" w:hAnsi="Times"/>
        </w:rPr>
      </w:pPr>
    </w:p>
    <w:p w14:paraId="62DAF00E" w14:textId="04382EEB" w:rsidR="003D0862" w:rsidRDefault="003D0862" w:rsidP="005B1930">
      <w:pPr>
        <w:tabs>
          <w:tab w:val="left" w:pos="270"/>
          <w:tab w:val="left" w:pos="5174"/>
        </w:tabs>
        <w:rPr>
          <w:rFonts w:ascii="Times" w:hAnsi="Times"/>
        </w:rPr>
      </w:pPr>
    </w:p>
    <w:p w14:paraId="7A6C9B13" w14:textId="33862077" w:rsidR="003D0862" w:rsidRDefault="003D0862" w:rsidP="005B1930">
      <w:pPr>
        <w:tabs>
          <w:tab w:val="left" w:pos="270"/>
          <w:tab w:val="left" w:pos="5174"/>
        </w:tabs>
        <w:rPr>
          <w:rFonts w:ascii="Times" w:hAnsi="Times"/>
        </w:rPr>
      </w:pPr>
    </w:p>
    <w:p w14:paraId="3B9832BF" w14:textId="58DFA818" w:rsidR="003D0862" w:rsidRDefault="003D0862" w:rsidP="005B1930">
      <w:pPr>
        <w:tabs>
          <w:tab w:val="left" w:pos="270"/>
          <w:tab w:val="left" w:pos="5174"/>
        </w:tabs>
        <w:rPr>
          <w:rFonts w:ascii="Times" w:hAnsi="Times"/>
        </w:rPr>
      </w:pPr>
    </w:p>
    <w:p w14:paraId="17409157" w14:textId="23146A4F" w:rsidR="003D0862" w:rsidRDefault="003D0862" w:rsidP="005B1930">
      <w:pPr>
        <w:tabs>
          <w:tab w:val="left" w:pos="270"/>
          <w:tab w:val="left" w:pos="5174"/>
        </w:tabs>
        <w:rPr>
          <w:rFonts w:ascii="Times" w:hAnsi="Times"/>
        </w:rPr>
      </w:pPr>
    </w:p>
    <w:p w14:paraId="613F18E9" w14:textId="4CAB9609" w:rsidR="003D0862" w:rsidRDefault="003D0862" w:rsidP="005B1930">
      <w:pPr>
        <w:tabs>
          <w:tab w:val="left" w:pos="270"/>
          <w:tab w:val="left" w:pos="5174"/>
        </w:tabs>
        <w:rPr>
          <w:rFonts w:ascii="Times" w:hAnsi="Times"/>
        </w:rPr>
      </w:pPr>
    </w:p>
    <w:p w14:paraId="6DA7A69E" w14:textId="53AFE2F3" w:rsidR="003D0862" w:rsidRDefault="003D0862" w:rsidP="005B1930">
      <w:pPr>
        <w:tabs>
          <w:tab w:val="left" w:pos="270"/>
          <w:tab w:val="left" w:pos="5174"/>
        </w:tabs>
        <w:rPr>
          <w:rFonts w:ascii="Times" w:hAnsi="Times"/>
        </w:rPr>
      </w:pPr>
    </w:p>
    <w:p w14:paraId="1DA25F51" w14:textId="792F747F" w:rsidR="003D0862" w:rsidRDefault="003D0862" w:rsidP="005B1930">
      <w:pPr>
        <w:tabs>
          <w:tab w:val="left" w:pos="270"/>
          <w:tab w:val="left" w:pos="5174"/>
        </w:tabs>
        <w:rPr>
          <w:rFonts w:ascii="Times" w:hAnsi="Times"/>
        </w:rPr>
      </w:pPr>
    </w:p>
    <w:p w14:paraId="2C9536AE" w14:textId="735F8581" w:rsidR="003D0862" w:rsidRDefault="003D0862" w:rsidP="005B1930">
      <w:pPr>
        <w:tabs>
          <w:tab w:val="left" w:pos="270"/>
          <w:tab w:val="left" w:pos="5174"/>
        </w:tabs>
        <w:rPr>
          <w:rFonts w:ascii="Times" w:hAnsi="Times"/>
        </w:rPr>
      </w:pPr>
    </w:p>
    <w:p w14:paraId="32918CF7" w14:textId="14D9B72D" w:rsidR="003D0862" w:rsidRDefault="003D0862" w:rsidP="005B1930">
      <w:pPr>
        <w:tabs>
          <w:tab w:val="left" w:pos="270"/>
          <w:tab w:val="left" w:pos="5174"/>
        </w:tabs>
        <w:rPr>
          <w:rFonts w:ascii="Times" w:hAnsi="Times"/>
        </w:rPr>
      </w:pPr>
    </w:p>
    <w:p w14:paraId="7F54EBD9" w14:textId="77E8CE01" w:rsidR="003D0862" w:rsidRDefault="003D0862" w:rsidP="005B1930">
      <w:pPr>
        <w:tabs>
          <w:tab w:val="left" w:pos="270"/>
          <w:tab w:val="left" w:pos="5174"/>
        </w:tabs>
        <w:rPr>
          <w:rFonts w:ascii="Times" w:hAnsi="Times"/>
        </w:rPr>
      </w:pPr>
    </w:p>
    <w:p w14:paraId="3933E50A" w14:textId="16E68109" w:rsidR="003D0862" w:rsidRDefault="003D0862" w:rsidP="005B1930">
      <w:pPr>
        <w:tabs>
          <w:tab w:val="left" w:pos="270"/>
          <w:tab w:val="left" w:pos="5174"/>
        </w:tabs>
        <w:rPr>
          <w:rFonts w:ascii="Times" w:hAnsi="Times"/>
        </w:rPr>
      </w:pPr>
    </w:p>
    <w:p w14:paraId="23F0E5ED" w14:textId="6BB17CA7" w:rsidR="003D0862" w:rsidRDefault="003D0862" w:rsidP="005B1930">
      <w:pPr>
        <w:tabs>
          <w:tab w:val="left" w:pos="270"/>
          <w:tab w:val="left" w:pos="5174"/>
        </w:tabs>
        <w:rPr>
          <w:rFonts w:ascii="Times" w:hAnsi="Times"/>
        </w:rPr>
      </w:pPr>
    </w:p>
    <w:p w14:paraId="1307FE6B" w14:textId="34B80A24" w:rsidR="003D0862" w:rsidRDefault="003D0862" w:rsidP="005B1930">
      <w:pPr>
        <w:tabs>
          <w:tab w:val="left" w:pos="270"/>
          <w:tab w:val="left" w:pos="5174"/>
        </w:tabs>
        <w:rPr>
          <w:rFonts w:ascii="Times" w:hAnsi="Times"/>
        </w:rPr>
      </w:pPr>
    </w:p>
    <w:p w14:paraId="1369D48F" w14:textId="5E0C1E61" w:rsidR="003D0862" w:rsidRDefault="003D0862" w:rsidP="005B1930">
      <w:pPr>
        <w:tabs>
          <w:tab w:val="left" w:pos="270"/>
          <w:tab w:val="left" w:pos="5174"/>
        </w:tabs>
        <w:rPr>
          <w:rFonts w:ascii="Times" w:hAnsi="Times"/>
        </w:rPr>
      </w:pPr>
    </w:p>
    <w:p w14:paraId="11F6646E" w14:textId="347786BC" w:rsidR="003D0862" w:rsidRDefault="003D0862" w:rsidP="005B1930">
      <w:pPr>
        <w:tabs>
          <w:tab w:val="left" w:pos="270"/>
          <w:tab w:val="left" w:pos="5174"/>
        </w:tabs>
        <w:rPr>
          <w:rFonts w:ascii="Times" w:hAnsi="Times"/>
        </w:rPr>
      </w:pPr>
    </w:p>
    <w:p w14:paraId="6878ABAB" w14:textId="77777777" w:rsidR="003D0862" w:rsidRDefault="003D0862" w:rsidP="005B1930">
      <w:pPr>
        <w:tabs>
          <w:tab w:val="left" w:pos="270"/>
          <w:tab w:val="left" w:pos="5174"/>
        </w:tabs>
        <w:rPr>
          <w:rFonts w:ascii="Times" w:hAnsi="Times"/>
        </w:rPr>
      </w:pPr>
    </w:p>
    <w:p w14:paraId="1ABFD09F" w14:textId="4BB31D3B" w:rsidR="00384D62" w:rsidRDefault="00384D62" w:rsidP="005B1930">
      <w:pPr>
        <w:tabs>
          <w:tab w:val="left" w:pos="270"/>
          <w:tab w:val="left" w:pos="5174"/>
        </w:tabs>
        <w:rPr>
          <w:rFonts w:ascii="Times" w:hAnsi="Times"/>
        </w:rPr>
      </w:pPr>
    </w:p>
    <w:p w14:paraId="3175467D" w14:textId="7B1DEC05" w:rsidR="00384D62" w:rsidRDefault="00384D62" w:rsidP="005B1930">
      <w:pPr>
        <w:tabs>
          <w:tab w:val="left" w:pos="270"/>
          <w:tab w:val="left" w:pos="5174"/>
        </w:tabs>
        <w:rPr>
          <w:rFonts w:ascii="Times" w:hAnsi="Times"/>
        </w:rPr>
      </w:pPr>
    </w:p>
    <w:p w14:paraId="45F46803" w14:textId="4C472005" w:rsidR="00384D62" w:rsidRDefault="00384D62" w:rsidP="005B1930">
      <w:pPr>
        <w:tabs>
          <w:tab w:val="left" w:pos="270"/>
          <w:tab w:val="left" w:pos="5174"/>
        </w:tabs>
        <w:rPr>
          <w:rFonts w:ascii="Times" w:hAnsi="Times"/>
        </w:rPr>
      </w:pPr>
    </w:p>
    <w:p w14:paraId="5FA42CFE" w14:textId="385EE98F" w:rsidR="00384D62" w:rsidRDefault="00384D62" w:rsidP="005B1930">
      <w:pPr>
        <w:tabs>
          <w:tab w:val="left" w:pos="270"/>
          <w:tab w:val="left" w:pos="5174"/>
        </w:tabs>
        <w:rPr>
          <w:rFonts w:ascii="Times" w:hAnsi="Times"/>
        </w:rPr>
      </w:pPr>
    </w:p>
    <w:p w14:paraId="2C32F242" w14:textId="3984A99D" w:rsidR="00384D62" w:rsidRDefault="00384D62" w:rsidP="005B1930">
      <w:pPr>
        <w:tabs>
          <w:tab w:val="left" w:pos="270"/>
          <w:tab w:val="left" w:pos="5174"/>
        </w:tabs>
        <w:rPr>
          <w:rFonts w:ascii="Times" w:hAnsi="Times"/>
        </w:rPr>
      </w:pPr>
    </w:p>
    <w:p w14:paraId="157D2292" w14:textId="095B9511" w:rsidR="00384D62" w:rsidRDefault="00384D62" w:rsidP="00384D62">
      <w:pPr>
        <w:tabs>
          <w:tab w:val="left" w:pos="270"/>
          <w:tab w:val="left" w:pos="5174"/>
        </w:tabs>
        <w:jc w:val="center"/>
        <w:rPr>
          <w:rFonts w:ascii="Times" w:hAnsi="Times"/>
          <w:b/>
          <w:bCs/>
          <w:u w:val="single"/>
        </w:rPr>
      </w:pPr>
      <w:r w:rsidRPr="00384D62">
        <w:rPr>
          <w:rFonts w:ascii="Times" w:hAnsi="Times"/>
          <w:b/>
          <w:bCs/>
          <w:u w:val="single"/>
        </w:rPr>
        <w:lastRenderedPageBreak/>
        <w:t>Email to Dean Lockridge from SBA Executive President Alex Domingue</w:t>
      </w:r>
    </w:p>
    <w:p w14:paraId="19726D51" w14:textId="28CA4FF4" w:rsidR="00384D62" w:rsidRPr="00384D62" w:rsidRDefault="00384D62" w:rsidP="00384D62">
      <w:pPr>
        <w:tabs>
          <w:tab w:val="left" w:pos="270"/>
          <w:tab w:val="left" w:pos="5174"/>
        </w:tabs>
        <w:jc w:val="center"/>
        <w:rPr>
          <w:rFonts w:ascii="Times" w:hAnsi="Times"/>
          <w:b/>
          <w:bCs/>
          <w:u w:val="single"/>
        </w:rPr>
      </w:pPr>
      <w:r>
        <w:rPr>
          <w:rFonts w:ascii="Times" w:hAnsi="Times"/>
          <w:b/>
          <w:bCs/>
          <w:u w:val="single"/>
        </w:rPr>
        <w:t xml:space="preserve">(9/20/2021) </w:t>
      </w:r>
    </w:p>
    <w:p w14:paraId="39639FB8" w14:textId="77777777" w:rsidR="00384D62" w:rsidRDefault="00384D62" w:rsidP="00384D62">
      <w:pPr>
        <w:tabs>
          <w:tab w:val="left" w:pos="270"/>
          <w:tab w:val="left" w:pos="5174"/>
        </w:tabs>
        <w:rPr>
          <w:rFonts w:ascii="Times" w:hAnsi="Times"/>
        </w:rPr>
      </w:pPr>
    </w:p>
    <w:p w14:paraId="70080AE5" w14:textId="33BA8495" w:rsidR="00384D62" w:rsidRPr="00384D62" w:rsidRDefault="00384D62" w:rsidP="00384D62">
      <w:pPr>
        <w:tabs>
          <w:tab w:val="left" w:pos="270"/>
          <w:tab w:val="left" w:pos="5174"/>
        </w:tabs>
        <w:rPr>
          <w:rFonts w:ascii="Times" w:hAnsi="Times"/>
        </w:rPr>
      </w:pPr>
      <w:r w:rsidRPr="00384D62">
        <w:rPr>
          <w:rFonts w:ascii="Times" w:hAnsi="Times"/>
        </w:rPr>
        <w:t>Good evening Dean Lockridge, </w:t>
      </w:r>
    </w:p>
    <w:p w14:paraId="7F96E587" w14:textId="77777777" w:rsidR="00384D62" w:rsidRPr="00384D62" w:rsidRDefault="00384D62" w:rsidP="00384D62">
      <w:pPr>
        <w:tabs>
          <w:tab w:val="left" w:pos="270"/>
          <w:tab w:val="left" w:pos="5174"/>
        </w:tabs>
        <w:rPr>
          <w:rFonts w:ascii="Times" w:hAnsi="Times"/>
        </w:rPr>
      </w:pPr>
    </w:p>
    <w:p w14:paraId="5AF07370" w14:textId="77777777" w:rsidR="00384D62" w:rsidRPr="00384D62" w:rsidRDefault="00384D62" w:rsidP="00384D62">
      <w:pPr>
        <w:tabs>
          <w:tab w:val="left" w:pos="270"/>
          <w:tab w:val="left" w:pos="5174"/>
        </w:tabs>
        <w:rPr>
          <w:rFonts w:ascii="Times" w:hAnsi="Times"/>
        </w:rPr>
      </w:pPr>
      <w:r w:rsidRPr="00384D62">
        <w:rPr>
          <w:rFonts w:ascii="Times" w:hAnsi="Times"/>
        </w:rPr>
        <w:t>Since our meeting will not be until next week, I have decided to share our concerns with you via email to (hopefully) resolve these issues in a timely manner. I apologize for this lengthy email, but it is all very necessary considering the rapidly changing circumstances pertaining to the autonomy of the LSU Law Student Bar Association. I have attached a resolution adopted by the Student Bar Association at our meeting this evening which expresses our intent to remain in our current posture. Namely, as an independent corporate entity, entirely separate from the Louisiana State University Law Center and Louisiana State University's main campus (please see attached document "SBA Autonomy Resolution").</w:t>
      </w:r>
    </w:p>
    <w:p w14:paraId="55897238" w14:textId="77777777" w:rsidR="00384D62" w:rsidRPr="00384D62" w:rsidRDefault="00384D62" w:rsidP="00384D62">
      <w:pPr>
        <w:tabs>
          <w:tab w:val="left" w:pos="270"/>
          <w:tab w:val="left" w:pos="5174"/>
        </w:tabs>
        <w:rPr>
          <w:rFonts w:ascii="Times" w:hAnsi="Times"/>
        </w:rPr>
      </w:pPr>
    </w:p>
    <w:p w14:paraId="14EFA2B7" w14:textId="77777777" w:rsidR="00384D62" w:rsidRPr="00384D62" w:rsidRDefault="00384D62" w:rsidP="00384D62">
      <w:pPr>
        <w:tabs>
          <w:tab w:val="left" w:pos="270"/>
          <w:tab w:val="left" w:pos="5174"/>
        </w:tabs>
        <w:rPr>
          <w:rFonts w:ascii="Times" w:hAnsi="Times"/>
        </w:rPr>
      </w:pPr>
      <w:r w:rsidRPr="00384D62">
        <w:rPr>
          <w:rFonts w:ascii="Times" w:hAnsi="Times"/>
        </w:rPr>
        <w:t>After learning of the anticipated enforcement of PS-78, I became increasingly concerned about the lack of autonomy that the Student Bar Association is going to maintain if we allow the Association to become listed as a "student organization" in its relation to main campus and if we are forced to abide by the main campus's policies. I am sending you this email to (1) explain why the Student Bar Association is not an "student organization" as it relates to main campus, (2) explain why we should not be held to the same policies that student organizations of main campus must adhere to, and (3) in the alternative that we are  forced to abide by the main campus's policies, explain why we should not have to abide specifically by PS-78. </w:t>
      </w:r>
    </w:p>
    <w:p w14:paraId="48420E30" w14:textId="77777777" w:rsidR="00384D62" w:rsidRPr="00384D62" w:rsidRDefault="00384D62" w:rsidP="00384D62">
      <w:pPr>
        <w:tabs>
          <w:tab w:val="left" w:pos="270"/>
          <w:tab w:val="left" w:pos="5174"/>
        </w:tabs>
        <w:rPr>
          <w:rFonts w:ascii="Times" w:hAnsi="Times"/>
        </w:rPr>
      </w:pPr>
    </w:p>
    <w:p w14:paraId="29271AC2" w14:textId="77777777" w:rsidR="00384D62" w:rsidRPr="00384D62" w:rsidRDefault="00384D62" w:rsidP="00384D62">
      <w:pPr>
        <w:tabs>
          <w:tab w:val="left" w:pos="270"/>
          <w:tab w:val="left" w:pos="5174"/>
        </w:tabs>
        <w:rPr>
          <w:rFonts w:ascii="Times" w:hAnsi="Times"/>
        </w:rPr>
      </w:pPr>
      <w:r w:rsidRPr="00384D62">
        <w:rPr>
          <w:rFonts w:ascii="Times" w:hAnsi="Times"/>
        </w:rPr>
        <w:t xml:space="preserve">SBA is a non-profit corporation incorporated under laws of the State of Louisiana (SBA Const. Art. II, Sec. 1 (A)). The Executive Officers serve as the Board of Directors for the nonprofit organization and are updated annually through reports filed with the Louisiana Secretary of State Office. The SBA also maintains its own agent for service of process and pays the annual dues owed to that agency. The SBA has its own constitution, election code, and other governing documents. The SBA has its own judicial branch, known as the SBA Ethics Committee, that not only interprets the SBA Constitution, but also settles disputes between students and renders disciplinary rulings that are enforced by the Law Center and reported to the Louisiana Bar Association (SBA Const. Art. VII, Sec. 2 (A)). The SBA orchestrates its own elections through an appointed Commissioner of Elections who is tasked with enforcing the SBA Election Code (SBA Const. Art. VII, Sec. 2 (B)). The SBA has numerous subsidiary organizations and committees (SBA Const. Arts. VII, X). The SBA collects annual revenues from student fees paid to the Law Center and curates a substantial fund (SBA Const. Art. III, Sec. 4). All of this to say that the SBA is, in and of itself, a complete and independent government possessing a legislative, executive, and judicial branch, multiple subsidiary organizations, the ability to generate annual revenue, and the historical support of the faculty and administration of the LSU Law Center. The SBA was designed to govern a college wholly separate and distinct from the main campus of LSU and it should continue in that manner. The idea that we can be forced to adhere to the policies that student organizations on main campus adhere to complete undermines the independent and (for a lack of a better term) mature nature of the Student Bar Association. In fact, there are contrasts between the LSU Law Student Bar Association's regulations and those adhered to by student organizations on the main campus. The following are two contrasts that highlight the difference between the Student Bar Association's regulations and those of a student organization on main campus, and are examples of how we are not a student organization: (1) A student organization is listed on the LSU Campus Life website and in University publications and newsletters and (2) a student organization can apply for and expend organizational funding from Student Government or University departments (Pg. 9 of Registered Student Organizations Handbook). These two contrasts are important because neither are applicable to the LSU Law Student Bar Association in its current posture. Next, student organizations on the main campus have their own application process for recognition with their campus that they must adhere to(Pg. 9 of Registered Student Organizations Handbook), whereas the LSU Law Student Bar Association not only does not apply for recognition as a student organization on the main campus, but actually has the duty to handle the application process for </w:t>
      </w:r>
      <w:r w:rsidRPr="00384D62">
        <w:rPr>
          <w:rFonts w:ascii="Times" w:hAnsi="Times"/>
        </w:rPr>
        <w:lastRenderedPageBreak/>
        <w:t>organizations at the LSU Law Center (SBA Const. Art. X). Finally, student organizations of the main campus have their own election procedures and qualifications that are significantly different from the election procedures and qualifications of and for the LSU Student Bar Association (Pg. 13 of Registered Student Organizations Handbook). These are just a few of the many contrasts that highlight the differences between the LSU Law Student Bar Association and a student organization of the main campus. </w:t>
      </w:r>
    </w:p>
    <w:p w14:paraId="5C3A5DB7" w14:textId="77777777" w:rsidR="00384D62" w:rsidRPr="00384D62" w:rsidRDefault="00384D62" w:rsidP="00384D62">
      <w:pPr>
        <w:tabs>
          <w:tab w:val="left" w:pos="270"/>
          <w:tab w:val="left" w:pos="5174"/>
        </w:tabs>
        <w:rPr>
          <w:rFonts w:ascii="Times" w:hAnsi="Times"/>
        </w:rPr>
      </w:pPr>
      <w:r w:rsidRPr="00384D62">
        <w:rPr>
          <w:rFonts w:ascii="Times" w:hAnsi="Times"/>
        </w:rPr>
        <w:br/>
      </w:r>
    </w:p>
    <w:p w14:paraId="462A1C22" w14:textId="77777777" w:rsidR="00384D62" w:rsidRPr="00384D62" w:rsidRDefault="00384D62" w:rsidP="00384D62">
      <w:pPr>
        <w:tabs>
          <w:tab w:val="left" w:pos="270"/>
          <w:tab w:val="left" w:pos="5174"/>
        </w:tabs>
        <w:rPr>
          <w:rFonts w:ascii="Times" w:hAnsi="Times"/>
        </w:rPr>
      </w:pPr>
      <w:r w:rsidRPr="00384D62">
        <w:rPr>
          <w:rFonts w:ascii="Times" w:hAnsi="Times"/>
        </w:rPr>
        <w:t>I would also like to note that the notion of the LSU Law Student Bar Association maintaining its autonomy from the policies that student organizations on the main campus must abide by is not new precedent to the Law Center. In fact, the Law Center remains autonomous in a variety of ways. For example, the Law Center begins classes on a different date than the main campus, the Law Center maintained a different testing schedule than the main campus during COVID times, the Law Center handles make-up classes following unplanned closures different than main campus. These are just a few of the many examples of such autonomy that the Law Center maintains. The question needs to be asked, why does the Law Center pick and choose to maintain its autonomy on certain things, but gives it up on others? Where does the line get drawn? </w:t>
      </w:r>
    </w:p>
    <w:p w14:paraId="58861858" w14:textId="77777777" w:rsidR="00384D62" w:rsidRPr="00384D62" w:rsidRDefault="00384D62" w:rsidP="00384D62">
      <w:pPr>
        <w:tabs>
          <w:tab w:val="left" w:pos="270"/>
          <w:tab w:val="left" w:pos="5174"/>
        </w:tabs>
        <w:rPr>
          <w:rFonts w:ascii="Times" w:hAnsi="Times"/>
        </w:rPr>
      </w:pPr>
      <w:r w:rsidRPr="00384D62">
        <w:rPr>
          <w:rFonts w:ascii="Times" w:hAnsi="Times"/>
        </w:rPr>
        <w:br/>
      </w:r>
    </w:p>
    <w:p w14:paraId="2B60D990" w14:textId="77777777" w:rsidR="00384D62" w:rsidRPr="00384D62" w:rsidRDefault="00384D62" w:rsidP="00384D62">
      <w:pPr>
        <w:tabs>
          <w:tab w:val="left" w:pos="270"/>
          <w:tab w:val="left" w:pos="5174"/>
        </w:tabs>
        <w:rPr>
          <w:rFonts w:ascii="Times" w:hAnsi="Times"/>
        </w:rPr>
      </w:pPr>
      <w:r w:rsidRPr="00384D62">
        <w:rPr>
          <w:rFonts w:ascii="Times" w:hAnsi="Times"/>
        </w:rPr>
        <w:t>I would next like to reference an amicus brief written by Jordan Landry, a previous LSU Graduate School Senator, that specifically discusses why and how the Student Bar Association is not and should not be considered part of the main campus. </w:t>
      </w:r>
    </w:p>
    <w:p w14:paraId="3D872AE0" w14:textId="77777777" w:rsidR="00384D62" w:rsidRPr="00384D62" w:rsidRDefault="00384D62" w:rsidP="00384D62">
      <w:pPr>
        <w:tabs>
          <w:tab w:val="left" w:pos="270"/>
          <w:tab w:val="left" w:pos="5174"/>
        </w:tabs>
        <w:rPr>
          <w:rFonts w:ascii="Times" w:hAnsi="Times"/>
        </w:rPr>
      </w:pPr>
      <w:r w:rsidRPr="00384D62">
        <w:rPr>
          <w:rFonts w:ascii="Times" w:hAnsi="Times"/>
        </w:rPr>
        <w:br/>
      </w:r>
    </w:p>
    <w:p w14:paraId="0584AABF" w14:textId="77777777" w:rsidR="00384D62" w:rsidRPr="00384D62" w:rsidRDefault="00384D62" w:rsidP="00384D62">
      <w:pPr>
        <w:tabs>
          <w:tab w:val="left" w:pos="270"/>
          <w:tab w:val="left" w:pos="5174"/>
        </w:tabs>
        <w:rPr>
          <w:rFonts w:ascii="Times" w:hAnsi="Times"/>
        </w:rPr>
      </w:pPr>
      <w:r w:rsidRPr="00384D62">
        <w:rPr>
          <w:rFonts w:ascii="Times" w:hAnsi="Times"/>
        </w:rPr>
        <w:t>In 1977, the Law Center became a separate campus within the LSU System. Following the separation, the SBA formally voted to separate themselves from the then-SGA as well, and the SGA amended its governing documents to strip various references to law students. PMH “realigned” with the main campus of LSU effective April 1, 2015. Ipso facto, Student Government’s full-campus mission extended to PMH after that date. PMH students have paid both SBA and SGA fees since then, and this would have been the perfect opportunity to restore the formal link (or at the very least resolve the conflict of laws between what had been two top-level student governments). However, no such action took place. </w:t>
      </w:r>
      <w:r w:rsidRPr="00384D62">
        <w:rPr>
          <w:rFonts w:ascii="Times" w:hAnsi="Times"/>
        </w:rPr>
        <w:br/>
      </w:r>
    </w:p>
    <w:p w14:paraId="4D970CEB" w14:textId="77777777" w:rsidR="00384D62" w:rsidRPr="00384D62" w:rsidRDefault="00384D62" w:rsidP="00384D62">
      <w:pPr>
        <w:tabs>
          <w:tab w:val="left" w:pos="270"/>
          <w:tab w:val="left" w:pos="5174"/>
        </w:tabs>
        <w:rPr>
          <w:rFonts w:ascii="Times" w:hAnsi="Times"/>
        </w:rPr>
      </w:pPr>
    </w:p>
    <w:p w14:paraId="36D781AB" w14:textId="77777777" w:rsidR="00384D62" w:rsidRPr="00384D62" w:rsidRDefault="00384D62" w:rsidP="00384D62">
      <w:pPr>
        <w:tabs>
          <w:tab w:val="left" w:pos="270"/>
          <w:tab w:val="left" w:pos="5174"/>
        </w:tabs>
        <w:rPr>
          <w:rFonts w:ascii="Times" w:hAnsi="Times"/>
        </w:rPr>
      </w:pPr>
      <w:r w:rsidRPr="00384D62">
        <w:rPr>
          <w:rFonts w:ascii="Times" w:hAnsi="Times"/>
        </w:rPr>
        <w:t>If the Student Bar Association is now going to be forced to adhere by the policies that student organizations related to main campus must adhere to, then this would mean the LSU Law Student Bar Association in reality has no authority. In other words, if the SBA understood the importance of formally separating themselves from the main campus after the separation in 1977, and they clearly did not have the desire to realign with the main campus in 2015, then this should make clear that the Student Bar Association is in fact not part of the main campus. Rather, the LSU Law Student Bar Association is a non-profit corporation that exists to serve the students of PMH, not PMH itself, and which has historically had the faculty and staff of PMH's support. The Law Center as an entity realigned with the main campus in 2015, the Student Bar Association as an entity did not. In conclusion of this item, to force the Student Bar Association to abide by the policies of main campus would be completely undermining our authority as a separate entity from the Law Center and main campus. </w:t>
      </w:r>
    </w:p>
    <w:p w14:paraId="04963EFD" w14:textId="77777777" w:rsidR="00384D62" w:rsidRPr="00384D62" w:rsidRDefault="00384D62" w:rsidP="00384D62">
      <w:pPr>
        <w:tabs>
          <w:tab w:val="left" w:pos="270"/>
          <w:tab w:val="left" w:pos="5174"/>
        </w:tabs>
        <w:rPr>
          <w:rFonts w:ascii="Times" w:hAnsi="Times"/>
        </w:rPr>
      </w:pPr>
    </w:p>
    <w:p w14:paraId="12FB166D" w14:textId="77777777" w:rsidR="00384D62" w:rsidRPr="00384D62" w:rsidRDefault="00384D62" w:rsidP="00384D62">
      <w:pPr>
        <w:tabs>
          <w:tab w:val="left" w:pos="270"/>
          <w:tab w:val="left" w:pos="5174"/>
        </w:tabs>
        <w:rPr>
          <w:rFonts w:ascii="Times" w:hAnsi="Times"/>
        </w:rPr>
      </w:pPr>
      <w:r w:rsidRPr="00384D62">
        <w:rPr>
          <w:rFonts w:ascii="Times" w:hAnsi="Times"/>
        </w:rPr>
        <w:t>In the Fall of 2020, the Executive President of the LSU Law Student Bar Association, Patrick Riley, argued extensively on the autonomy of the Student Bar Association before the University Court. I would like to specifically point out Roman Numeral II of Mr. Riley's argument that discusses the unique nature of the Student Bar Association (please see attached document "UI02-2020 &amp; UI03-2020"). Although the core issues of what was argued are different than what we are arguing currently, the argument still makes clear that the LSU Law Student Bar Association is a unique entity that is entirely separate from the Louisiana State University's main campus. The two issues are interconnected. </w:t>
      </w:r>
    </w:p>
    <w:p w14:paraId="45981503" w14:textId="77777777" w:rsidR="00384D62" w:rsidRPr="00384D62" w:rsidRDefault="00384D62" w:rsidP="00384D62">
      <w:pPr>
        <w:tabs>
          <w:tab w:val="left" w:pos="270"/>
          <w:tab w:val="left" w:pos="5174"/>
        </w:tabs>
        <w:rPr>
          <w:rFonts w:ascii="Times" w:hAnsi="Times"/>
        </w:rPr>
      </w:pPr>
    </w:p>
    <w:p w14:paraId="766ADD84" w14:textId="77777777" w:rsidR="00384D62" w:rsidRPr="00384D62" w:rsidRDefault="00384D62" w:rsidP="00384D62">
      <w:pPr>
        <w:tabs>
          <w:tab w:val="left" w:pos="270"/>
          <w:tab w:val="left" w:pos="5174"/>
        </w:tabs>
        <w:rPr>
          <w:rFonts w:ascii="Times" w:hAnsi="Times"/>
        </w:rPr>
      </w:pPr>
      <w:r w:rsidRPr="00384D62">
        <w:rPr>
          <w:rFonts w:ascii="Times" w:hAnsi="Times"/>
        </w:rPr>
        <w:t>Finally, I would like to discuss why the Student Bar Association should not be required to abide by PS-78. First, the policy's purpose clearly states that this policy's procedures specifically apply to the serving, possessing, and consuming of alcoholic beverages on </w:t>
      </w:r>
      <w:r w:rsidRPr="00384D62">
        <w:rPr>
          <w:rFonts w:ascii="Times" w:hAnsi="Times"/>
          <w:i/>
          <w:iCs/>
        </w:rPr>
        <w:t>University property and within University facilities by students, University personnel, and their guests </w:t>
      </w:r>
      <w:r w:rsidRPr="00384D62">
        <w:rPr>
          <w:rFonts w:ascii="Times" w:hAnsi="Times"/>
        </w:rPr>
        <w:t>(Article I, PS-78). I understand that this was the original purpose of the policy, and it has been amended since then to include a broader range of authority. However, from reading the revisions to the policy, the Student Bar Association, as a separate entity from the Law Center and the main campus, was not the intended target of these revisions. For example, I would like to point to Article VI, Section A of PS-78 which states "The student organization must provide notification to the </w:t>
      </w:r>
      <w:r w:rsidRPr="00384D62">
        <w:rPr>
          <w:rFonts w:ascii="Times" w:hAnsi="Times"/>
          <w:i/>
          <w:iCs/>
        </w:rPr>
        <w:t>Office of Greek Life of the Office of the Dean of Students</w:t>
      </w:r>
      <w:r w:rsidRPr="00384D62">
        <w:rPr>
          <w:rFonts w:ascii="Times" w:hAnsi="Times"/>
        </w:rPr>
        <w:t>. . ." As students of the Law Center, we have never been directed toward the Office of Greek Life of the Office of Dean of Students, nor would it be appropriate considering we have our own Deans at the Law Center who handle matters such as this. Further on this point, this policy was clearly designed, at least in part, to protect the university and curtail underage drinking. That is not as much of a concern at the law center since all but perhaps a few 3+3 students are 21 or older. </w:t>
      </w:r>
    </w:p>
    <w:p w14:paraId="7CC11174" w14:textId="77777777" w:rsidR="00384D62" w:rsidRPr="00384D62" w:rsidRDefault="00384D62" w:rsidP="00384D62">
      <w:pPr>
        <w:tabs>
          <w:tab w:val="left" w:pos="270"/>
          <w:tab w:val="left" w:pos="5174"/>
        </w:tabs>
        <w:rPr>
          <w:rFonts w:ascii="Times" w:hAnsi="Times"/>
        </w:rPr>
      </w:pPr>
    </w:p>
    <w:p w14:paraId="15C77CC3" w14:textId="77777777" w:rsidR="00384D62" w:rsidRPr="00384D62" w:rsidRDefault="00384D62" w:rsidP="00384D62">
      <w:pPr>
        <w:tabs>
          <w:tab w:val="left" w:pos="270"/>
          <w:tab w:val="left" w:pos="5174"/>
        </w:tabs>
        <w:rPr>
          <w:rFonts w:ascii="Times" w:hAnsi="Times"/>
        </w:rPr>
      </w:pPr>
      <w:r w:rsidRPr="00384D62">
        <w:rPr>
          <w:rFonts w:ascii="Times" w:hAnsi="Times"/>
        </w:rPr>
        <w:t>Next, I would like to discuss Article III of PS-78 which outlines the definitions related to this policy. First, an authorized vendor/server is defined as a caterer who has been licensed by the University through the Office of Procurement to engage in the sale and service of alcoholic beverages on the LSU Campus under applicable law. Second, an event for purposes of this policy is described as follows: ". . . an event is an assembly of individuals </w:t>
      </w:r>
      <w:r w:rsidRPr="00384D62">
        <w:rPr>
          <w:rFonts w:ascii="Times" w:hAnsi="Times"/>
          <w:i/>
          <w:iCs/>
        </w:rPr>
        <w:t>on campus </w:t>
      </w:r>
      <w:r w:rsidRPr="00384D62">
        <w:rPr>
          <w:rFonts w:ascii="Times" w:hAnsi="Times"/>
        </w:rPr>
        <w:t>for a gathering where alcohol is involved." Third, as noted under the "Permitted Alcohol" definition "Any exception to Permitted Alcohol </w:t>
      </w:r>
      <w:r w:rsidRPr="00384D62">
        <w:rPr>
          <w:rFonts w:ascii="Times" w:hAnsi="Times"/>
          <w:i/>
          <w:iCs/>
        </w:rPr>
        <w:t>at an Event</w:t>
      </w:r>
      <w:r w:rsidRPr="00384D62">
        <w:rPr>
          <w:rFonts w:ascii="Times" w:hAnsi="Times"/>
        </w:rPr>
        <w:t> requires the approval of the President or the President's designee." As we discussed, nowhere in these definitions does it contemplate off campus events. In fact, this policy was originally intended for on-campus events and the drafters of this policy clearly pieced together language from other areas of this policy that does not adhere to the original purpose. Finally, in regard to the issue of what is defined as an event, it is my understanding that if this policy is forced upon the LSU Law Student Bar Association would be required to go to the President with our requests per the requirements of PS-78. </w:t>
      </w:r>
    </w:p>
    <w:p w14:paraId="210A14CA" w14:textId="77777777" w:rsidR="00384D62" w:rsidRPr="00384D62" w:rsidRDefault="00384D62" w:rsidP="00384D62">
      <w:pPr>
        <w:tabs>
          <w:tab w:val="left" w:pos="270"/>
          <w:tab w:val="left" w:pos="5174"/>
        </w:tabs>
        <w:rPr>
          <w:rFonts w:ascii="Times" w:hAnsi="Times"/>
        </w:rPr>
      </w:pPr>
      <w:r w:rsidRPr="00384D62">
        <w:rPr>
          <w:rFonts w:ascii="Times" w:hAnsi="Times"/>
        </w:rPr>
        <w:br/>
      </w:r>
    </w:p>
    <w:p w14:paraId="1ACC5BF5" w14:textId="77777777" w:rsidR="00384D62" w:rsidRPr="00384D62" w:rsidRDefault="00384D62" w:rsidP="00384D62">
      <w:pPr>
        <w:tabs>
          <w:tab w:val="left" w:pos="270"/>
          <w:tab w:val="left" w:pos="5174"/>
        </w:tabs>
        <w:rPr>
          <w:rFonts w:ascii="Times" w:hAnsi="Times"/>
        </w:rPr>
      </w:pPr>
      <w:r w:rsidRPr="00384D62">
        <w:rPr>
          <w:rFonts w:ascii="Times" w:hAnsi="Times"/>
        </w:rPr>
        <w:t>There are two provisions within PS-78 that have been brought to my attention as a matter of concern. The first of which is Article IV, Section I. This section provides "Persons representing LSU off-campus or who reasonably could be construed as doing so (e.g., at </w:t>
      </w:r>
      <w:r w:rsidRPr="00384D62">
        <w:rPr>
          <w:rFonts w:ascii="Times" w:hAnsi="Times"/>
          <w:i/>
          <w:iCs/>
        </w:rPr>
        <w:t>conferences, seminars, competitions, performers, other activities/events)</w:t>
      </w:r>
      <w:r w:rsidRPr="00384D62">
        <w:rPr>
          <w:rFonts w:ascii="Times" w:hAnsi="Times"/>
        </w:rPr>
        <w:t> must behave legally and responsibly regarding the use of alcohol, abiding by the laws and policies of the </w:t>
      </w:r>
      <w:r w:rsidRPr="00384D62">
        <w:rPr>
          <w:rFonts w:ascii="Times" w:hAnsi="Times"/>
          <w:i/>
          <w:iCs/>
        </w:rPr>
        <w:t>states and/or institutions where they are visiting</w:t>
      </w:r>
      <w:r w:rsidRPr="00384D62">
        <w:rPr>
          <w:rFonts w:ascii="Times" w:hAnsi="Times"/>
        </w:rPr>
        <w:t>." This language is clearly written in regard to students who attend events at either other institutions in Louisiana or out-of-state. To attempt to apply this section to the Student Bar Association's events on a Friday evening or otherwise is a complete over-reach of this section's intention. The second provision that has been brought to my attention is Article V, Section A which provides "Only permitted Alcohol may be served and only by an Authorized Vender/Server. Any alcohol other than Permitted Alcohol is specifically prohibited. This rule also applies to student organization events located off campus." There are several issues with the application of this article to the Student Bar Association. First, this section is applicable to student organizations of the main campus, not the Student Bar Association as an autonomous entity. Second, as I noted above in the definitions section, an authorized vendor/server is only applicable to on campus events. The language of the definition for authorized vender/server does not even contemplate off campus vendor/servers. Thus, following this section, it would mean that no student organization could go off campus for an event because there would be no "authorized vendor/server" off campus. </w:t>
      </w:r>
    </w:p>
    <w:p w14:paraId="2CF07FED" w14:textId="77777777" w:rsidR="00384D62" w:rsidRPr="00384D62" w:rsidRDefault="00384D62" w:rsidP="00384D62">
      <w:pPr>
        <w:tabs>
          <w:tab w:val="left" w:pos="270"/>
          <w:tab w:val="left" w:pos="5174"/>
        </w:tabs>
        <w:rPr>
          <w:rFonts w:ascii="Times" w:hAnsi="Times"/>
        </w:rPr>
      </w:pPr>
      <w:r w:rsidRPr="00384D62">
        <w:rPr>
          <w:rFonts w:ascii="Times" w:hAnsi="Times"/>
        </w:rPr>
        <w:br/>
      </w:r>
    </w:p>
    <w:p w14:paraId="21686A3C" w14:textId="77777777" w:rsidR="00384D62" w:rsidRPr="00384D62" w:rsidRDefault="00384D62" w:rsidP="00384D62">
      <w:pPr>
        <w:tabs>
          <w:tab w:val="left" w:pos="270"/>
          <w:tab w:val="left" w:pos="5174"/>
        </w:tabs>
        <w:rPr>
          <w:rFonts w:ascii="Times" w:hAnsi="Times"/>
        </w:rPr>
      </w:pPr>
      <w:r w:rsidRPr="00384D62">
        <w:rPr>
          <w:rFonts w:ascii="Times" w:hAnsi="Times"/>
        </w:rPr>
        <w:t xml:space="preserve">In conclusion, PS-78 was written for on campus events and was to be applied to student organizations of the main campus. This policy has been revised to broaden its authority, however, the authority should not be encompassing of the Student Bar Association and the events we have </w:t>
      </w:r>
      <w:r w:rsidRPr="00384D62">
        <w:rPr>
          <w:rFonts w:ascii="Times" w:hAnsi="Times"/>
        </w:rPr>
        <w:lastRenderedPageBreak/>
        <w:t>(but even the broadest interpretation of this policy should not be understood as applying to the Student Bar Association or the events it organizes on or off campus). Further, there are numerous examples of Greek organizations on LSU Campus having off campus events with non-approved vendors/servers. To force the Student Bar Association (which for the reasons above should not be considered a main campus student organization) to abide by this policy, while actual (main campus) student organizations are not even following it (in compliance), would be absurd. </w:t>
      </w:r>
    </w:p>
    <w:p w14:paraId="3DC0500C" w14:textId="77777777" w:rsidR="00384D62" w:rsidRPr="00384D62" w:rsidRDefault="00384D62" w:rsidP="00384D62">
      <w:pPr>
        <w:tabs>
          <w:tab w:val="left" w:pos="270"/>
          <w:tab w:val="left" w:pos="5174"/>
        </w:tabs>
        <w:rPr>
          <w:rFonts w:ascii="Times" w:hAnsi="Times"/>
        </w:rPr>
      </w:pPr>
      <w:r w:rsidRPr="00384D62">
        <w:rPr>
          <w:rFonts w:ascii="Times" w:hAnsi="Times"/>
        </w:rPr>
        <w:br/>
      </w:r>
    </w:p>
    <w:p w14:paraId="15CBA471" w14:textId="409C9BF2" w:rsidR="00384D62" w:rsidRDefault="00384D62" w:rsidP="00384D62">
      <w:pPr>
        <w:tabs>
          <w:tab w:val="left" w:pos="270"/>
          <w:tab w:val="left" w:pos="5174"/>
        </w:tabs>
        <w:rPr>
          <w:rFonts w:ascii="Times" w:hAnsi="Times"/>
        </w:rPr>
      </w:pPr>
      <w:r w:rsidRPr="00384D62">
        <w:rPr>
          <w:rFonts w:ascii="Times" w:hAnsi="Times"/>
        </w:rPr>
        <w:t>Considering our meeting is scheduled for a week from tomorrow, I am hoping we can have further conversations with you about these issues in a timely manner prior to that meeting.</w:t>
      </w:r>
    </w:p>
    <w:p w14:paraId="53176EC6" w14:textId="4501964B" w:rsidR="003D0862" w:rsidRDefault="003D0862" w:rsidP="00384D62">
      <w:pPr>
        <w:tabs>
          <w:tab w:val="left" w:pos="270"/>
          <w:tab w:val="left" w:pos="5174"/>
        </w:tabs>
        <w:rPr>
          <w:rFonts w:ascii="Times" w:hAnsi="Times"/>
        </w:rPr>
      </w:pPr>
    </w:p>
    <w:p w14:paraId="7E4D5CEA" w14:textId="77777777" w:rsidR="003D0862" w:rsidRDefault="003D0862" w:rsidP="003D0862">
      <w:pPr>
        <w:tabs>
          <w:tab w:val="left" w:pos="270"/>
          <w:tab w:val="left" w:pos="5174"/>
        </w:tabs>
        <w:rPr>
          <w:rFonts w:ascii="Times" w:hAnsi="Times"/>
        </w:rPr>
      </w:pPr>
      <w:r w:rsidRPr="003D0862">
        <w:rPr>
          <w:rFonts w:ascii="Times" w:hAnsi="Times"/>
        </w:rPr>
        <w:t>Sincerely,</w:t>
      </w:r>
    </w:p>
    <w:p w14:paraId="770CA192" w14:textId="66B4B792" w:rsidR="003D0862" w:rsidRDefault="003D0862" w:rsidP="00384D62">
      <w:pPr>
        <w:tabs>
          <w:tab w:val="left" w:pos="270"/>
          <w:tab w:val="left" w:pos="5174"/>
        </w:tabs>
        <w:rPr>
          <w:rFonts w:ascii="Times" w:hAnsi="Times"/>
        </w:rPr>
      </w:pPr>
      <w:r w:rsidRPr="003D0862">
        <w:rPr>
          <w:rFonts w:ascii="Times" w:hAnsi="Times"/>
        </w:rPr>
        <w:br/>
        <w:t>Alex Domingue</w:t>
      </w:r>
      <w:r w:rsidRPr="003D0862">
        <w:rPr>
          <w:rFonts w:ascii="Times" w:hAnsi="Times"/>
        </w:rPr>
        <w:br/>
        <w:t>Executive President, Student Bar Association</w:t>
      </w:r>
      <w:r w:rsidRPr="003D0862">
        <w:rPr>
          <w:rFonts w:ascii="Times" w:hAnsi="Times"/>
        </w:rPr>
        <w:br/>
      </w:r>
    </w:p>
    <w:p w14:paraId="0E4E4984" w14:textId="56E4C24B" w:rsidR="003D0862" w:rsidRDefault="003D0862" w:rsidP="003D0862">
      <w:pPr>
        <w:tabs>
          <w:tab w:val="left" w:pos="270"/>
          <w:tab w:val="left" w:pos="5174"/>
        </w:tabs>
        <w:jc w:val="center"/>
        <w:rPr>
          <w:rFonts w:ascii="Times" w:hAnsi="Times"/>
          <w:b/>
          <w:bCs/>
          <w:u w:val="single"/>
        </w:rPr>
      </w:pPr>
      <w:r w:rsidRPr="003D0862">
        <w:rPr>
          <w:rFonts w:ascii="Times" w:hAnsi="Times"/>
          <w:b/>
          <w:bCs/>
          <w:u w:val="single"/>
        </w:rPr>
        <w:t>Response from Dean Lockridge to SBA Executive President Alex Domingue</w:t>
      </w:r>
    </w:p>
    <w:p w14:paraId="20FE9AAE" w14:textId="2169C34A" w:rsidR="003D0862" w:rsidRPr="00384D62" w:rsidRDefault="003D0862" w:rsidP="003D0862">
      <w:pPr>
        <w:tabs>
          <w:tab w:val="left" w:pos="270"/>
          <w:tab w:val="left" w:pos="5174"/>
        </w:tabs>
        <w:jc w:val="center"/>
        <w:rPr>
          <w:rFonts w:ascii="Times" w:hAnsi="Times"/>
          <w:b/>
          <w:bCs/>
          <w:u w:val="single"/>
        </w:rPr>
      </w:pPr>
      <w:r>
        <w:rPr>
          <w:rFonts w:ascii="Times" w:hAnsi="Times"/>
          <w:b/>
          <w:bCs/>
          <w:u w:val="single"/>
        </w:rPr>
        <w:t xml:space="preserve">(9/20/2021) </w:t>
      </w:r>
    </w:p>
    <w:p w14:paraId="054A4F8D" w14:textId="746A1011" w:rsidR="00384D62" w:rsidRDefault="00384D62" w:rsidP="005B1930">
      <w:pPr>
        <w:tabs>
          <w:tab w:val="left" w:pos="270"/>
          <w:tab w:val="left" w:pos="5174"/>
        </w:tabs>
        <w:rPr>
          <w:rFonts w:ascii="Times" w:hAnsi="Times"/>
        </w:rPr>
      </w:pPr>
    </w:p>
    <w:p w14:paraId="36054CD6" w14:textId="77777777" w:rsidR="003D0862" w:rsidRPr="003D0862" w:rsidRDefault="003D0862" w:rsidP="003D0862">
      <w:pPr>
        <w:tabs>
          <w:tab w:val="left" w:pos="270"/>
          <w:tab w:val="left" w:pos="5174"/>
        </w:tabs>
        <w:rPr>
          <w:rFonts w:ascii="Times" w:hAnsi="Times"/>
        </w:rPr>
      </w:pPr>
      <w:r w:rsidRPr="003D0862">
        <w:rPr>
          <w:rFonts w:ascii="Times" w:hAnsi="Times"/>
        </w:rPr>
        <w:t>Dear Alex,</w:t>
      </w:r>
      <w:r w:rsidRPr="003D0862">
        <w:rPr>
          <w:rFonts w:ascii="Times" w:hAnsi="Times"/>
        </w:rPr>
        <w:br/>
      </w:r>
      <w:r w:rsidRPr="003D0862">
        <w:rPr>
          <w:rFonts w:ascii="Times" w:hAnsi="Times"/>
        </w:rPr>
        <w:br/>
        <w:t>I will forward your concerns to the General Counsel’s office. I do not object to your desire to work out an accommodation of your concerns related to autonomy and governance.  </w:t>
      </w:r>
      <w:r w:rsidRPr="003D0862">
        <w:rPr>
          <w:rFonts w:ascii="Times" w:hAnsi="Times"/>
        </w:rPr>
        <w:br/>
      </w:r>
      <w:r w:rsidRPr="003D0862">
        <w:rPr>
          <w:rFonts w:ascii="Times" w:hAnsi="Times"/>
        </w:rPr>
        <w:br/>
        <w:t>As to on-campus events, all of us must abide by PS-78.  I am well of age, double the age of many of our students.  Nevertheless, while I am not in a student organization, the rest of PS-78 applies to me.</w:t>
      </w:r>
      <w:r w:rsidRPr="003D0862">
        <w:rPr>
          <w:rFonts w:ascii="Times" w:hAnsi="Times"/>
        </w:rPr>
        <w:br/>
      </w:r>
      <w:r w:rsidRPr="003D0862">
        <w:rPr>
          <w:rFonts w:ascii="Times" w:hAnsi="Times"/>
        </w:rPr>
        <w:br/>
        <w:t>Dean Lockridge</w:t>
      </w:r>
    </w:p>
    <w:p w14:paraId="23F74082" w14:textId="5F727718" w:rsidR="00384D62" w:rsidRDefault="00384D62" w:rsidP="005B1930">
      <w:pPr>
        <w:tabs>
          <w:tab w:val="left" w:pos="270"/>
          <w:tab w:val="left" w:pos="5174"/>
        </w:tabs>
        <w:rPr>
          <w:rFonts w:ascii="Times" w:hAnsi="Times"/>
        </w:rPr>
      </w:pPr>
    </w:p>
    <w:p w14:paraId="454FB294" w14:textId="1D82AFF5" w:rsidR="00384D62" w:rsidRDefault="00384D62" w:rsidP="005B1930">
      <w:pPr>
        <w:tabs>
          <w:tab w:val="left" w:pos="270"/>
          <w:tab w:val="left" w:pos="5174"/>
        </w:tabs>
        <w:rPr>
          <w:rFonts w:ascii="Times" w:hAnsi="Times"/>
        </w:rPr>
      </w:pPr>
    </w:p>
    <w:p w14:paraId="39A51BD4" w14:textId="7175AFE4" w:rsidR="00384D62" w:rsidRDefault="00384D62" w:rsidP="005B1930">
      <w:pPr>
        <w:tabs>
          <w:tab w:val="left" w:pos="270"/>
          <w:tab w:val="left" w:pos="5174"/>
        </w:tabs>
        <w:rPr>
          <w:rFonts w:ascii="Times" w:hAnsi="Times"/>
        </w:rPr>
      </w:pPr>
    </w:p>
    <w:p w14:paraId="4AE9BF01" w14:textId="045168E7" w:rsidR="003D0862" w:rsidRDefault="003D0862" w:rsidP="005B1930">
      <w:pPr>
        <w:tabs>
          <w:tab w:val="left" w:pos="270"/>
          <w:tab w:val="left" w:pos="5174"/>
        </w:tabs>
        <w:rPr>
          <w:rFonts w:ascii="Times" w:hAnsi="Times"/>
        </w:rPr>
      </w:pPr>
    </w:p>
    <w:p w14:paraId="423209BC" w14:textId="14AC4465" w:rsidR="003D0862" w:rsidRDefault="003D0862" w:rsidP="005B1930">
      <w:pPr>
        <w:tabs>
          <w:tab w:val="left" w:pos="270"/>
          <w:tab w:val="left" w:pos="5174"/>
        </w:tabs>
        <w:rPr>
          <w:rFonts w:ascii="Times" w:hAnsi="Times"/>
        </w:rPr>
      </w:pPr>
    </w:p>
    <w:p w14:paraId="2FC89B07" w14:textId="3DF02832" w:rsidR="003D0862" w:rsidRDefault="003D0862" w:rsidP="005B1930">
      <w:pPr>
        <w:tabs>
          <w:tab w:val="left" w:pos="270"/>
          <w:tab w:val="left" w:pos="5174"/>
        </w:tabs>
        <w:rPr>
          <w:rFonts w:ascii="Times" w:hAnsi="Times"/>
        </w:rPr>
      </w:pPr>
    </w:p>
    <w:p w14:paraId="4142D909" w14:textId="3C8D0410" w:rsidR="003D0862" w:rsidRDefault="003D0862" w:rsidP="005B1930">
      <w:pPr>
        <w:tabs>
          <w:tab w:val="left" w:pos="270"/>
          <w:tab w:val="left" w:pos="5174"/>
        </w:tabs>
        <w:rPr>
          <w:rFonts w:ascii="Times" w:hAnsi="Times"/>
        </w:rPr>
      </w:pPr>
    </w:p>
    <w:p w14:paraId="08E1B2D5" w14:textId="559640C3" w:rsidR="003D0862" w:rsidRDefault="003D0862" w:rsidP="005B1930">
      <w:pPr>
        <w:tabs>
          <w:tab w:val="left" w:pos="270"/>
          <w:tab w:val="left" w:pos="5174"/>
        </w:tabs>
        <w:rPr>
          <w:rFonts w:ascii="Times" w:hAnsi="Times"/>
        </w:rPr>
      </w:pPr>
    </w:p>
    <w:p w14:paraId="003F5934" w14:textId="194DC3A2" w:rsidR="003D0862" w:rsidRDefault="003D0862" w:rsidP="005B1930">
      <w:pPr>
        <w:tabs>
          <w:tab w:val="left" w:pos="270"/>
          <w:tab w:val="left" w:pos="5174"/>
        </w:tabs>
        <w:rPr>
          <w:rFonts w:ascii="Times" w:hAnsi="Times"/>
        </w:rPr>
      </w:pPr>
    </w:p>
    <w:p w14:paraId="5756E9FB" w14:textId="3C5B1902" w:rsidR="003D0862" w:rsidRDefault="003D0862" w:rsidP="005B1930">
      <w:pPr>
        <w:tabs>
          <w:tab w:val="left" w:pos="270"/>
          <w:tab w:val="left" w:pos="5174"/>
        </w:tabs>
        <w:rPr>
          <w:rFonts w:ascii="Times" w:hAnsi="Times"/>
        </w:rPr>
      </w:pPr>
    </w:p>
    <w:p w14:paraId="0DDB3114" w14:textId="2CF68D74" w:rsidR="003D0862" w:rsidRDefault="003D0862" w:rsidP="005B1930">
      <w:pPr>
        <w:tabs>
          <w:tab w:val="left" w:pos="270"/>
          <w:tab w:val="left" w:pos="5174"/>
        </w:tabs>
        <w:rPr>
          <w:rFonts w:ascii="Times" w:hAnsi="Times"/>
        </w:rPr>
      </w:pPr>
    </w:p>
    <w:p w14:paraId="099D7608" w14:textId="78C5D10B" w:rsidR="003D0862" w:rsidRDefault="003D0862" w:rsidP="005B1930">
      <w:pPr>
        <w:tabs>
          <w:tab w:val="left" w:pos="270"/>
          <w:tab w:val="left" w:pos="5174"/>
        </w:tabs>
        <w:rPr>
          <w:rFonts w:ascii="Times" w:hAnsi="Times"/>
        </w:rPr>
      </w:pPr>
    </w:p>
    <w:p w14:paraId="57F17F6B" w14:textId="66B1FF6A" w:rsidR="003D0862" w:rsidRDefault="003D0862" w:rsidP="005B1930">
      <w:pPr>
        <w:tabs>
          <w:tab w:val="left" w:pos="270"/>
          <w:tab w:val="left" w:pos="5174"/>
        </w:tabs>
        <w:rPr>
          <w:rFonts w:ascii="Times" w:hAnsi="Times"/>
        </w:rPr>
      </w:pPr>
    </w:p>
    <w:p w14:paraId="55A073A7" w14:textId="0781A7F6" w:rsidR="003D0862" w:rsidRDefault="003D0862" w:rsidP="005B1930">
      <w:pPr>
        <w:tabs>
          <w:tab w:val="left" w:pos="270"/>
          <w:tab w:val="left" w:pos="5174"/>
        </w:tabs>
        <w:rPr>
          <w:rFonts w:ascii="Times" w:hAnsi="Times"/>
        </w:rPr>
      </w:pPr>
    </w:p>
    <w:p w14:paraId="14153720" w14:textId="0CF0874B" w:rsidR="003D0862" w:rsidRDefault="003D0862" w:rsidP="005B1930">
      <w:pPr>
        <w:tabs>
          <w:tab w:val="left" w:pos="270"/>
          <w:tab w:val="left" w:pos="5174"/>
        </w:tabs>
        <w:rPr>
          <w:rFonts w:ascii="Times" w:hAnsi="Times"/>
        </w:rPr>
      </w:pPr>
    </w:p>
    <w:p w14:paraId="0282F25C" w14:textId="74986A0B" w:rsidR="003D0862" w:rsidRDefault="003D0862" w:rsidP="005B1930">
      <w:pPr>
        <w:tabs>
          <w:tab w:val="left" w:pos="270"/>
          <w:tab w:val="left" w:pos="5174"/>
        </w:tabs>
        <w:rPr>
          <w:rFonts w:ascii="Times" w:hAnsi="Times"/>
        </w:rPr>
      </w:pPr>
    </w:p>
    <w:p w14:paraId="162911CD" w14:textId="77777777" w:rsidR="003D0862" w:rsidRDefault="003D0862" w:rsidP="005B1930">
      <w:pPr>
        <w:tabs>
          <w:tab w:val="left" w:pos="270"/>
          <w:tab w:val="left" w:pos="5174"/>
        </w:tabs>
        <w:rPr>
          <w:rFonts w:ascii="Times" w:hAnsi="Times"/>
        </w:rPr>
      </w:pPr>
    </w:p>
    <w:p w14:paraId="62ADE72A" w14:textId="448A291F" w:rsidR="00384D62" w:rsidRDefault="00384D62" w:rsidP="005B1930">
      <w:pPr>
        <w:tabs>
          <w:tab w:val="left" w:pos="270"/>
          <w:tab w:val="left" w:pos="5174"/>
        </w:tabs>
        <w:rPr>
          <w:rFonts w:ascii="Times" w:hAnsi="Times"/>
        </w:rPr>
      </w:pPr>
    </w:p>
    <w:p w14:paraId="03587590" w14:textId="73A2CCFB" w:rsidR="00384D62" w:rsidRDefault="00384D62" w:rsidP="005B1930">
      <w:pPr>
        <w:tabs>
          <w:tab w:val="left" w:pos="270"/>
          <w:tab w:val="left" w:pos="5174"/>
        </w:tabs>
        <w:rPr>
          <w:rFonts w:ascii="Times" w:hAnsi="Times"/>
        </w:rPr>
      </w:pPr>
    </w:p>
    <w:p w14:paraId="479EB7D0" w14:textId="2EFE7F81" w:rsidR="00384D62" w:rsidRDefault="00384D62" w:rsidP="005B1930">
      <w:pPr>
        <w:tabs>
          <w:tab w:val="left" w:pos="270"/>
          <w:tab w:val="left" w:pos="5174"/>
        </w:tabs>
        <w:rPr>
          <w:rFonts w:ascii="Times" w:hAnsi="Times"/>
        </w:rPr>
      </w:pPr>
    </w:p>
    <w:p w14:paraId="746E42A4" w14:textId="44FF720F" w:rsidR="00384D62" w:rsidRDefault="00384D62" w:rsidP="005B1930">
      <w:pPr>
        <w:tabs>
          <w:tab w:val="left" w:pos="270"/>
          <w:tab w:val="left" w:pos="5174"/>
        </w:tabs>
        <w:rPr>
          <w:rFonts w:ascii="Times" w:hAnsi="Times"/>
        </w:rPr>
      </w:pPr>
    </w:p>
    <w:p w14:paraId="16C77342" w14:textId="7C9D5B3A" w:rsidR="00384D62" w:rsidRDefault="00384D62" w:rsidP="005B1930">
      <w:pPr>
        <w:tabs>
          <w:tab w:val="left" w:pos="270"/>
          <w:tab w:val="left" w:pos="5174"/>
        </w:tabs>
        <w:rPr>
          <w:rFonts w:ascii="Times" w:hAnsi="Times"/>
        </w:rPr>
      </w:pPr>
    </w:p>
    <w:p w14:paraId="3BC1BF60" w14:textId="12D790BB" w:rsidR="00384D62" w:rsidRDefault="00384D62" w:rsidP="005B1930">
      <w:pPr>
        <w:tabs>
          <w:tab w:val="left" w:pos="270"/>
          <w:tab w:val="left" w:pos="5174"/>
        </w:tabs>
        <w:rPr>
          <w:rFonts w:ascii="Times" w:hAnsi="Times"/>
        </w:rPr>
      </w:pPr>
    </w:p>
    <w:p w14:paraId="72D81B04" w14:textId="436FDFCB" w:rsidR="00384D62" w:rsidRDefault="003D0862" w:rsidP="005B1930">
      <w:pPr>
        <w:tabs>
          <w:tab w:val="left" w:pos="270"/>
          <w:tab w:val="left" w:pos="5174"/>
        </w:tabs>
        <w:rPr>
          <w:rFonts w:ascii="Times" w:hAnsi="Times"/>
        </w:rPr>
      </w:pPr>
      <w:r>
        <w:rPr>
          <w:rFonts w:ascii="Times" w:hAnsi="Times"/>
        </w:rPr>
        <w:t xml:space="preserve"> </w:t>
      </w:r>
    </w:p>
    <w:p w14:paraId="35E958D8" w14:textId="77777777" w:rsidR="003D0862" w:rsidRDefault="003D0862" w:rsidP="005B1930">
      <w:pPr>
        <w:tabs>
          <w:tab w:val="left" w:pos="270"/>
          <w:tab w:val="left" w:pos="5174"/>
        </w:tabs>
        <w:rPr>
          <w:rFonts w:ascii="Times" w:hAnsi="Times"/>
        </w:rPr>
      </w:pPr>
    </w:p>
    <w:p w14:paraId="4D60A9B2" w14:textId="105AF22D" w:rsidR="00384D62" w:rsidRDefault="00384D62" w:rsidP="005B1930">
      <w:pPr>
        <w:tabs>
          <w:tab w:val="left" w:pos="270"/>
          <w:tab w:val="left" w:pos="5174"/>
        </w:tabs>
        <w:rPr>
          <w:rFonts w:ascii="Times" w:hAnsi="Times"/>
        </w:rPr>
      </w:pPr>
    </w:p>
    <w:p w14:paraId="60644B44" w14:textId="77777777" w:rsidR="003D0862" w:rsidRDefault="003D0862" w:rsidP="003D0862">
      <w:pPr>
        <w:pStyle w:val="BodyText"/>
        <w:ind w:left="193"/>
        <w:rPr>
          <w:sz w:val="20"/>
        </w:rPr>
      </w:pPr>
      <w:r>
        <w:rPr>
          <w:noProof/>
          <w:sz w:val="20"/>
        </w:rPr>
        <w:lastRenderedPageBreak/>
        <mc:AlternateContent>
          <mc:Choice Requires="wpg">
            <w:drawing>
              <wp:inline distT="0" distB="0" distL="0" distR="0" wp14:anchorId="5B34E359" wp14:editId="1702AD2B">
                <wp:extent cx="5915025" cy="1211580"/>
                <wp:effectExtent l="0" t="0" r="3175" b="0"/>
                <wp:docPr id="3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1211580"/>
                          <a:chOff x="0" y="0"/>
                          <a:chExt cx="9315" cy="1908"/>
                        </a:xfrm>
                      </wpg:grpSpPr>
                      <pic:pic xmlns:pic="http://schemas.openxmlformats.org/drawingml/2006/picture">
                        <pic:nvPicPr>
                          <pic:cNvPr id="37" name="docshape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1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952" y="123"/>
                            <a:ext cx="1361"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2A89A3" id="docshapegroup1" o:spid="_x0000_s1026" style="width:465.75pt;height:95.4pt;mso-position-horizontal-relative:char;mso-position-vertical-relative:line" coordsize="9315,19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OEh0hnAXgAAwF4AABUAAABkcnMvbWVkaWEvaW1hZ2UyLmpwZWf/2P/g&#13;&#10;ABBKRklGAAEBAQBgAGAAAP/bAEMAAwICAwICAwMDAwQDAwQFCAUFBAQFCgcHBggMCgwMCwoLCw0O&#13;&#10;EhANDhEOCwsQFhARExQVFRUMDxcYFhQYEhQVFP/bAEMBAwQEBQQFCQUFCRQNCw0UFBQUFBQUFBQU&#13;&#10;FBQUFBQUFBQUFBQUFBQUFBQUFBQUFBQUFBQUFBQUFBQUFBQUFBQUFP/AABEIAPMA0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1SooooAKKKKACiiigAooooAKKKM0AFFFBoAKKKKACiiigAooooAKKK&#13;&#10;KACiiigAooooAKKKKACiiigAooooAKKKKACiiigAooooAW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9315;height:1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">
                  <v:imagedata r:id="rId10" o:title=""/>
                  <v:path arrowok="t"/>
                  <o:lock v:ext="edit" aspectratio="f"/>
                </v:shape>
                <v:shape id="docshape3" o:spid="_x0000_s1028" type="#_x0000_t75" style="position:absolute;left:7952;top:123;width:1361;height:15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">
                  <v:imagedata r:id="rId11" o:title=""/>
                  <v:path arrowok="t"/>
                  <o:lock v:ext="edit" aspectratio="f"/>
                </v:shape>
                <w10:anchorlock/>
              </v:group>
            </w:pict>
          </mc:Fallback>
        </mc:AlternateContent>
      </w:r>
    </w:p>
    <w:p w14:paraId="02A851F0" w14:textId="77777777" w:rsidR="003D0862" w:rsidRDefault="003D0862" w:rsidP="003D0862">
      <w:pPr>
        <w:pStyle w:val="BodyText"/>
        <w:spacing w:before="10"/>
        <w:rPr>
          <w:sz w:val="26"/>
        </w:rPr>
      </w:pPr>
    </w:p>
    <w:p w14:paraId="0E5C1CB0" w14:textId="77777777" w:rsidR="003D0862" w:rsidRDefault="003D0862" w:rsidP="003D0862">
      <w:pPr>
        <w:spacing w:before="122"/>
        <w:ind w:left="262" w:right="244"/>
        <w:jc w:val="center"/>
        <w:rPr>
          <w:b/>
          <w:sz w:val="28"/>
        </w:rPr>
      </w:pPr>
      <w:bookmarkStart w:id="0" w:name="UI02-2020_&amp;_UI03-2020_Case_Packet.pdf"/>
      <w:bookmarkEnd w:id="0"/>
      <w:r>
        <w:rPr>
          <w:b/>
          <w:w w:val="115"/>
          <w:sz w:val="28"/>
        </w:rPr>
        <w:t>AGENDA</w:t>
      </w:r>
      <w:r>
        <w:rPr>
          <w:b/>
          <w:spacing w:val="-4"/>
          <w:w w:val="115"/>
          <w:sz w:val="28"/>
        </w:rPr>
        <w:t xml:space="preserve"> </w:t>
      </w:r>
      <w:r>
        <w:rPr>
          <w:b/>
          <w:w w:val="115"/>
          <w:sz w:val="28"/>
        </w:rPr>
        <w:t>OF</w:t>
      </w:r>
      <w:r>
        <w:rPr>
          <w:b/>
          <w:spacing w:val="-3"/>
          <w:w w:val="115"/>
          <w:sz w:val="28"/>
        </w:rPr>
        <w:t xml:space="preserve"> </w:t>
      </w:r>
      <w:r>
        <w:rPr>
          <w:b/>
          <w:w w:val="115"/>
          <w:sz w:val="28"/>
        </w:rPr>
        <w:t>THE</w:t>
      </w:r>
      <w:r>
        <w:rPr>
          <w:b/>
          <w:spacing w:val="-3"/>
          <w:w w:val="115"/>
          <w:sz w:val="28"/>
        </w:rPr>
        <w:t xml:space="preserve"> </w:t>
      </w:r>
      <w:r>
        <w:rPr>
          <w:b/>
          <w:w w:val="115"/>
          <w:sz w:val="28"/>
        </w:rPr>
        <w:t>LOUISIANA</w:t>
      </w:r>
      <w:r>
        <w:rPr>
          <w:b/>
          <w:spacing w:val="-3"/>
          <w:w w:val="115"/>
          <w:sz w:val="28"/>
        </w:rPr>
        <w:t xml:space="preserve"> </w:t>
      </w:r>
      <w:r>
        <w:rPr>
          <w:b/>
          <w:w w:val="115"/>
          <w:sz w:val="28"/>
        </w:rPr>
        <w:t>STATE</w:t>
      </w:r>
      <w:r>
        <w:rPr>
          <w:b/>
          <w:spacing w:val="-3"/>
          <w:w w:val="115"/>
          <w:sz w:val="28"/>
        </w:rPr>
        <w:t xml:space="preserve"> </w:t>
      </w:r>
      <w:r>
        <w:rPr>
          <w:b/>
          <w:w w:val="115"/>
          <w:sz w:val="28"/>
        </w:rPr>
        <w:t>UNIVERSITY</w:t>
      </w:r>
      <w:r>
        <w:rPr>
          <w:b/>
          <w:spacing w:val="-3"/>
          <w:w w:val="115"/>
          <w:sz w:val="28"/>
        </w:rPr>
        <w:t xml:space="preserve"> </w:t>
      </w:r>
      <w:r>
        <w:rPr>
          <w:b/>
          <w:w w:val="115"/>
          <w:sz w:val="28"/>
        </w:rPr>
        <w:t>COURT</w:t>
      </w:r>
    </w:p>
    <w:p w14:paraId="7EC53DC3" w14:textId="77777777" w:rsidR="003D0862" w:rsidRDefault="003D0862" w:rsidP="003D0862">
      <w:pPr>
        <w:spacing w:before="301"/>
        <w:ind w:left="262" w:right="244"/>
        <w:jc w:val="center"/>
      </w:pPr>
      <w:r>
        <w:rPr>
          <w:w w:val="115"/>
        </w:rPr>
        <w:t>[September</w:t>
      </w:r>
      <w:r>
        <w:rPr>
          <w:spacing w:val="-14"/>
          <w:w w:val="115"/>
        </w:rPr>
        <w:t xml:space="preserve"> </w:t>
      </w:r>
      <w:r>
        <w:rPr>
          <w:w w:val="115"/>
        </w:rPr>
        <w:t>8,</w:t>
      </w:r>
      <w:r>
        <w:rPr>
          <w:spacing w:val="-14"/>
          <w:w w:val="115"/>
        </w:rPr>
        <w:t xml:space="preserve"> </w:t>
      </w:r>
      <w:r>
        <w:rPr>
          <w:w w:val="115"/>
        </w:rPr>
        <w:t>2020]</w:t>
      </w:r>
    </w:p>
    <w:p w14:paraId="6FDF7106" w14:textId="77777777" w:rsidR="003D0862" w:rsidRDefault="003D0862" w:rsidP="003D0862">
      <w:pPr>
        <w:pStyle w:val="BodyText"/>
        <w:spacing w:before="6"/>
        <w:rPr>
          <w:sz w:val="26"/>
        </w:rPr>
      </w:pPr>
    </w:p>
    <w:p w14:paraId="69FFF7E0" w14:textId="77777777" w:rsidR="003D0862" w:rsidRDefault="003D0862" w:rsidP="003D0862">
      <w:pPr>
        <w:ind w:left="129"/>
        <w:rPr>
          <w:rFonts w:ascii="Georgia-BoldItalic"/>
          <w:b/>
          <w:i/>
        </w:rPr>
      </w:pPr>
      <w:r>
        <w:rPr>
          <w:b/>
        </w:rPr>
        <w:t>UI02-2020:</w:t>
      </w:r>
      <w:r>
        <w:rPr>
          <w:b/>
          <w:spacing w:val="21"/>
        </w:rPr>
        <w:t xml:space="preserve"> </w:t>
      </w:r>
      <w:r>
        <w:rPr>
          <w:rFonts w:ascii="Georgia-BoldItalic"/>
          <w:b/>
          <w:i/>
        </w:rPr>
        <w:t>In</w:t>
      </w:r>
      <w:r>
        <w:rPr>
          <w:rFonts w:ascii="Georgia-BoldItalic"/>
          <w:b/>
          <w:i/>
          <w:spacing w:val="19"/>
        </w:rPr>
        <w:t xml:space="preserve"> </w:t>
      </w:r>
      <w:r>
        <w:rPr>
          <w:rFonts w:ascii="Georgia-BoldItalic"/>
          <w:b/>
          <w:i/>
        </w:rPr>
        <w:t>re</w:t>
      </w:r>
      <w:r>
        <w:rPr>
          <w:rFonts w:ascii="Georgia-BoldItalic"/>
          <w:b/>
          <w:i/>
          <w:spacing w:val="19"/>
        </w:rPr>
        <w:t xml:space="preserve"> </w:t>
      </w:r>
      <w:r>
        <w:rPr>
          <w:rFonts w:ascii="Georgia-BoldItalic"/>
          <w:b/>
          <w:i/>
        </w:rPr>
        <w:t>LSU</w:t>
      </w:r>
      <w:r>
        <w:rPr>
          <w:rFonts w:ascii="Georgia-BoldItalic"/>
          <w:b/>
          <w:i/>
          <w:spacing w:val="20"/>
        </w:rPr>
        <w:t xml:space="preserve"> </w:t>
      </w:r>
      <w:r>
        <w:rPr>
          <w:rFonts w:ascii="Georgia-BoldItalic"/>
          <w:b/>
          <w:i/>
        </w:rPr>
        <w:t>Law</w:t>
      </w:r>
      <w:r>
        <w:rPr>
          <w:rFonts w:ascii="Georgia-BoldItalic"/>
          <w:b/>
          <w:i/>
          <w:spacing w:val="19"/>
        </w:rPr>
        <w:t xml:space="preserve"> </w:t>
      </w:r>
      <w:r>
        <w:rPr>
          <w:rFonts w:ascii="Georgia-BoldItalic"/>
          <w:b/>
          <w:i/>
        </w:rPr>
        <w:t>SBA</w:t>
      </w:r>
      <w:r>
        <w:rPr>
          <w:rFonts w:ascii="Georgia-BoldItalic"/>
          <w:b/>
          <w:i/>
          <w:spacing w:val="19"/>
        </w:rPr>
        <w:t xml:space="preserve"> </w:t>
      </w:r>
      <w:r>
        <w:rPr>
          <w:rFonts w:ascii="Georgia-BoldItalic"/>
          <w:b/>
          <w:i/>
        </w:rPr>
        <w:t>College</w:t>
      </w:r>
      <w:r>
        <w:rPr>
          <w:rFonts w:ascii="Georgia-BoldItalic"/>
          <w:b/>
          <w:i/>
          <w:spacing w:val="19"/>
        </w:rPr>
        <w:t xml:space="preserve"> </w:t>
      </w:r>
      <w:r>
        <w:rPr>
          <w:rFonts w:ascii="Georgia-BoldItalic"/>
          <w:b/>
          <w:i/>
        </w:rPr>
        <w:t>Council</w:t>
      </w:r>
    </w:p>
    <w:p w14:paraId="1BD54097" w14:textId="77777777" w:rsidR="003D0862" w:rsidRDefault="003D0862" w:rsidP="003D0862">
      <w:pPr>
        <w:spacing w:before="11"/>
        <w:ind w:left="129"/>
      </w:pPr>
      <w:r>
        <w:rPr>
          <w:w w:val="115"/>
        </w:rPr>
        <w:t>Call</w:t>
      </w:r>
      <w:r>
        <w:rPr>
          <w:spacing w:val="-1"/>
          <w:w w:val="115"/>
        </w:rPr>
        <w:t xml:space="preserve"> </w:t>
      </w:r>
      <w:r>
        <w:rPr>
          <w:w w:val="115"/>
        </w:rPr>
        <w:t>to</w:t>
      </w:r>
      <w:r>
        <w:rPr>
          <w:spacing w:val="-1"/>
          <w:w w:val="115"/>
        </w:rPr>
        <w:t xml:space="preserve"> </w:t>
      </w:r>
      <w:r>
        <w:rPr>
          <w:w w:val="115"/>
        </w:rPr>
        <w:t>Order</w:t>
      </w:r>
    </w:p>
    <w:p w14:paraId="5F1BB021" w14:textId="77777777" w:rsidR="003D0862" w:rsidRDefault="003D0862" w:rsidP="003D0862">
      <w:pPr>
        <w:spacing w:before="12" w:line="249" w:lineRule="auto"/>
        <w:ind w:left="129" w:right="4030"/>
      </w:pPr>
      <w:r>
        <w:rPr>
          <w:w w:val="115"/>
        </w:rPr>
        <w:t>Procedural</w:t>
      </w:r>
      <w:r>
        <w:rPr>
          <w:spacing w:val="15"/>
          <w:w w:val="115"/>
        </w:rPr>
        <w:t xml:space="preserve"> </w:t>
      </w:r>
      <w:r>
        <w:rPr>
          <w:w w:val="115"/>
        </w:rPr>
        <w:t>Statements</w:t>
      </w:r>
      <w:r>
        <w:rPr>
          <w:spacing w:val="16"/>
          <w:w w:val="115"/>
        </w:rPr>
        <w:t xml:space="preserve"> </w:t>
      </w:r>
      <w:r>
        <w:rPr>
          <w:w w:val="115"/>
        </w:rPr>
        <w:t>from</w:t>
      </w:r>
      <w:r>
        <w:rPr>
          <w:spacing w:val="16"/>
          <w:w w:val="115"/>
        </w:rPr>
        <w:t xml:space="preserve"> </w:t>
      </w:r>
      <w:r>
        <w:rPr>
          <w:w w:val="115"/>
        </w:rPr>
        <w:t>Chief</w:t>
      </w:r>
      <w:r>
        <w:rPr>
          <w:spacing w:val="16"/>
          <w:w w:val="115"/>
        </w:rPr>
        <w:t xml:space="preserve"> </w:t>
      </w:r>
      <w:r>
        <w:rPr>
          <w:w w:val="115"/>
        </w:rPr>
        <w:t>Justice</w:t>
      </w:r>
      <w:r>
        <w:rPr>
          <w:spacing w:val="15"/>
          <w:w w:val="115"/>
        </w:rPr>
        <w:t xml:space="preserve"> </w:t>
      </w:r>
      <w:r>
        <w:rPr>
          <w:w w:val="115"/>
        </w:rPr>
        <w:t>Foster</w:t>
      </w:r>
      <w:r>
        <w:rPr>
          <w:spacing w:val="-66"/>
          <w:w w:val="115"/>
        </w:rPr>
        <w:t xml:space="preserve"> </w:t>
      </w:r>
      <w:r>
        <w:rPr>
          <w:w w:val="120"/>
        </w:rPr>
        <w:t>Introduction</w:t>
      </w:r>
      <w:r>
        <w:rPr>
          <w:spacing w:val="-8"/>
          <w:w w:val="120"/>
        </w:rPr>
        <w:t xml:space="preserve"> </w:t>
      </w:r>
      <w:r>
        <w:rPr>
          <w:w w:val="120"/>
        </w:rPr>
        <w:t>of</w:t>
      </w:r>
      <w:r>
        <w:rPr>
          <w:spacing w:val="-8"/>
          <w:w w:val="120"/>
        </w:rPr>
        <w:t xml:space="preserve"> </w:t>
      </w:r>
      <w:r>
        <w:rPr>
          <w:w w:val="120"/>
        </w:rPr>
        <w:t>Present</w:t>
      </w:r>
      <w:r>
        <w:rPr>
          <w:spacing w:val="-7"/>
          <w:w w:val="120"/>
        </w:rPr>
        <w:t xml:space="preserve"> </w:t>
      </w:r>
      <w:r>
        <w:rPr>
          <w:w w:val="120"/>
        </w:rPr>
        <w:t>Parties</w:t>
      </w:r>
    </w:p>
    <w:p w14:paraId="4440C292" w14:textId="77777777" w:rsidR="003D0862" w:rsidRDefault="003D0862" w:rsidP="003D0862">
      <w:pPr>
        <w:spacing w:before="2" w:line="249" w:lineRule="auto"/>
        <w:ind w:left="849" w:right="5890"/>
      </w:pPr>
      <w:r>
        <w:rPr>
          <w:w w:val="115"/>
        </w:rPr>
        <w:t>University</w:t>
      </w:r>
      <w:r>
        <w:rPr>
          <w:spacing w:val="19"/>
          <w:w w:val="115"/>
        </w:rPr>
        <w:t xml:space="preserve"> </w:t>
      </w:r>
      <w:r>
        <w:rPr>
          <w:w w:val="115"/>
        </w:rPr>
        <w:t>Court</w:t>
      </w:r>
      <w:r>
        <w:rPr>
          <w:spacing w:val="19"/>
          <w:w w:val="115"/>
        </w:rPr>
        <w:t xml:space="preserve"> </w:t>
      </w:r>
      <w:r>
        <w:rPr>
          <w:w w:val="115"/>
        </w:rPr>
        <w:t>Justices</w:t>
      </w:r>
      <w:r>
        <w:rPr>
          <w:spacing w:val="-66"/>
          <w:w w:val="115"/>
        </w:rPr>
        <w:t xml:space="preserve"> </w:t>
      </w:r>
      <w:r>
        <w:rPr>
          <w:w w:val="120"/>
        </w:rPr>
        <w:t>Petitioner</w:t>
      </w:r>
    </w:p>
    <w:p w14:paraId="03753A0D" w14:textId="77777777" w:rsidR="003D0862" w:rsidRDefault="003D0862" w:rsidP="003D0862">
      <w:pPr>
        <w:spacing w:before="2"/>
        <w:ind w:left="849"/>
      </w:pPr>
      <w:r>
        <w:rPr>
          <w:w w:val="120"/>
        </w:rPr>
        <w:t>Interested</w:t>
      </w:r>
      <w:r>
        <w:rPr>
          <w:spacing w:val="5"/>
          <w:w w:val="120"/>
        </w:rPr>
        <w:t xml:space="preserve"> </w:t>
      </w:r>
      <w:r>
        <w:rPr>
          <w:w w:val="120"/>
        </w:rPr>
        <w:t>Parties</w:t>
      </w:r>
    </w:p>
    <w:p w14:paraId="4340C47D" w14:textId="77777777" w:rsidR="003D0862" w:rsidRDefault="003D0862" w:rsidP="003D0862">
      <w:pPr>
        <w:spacing w:before="12" w:line="249" w:lineRule="auto"/>
        <w:ind w:left="129" w:right="4665" w:firstLine="720"/>
      </w:pPr>
      <w:r>
        <w:rPr>
          <w:w w:val="115"/>
        </w:rPr>
        <w:t>SAA</w:t>
      </w:r>
      <w:r>
        <w:rPr>
          <w:spacing w:val="-14"/>
          <w:w w:val="115"/>
        </w:rPr>
        <w:t xml:space="preserve"> </w:t>
      </w:r>
      <w:r>
        <w:rPr>
          <w:w w:val="115"/>
        </w:rPr>
        <w:t>Advisor</w:t>
      </w:r>
      <w:r>
        <w:rPr>
          <w:spacing w:val="-13"/>
          <w:w w:val="115"/>
        </w:rPr>
        <w:t xml:space="preserve"> </w:t>
      </w:r>
      <w:r>
        <w:rPr>
          <w:w w:val="115"/>
        </w:rPr>
        <w:t>to</w:t>
      </w:r>
      <w:r>
        <w:rPr>
          <w:spacing w:val="-13"/>
          <w:w w:val="115"/>
        </w:rPr>
        <w:t xml:space="preserve"> </w:t>
      </w:r>
      <w:r>
        <w:rPr>
          <w:w w:val="115"/>
        </w:rPr>
        <w:t>the</w:t>
      </w:r>
      <w:r>
        <w:rPr>
          <w:spacing w:val="-13"/>
          <w:w w:val="115"/>
        </w:rPr>
        <w:t xml:space="preserve"> </w:t>
      </w:r>
      <w:r>
        <w:rPr>
          <w:w w:val="115"/>
        </w:rPr>
        <w:t>University</w:t>
      </w:r>
      <w:r>
        <w:rPr>
          <w:spacing w:val="-14"/>
          <w:w w:val="115"/>
        </w:rPr>
        <w:t xml:space="preserve"> </w:t>
      </w:r>
      <w:r>
        <w:rPr>
          <w:w w:val="115"/>
        </w:rPr>
        <w:t>Court</w:t>
      </w:r>
      <w:r>
        <w:rPr>
          <w:spacing w:val="-66"/>
          <w:w w:val="115"/>
        </w:rPr>
        <w:t xml:space="preserve"> </w:t>
      </w:r>
      <w:r>
        <w:rPr>
          <w:w w:val="115"/>
        </w:rPr>
        <w:t>Establishment</w:t>
      </w:r>
      <w:r>
        <w:rPr>
          <w:spacing w:val="-2"/>
          <w:w w:val="115"/>
        </w:rPr>
        <w:t xml:space="preserve"> </w:t>
      </w:r>
      <w:r>
        <w:rPr>
          <w:w w:val="115"/>
        </w:rPr>
        <w:t>of</w:t>
      </w:r>
      <w:r>
        <w:rPr>
          <w:spacing w:val="-2"/>
          <w:w w:val="115"/>
        </w:rPr>
        <w:t xml:space="preserve"> </w:t>
      </w:r>
      <w:r>
        <w:rPr>
          <w:w w:val="115"/>
        </w:rPr>
        <w:t>Quorum</w:t>
      </w:r>
    </w:p>
    <w:p w14:paraId="26BEB8FE" w14:textId="77777777" w:rsidR="003D0862" w:rsidRDefault="003D0862" w:rsidP="003D0862">
      <w:pPr>
        <w:spacing w:before="7"/>
        <w:ind w:left="129"/>
      </w:pPr>
      <w:r>
        <w:rPr>
          <w:w w:val="115"/>
        </w:rPr>
        <w:t>Statement</w:t>
      </w:r>
      <w:r>
        <w:rPr>
          <w:spacing w:val="8"/>
          <w:w w:val="115"/>
        </w:rPr>
        <w:t xml:space="preserve"> </w:t>
      </w:r>
      <w:r>
        <w:rPr>
          <w:w w:val="115"/>
        </w:rPr>
        <w:t>from</w:t>
      </w:r>
      <w:r>
        <w:rPr>
          <w:spacing w:val="8"/>
          <w:w w:val="115"/>
        </w:rPr>
        <w:t xml:space="preserve"> </w:t>
      </w:r>
      <w:r>
        <w:rPr>
          <w:w w:val="115"/>
        </w:rPr>
        <w:t>Petitioner</w:t>
      </w:r>
      <w:r>
        <w:rPr>
          <w:spacing w:val="9"/>
          <w:w w:val="115"/>
        </w:rPr>
        <w:t xml:space="preserve"> </w:t>
      </w:r>
      <w:r>
        <w:rPr>
          <w:w w:val="115"/>
        </w:rPr>
        <w:t>(15</w:t>
      </w:r>
      <w:r>
        <w:rPr>
          <w:spacing w:val="8"/>
          <w:w w:val="115"/>
        </w:rPr>
        <w:t xml:space="preserve"> </w:t>
      </w:r>
      <w:r>
        <w:rPr>
          <w:w w:val="115"/>
        </w:rPr>
        <w:t>Minutes)</w:t>
      </w:r>
    </w:p>
    <w:p w14:paraId="7DCBA9FB" w14:textId="77777777" w:rsidR="003D0862" w:rsidRDefault="003D0862" w:rsidP="003D0862">
      <w:pPr>
        <w:spacing w:before="12" w:line="249" w:lineRule="auto"/>
        <w:ind w:left="129" w:right="3521"/>
      </w:pPr>
      <w:r>
        <w:rPr>
          <w:spacing w:val="-1"/>
          <w:w w:val="120"/>
        </w:rPr>
        <w:t>Statement</w:t>
      </w:r>
      <w:r>
        <w:rPr>
          <w:spacing w:val="-17"/>
          <w:w w:val="120"/>
        </w:rPr>
        <w:t xml:space="preserve"> </w:t>
      </w:r>
      <w:r>
        <w:rPr>
          <w:spacing w:val="-1"/>
          <w:w w:val="120"/>
        </w:rPr>
        <w:t>from</w:t>
      </w:r>
      <w:r>
        <w:rPr>
          <w:spacing w:val="-17"/>
          <w:w w:val="120"/>
        </w:rPr>
        <w:t xml:space="preserve"> </w:t>
      </w:r>
      <w:r>
        <w:rPr>
          <w:spacing w:val="-1"/>
          <w:w w:val="120"/>
        </w:rPr>
        <w:t>Interested</w:t>
      </w:r>
      <w:r>
        <w:rPr>
          <w:spacing w:val="-16"/>
          <w:w w:val="120"/>
        </w:rPr>
        <w:t xml:space="preserve"> </w:t>
      </w:r>
      <w:r>
        <w:rPr>
          <w:spacing w:val="-1"/>
          <w:w w:val="120"/>
        </w:rPr>
        <w:t>Parties</w:t>
      </w:r>
      <w:r>
        <w:rPr>
          <w:spacing w:val="-17"/>
          <w:w w:val="120"/>
        </w:rPr>
        <w:t xml:space="preserve"> </w:t>
      </w:r>
      <w:r>
        <w:rPr>
          <w:spacing w:val="-1"/>
          <w:w w:val="120"/>
        </w:rPr>
        <w:t>(10</w:t>
      </w:r>
      <w:r>
        <w:rPr>
          <w:spacing w:val="-17"/>
          <w:w w:val="120"/>
        </w:rPr>
        <w:t xml:space="preserve"> </w:t>
      </w:r>
      <w:r>
        <w:rPr>
          <w:w w:val="120"/>
        </w:rPr>
        <w:t>Minutes</w:t>
      </w:r>
      <w:r>
        <w:rPr>
          <w:spacing w:val="-16"/>
          <w:w w:val="120"/>
        </w:rPr>
        <w:t xml:space="preserve"> </w:t>
      </w:r>
      <w:r>
        <w:rPr>
          <w:w w:val="120"/>
        </w:rPr>
        <w:t>Each)</w:t>
      </w:r>
      <w:r>
        <w:rPr>
          <w:spacing w:val="-69"/>
          <w:w w:val="120"/>
        </w:rPr>
        <w:t xml:space="preserve"> </w:t>
      </w:r>
      <w:r>
        <w:rPr>
          <w:w w:val="120"/>
        </w:rPr>
        <w:t>Conclusion</w:t>
      </w:r>
    </w:p>
    <w:p w14:paraId="09450DDB" w14:textId="77777777" w:rsidR="003D0862" w:rsidRDefault="003D0862" w:rsidP="003D0862">
      <w:pPr>
        <w:pStyle w:val="BodyText"/>
        <w:spacing w:before="3"/>
        <w:rPr>
          <w:sz w:val="25"/>
        </w:rPr>
      </w:pPr>
    </w:p>
    <w:p w14:paraId="39312DDA" w14:textId="77777777" w:rsidR="003D0862" w:rsidRDefault="003D0862" w:rsidP="003D0862">
      <w:pPr>
        <w:ind w:left="129"/>
        <w:rPr>
          <w:rFonts w:ascii="Georgia-BoldItalic"/>
          <w:b/>
          <w:i/>
        </w:rPr>
      </w:pPr>
      <w:r>
        <w:rPr>
          <w:b/>
        </w:rPr>
        <w:t>UI03-2020:</w:t>
      </w:r>
      <w:r>
        <w:rPr>
          <w:b/>
          <w:spacing w:val="12"/>
        </w:rPr>
        <w:t xml:space="preserve"> </w:t>
      </w:r>
      <w:r>
        <w:rPr>
          <w:rFonts w:ascii="Georgia-BoldItalic"/>
          <w:b/>
          <w:i/>
        </w:rPr>
        <w:t>In</w:t>
      </w:r>
      <w:r>
        <w:rPr>
          <w:rFonts w:ascii="Georgia-BoldItalic"/>
          <w:b/>
          <w:i/>
          <w:spacing w:val="10"/>
        </w:rPr>
        <w:t xml:space="preserve"> </w:t>
      </w:r>
      <w:r>
        <w:rPr>
          <w:rFonts w:ascii="Georgia-BoldItalic"/>
          <w:b/>
          <w:i/>
        </w:rPr>
        <w:t>re</w:t>
      </w:r>
      <w:r>
        <w:rPr>
          <w:rFonts w:ascii="Georgia-BoldItalic"/>
          <w:b/>
          <w:i/>
          <w:spacing w:val="10"/>
        </w:rPr>
        <w:t xml:space="preserve"> </w:t>
      </w:r>
      <w:r>
        <w:rPr>
          <w:rFonts w:ascii="Georgia-BoldItalic"/>
          <w:b/>
          <w:i/>
        </w:rPr>
        <w:t>Speaker</w:t>
      </w:r>
      <w:r>
        <w:rPr>
          <w:rFonts w:ascii="Georgia-BoldItalic"/>
          <w:b/>
          <w:i/>
          <w:spacing w:val="11"/>
        </w:rPr>
        <w:t xml:space="preserve"> </w:t>
      </w:r>
      <w:r>
        <w:rPr>
          <w:rFonts w:ascii="Georgia-BoldItalic"/>
          <w:b/>
          <w:i/>
        </w:rPr>
        <w:t>of</w:t>
      </w:r>
      <w:r>
        <w:rPr>
          <w:rFonts w:ascii="Georgia-BoldItalic"/>
          <w:b/>
          <w:i/>
          <w:spacing w:val="10"/>
        </w:rPr>
        <w:t xml:space="preserve"> </w:t>
      </w:r>
      <w:r>
        <w:rPr>
          <w:rFonts w:ascii="Georgia-BoldItalic"/>
          <w:b/>
          <w:i/>
        </w:rPr>
        <w:t>the</w:t>
      </w:r>
      <w:r>
        <w:rPr>
          <w:rFonts w:ascii="Georgia-BoldItalic"/>
          <w:b/>
          <w:i/>
          <w:spacing w:val="10"/>
        </w:rPr>
        <w:t xml:space="preserve"> </w:t>
      </w:r>
      <w:r>
        <w:rPr>
          <w:rFonts w:ascii="Georgia-BoldItalic"/>
          <w:b/>
          <w:i/>
        </w:rPr>
        <w:t>Student</w:t>
      </w:r>
      <w:r>
        <w:rPr>
          <w:rFonts w:ascii="Georgia-BoldItalic"/>
          <w:b/>
          <w:i/>
          <w:spacing w:val="10"/>
        </w:rPr>
        <w:t xml:space="preserve"> </w:t>
      </w:r>
      <w:r>
        <w:rPr>
          <w:rFonts w:ascii="Georgia-BoldItalic"/>
          <w:b/>
          <w:i/>
        </w:rPr>
        <w:t>Senate</w:t>
      </w:r>
      <w:r>
        <w:rPr>
          <w:rFonts w:ascii="Georgia-BoldItalic"/>
          <w:b/>
          <w:i/>
          <w:spacing w:val="10"/>
        </w:rPr>
        <w:t xml:space="preserve"> </w:t>
      </w:r>
      <w:r>
        <w:rPr>
          <w:rFonts w:ascii="Georgia-BoldItalic"/>
          <w:b/>
          <w:i/>
        </w:rPr>
        <w:t>Salary</w:t>
      </w:r>
    </w:p>
    <w:p w14:paraId="2EB8CCE1" w14:textId="77777777" w:rsidR="003D0862" w:rsidRDefault="003D0862" w:rsidP="003D0862">
      <w:pPr>
        <w:spacing w:before="11"/>
        <w:ind w:left="129"/>
      </w:pPr>
      <w:r>
        <w:rPr>
          <w:w w:val="115"/>
        </w:rPr>
        <w:t>Call to Order</w:t>
      </w:r>
    </w:p>
    <w:p w14:paraId="02988E90" w14:textId="77777777" w:rsidR="003D0862" w:rsidRDefault="003D0862" w:rsidP="003D0862">
      <w:pPr>
        <w:spacing w:before="12" w:line="249" w:lineRule="auto"/>
        <w:ind w:left="129" w:right="4030"/>
      </w:pPr>
      <w:r>
        <w:rPr>
          <w:w w:val="115"/>
        </w:rPr>
        <w:t>Procedural</w:t>
      </w:r>
      <w:r>
        <w:rPr>
          <w:spacing w:val="15"/>
          <w:w w:val="115"/>
        </w:rPr>
        <w:t xml:space="preserve"> </w:t>
      </w:r>
      <w:r>
        <w:rPr>
          <w:w w:val="115"/>
        </w:rPr>
        <w:t>Statements</w:t>
      </w:r>
      <w:r>
        <w:rPr>
          <w:spacing w:val="16"/>
          <w:w w:val="115"/>
        </w:rPr>
        <w:t xml:space="preserve"> </w:t>
      </w:r>
      <w:r>
        <w:rPr>
          <w:w w:val="115"/>
        </w:rPr>
        <w:t>from</w:t>
      </w:r>
      <w:r>
        <w:rPr>
          <w:spacing w:val="16"/>
          <w:w w:val="115"/>
        </w:rPr>
        <w:t xml:space="preserve"> </w:t>
      </w:r>
      <w:r>
        <w:rPr>
          <w:w w:val="115"/>
        </w:rPr>
        <w:t>Chief</w:t>
      </w:r>
      <w:r>
        <w:rPr>
          <w:spacing w:val="16"/>
          <w:w w:val="115"/>
        </w:rPr>
        <w:t xml:space="preserve"> </w:t>
      </w:r>
      <w:r>
        <w:rPr>
          <w:w w:val="115"/>
        </w:rPr>
        <w:t>Justice</w:t>
      </w:r>
      <w:r>
        <w:rPr>
          <w:spacing w:val="15"/>
          <w:w w:val="115"/>
        </w:rPr>
        <w:t xml:space="preserve"> </w:t>
      </w:r>
      <w:r>
        <w:rPr>
          <w:w w:val="115"/>
        </w:rPr>
        <w:t>Foster</w:t>
      </w:r>
      <w:r>
        <w:rPr>
          <w:spacing w:val="-66"/>
          <w:w w:val="115"/>
        </w:rPr>
        <w:t xml:space="preserve"> </w:t>
      </w:r>
      <w:r>
        <w:rPr>
          <w:w w:val="120"/>
        </w:rPr>
        <w:t>Introduction</w:t>
      </w:r>
      <w:r>
        <w:rPr>
          <w:spacing w:val="-8"/>
          <w:w w:val="120"/>
        </w:rPr>
        <w:t xml:space="preserve"> </w:t>
      </w:r>
      <w:r>
        <w:rPr>
          <w:w w:val="120"/>
        </w:rPr>
        <w:t>of</w:t>
      </w:r>
      <w:r>
        <w:rPr>
          <w:spacing w:val="-8"/>
          <w:w w:val="120"/>
        </w:rPr>
        <w:t xml:space="preserve"> </w:t>
      </w:r>
      <w:r>
        <w:rPr>
          <w:w w:val="120"/>
        </w:rPr>
        <w:t>Present</w:t>
      </w:r>
      <w:r>
        <w:rPr>
          <w:spacing w:val="-7"/>
          <w:w w:val="120"/>
        </w:rPr>
        <w:t xml:space="preserve"> </w:t>
      </w:r>
      <w:r>
        <w:rPr>
          <w:w w:val="120"/>
        </w:rPr>
        <w:t>Parties</w:t>
      </w:r>
    </w:p>
    <w:p w14:paraId="31A1CDFB" w14:textId="77777777" w:rsidR="003D0862" w:rsidRDefault="003D0862" w:rsidP="003D0862">
      <w:pPr>
        <w:spacing w:before="2" w:line="249" w:lineRule="auto"/>
        <w:ind w:left="849" w:right="5890"/>
      </w:pPr>
      <w:r>
        <w:rPr>
          <w:w w:val="115"/>
        </w:rPr>
        <w:t>University</w:t>
      </w:r>
      <w:r>
        <w:rPr>
          <w:spacing w:val="19"/>
          <w:w w:val="115"/>
        </w:rPr>
        <w:t xml:space="preserve"> </w:t>
      </w:r>
      <w:r>
        <w:rPr>
          <w:w w:val="115"/>
        </w:rPr>
        <w:t>Court</w:t>
      </w:r>
      <w:r>
        <w:rPr>
          <w:spacing w:val="19"/>
          <w:w w:val="115"/>
        </w:rPr>
        <w:t xml:space="preserve"> </w:t>
      </w:r>
      <w:r>
        <w:rPr>
          <w:w w:val="115"/>
        </w:rPr>
        <w:t>Justices</w:t>
      </w:r>
      <w:r>
        <w:rPr>
          <w:spacing w:val="-66"/>
          <w:w w:val="115"/>
        </w:rPr>
        <w:t xml:space="preserve"> </w:t>
      </w:r>
      <w:r>
        <w:rPr>
          <w:w w:val="120"/>
        </w:rPr>
        <w:t>Petitioner</w:t>
      </w:r>
    </w:p>
    <w:p w14:paraId="2767DB59" w14:textId="77777777" w:rsidR="003D0862" w:rsidRDefault="003D0862" w:rsidP="003D0862">
      <w:pPr>
        <w:spacing w:before="7"/>
        <w:ind w:left="849"/>
      </w:pPr>
      <w:r>
        <w:rPr>
          <w:w w:val="120"/>
        </w:rPr>
        <w:t>Interested</w:t>
      </w:r>
      <w:r>
        <w:rPr>
          <w:spacing w:val="5"/>
          <w:w w:val="120"/>
        </w:rPr>
        <w:t xml:space="preserve"> </w:t>
      </w:r>
      <w:r>
        <w:rPr>
          <w:w w:val="120"/>
        </w:rPr>
        <w:t>Parties</w:t>
      </w:r>
    </w:p>
    <w:p w14:paraId="5656A28C" w14:textId="77777777" w:rsidR="003D0862" w:rsidRDefault="003D0862" w:rsidP="003D0862">
      <w:pPr>
        <w:spacing w:before="12" w:line="249" w:lineRule="auto"/>
        <w:ind w:left="129" w:right="4665" w:firstLine="720"/>
      </w:pPr>
      <w:r>
        <w:rPr>
          <w:w w:val="115"/>
        </w:rPr>
        <w:t>SAA</w:t>
      </w:r>
      <w:r>
        <w:rPr>
          <w:spacing w:val="-14"/>
          <w:w w:val="115"/>
        </w:rPr>
        <w:t xml:space="preserve"> </w:t>
      </w:r>
      <w:r>
        <w:rPr>
          <w:w w:val="115"/>
        </w:rPr>
        <w:t>Advisor</w:t>
      </w:r>
      <w:r>
        <w:rPr>
          <w:spacing w:val="-13"/>
          <w:w w:val="115"/>
        </w:rPr>
        <w:t xml:space="preserve"> </w:t>
      </w:r>
      <w:r>
        <w:rPr>
          <w:w w:val="115"/>
        </w:rPr>
        <w:t>to</w:t>
      </w:r>
      <w:r>
        <w:rPr>
          <w:spacing w:val="-13"/>
          <w:w w:val="115"/>
        </w:rPr>
        <w:t xml:space="preserve"> </w:t>
      </w:r>
      <w:r>
        <w:rPr>
          <w:w w:val="115"/>
        </w:rPr>
        <w:t>the</w:t>
      </w:r>
      <w:r>
        <w:rPr>
          <w:spacing w:val="-13"/>
          <w:w w:val="115"/>
        </w:rPr>
        <w:t xml:space="preserve"> </w:t>
      </w:r>
      <w:r>
        <w:rPr>
          <w:w w:val="115"/>
        </w:rPr>
        <w:t>University</w:t>
      </w:r>
      <w:r>
        <w:rPr>
          <w:spacing w:val="-14"/>
          <w:w w:val="115"/>
        </w:rPr>
        <w:t xml:space="preserve"> </w:t>
      </w:r>
      <w:r>
        <w:rPr>
          <w:w w:val="115"/>
        </w:rPr>
        <w:t>Court</w:t>
      </w:r>
      <w:r>
        <w:rPr>
          <w:spacing w:val="-66"/>
          <w:w w:val="115"/>
        </w:rPr>
        <w:t xml:space="preserve"> </w:t>
      </w:r>
      <w:r>
        <w:rPr>
          <w:w w:val="115"/>
        </w:rPr>
        <w:t>Establishment</w:t>
      </w:r>
      <w:r>
        <w:rPr>
          <w:spacing w:val="-2"/>
          <w:w w:val="115"/>
        </w:rPr>
        <w:t xml:space="preserve"> </w:t>
      </w:r>
      <w:r>
        <w:rPr>
          <w:w w:val="115"/>
        </w:rPr>
        <w:t>of</w:t>
      </w:r>
      <w:r>
        <w:rPr>
          <w:spacing w:val="-2"/>
          <w:w w:val="115"/>
        </w:rPr>
        <w:t xml:space="preserve"> </w:t>
      </w:r>
      <w:r>
        <w:rPr>
          <w:w w:val="115"/>
        </w:rPr>
        <w:t>Quorum</w:t>
      </w:r>
    </w:p>
    <w:p w14:paraId="54A6BE0F" w14:textId="77777777" w:rsidR="003D0862" w:rsidRDefault="003D0862" w:rsidP="003D0862">
      <w:pPr>
        <w:spacing w:before="2"/>
        <w:ind w:left="129"/>
      </w:pPr>
      <w:r>
        <w:rPr>
          <w:w w:val="115"/>
        </w:rPr>
        <w:t>Statement</w:t>
      </w:r>
      <w:r>
        <w:rPr>
          <w:spacing w:val="8"/>
          <w:w w:val="115"/>
        </w:rPr>
        <w:t xml:space="preserve"> </w:t>
      </w:r>
      <w:r>
        <w:rPr>
          <w:w w:val="115"/>
        </w:rPr>
        <w:t>from</w:t>
      </w:r>
      <w:r>
        <w:rPr>
          <w:spacing w:val="8"/>
          <w:w w:val="115"/>
        </w:rPr>
        <w:t xml:space="preserve"> </w:t>
      </w:r>
      <w:r>
        <w:rPr>
          <w:w w:val="115"/>
        </w:rPr>
        <w:t>Petitioner</w:t>
      </w:r>
      <w:r>
        <w:rPr>
          <w:spacing w:val="9"/>
          <w:w w:val="115"/>
        </w:rPr>
        <w:t xml:space="preserve"> </w:t>
      </w:r>
      <w:r>
        <w:rPr>
          <w:w w:val="115"/>
        </w:rPr>
        <w:t>(15</w:t>
      </w:r>
      <w:r>
        <w:rPr>
          <w:spacing w:val="8"/>
          <w:w w:val="115"/>
        </w:rPr>
        <w:t xml:space="preserve"> </w:t>
      </w:r>
      <w:r>
        <w:rPr>
          <w:w w:val="115"/>
        </w:rPr>
        <w:t>Minutes)</w:t>
      </w:r>
    </w:p>
    <w:p w14:paraId="1BD62031" w14:textId="77777777" w:rsidR="003D0862" w:rsidRDefault="003D0862" w:rsidP="003D0862">
      <w:pPr>
        <w:spacing w:before="12" w:line="249" w:lineRule="auto"/>
        <w:ind w:left="129" w:right="3521"/>
      </w:pPr>
      <w:r>
        <w:rPr>
          <w:spacing w:val="-1"/>
          <w:w w:val="120"/>
        </w:rPr>
        <w:t>Statement</w:t>
      </w:r>
      <w:r>
        <w:rPr>
          <w:spacing w:val="-17"/>
          <w:w w:val="120"/>
        </w:rPr>
        <w:t xml:space="preserve"> </w:t>
      </w:r>
      <w:r>
        <w:rPr>
          <w:spacing w:val="-1"/>
          <w:w w:val="120"/>
        </w:rPr>
        <w:t>from</w:t>
      </w:r>
      <w:r>
        <w:rPr>
          <w:spacing w:val="-17"/>
          <w:w w:val="120"/>
        </w:rPr>
        <w:t xml:space="preserve"> </w:t>
      </w:r>
      <w:r>
        <w:rPr>
          <w:spacing w:val="-1"/>
          <w:w w:val="120"/>
        </w:rPr>
        <w:t>Interested</w:t>
      </w:r>
      <w:r>
        <w:rPr>
          <w:spacing w:val="-16"/>
          <w:w w:val="120"/>
        </w:rPr>
        <w:t xml:space="preserve"> </w:t>
      </w:r>
      <w:r>
        <w:rPr>
          <w:spacing w:val="-1"/>
          <w:w w:val="120"/>
        </w:rPr>
        <w:t>Parties</w:t>
      </w:r>
      <w:r>
        <w:rPr>
          <w:spacing w:val="-17"/>
          <w:w w:val="120"/>
        </w:rPr>
        <w:t xml:space="preserve"> </w:t>
      </w:r>
      <w:r>
        <w:rPr>
          <w:spacing w:val="-1"/>
          <w:w w:val="120"/>
        </w:rPr>
        <w:t>(10</w:t>
      </w:r>
      <w:r>
        <w:rPr>
          <w:spacing w:val="-17"/>
          <w:w w:val="120"/>
        </w:rPr>
        <w:t xml:space="preserve"> </w:t>
      </w:r>
      <w:r>
        <w:rPr>
          <w:w w:val="120"/>
        </w:rPr>
        <w:t>Minutes</w:t>
      </w:r>
      <w:r>
        <w:rPr>
          <w:spacing w:val="-16"/>
          <w:w w:val="120"/>
        </w:rPr>
        <w:t xml:space="preserve"> </w:t>
      </w:r>
      <w:r>
        <w:rPr>
          <w:w w:val="120"/>
        </w:rPr>
        <w:t>Each)</w:t>
      </w:r>
      <w:r>
        <w:rPr>
          <w:spacing w:val="-69"/>
          <w:w w:val="120"/>
        </w:rPr>
        <w:t xml:space="preserve"> </w:t>
      </w:r>
      <w:r>
        <w:rPr>
          <w:w w:val="120"/>
        </w:rPr>
        <w:t>Conclusion</w:t>
      </w:r>
    </w:p>
    <w:p w14:paraId="009DAA02" w14:textId="77777777" w:rsidR="003D0862" w:rsidRDefault="003D0862" w:rsidP="003D0862">
      <w:pPr>
        <w:pStyle w:val="BodyText"/>
        <w:spacing w:before="2"/>
        <w:rPr>
          <w:sz w:val="25"/>
        </w:rPr>
      </w:pPr>
    </w:p>
    <w:p w14:paraId="3B8FB6AA" w14:textId="77777777" w:rsidR="003D0862" w:rsidRDefault="003D0862" w:rsidP="003D0862">
      <w:pPr>
        <w:ind w:left="129"/>
        <w:rPr>
          <w:b/>
        </w:rPr>
      </w:pPr>
      <w:r>
        <w:rPr>
          <w:b/>
          <w:w w:val="125"/>
        </w:rPr>
        <w:t>Deliberation</w:t>
      </w:r>
    </w:p>
    <w:p w14:paraId="135F6A7C" w14:textId="77777777" w:rsidR="003D0862" w:rsidRDefault="003D0862" w:rsidP="003D0862">
      <w:pPr>
        <w:sectPr w:rsidR="003D0862" w:rsidSect="003D0862">
          <w:pgSz w:w="12240" w:h="15840"/>
          <w:pgMar w:top="240" w:right="1320" w:bottom="280" w:left="1320" w:header="720" w:footer="720" w:gutter="0"/>
          <w:cols w:space="720"/>
        </w:sectPr>
      </w:pPr>
    </w:p>
    <w:p w14:paraId="4E84C401" w14:textId="77777777" w:rsidR="003D0862" w:rsidRDefault="003D0862" w:rsidP="003D0862">
      <w:pPr>
        <w:pStyle w:val="BodyText"/>
        <w:rPr>
          <w:b/>
          <w:sz w:val="28"/>
        </w:rPr>
      </w:pPr>
    </w:p>
    <w:p w14:paraId="5660339A" w14:textId="77777777" w:rsidR="003D0862" w:rsidRDefault="003D0862" w:rsidP="003D0862">
      <w:pPr>
        <w:pStyle w:val="BodyText"/>
        <w:spacing w:before="6"/>
        <w:rPr>
          <w:b/>
          <w:sz w:val="34"/>
        </w:rPr>
      </w:pPr>
    </w:p>
    <w:p w14:paraId="43A88199" w14:textId="77777777" w:rsidR="003D0862" w:rsidRDefault="003D0862" w:rsidP="003D0862">
      <w:pPr>
        <w:ind w:left="129"/>
      </w:pPr>
      <w:r>
        <w:rPr>
          <w:b/>
          <w:w w:val="115"/>
        </w:rPr>
        <w:t>Riley</w:t>
      </w:r>
      <w:r>
        <w:rPr>
          <w:b/>
          <w:spacing w:val="3"/>
          <w:w w:val="115"/>
        </w:rPr>
        <w:t xml:space="preserve"> </w:t>
      </w:r>
      <w:r>
        <w:rPr>
          <w:b/>
          <w:w w:val="115"/>
        </w:rPr>
        <w:t>Brief:</w:t>
      </w:r>
      <w:r>
        <w:rPr>
          <w:b/>
          <w:spacing w:val="1"/>
          <w:w w:val="115"/>
        </w:rPr>
        <w:t xml:space="preserve"> </w:t>
      </w:r>
      <w:r>
        <w:rPr>
          <w:w w:val="115"/>
        </w:rPr>
        <w:t>pp.</w:t>
      </w:r>
      <w:r>
        <w:rPr>
          <w:spacing w:val="1"/>
          <w:w w:val="115"/>
        </w:rPr>
        <w:t xml:space="preserve"> </w:t>
      </w:r>
      <w:r>
        <w:rPr>
          <w:w w:val="115"/>
        </w:rPr>
        <w:t>3-10</w:t>
      </w:r>
    </w:p>
    <w:p w14:paraId="32809E94" w14:textId="77777777" w:rsidR="003D0862" w:rsidRDefault="003D0862" w:rsidP="003D0862">
      <w:pPr>
        <w:pStyle w:val="BodyText"/>
        <w:spacing w:before="1"/>
        <w:rPr>
          <w:sz w:val="26"/>
        </w:rPr>
      </w:pPr>
    </w:p>
    <w:p w14:paraId="0B505EFF" w14:textId="77777777" w:rsidR="003D0862" w:rsidRDefault="003D0862" w:rsidP="003D0862">
      <w:pPr>
        <w:ind w:left="129"/>
      </w:pPr>
      <w:r>
        <w:rPr>
          <w:b/>
          <w:w w:val="115"/>
        </w:rPr>
        <w:t>Landry</w:t>
      </w:r>
      <w:r>
        <w:rPr>
          <w:b/>
          <w:spacing w:val="-6"/>
          <w:w w:val="115"/>
        </w:rPr>
        <w:t xml:space="preserve"> </w:t>
      </w:r>
      <w:r>
        <w:rPr>
          <w:b/>
          <w:w w:val="115"/>
        </w:rPr>
        <w:t>Brief:</w:t>
      </w:r>
      <w:r>
        <w:rPr>
          <w:b/>
          <w:spacing w:val="-8"/>
          <w:w w:val="115"/>
        </w:rPr>
        <w:t xml:space="preserve"> </w:t>
      </w:r>
      <w:r>
        <w:rPr>
          <w:w w:val="115"/>
        </w:rPr>
        <w:t>pp.</w:t>
      </w:r>
      <w:r>
        <w:rPr>
          <w:spacing w:val="-8"/>
          <w:w w:val="115"/>
        </w:rPr>
        <w:t xml:space="preserve"> </w:t>
      </w:r>
      <w:r>
        <w:rPr>
          <w:w w:val="115"/>
        </w:rPr>
        <w:t>11-16</w:t>
      </w:r>
    </w:p>
    <w:p w14:paraId="25591E33" w14:textId="77777777" w:rsidR="003D0862" w:rsidRDefault="003D0862" w:rsidP="003D0862">
      <w:pPr>
        <w:spacing w:before="96"/>
        <w:ind w:left="15"/>
        <w:rPr>
          <w:b/>
          <w:sz w:val="28"/>
        </w:rPr>
      </w:pPr>
      <w:r>
        <w:br w:type="column"/>
      </w:r>
      <w:r>
        <w:rPr>
          <w:b/>
          <w:w w:val="115"/>
          <w:sz w:val="28"/>
        </w:rPr>
        <w:t>UI02-2020</w:t>
      </w:r>
      <w:r>
        <w:rPr>
          <w:b/>
          <w:spacing w:val="40"/>
          <w:w w:val="115"/>
          <w:sz w:val="28"/>
        </w:rPr>
        <w:t xml:space="preserve"> </w:t>
      </w:r>
      <w:r>
        <w:rPr>
          <w:b/>
          <w:w w:val="115"/>
          <w:sz w:val="28"/>
        </w:rPr>
        <w:t>CASE</w:t>
      </w:r>
      <w:r>
        <w:rPr>
          <w:b/>
          <w:spacing w:val="40"/>
          <w:w w:val="115"/>
          <w:sz w:val="28"/>
        </w:rPr>
        <w:t xml:space="preserve"> </w:t>
      </w:r>
      <w:r>
        <w:rPr>
          <w:b/>
          <w:w w:val="115"/>
          <w:sz w:val="28"/>
        </w:rPr>
        <w:t>BRIEFS</w:t>
      </w:r>
    </w:p>
    <w:p w14:paraId="66E861E4" w14:textId="77777777" w:rsidR="003D0862" w:rsidRDefault="003D0862" w:rsidP="003D0862">
      <w:pPr>
        <w:rPr>
          <w:sz w:val="28"/>
        </w:rPr>
        <w:sectPr w:rsidR="003D0862">
          <w:footerReference w:type="default" r:id="rId12"/>
          <w:pgSz w:w="12240" w:h="15840"/>
          <w:pgMar w:top="1380" w:right="1320" w:bottom="980" w:left="1320" w:header="0" w:footer="786" w:gutter="0"/>
          <w:pgNumType w:start="2"/>
          <w:cols w:num="2" w:space="720" w:equalWidth="0">
            <w:col w:w="2902" w:space="40"/>
            <w:col w:w="6658"/>
          </w:cols>
        </w:sectPr>
      </w:pPr>
    </w:p>
    <w:p w14:paraId="7C006016" w14:textId="77777777" w:rsidR="003D0862" w:rsidRDefault="003D0862" w:rsidP="003D0862">
      <w:pPr>
        <w:pStyle w:val="BodyText"/>
        <w:rPr>
          <w:b/>
          <w:sz w:val="20"/>
        </w:rPr>
      </w:pPr>
    </w:p>
    <w:p w14:paraId="35731A4A" w14:textId="77777777" w:rsidR="003D0862" w:rsidRDefault="003D0862" w:rsidP="003D0862">
      <w:pPr>
        <w:pStyle w:val="BodyText"/>
        <w:rPr>
          <w:b/>
          <w:sz w:val="20"/>
        </w:rPr>
      </w:pPr>
    </w:p>
    <w:p w14:paraId="1BC44ABF" w14:textId="77777777" w:rsidR="003D0862" w:rsidRDefault="003D0862" w:rsidP="003D0862">
      <w:pPr>
        <w:pStyle w:val="BodyText"/>
        <w:rPr>
          <w:b/>
          <w:sz w:val="20"/>
        </w:rPr>
      </w:pPr>
    </w:p>
    <w:p w14:paraId="54744E43" w14:textId="77777777" w:rsidR="003D0862" w:rsidRDefault="003D0862" w:rsidP="003D0862">
      <w:pPr>
        <w:pStyle w:val="BodyText"/>
        <w:rPr>
          <w:b/>
          <w:sz w:val="20"/>
        </w:rPr>
      </w:pPr>
    </w:p>
    <w:p w14:paraId="0CEB481E" w14:textId="77777777" w:rsidR="003D0862" w:rsidRDefault="003D0862" w:rsidP="003D0862">
      <w:pPr>
        <w:pStyle w:val="BodyText"/>
        <w:rPr>
          <w:b/>
          <w:sz w:val="20"/>
        </w:rPr>
      </w:pPr>
    </w:p>
    <w:p w14:paraId="393A7054" w14:textId="77777777" w:rsidR="003D0862" w:rsidRDefault="003D0862" w:rsidP="003D0862">
      <w:pPr>
        <w:pStyle w:val="BodyText"/>
        <w:rPr>
          <w:b/>
          <w:sz w:val="20"/>
        </w:rPr>
      </w:pPr>
    </w:p>
    <w:p w14:paraId="11F420A8" w14:textId="77777777" w:rsidR="003D0862" w:rsidRDefault="003D0862" w:rsidP="003D0862">
      <w:pPr>
        <w:pStyle w:val="BodyText"/>
        <w:rPr>
          <w:b/>
          <w:sz w:val="20"/>
        </w:rPr>
      </w:pPr>
    </w:p>
    <w:p w14:paraId="5D959436" w14:textId="77777777" w:rsidR="003D0862" w:rsidRDefault="003D0862" w:rsidP="003D0862">
      <w:pPr>
        <w:pStyle w:val="BodyText"/>
        <w:rPr>
          <w:b/>
          <w:sz w:val="20"/>
        </w:rPr>
      </w:pPr>
    </w:p>
    <w:p w14:paraId="4E63CAE3" w14:textId="77777777" w:rsidR="003D0862" w:rsidRDefault="003D0862" w:rsidP="003D0862">
      <w:pPr>
        <w:pStyle w:val="BodyText"/>
        <w:rPr>
          <w:b/>
          <w:sz w:val="20"/>
        </w:rPr>
      </w:pPr>
    </w:p>
    <w:p w14:paraId="656B3630" w14:textId="77777777" w:rsidR="003D0862" w:rsidRDefault="003D0862" w:rsidP="003D0862">
      <w:pPr>
        <w:pStyle w:val="BodyText"/>
        <w:rPr>
          <w:b/>
          <w:sz w:val="20"/>
        </w:rPr>
      </w:pPr>
    </w:p>
    <w:p w14:paraId="5D0AB377" w14:textId="77777777" w:rsidR="003D0862" w:rsidRDefault="003D0862" w:rsidP="003D0862">
      <w:pPr>
        <w:pStyle w:val="BodyText"/>
        <w:rPr>
          <w:b/>
          <w:sz w:val="20"/>
        </w:rPr>
      </w:pPr>
    </w:p>
    <w:p w14:paraId="7E93C8DF" w14:textId="77777777" w:rsidR="003D0862" w:rsidRDefault="003D0862" w:rsidP="003D0862">
      <w:pPr>
        <w:pStyle w:val="BodyText"/>
        <w:rPr>
          <w:b/>
          <w:sz w:val="20"/>
        </w:rPr>
      </w:pPr>
    </w:p>
    <w:p w14:paraId="068E21C1" w14:textId="77777777" w:rsidR="003D0862" w:rsidRDefault="003D0862" w:rsidP="003D0862">
      <w:pPr>
        <w:pStyle w:val="BodyText"/>
        <w:rPr>
          <w:b/>
          <w:sz w:val="20"/>
        </w:rPr>
      </w:pPr>
    </w:p>
    <w:p w14:paraId="15B19DA4" w14:textId="77777777" w:rsidR="003D0862" w:rsidRDefault="003D0862" w:rsidP="003D0862">
      <w:pPr>
        <w:pStyle w:val="BodyText"/>
        <w:rPr>
          <w:b/>
          <w:sz w:val="20"/>
        </w:rPr>
      </w:pPr>
    </w:p>
    <w:p w14:paraId="59F95CB7" w14:textId="77777777" w:rsidR="003D0862" w:rsidRDefault="003D0862" w:rsidP="003D0862">
      <w:pPr>
        <w:rPr>
          <w:sz w:val="20"/>
        </w:rPr>
        <w:sectPr w:rsidR="003D0862">
          <w:type w:val="continuous"/>
          <w:pgSz w:w="12240" w:h="15840"/>
          <w:pgMar w:top="240" w:right="1320" w:bottom="280" w:left="1320" w:header="0" w:footer="786" w:gutter="0"/>
          <w:cols w:space="720"/>
        </w:sectPr>
      </w:pPr>
    </w:p>
    <w:p w14:paraId="4E66C4E7" w14:textId="77777777" w:rsidR="003D0862" w:rsidRDefault="003D0862" w:rsidP="003D0862">
      <w:pPr>
        <w:pStyle w:val="BodyText"/>
        <w:rPr>
          <w:b/>
          <w:sz w:val="28"/>
        </w:rPr>
      </w:pPr>
    </w:p>
    <w:p w14:paraId="579CA563" w14:textId="77777777" w:rsidR="003D0862" w:rsidRDefault="003D0862" w:rsidP="003D0862">
      <w:pPr>
        <w:pStyle w:val="BodyText"/>
        <w:rPr>
          <w:b/>
          <w:sz w:val="28"/>
        </w:rPr>
      </w:pPr>
    </w:p>
    <w:p w14:paraId="2F81AE24" w14:textId="77777777" w:rsidR="003D0862" w:rsidRDefault="003D0862" w:rsidP="003D0862">
      <w:pPr>
        <w:spacing w:before="247"/>
        <w:ind w:left="129"/>
      </w:pPr>
      <w:r>
        <w:rPr>
          <w:b/>
          <w:w w:val="115"/>
        </w:rPr>
        <w:t>Landry</w:t>
      </w:r>
      <w:r>
        <w:rPr>
          <w:b/>
          <w:spacing w:val="-6"/>
          <w:w w:val="115"/>
        </w:rPr>
        <w:t xml:space="preserve"> </w:t>
      </w:r>
      <w:r>
        <w:rPr>
          <w:b/>
          <w:w w:val="115"/>
        </w:rPr>
        <w:t>Brief:</w:t>
      </w:r>
      <w:r>
        <w:rPr>
          <w:b/>
          <w:spacing w:val="-8"/>
          <w:w w:val="115"/>
        </w:rPr>
        <w:t xml:space="preserve"> </w:t>
      </w:r>
      <w:r>
        <w:rPr>
          <w:w w:val="115"/>
        </w:rPr>
        <w:t>pp.</w:t>
      </w:r>
      <w:r>
        <w:rPr>
          <w:spacing w:val="-8"/>
          <w:w w:val="115"/>
        </w:rPr>
        <w:t xml:space="preserve"> </w:t>
      </w:r>
      <w:r>
        <w:rPr>
          <w:w w:val="115"/>
        </w:rPr>
        <w:t>17-20</w:t>
      </w:r>
    </w:p>
    <w:p w14:paraId="1D02797D" w14:textId="77777777" w:rsidR="003D0862" w:rsidRDefault="003D0862" w:rsidP="003D0862">
      <w:pPr>
        <w:spacing w:before="268"/>
        <w:ind w:left="15"/>
        <w:rPr>
          <w:b/>
          <w:sz w:val="28"/>
        </w:rPr>
      </w:pPr>
      <w:r>
        <w:br w:type="column"/>
      </w:r>
      <w:r>
        <w:rPr>
          <w:b/>
          <w:w w:val="115"/>
          <w:sz w:val="28"/>
        </w:rPr>
        <w:t>UI03-2020</w:t>
      </w:r>
      <w:r>
        <w:rPr>
          <w:b/>
          <w:spacing w:val="40"/>
          <w:w w:val="115"/>
          <w:sz w:val="28"/>
        </w:rPr>
        <w:t xml:space="preserve"> </w:t>
      </w:r>
      <w:r>
        <w:rPr>
          <w:b/>
          <w:w w:val="115"/>
          <w:sz w:val="28"/>
        </w:rPr>
        <w:t>CASE</w:t>
      </w:r>
      <w:r>
        <w:rPr>
          <w:b/>
          <w:spacing w:val="40"/>
          <w:w w:val="115"/>
          <w:sz w:val="28"/>
        </w:rPr>
        <w:t xml:space="preserve"> </w:t>
      </w:r>
      <w:r>
        <w:rPr>
          <w:b/>
          <w:w w:val="115"/>
          <w:sz w:val="28"/>
        </w:rPr>
        <w:t>BRIEFS</w:t>
      </w:r>
    </w:p>
    <w:p w14:paraId="02FB8528" w14:textId="77777777" w:rsidR="003D0862" w:rsidRDefault="003D0862" w:rsidP="003D0862">
      <w:pPr>
        <w:rPr>
          <w:sz w:val="28"/>
        </w:rPr>
        <w:sectPr w:rsidR="003D0862">
          <w:type w:val="continuous"/>
          <w:pgSz w:w="12240" w:h="15840"/>
          <w:pgMar w:top="240" w:right="1320" w:bottom="280" w:left="1320" w:header="0" w:footer="786" w:gutter="0"/>
          <w:cols w:num="2" w:space="720" w:equalWidth="0">
            <w:col w:w="2902" w:space="40"/>
            <w:col w:w="6658"/>
          </w:cols>
        </w:sectPr>
      </w:pPr>
    </w:p>
    <w:p w14:paraId="063013B8" w14:textId="77777777" w:rsidR="003D0862" w:rsidRDefault="003D0862" w:rsidP="003D0862">
      <w:pPr>
        <w:pStyle w:val="BodyText"/>
        <w:rPr>
          <w:b/>
          <w:sz w:val="20"/>
        </w:rPr>
      </w:pPr>
    </w:p>
    <w:p w14:paraId="7D71388F" w14:textId="77777777" w:rsidR="003D0862" w:rsidRDefault="003D0862" w:rsidP="003D0862">
      <w:pPr>
        <w:pStyle w:val="BodyText"/>
        <w:rPr>
          <w:b/>
          <w:sz w:val="20"/>
        </w:rPr>
      </w:pPr>
    </w:p>
    <w:p w14:paraId="7B93B80D" w14:textId="77777777" w:rsidR="003D0862" w:rsidRDefault="003D0862" w:rsidP="003D0862">
      <w:pPr>
        <w:pStyle w:val="BodyText"/>
        <w:rPr>
          <w:b/>
          <w:sz w:val="20"/>
        </w:rPr>
      </w:pPr>
    </w:p>
    <w:p w14:paraId="6D08D437" w14:textId="77777777" w:rsidR="003D0862" w:rsidRDefault="003D0862" w:rsidP="003D0862">
      <w:pPr>
        <w:pStyle w:val="BodyText"/>
        <w:rPr>
          <w:b/>
          <w:sz w:val="20"/>
        </w:rPr>
      </w:pPr>
    </w:p>
    <w:p w14:paraId="06C227D0" w14:textId="77777777" w:rsidR="003D0862" w:rsidRDefault="003D0862" w:rsidP="003D0862">
      <w:pPr>
        <w:pStyle w:val="BodyText"/>
        <w:rPr>
          <w:b/>
          <w:sz w:val="20"/>
        </w:rPr>
      </w:pPr>
    </w:p>
    <w:p w14:paraId="617E0458" w14:textId="77777777" w:rsidR="003D0862" w:rsidRDefault="003D0862" w:rsidP="003D0862">
      <w:pPr>
        <w:pStyle w:val="BodyText"/>
        <w:rPr>
          <w:b/>
          <w:sz w:val="20"/>
        </w:rPr>
      </w:pPr>
    </w:p>
    <w:p w14:paraId="3A797D22" w14:textId="77777777" w:rsidR="003D0862" w:rsidRDefault="003D0862" w:rsidP="003D0862">
      <w:pPr>
        <w:pStyle w:val="BodyText"/>
        <w:rPr>
          <w:b/>
          <w:sz w:val="20"/>
        </w:rPr>
      </w:pPr>
    </w:p>
    <w:p w14:paraId="61C26109" w14:textId="77777777" w:rsidR="003D0862" w:rsidRDefault="003D0862" w:rsidP="003D0862">
      <w:pPr>
        <w:pStyle w:val="BodyText"/>
        <w:rPr>
          <w:b/>
          <w:sz w:val="20"/>
        </w:rPr>
      </w:pPr>
    </w:p>
    <w:p w14:paraId="79116E62" w14:textId="77777777" w:rsidR="003D0862" w:rsidRDefault="003D0862" w:rsidP="003D0862">
      <w:pPr>
        <w:pStyle w:val="BodyText"/>
        <w:rPr>
          <w:b/>
          <w:sz w:val="20"/>
        </w:rPr>
      </w:pPr>
    </w:p>
    <w:p w14:paraId="2CC496D2" w14:textId="77777777" w:rsidR="003D0862" w:rsidRDefault="003D0862" w:rsidP="003D0862">
      <w:pPr>
        <w:pStyle w:val="BodyText"/>
        <w:rPr>
          <w:b/>
          <w:sz w:val="20"/>
        </w:rPr>
      </w:pPr>
    </w:p>
    <w:p w14:paraId="0CDABB74" w14:textId="77777777" w:rsidR="003D0862" w:rsidRDefault="003D0862" w:rsidP="003D0862">
      <w:pPr>
        <w:pStyle w:val="BodyText"/>
        <w:rPr>
          <w:b/>
          <w:sz w:val="20"/>
        </w:rPr>
      </w:pPr>
    </w:p>
    <w:p w14:paraId="3E55F75B" w14:textId="77777777" w:rsidR="003D0862" w:rsidRDefault="003D0862" w:rsidP="003D0862">
      <w:pPr>
        <w:pStyle w:val="BodyText"/>
        <w:rPr>
          <w:b/>
          <w:sz w:val="20"/>
        </w:rPr>
      </w:pPr>
    </w:p>
    <w:p w14:paraId="02FF29F7" w14:textId="77777777" w:rsidR="003D0862" w:rsidRDefault="003D0862" w:rsidP="003D0862">
      <w:pPr>
        <w:pStyle w:val="BodyText"/>
        <w:rPr>
          <w:b/>
          <w:sz w:val="20"/>
        </w:rPr>
      </w:pPr>
    </w:p>
    <w:p w14:paraId="11F99C49" w14:textId="77777777" w:rsidR="003D0862" w:rsidRDefault="003D0862" w:rsidP="003D0862">
      <w:pPr>
        <w:pStyle w:val="BodyText"/>
        <w:rPr>
          <w:b/>
          <w:sz w:val="20"/>
        </w:rPr>
      </w:pPr>
    </w:p>
    <w:p w14:paraId="2FED4ECD" w14:textId="77777777" w:rsidR="003D0862" w:rsidRDefault="003D0862" w:rsidP="003D0862">
      <w:pPr>
        <w:spacing w:before="269"/>
        <w:ind w:left="261" w:right="244"/>
        <w:jc w:val="center"/>
        <w:rPr>
          <w:b/>
          <w:sz w:val="28"/>
        </w:rPr>
      </w:pPr>
      <w:r>
        <w:rPr>
          <w:b/>
          <w:w w:val="115"/>
          <w:sz w:val="28"/>
        </w:rPr>
        <w:t>APPENDIX</w:t>
      </w:r>
    </w:p>
    <w:p w14:paraId="3DF4D462" w14:textId="77777777" w:rsidR="003D0862" w:rsidRDefault="003D0862" w:rsidP="003D0862">
      <w:pPr>
        <w:spacing w:before="301"/>
        <w:ind w:left="129"/>
      </w:pPr>
      <w:r>
        <w:rPr>
          <w:b/>
          <w:w w:val="115"/>
        </w:rPr>
        <w:t>Riley</w:t>
      </w:r>
      <w:r>
        <w:rPr>
          <w:b/>
          <w:spacing w:val="16"/>
          <w:w w:val="115"/>
        </w:rPr>
        <w:t xml:space="preserve"> </w:t>
      </w:r>
      <w:r>
        <w:rPr>
          <w:b/>
          <w:w w:val="115"/>
        </w:rPr>
        <w:t>Email</w:t>
      </w:r>
      <w:r>
        <w:rPr>
          <w:b/>
          <w:spacing w:val="17"/>
          <w:w w:val="115"/>
        </w:rPr>
        <w:t xml:space="preserve"> </w:t>
      </w:r>
      <w:r>
        <w:rPr>
          <w:b/>
          <w:w w:val="115"/>
        </w:rPr>
        <w:t>Attachments:</w:t>
      </w:r>
      <w:r>
        <w:rPr>
          <w:b/>
          <w:spacing w:val="17"/>
          <w:w w:val="115"/>
        </w:rPr>
        <w:t xml:space="preserve"> </w:t>
      </w:r>
      <w:r>
        <w:rPr>
          <w:w w:val="115"/>
        </w:rPr>
        <w:t>pp.</w:t>
      </w:r>
      <w:r>
        <w:rPr>
          <w:spacing w:val="14"/>
          <w:w w:val="115"/>
        </w:rPr>
        <w:t xml:space="preserve"> </w:t>
      </w:r>
      <w:r>
        <w:rPr>
          <w:w w:val="115"/>
        </w:rPr>
        <w:t>21-22</w:t>
      </w:r>
    </w:p>
    <w:p w14:paraId="74847922" w14:textId="77777777" w:rsidR="003D0862" w:rsidRDefault="003D0862" w:rsidP="003D0862">
      <w:pPr>
        <w:pStyle w:val="BodyText"/>
        <w:spacing w:before="1"/>
        <w:rPr>
          <w:sz w:val="26"/>
        </w:rPr>
      </w:pPr>
    </w:p>
    <w:p w14:paraId="1927FCC6" w14:textId="77777777" w:rsidR="003D0862" w:rsidRDefault="003D0862" w:rsidP="003D0862">
      <w:pPr>
        <w:ind w:left="129"/>
      </w:pPr>
      <w:r>
        <w:rPr>
          <w:b/>
          <w:w w:val="115"/>
        </w:rPr>
        <w:t>SBA</w:t>
      </w:r>
      <w:r>
        <w:rPr>
          <w:b/>
          <w:spacing w:val="5"/>
          <w:w w:val="115"/>
        </w:rPr>
        <w:t xml:space="preserve"> </w:t>
      </w:r>
      <w:r>
        <w:rPr>
          <w:b/>
          <w:w w:val="115"/>
        </w:rPr>
        <w:t>Constitution</w:t>
      </w:r>
      <w:r>
        <w:rPr>
          <w:b/>
          <w:spacing w:val="6"/>
          <w:w w:val="115"/>
        </w:rPr>
        <w:t xml:space="preserve"> </w:t>
      </w:r>
      <w:r>
        <w:rPr>
          <w:b/>
          <w:w w:val="115"/>
        </w:rPr>
        <w:t>2020:</w:t>
      </w:r>
      <w:r>
        <w:rPr>
          <w:b/>
          <w:spacing w:val="5"/>
          <w:w w:val="115"/>
        </w:rPr>
        <w:t xml:space="preserve"> </w:t>
      </w:r>
      <w:r>
        <w:rPr>
          <w:w w:val="115"/>
        </w:rPr>
        <w:t>pp.</w:t>
      </w:r>
      <w:r>
        <w:rPr>
          <w:spacing w:val="4"/>
          <w:w w:val="115"/>
        </w:rPr>
        <w:t xml:space="preserve"> </w:t>
      </w:r>
      <w:r>
        <w:rPr>
          <w:w w:val="115"/>
        </w:rPr>
        <w:t>23-55</w:t>
      </w:r>
    </w:p>
    <w:p w14:paraId="2E18EF4E" w14:textId="77777777" w:rsidR="003D0862" w:rsidRDefault="003D0862" w:rsidP="003D0862">
      <w:pPr>
        <w:sectPr w:rsidR="003D0862">
          <w:type w:val="continuous"/>
          <w:pgSz w:w="12240" w:h="15840"/>
          <w:pgMar w:top="240" w:right="1320" w:bottom="280" w:left="1320" w:header="0" w:footer="786" w:gutter="0"/>
          <w:cols w:space="720"/>
        </w:sectPr>
      </w:pPr>
    </w:p>
    <w:p w14:paraId="0DA13FBB" w14:textId="77777777" w:rsidR="003D0862" w:rsidRDefault="003D0862" w:rsidP="003D0862">
      <w:pPr>
        <w:pStyle w:val="BodyText"/>
        <w:rPr>
          <w:sz w:val="20"/>
        </w:rPr>
      </w:pPr>
    </w:p>
    <w:p w14:paraId="7E16ABD7" w14:textId="77777777" w:rsidR="003D0862" w:rsidRDefault="003D0862" w:rsidP="003D0862">
      <w:pPr>
        <w:pStyle w:val="BodyText"/>
        <w:rPr>
          <w:sz w:val="20"/>
        </w:rPr>
      </w:pPr>
    </w:p>
    <w:p w14:paraId="46CB5F2D" w14:textId="77777777" w:rsidR="003D0862" w:rsidRDefault="003D0862" w:rsidP="003D0862">
      <w:pPr>
        <w:pStyle w:val="BodyText"/>
        <w:rPr>
          <w:sz w:val="20"/>
        </w:rPr>
      </w:pPr>
    </w:p>
    <w:p w14:paraId="030F15CC" w14:textId="77777777" w:rsidR="003D0862" w:rsidRDefault="003D0862" w:rsidP="003D0862">
      <w:pPr>
        <w:pStyle w:val="BodyText"/>
        <w:spacing w:before="1"/>
        <w:rPr>
          <w:sz w:val="25"/>
        </w:rPr>
      </w:pPr>
    </w:p>
    <w:p w14:paraId="74C3DB6B" w14:textId="77777777" w:rsidR="003D0862" w:rsidRDefault="003D0862" w:rsidP="003D0862">
      <w:pPr>
        <w:spacing w:before="94" w:line="369" w:lineRule="auto"/>
        <w:ind w:left="3587" w:right="3532"/>
        <w:jc w:val="center"/>
        <w:rPr>
          <w:b/>
        </w:rPr>
      </w:pPr>
      <w:r>
        <w:rPr>
          <w:b/>
        </w:rPr>
        <w:t>UNIVERSITY</w:t>
      </w:r>
      <w:r>
        <w:rPr>
          <w:b/>
          <w:spacing w:val="25"/>
        </w:rPr>
        <w:t xml:space="preserve"> </w:t>
      </w:r>
      <w:r>
        <w:rPr>
          <w:b/>
        </w:rPr>
        <w:t>COURT</w:t>
      </w:r>
      <w:r>
        <w:rPr>
          <w:b/>
          <w:spacing w:val="-57"/>
        </w:rPr>
        <w:t xml:space="preserve"> </w:t>
      </w:r>
      <w:r>
        <w:rPr>
          <w:b/>
        </w:rPr>
        <w:t>U102-2020</w:t>
      </w:r>
    </w:p>
    <w:p w14:paraId="18C58D70" w14:textId="77777777" w:rsidR="003D0862" w:rsidRDefault="003D0862" w:rsidP="003D0862">
      <w:pPr>
        <w:pStyle w:val="BodyText"/>
        <w:rPr>
          <w:b/>
          <w:sz w:val="26"/>
        </w:rPr>
      </w:pPr>
    </w:p>
    <w:p w14:paraId="6DCFCBF0" w14:textId="77777777" w:rsidR="003D0862" w:rsidRDefault="003D0862" w:rsidP="003D0862">
      <w:pPr>
        <w:pStyle w:val="BodyText"/>
        <w:rPr>
          <w:b/>
          <w:sz w:val="26"/>
        </w:rPr>
      </w:pPr>
    </w:p>
    <w:p w14:paraId="57CFB69D" w14:textId="77777777" w:rsidR="003D0862" w:rsidRDefault="003D0862" w:rsidP="003D0862">
      <w:pPr>
        <w:pStyle w:val="BodyText"/>
        <w:rPr>
          <w:b/>
          <w:sz w:val="26"/>
        </w:rPr>
      </w:pPr>
    </w:p>
    <w:p w14:paraId="569D8BC3" w14:textId="77777777" w:rsidR="003D0862" w:rsidRDefault="003D0862" w:rsidP="003D0862">
      <w:pPr>
        <w:pStyle w:val="BodyText"/>
        <w:spacing w:before="4"/>
        <w:rPr>
          <w:b/>
          <w:sz w:val="33"/>
        </w:rPr>
      </w:pPr>
    </w:p>
    <w:p w14:paraId="750792CD" w14:textId="77777777" w:rsidR="003D0862" w:rsidRDefault="003D0862" w:rsidP="003D0862">
      <w:pPr>
        <w:ind w:left="262" w:right="209"/>
        <w:jc w:val="center"/>
        <w:rPr>
          <w:b/>
        </w:rPr>
      </w:pPr>
      <w:r>
        <w:rPr>
          <w:b/>
        </w:rPr>
        <w:t>In</w:t>
      </w:r>
      <w:r>
        <w:rPr>
          <w:b/>
          <w:spacing w:val="8"/>
        </w:rPr>
        <w:t xml:space="preserve"> </w:t>
      </w:r>
      <w:r>
        <w:rPr>
          <w:b/>
        </w:rPr>
        <w:t>re:</w:t>
      </w:r>
      <w:r>
        <w:rPr>
          <w:b/>
          <w:spacing w:val="9"/>
        </w:rPr>
        <w:t xml:space="preserve"> </w:t>
      </w:r>
      <w:r>
        <w:rPr>
          <w:b/>
        </w:rPr>
        <w:t>LSU</w:t>
      </w:r>
      <w:r>
        <w:rPr>
          <w:b/>
          <w:spacing w:val="8"/>
        </w:rPr>
        <w:t xml:space="preserve"> </w:t>
      </w:r>
      <w:r>
        <w:rPr>
          <w:b/>
        </w:rPr>
        <w:t>Law</w:t>
      </w:r>
      <w:r>
        <w:rPr>
          <w:b/>
          <w:spacing w:val="10"/>
        </w:rPr>
        <w:t xml:space="preserve"> </w:t>
      </w:r>
      <w:r>
        <w:rPr>
          <w:b/>
        </w:rPr>
        <w:t>Student</w:t>
      </w:r>
      <w:r>
        <w:rPr>
          <w:b/>
          <w:spacing w:val="10"/>
        </w:rPr>
        <w:t xml:space="preserve"> </w:t>
      </w:r>
      <w:r>
        <w:rPr>
          <w:b/>
        </w:rPr>
        <w:t>Bar</w:t>
      </w:r>
      <w:r>
        <w:rPr>
          <w:b/>
          <w:spacing w:val="10"/>
        </w:rPr>
        <w:t xml:space="preserve"> </w:t>
      </w:r>
      <w:r>
        <w:rPr>
          <w:b/>
        </w:rPr>
        <w:t>Association</w:t>
      </w:r>
    </w:p>
    <w:p w14:paraId="3E97AFF1" w14:textId="77777777" w:rsidR="003D0862" w:rsidRDefault="003D0862" w:rsidP="003D0862">
      <w:pPr>
        <w:pStyle w:val="BodyText"/>
        <w:rPr>
          <w:b/>
          <w:sz w:val="26"/>
        </w:rPr>
      </w:pPr>
    </w:p>
    <w:p w14:paraId="5C4598ED" w14:textId="77777777" w:rsidR="003D0862" w:rsidRDefault="003D0862" w:rsidP="003D0862">
      <w:pPr>
        <w:pStyle w:val="BodyText"/>
        <w:rPr>
          <w:b/>
          <w:sz w:val="26"/>
        </w:rPr>
      </w:pPr>
    </w:p>
    <w:p w14:paraId="750896E8" w14:textId="77777777" w:rsidR="003D0862" w:rsidRDefault="003D0862" w:rsidP="003D0862">
      <w:pPr>
        <w:pStyle w:val="BodyText"/>
        <w:rPr>
          <w:b/>
          <w:sz w:val="26"/>
        </w:rPr>
      </w:pPr>
    </w:p>
    <w:p w14:paraId="6592482D" w14:textId="77777777" w:rsidR="003D0862" w:rsidRDefault="003D0862" w:rsidP="003D0862">
      <w:pPr>
        <w:pStyle w:val="BodyText"/>
        <w:rPr>
          <w:b/>
          <w:sz w:val="26"/>
        </w:rPr>
      </w:pPr>
    </w:p>
    <w:p w14:paraId="37E7D6F7" w14:textId="77777777" w:rsidR="003D0862" w:rsidRDefault="003D0862" w:rsidP="003D0862">
      <w:pPr>
        <w:spacing w:before="232" w:line="264" w:lineRule="auto"/>
        <w:ind w:left="1333" w:right="1280"/>
        <w:jc w:val="center"/>
        <w:rPr>
          <w:b/>
        </w:rPr>
      </w:pPr>
      <w:r>
        <w:rPr>
          <w:b/>
          <w:u w:val="thick"/>
        </w:rPr>
        <w:t>BRIEF</w:t>
      </w:r>
      <w:r>
        <w:rPr>
          <w:b/>
          <w:spacing w:val="16"/>
          <w:u w:val="thick"/>
        </w:rPr>
        <w:t xml:space="preserve"> </w:t>
      </w:r>
      <w:r>
        <w:rPr>
          <w:b/>
          <w:u w:val="thick"/>
        </w:rPr>
        <w:t>ACCOMPANYING</w:t>
      </w:r>
      <w:r>
        <w:rPr>
          <w:b/>
          <w:spacing w:val="17"/>
          <w:u w:val="thick"/>
        </w:rPr>
        <w:t xml:space="preserve"> </w:t>
      </w:r>
      <w:r>
        <w:rPr>
          <w:b/>
          <w:u w:val="thick"/>
        </w:rPr>
        <w:t>REQUEST</w:t>
      </w:r>
      <w:r>
        <w:rPr>
          <w:b/>
          <w:spacing w:val="17"/>
          <w:u w:val="thick"/>
        </w:rPr>
        <w:t xml:space="preserve"> </w:t>
      </w:r>
      <w:r>
        <w:rPr>
          <w:b/>
          <w:u w:val="thick"/>
        </w:rPr>
        <w:t>FOR</w:t>
      </w:r>
      <w:r>
        <w:rPr>
          <w:b/>
          <w:spacing w:val="16"/>
          <w:u w:val="thick"/>
        </w:rPr>
        <w:t xml:space="preserve"> </w:t>
      </w:r>
      <w:r>
        <w:rPr>
          <w:b/>
          <w:u w:val="thick"/>
        </w:rPr>
        <w:t>RULING</w:t>
      </w:r>
      <w:r>
        <w:rPr>
          <w:b/>
          <w:spacing w:val="17"/>
          <w:u w:val="thick"/>
        </w:rPr>
        <w:t xml:space="preserve"> </w:t>
      </w:r>
      <w:r>
        <w:rPr>
          <w:b/>
          <w:u w:val="thick"/>
        </w:rPr>
        <w:t>FILED</w:t>
      </w:r>
      <w:r>
        <w:rPr>
          <w:b/>
          <w:spacing w:val="17"/>
          <w:u w:val="thick"/>
        </w:rPr>
        <w:t xml:space="preserve"> </w:t>
      </w:r>
      <w:r>
        <w:rPr>
          <w:b/>
          <w:u w:val="thick"/>
        </w:rPr>
        <w:t>ON</w:t>
      </w:r>
      <w:r>
        <w:rPr>
          <w:b/>
          <w:spacing w:val="-57"/>
        </w:rPr>
        <w:t xml:space="preserve"> </w:t>
      </w:r>
      <w:r>
        <w:rPr>
          <w:b/>
          <w:u w:val="thick"/>
        </w:rPr>
        <w:t>BEHALF</w:t>
      </w:r>
      <w:r>
        <w:rPr>
          <w:b/>
          <w:spacing w:val="2"/>
          <w:u w:val="thick"/>
        </w:rPr>
        <w:t xml:space="preserve"> </w:t>
      </w:r>
      <w:r>
        <w:rPr>
          <w:b/>
          <w:u w:val="thick"/>
        </w:rPr>
        <w:t>OF</w:t>
      </w:r>
    </w:p>
    <w:p w14:paraId="542E9BCB" w14:textId="77777777" w:rsidR="003D0862" w:rsidRDefault="003D0862" w:rsidP="003D0862">
      <w:pPr>
        <w:spacing w:before="124"/>
        <w:ind w:left="262" w:right="209"/>
        <w:jc w:val="center"/>
        <w:rPr>
          <w:b/>
        </w:rPr>
      </w:pPr>
      <w:r>
        <w:rPr>
          <w:b/>
          <w:u w:val="thick"/>
        </w:rPr>
        <w:t>THE</w:t>
      </w:r>
      <w:r>
        <w:rPr>
          <w:b/>
          <w:spacing w:val="10"/>
          <w:u w:val="thick"/>
        </w:rPr>
        <w:t xml:space="preserve"> </w:t>
      </w:r>
      <w:r>
        <w:rPr>
          <w:b/>
          <w:u w:val="thick"/>
        </w:rPr>
        <w:t>LSU</w:t>
      </w:r>
      <w:r>
        <w:rPr>
          <w:b/>
          <w:spacing w:val="12"/>
          <w:u w:val="thick"/>
        </w:rPr>
        <w:t xml:space="preserve"> </w:t>
      </w:r>
      <w:r>
        <w:rPr>
          <w:b/>
          <w:u w:val="thick"/>
        </w:rPr>
        <w:t>LAW</w:t>
      </w:r>
      <w:r>
        <w:rPr>
          <w:b/>
          <w:spacing w:val="13"/>
          <w:u w:val="thick"/>
        </w:rPr>
        <w:t xml:space="preserve"> </w:t>
      </w:r>
      <w:r>
        <w:rPr>
          <w:b/>
          <w:u w:val="thick"/>
        </w:rPr>
        <w:t>STUDENT</w:t>
      </w:r>
      <w:r>
        <w:rPr>
          <w:b/>
          <w:spacing w:val="10"/>
          <w:u w:val="thick"/>
        </w:rPr>
        <w:t xml:space="preserve"> </w:t>
      </w:r>
      <w:r>
        <w:rPr>
          <w:b/>
          <w:u w:val="thick"/>
        </w:rPr>
        <w:t>BAR</w:t>
      </w:r>
      <w:r>
        <w:rPr>
          <w:b/>
          <w:spacing w:val="10"/>
          <w:u w:val="thick"/>
        </w:rPr>
        <w:t xml:space="preserve"> </w:t>
      </w:r>
      <w:r>
        <w:rPr>
          <w:b/>
          <w:u w:val="thick"/>
        </w:rPr>
        <w:t>ASSOCIATI</w:t>
      </w:r>
      <w:r>
        <w:rPr>
          <w:b/>
          <w:spacing w:val="16"/>
          <w:u w:val="thick"/>
        </w:rPr>
        <w:t xml:space="preserve"> </w:t>
      </w:r>
      <w:r>
        <w:rPr>
          <w:b/>
          <w:u w:val="thick"/>
        </w:rPr>
        <w:t>ON</w:t>
      </w:r>
    </w:p>
    <w:p w14:paraId="1B1BA153" w14:textId="77777777" w:rsidR="003D0862" w:rsidRDefault="003D0862" w:rsidP="003D0862">
      <w:pPr>
        <w:pStyle w:val="BodyText"/>
        <w:rPr>
          <w:b/>
          <w:sz w:val="20"/>
        </w:rPr>
      </w:pPr>
    </w:p>
    <w:p w14:paraId="0E08BA2F" w14:textId="77777777" w:rsidR="003D0862" w:rsidRDefault="003D0862" w:rsidP="003D0862">
      <w:pPr>
        <w:pStyle w:val="BodyText"/>
        <w:rPr>
          <w:b/>
          <w:sz w:val="20"/>
        </w:rPr>
      </w:pPr>
    </w:p>
    <w:p w14:paraId="7FDB460E" w14:textId="77777777" w:rsidR="003D0862" w:rsidRDefault="003D0862" w:rsidP="003D0862">
      <w:pPr>
        <w:pStyle w:val="BodyText"/>
        <w:rPr>
          <w:b/>
          <w:sz w:val="20"/>
        </w:rPr>
      </w:pPr>
    </w:p>
    <w:p w14:paraId="1A1B9501" w14:textId="77777777" w:rsidR="003D0862" w:rsidRDefault="003D0862" w:rsidP="003D0862">
      <w:pPr>
        <w:pStyle w:val="BodyText"/>
        <w:spacing w:before="8"/>
        <w:rPr>
          <w:b/>
        </w:rPr>
      </w:pPr>
    </w:p>
    <w:p w14:paraId="2F2FFC0A" w14:textId="77777777" w:rsidR="003D0862" w:rsidRDefault="003D0862" w:rsidP="003D0862">
      <w:pPr>
        <w:tabs>
          <w:tab w:val="left" w:pos="5104"/>
        </w:tabs>
        <w:spacing w:before="95" w:line="264" w:lineRule="auto"/>
        <w:ind w:left="5104" w:right="2816" w:hanging="551"/>
        <w:rPr>
          <w:sz w:val="14"/>
        </w:rPr>
      </w:pPr>
      <w:r>
        <w:rPr>
          <w:w w:val="105"/>
          <w:sz w:val="18"/>
        </w:rPr>
        <w:t>B</w:t>
      </w:r>
      <w:r>
        <w:rPr>
          <w:w w:val="105"/>
          <w:sz w:val="14"/>
        </w:rPr>
        <w:t>Y</w:t>
      </w:r>
      <w:r>
        <w:rPr>
          <w:w w:val="105"/>
          <w:sz w:val="18"/>
        </w:rPr>
        <w:t>:</w:t>
      </w:r>
      <w:r>
        <w:rPr>
          <w:w w:val="105"/>
          <w:sz w:val="18"/>
        </w:rPr>
        <w:tab/>
      </w:r>
      <w:r>
        <w:rPr>
          <w:sz w:val="18"/>
        </w:rPr>
        <w:t>G. P</w:t>
      </w:r>
      <w:r>
        <w:rPr>
          <w:sz w:val="14"/>
        </w:rPr>
        <w:t xml:space="preserve">ATRICK </w:t>
      </w:r>
      <w:r>
        <w:rPr>
          <w:sz w:val="18"/>
        </w:rPr>
        <w:t>R</w:t>
      </w:r>
      <w:r>
        <w:rPr>
          <w:sz w:val="14"/>
        </w:rPr>
        <w:t>ILEY</w:t>
      </w:r>
      <w:r>
        <w:rPr>
          <w:spacing w:val="1"/>
          <w:sz w:val="14"/>
        </w:rPr>
        <w:t xml:space="preserve"> </w:t>
      </w:r>
      <w:r>
        <w:rPr>
          <w:sz w:val="18"/>
        </w:rPr>
        <w:t>E</w:t>
      </w:r>
      <w:r>
        <w:rPr>
          <w:sz w:val="14"/>
        </w:rPr>
        <w:t>XECUTIVE</w:t>
      </w:r>
      <w:r>
        <w:rPr>
          <w:spacing w:val="31"/>
          <w:sz w:val="14"/>
        </w:rPr>
        <w:t xml:space="preserve"> </w:t>
      </w:r>
      <w:r>
        <w:rPr>
          <w:sz w:val="18"/>
        </w:rPr>
        <w:t>P</w:t>
      </w:r>
      <w:r>
        <w:rPr>
          <w:sz w:val="14"/>
        </w:rPr>
        <w:t>RESIDENT</w:t>
      </w:r>
    </w:p>
    <w:p w14:paraId="5EE4D9B5" w14:textId="77777777" w:rsidR="003D0862" w:rsidRDefault="003D0862" w:rsidP="003D0862">
      <w:pPr>
        <w:spacing w:line="264" w:lineRule="auto"/>
        <w:ind w:left="5104" w:right="1645"/>
        <w:rPr>
          <w:sz w:val="18"/>
        </w:rPr>
      </w:pPr>
      <w:r>
        <w:rPr>
          <w:sz w:val="18"/>
        </w:rPr>
        <w:t>LSU L</w:t>
      </w:r>
      <w:r>
        <w:rPr>
          <w:sz w:val="14"/>
        </w:rPr>
        <w:t>AW</w:t>
      </w:r>
      <w:r>
        <w:rPr>
          <w:spacing w:val="1"/>
          <w:sz w:val="14"/>
        </w:rPr>
        <w:t xml:space="preserve"> </w:t>
      </w:r>
      <w:r>
        <w:rPr>
          <w:sz w:val="18"/>
        </w:rPr>
        <w:t>S</w:t>
      </w:r>
      <w:r>
        <w:rPr>
          <w:sz w:val="14"/>
        </w:rPr>
        <w:t xml:space="preserve">TUDENT </w:t>
      </w:r>
      <w:r>
        <w:rPr>
          <w:sz w:val="18"/>
        </w:rPr>
        <w:t>B</w:t>
      </w:r>
      <w:r>
        <w:rPr>
          <w:sz w:val="14"/>
        </w:rPr>
        <w:t>AR</w:t>
      </w:r>
      <w:r>
        <w:rPr>
          <w:spacing w:val="1"/>
          <w:sz w:val="14"/>
        </w:rPr>
        <w:t xml:space="preserve"> </w:t>
      </w:r>
      <w:r>
        <w:rPr>
          <w:sz w:val="18"/>
        </w:rPr>
        <w:t>A</w:t>
      </w:r>
      <w:r>
        <w:rPr>
          <w:sz w:val="14"/>
        </w:rPr>
        <w:t>SSOCIATION</w:t>
      </w:r>
      <w:r>
        <w:rPr>
          <w:spacing w:val="-32"/>
          <w:sz w:val="14"/>
        </w:rPr>
        <w:t xml:space="preserve"> </w:t>
      </w:r>
      <w:r>
        <w:rPr>
          <w:sz w:val="18"/>
        </w:rPr>
        <w:t>1</w:t>
      </w:r>
      <w:r>
        <w:rPr>
          <w:spacing w:val="-9"/>
          <w:sz w:val="18"/>
        </w:rPr>
        <w:t xml:space="preserve"> </w:t>
      </w:r>
      <w:r>
        <w:rPr>
          <w:sz w:val="18"/>
        </w:rPr>
        <w:t>E.</w:t>
      </w:r>
      <w:r>
        <w:rPr>
          <w:spacing w:val="-8"/>
          <w:sz w:val="18"/>
        </w:rPr>
        <w:t xml:space="preserve"> </w:t>
      </w:r>
      <w:r>
        <w:rPr>
          <w:sz w:val="18"/>
        </w:rPr>
        <w:t>C</w:t>
      </w:r>
      <w:r>
        <w:rPr>
          <w:sz w:val="14"/>
        </w:rPr>
        <w:t>AMPUS</w:t>
      </w:r>
      <w:r>
        <w:rPr>
          <w:spacing w:val="1"/>
          <w:sz w:val="14"/>
        </w:rPr>
        <w:t xml:space="preserve"> </w:t>
      </w:r>
      <w:r>
        <w:rPr>
          <w:sz w:val="18"/>
        </w:rPr>
        <w:t>D</w:t>
      </w:r>
      <w:r>
        <w:rPr>
          <w:sz w:val="14"/>
        </w:rPr>
        <w:t>R</w:t>
      </w:r>
      <w:r>
        <w:rPr>
          <w:sz w:val="18"/>
        </w:rPr>
        <w:t>.</w:t>
      </w:r>
    </w:p>
    <w:p w14:paraId="0C80D8F0" w14:textId="77777777" w:rsidR="003D0862" w:rsidRDefault="003D0862" w:rsidP="003D0862">
      <w:pPr>
        <w:spacing w:line="207" w:lineRule="exact"/>
        <w:ind w:left="5104"/>
        <w:rPr>
          <w:sz w:val="18"/>
        </w:rPr>
      </w:pPr>
      <w:r>
        <w:rPr>
          <w:sz w:val="18"/>
        </w:rPr>
        <w:t>B</w:t>
      </w:r>
      <w:r>
        <w:rPr>
          <w:sz w:val="14"/>
        </w:rPr>
        <w:t>ATON</w:t>
      </w:r>
      <w:r>
        <w:rPr>
          <w:spacing w:val="13"/>
          <w:sz w:val="14"/>
        </w:rPr>
        <w:t xml:space="preserve"> </w:t>
      </w:r>
      <w:r>
        <w:rPr>
          <w:sz w:val="18"/>
        </w:rPr>
        <w:t>R</w:t>
      </w:r>
      <w:r>
        <w:rPr>
          <w:sz w:val="14"/>
        </w:rPr>
        <w:t>OUGE</w:t>
      </w:r>
      <w:r>
        <w:rPr>
          <w:sz w:val="18"/>
        </w:rPr>
        <w:t>,</w:t>
      </w:r>
      <w:r>
        <w:rPr>
          <w:spacing w:val="3"/>
          <w:sz w:val="18"/>
        </w:rPr>
        <w:t xml:space="preserve"> </w:t>
      </w:r>
      <w:r>
        <w:rPr>
          <w:sz w:val="18"/>
        </w:rPr>
        <w:t>L</w:t>
      </w:r>
      <w:r>
        <w:rPr>
          <w:sz w:val="14"/>
        </w:rPr>
        <w:t>OUISIANA</w:t>
      </w:r>
      <w:r>
        <w:rPr>
          <w:spacing w:val="15"/>
          <w:sz w:val="14"/>
        </w:rPr>
        <w:t xml:space="preserve"> </w:t>
      </w:r>
      <w:r>
        <w:rPr>
          <w:sz w:val="18"/>
        </w:rPr>
        <w:t>70803</w:t>
      </w:r>
    </w:p>
    <w:p w14:paraId="460F1D0B" w14:textId="77777777" w:rsidR="003D0862" w:rsidRDefault="003D0862" w:rsidP="003D0862">
      <w:pPr>
        <w:spacing w:before="23"/>
        <w:ind w:left="5104"/>
        <w:rPr>
          <w:sz w:val="14"/>
        </w:rPr>
      </w:pPr>
      <w:hyperlink r:id="rId13">
        <w:r>
          <w:rPr>
            <w:color w:val="0563C1"/>
            <w:w w:val="105"/>
            <w:sz w:val="14"/>
          </w:rPr>
          <w:t>SBAPRESIDENT</w:t>
        </w:r>
        <w:r>
          <w:rPr>
            <w:color w:val="0563C1"/>
            <w:w w:val="105"/>
            <w:sz w:val="18"/>
          </w:rPr>
          <w:t>@</w:t>
        </w:r>
        <w:r>
          <w:rPr>
            <w:color w:val="0563C1"/>
            <w:w w:val="105"/>
            <w:sz w:val="14"/>
          </w:rPr>
          <w:t>LSU</w:t>
        </w:r>
        <w:r>
          <w:rPr>
            <w:color w:val="0563C1"/>
            <w:w w:val="105"/>
            <w:sz w:val="18"/>
          </w:rPr>
          <w:t>.</w:t>
        </w:r>
        <w:r>
          <w:rPr>
            <w:color w:val="0563C1"/>
            <w:w w:val="105"/>
            <w:sz w:val="14"/>
          </w:rPr>
          <w:t>EDU</w:t>
        </w:r>
      </w:hyperlink>
    </w:p>
    <w:p w14:paraId="4CDA0F21" w14:textId="77777777" w:rsidR="003D0862" w:rsidRDefault="003D0862" w:rsidP="003D0862">
      <w:pPr>
        <w:pStyle w:val="BodyText"/>
        <w:rPr>
          <w:sz w:val="20"/>
        </w:rPr>
      </w:pPr>
    </w:p>
    <w:p w14:paraId="6483408C" w14:textId="77777777" w:rsidR="003D0862" w:rsidRDefault="003D0862" w:rsidP="003D0862">
      <w:pPr>
        <w:pStyle w:val="BodyText"/>
        <w:rPr>
          <w:sz w:val="20"/>
        </w:rPr>
      </w:pPr>
    </w:p>
    <w:p w14:paraId="1A5039B7" w14:textId="77777777" w:rsidR="003D0862" w:rsidRDefault="003D0862" w:rsidP="003D0862">
      <w:pPr>
        <w:pStyle w:val="BodyText"/>
        <w:rPr>
          <w:sz w:val="20"/>
        </w:rPr>
      </w:pPr>
    </w:p>
    <w:p w14:paraId="12C2E8D1" w14:textId="77777777" w:rsidR="003D0862" w:rsidRDefault="003D0862" w:rsidP="003D0862">
      <w:pPr>
        <w:pStyle w:val="BodyText"/>
        <w:rPr>
          <w:sz w:val="20"/>
        </w:rPr>
      </w:pPr>
    </w:p>
    <w:p w14:paraId="5A6A4A67" w14:textId="77777777" w:rsidR="003D0862" w:rsidRDefault="003D0862" w:rsidP="003D0862">
      <w:pPr>
        <w:pStyle w:val="BodyText"/>
        <w:rPr>
          <w:sz w:val="20"/>
        </w:rPr>
      </w:pPr>
    </w:p>
    <w:p w14:paraId="3AB53F43" w14:textId="77777777" w:rsidR="003D0862" w:rsidRDefault="003D0862" w:rsidP="003D0862">
      <w:pPr>
        <w:pStyle w:val="BodyText"/>
        <w:rPr>
          <w:sz w:val="20"/>
        </w:rPr>
      </w:pPr>
    </w:p>
    <w:p w14:paraId="5648D21E" w14:textId="77777777" w:rsidR="003D0862" w:rsidRDefault="003D0862" w:rsidP="003D0862">
      <w:pPr>
        <w:pStyle w:val="BodyText"/>
        <w:rPr>
          <w:sz w:val="20"/>
        </w:rPr>
      </w:pPr>
    </w:p>
    <w:p w14:paraId="42B1AE80" w14:textId="77777777" w:rsidR="003D0862" w:rsidRDefault="003D0862" w:rsidP="003D0862">
      <w:pPr>
        <w:pStyle w:val="BodyText"/>
        <w:rPr>
          <w:sz w:val="20"/>
        </w:rPr>
      </w:pPr>
    </w:p>
    <w:p w14:paraId="35804A07" w14:textId="77777777" w:rsidR="003D0862" w:rsidRDefault="003D0862" w:rsidP="003D0862">
      <w:pPr>
        <w:pStyle w:val="BodyText"/>
        <w:rPr>
          <w:sz w:val="20"/>
        </w:rPr>
      </w:pPr>
    </w:p>
    <w:p w14:paraId="15A4CD1B" w14:textId="77777777" w:rsidR="003D0862" w:rsidRDefault="003D0862" w:rsidP="003D0862">
      <w:pPr>
        <w:pStyle w:val="BodyText"/>
        <w:rPr>
          <w:sz w:val="20"/>
        </w:rPr>
      </w:pPr>
    </w:p>
    <w:p w14:paraId="6E5D4120" w14:textId="77777777" w:rsidR="003D0862" w:rsidRDefault="003D0862" w:rsidP="003D0862">
      <w:pPr>
        <w:pStyle w:val="BodyText"/>
        <w:rPr>
          <w:sz w:val="20"/>
        </w:rPr>
      </w:pPr>
    </w:p>
    <w:p w14:paraId="0A984AEF" w14:textId="77777777" w:rsidR="003D0862" w:rsidRDefault="003D0862" w:rsidP="003D0862">
      <w:pPr>
        <w:pStyle w:val="BodyText"/>
        <w:spacing w:before="9"/>
        <w:rPr>
          <w:sz w:val="22"/>
        </w:rPr>
      </w:pPr>
    </w:p>
    <w:p w14:paraId="0F7F724B" w14:textId="77777777" w:rsidR="003D0862" w:rsidRDefault="003D0862" w:rsidP="003D0862">
      <w:pPr>
        <w:spacing w:before="68"/>
        <w:ind w:left="58"/>
        <w:jc w:val="center"/>
        <w:rPr>
          <w:rFonts w:ascii="Arial"/>
          <w:sz w:val="17"/>
        </w:rPr>
      </w:pPr>
      <w:r>
        <w:rPr>
          <w:rFonts w:ascii="Arial"/>
          <w:w w:val="90"/>
          <w:sz w:val="17"/>
        </w:rPr>
        <w:t>1</w:t>
      </w:r>
    </w:p>
    <w:p w14:paraId="275054F4" w14:textId="77777777" w:rsidR="003D0862" w:rsidRDefault="003D0862" w:rsidP="003D0862">
      <w:pPr>
        <w:jc w:val="center"/>
        <w:rPr>
          <w:rFonts w:ascii="Arial"/>
          <w:sz w:val="17"/>
        </w:rPr>
        <w:sectPr w:rsidR="003D0862">
          <w:pgSz w:w="12240" w:h="15840"/>
          <w:pgMar w:top="1500" w:right="1320" w:bottom="980" w:left="1320" w:header="0" w:footer="786" w:gutter="0"/>
          <w:cols w:space="720"/>
        </w:sectPr>
      </w:pPr>
    </w:p>
    <w:p w14:paraId="4FD7E6D6" w14:textId="77777777" w:rsidR="003D0862" w:rsidRDefault="003D0862" w:rsidP="003D0862">
      <w:pPr>
        <w:pStyle w:val="BodyText"/>
        <w:rPr>
          <w:rFonts w:ascii="Arial"/>
          <w:sz w:val="20"/>
        </w:rPr>
      </w:pPr>
    </w:p>
    <w:p w14:paraId="28BF838C" w14:textId="77777777" w:rsidR="003D0862" w:rsidRDefault="003D0862" w:rsidP="003D0862">
      <w:pPr>
        <w:pStyle w:val="BodyText"/>
        <w:rPr>
          <w:rFonts w:ascii="Arial"/>
          <w:sz w:val="20"/>
        </w:rPr>
      </w:pPr>
    </w:p>
    <w:p w14:paraId="56266999" w14:textId="77777777" w:rsidR="003D0862" w:rsidRDefault="003D0862" w:rsidP="003D0862">
      <w:pPr>
        <w:pStyle w:val="BodyText"/>
        <w:rPr>
          <w:rFonts w:ascii="Arial"/>
          <w:sz w:val="20"/>
        </w:rPr>
      </w:pPr>
    </w:p>
    <w:p w14:paraId="1AAE0753" w14:textId="77777777" w:rsidR="003D0862" w:rsidRDefault="003D0862" w:rsidP="003D0862">
      <w:pPr>
        <w:pStyle w:val="BodyText"/>
        <w:spacing w:before="10"/>
        <w:rPr>
          <w:rFonts w:ascii="Arial"/>
          <w:sz w:val="24"/>
        </w:rPr>
      </w:pPr>
    </w:p>
    <w:p w14:paraId="215BAE7B" w14:textId="77777777" w:rsidR="003D0862" w:rsidRDefault="003D0862" w:rsidP="003D0862">
      <w:pPr>
        <w:pStyle w:val="Heading2"/>
        <w:rPr>
          <w:u w:val="none"/>
        </w:rPr>
      </w:pPr>
      <w:r>
        <w:t>REQUESTED</w:t>
      </w:r>
      <w:r>
        <w:rPr>
          <w:spacing w:val="11"/>
        </w:rPr>
        <w:t xml:space="preserve"> </w:t>
      </w:r>
      <w:r>
        <w:t>RELIEF</w:t>
      </w:r>
    </w:p>
    <w:p w14:paraId="5541686B" w14:textId="77777777" w:rsidR="003D0862" w:rsidRDefault="003D0862" w:rsidP="003D0862">
      <w:pPr>
        <w:pStyle w:val="BodyText"/>
        <w:spacing w:before="1"/>
        <w:rPr>
          <w:b/>
          <w:sz w:val="21"/>
        </w:rPr>
      </w:pPr>
    </w:p>
    <w:p w14:paraId="494FB281" w14:textId="77777777" w:rsidR="003D0862" w:rsidRDefault="003D0862" w:rsidP="003D0862">
      <w:pPr>
        <w:pStyle w:val="BodyText"/>
        <w:spacing w:before="95" w:line="489" w:lineRule="auto"/>
        <w:ind w:left="1249" w:right="1191" w:firstLine="550"/>
        <w:jc w:val="both"/>
      </w:pPr>
      <w:r>
        <w:t>The LSU Law Student Bar Association ("SBA") requests to be designated as a "college</w:t>
      </w:r>
      <w:r>
        <w:rPr>
          <w:spacing w:val="1"/>
        </w:rPr>
        <w:t xml:space="preserve"> </w:t>
      </w:r>
      <w:r>
        <w:t>council" for the sole purpose of appointing representatives to main campus in the form of Senators.</w:t>
      </w:r>
      <w:r>
        <w:rPr>
          <w:spacing w:val="-42"/>
        </w:rPr>
        <w:t xml:space="preserve"> </w:t>
      </w:r>
      <w:r>
        <w:t>The SBA further requests that a clear distinction be made in this ruling so that no confusion is</w:t>
      </w:r>
      <w:r>
        <w:rPr>
          <w:spacing w:val="1"/>
        </w:rPr>
        <w:t xml:space="preserve"> </w:t>
      </w:r>
      <w:r>
        <w:t>created now or in the future with respect to (1) the independent and distinct nature of the SBA and</w:t>
      </w:r>
      <w:r>
        <w:rPr>
          <w:spacing w:val="1"/>
        </w:rPr>
        <w:t xml:space="preserve"> </w:t>
      </w:r>
      <w:r>
        <w:t>its limited relationship with the LSU Student Government Association ("SGA"), (2) the rights,</w:t>
      </w:r>
      <w:r>
        <w:rPr>
          <w:spacing w:val="1"/>
        </w:rPr>
        <w:t xml:space="preserve"> </w:t>
      </w:r>
      <w:r>
        <w:t>duties, and responsibilities of the SBA and its officers, and (3) which set of governing documents</w:t>
      </w:r>
      <w:r>
        <w:rPr>
          <w:spacing w:val="1"/>
        </w:rPr>
        <w:t xml:space="preserve"> </w:t>
      </w:r>
      <w:r>
        <w:t>control the SBA.</w:t>
      </w:r>
    </w:p>
    <w:p w14:paraId="117FCC58" w14:textId="77777777" w:rsidR="003D0862" w:rsidRDefault="003D0862" w:rsidP="003D0862">
      <w:pPr>
        <w:pStyle w:val="Heading2"/>
        <w:spacing w:before="121"/>
        <w:ind w:right="206"/>
        <w:rPr>
          <w:u w:val="none"/>
        </w:rPr>
      </w:pPr>
      <w:r>
        <w:t>RELEVANT</w:t>
      </w:r>
      <w:r>
        <w:rPr>
          <w:spacing w:val="14"/>
        </w:rPr>
        <w:t xml:space="preserve"> </w:t>
      </w:r>
      <w:r>
        <w:t>FACTUAL</w:t>
      </w:r>
      <w:r>
        <w:rPr>
          <w:spacing w:val="16"/>
        </w:rPr>
        <w:t xml:space="preserve"> </w:t>
      </w:r>
      <w:r>
        <w:t>BACKGROUND</w:t>
      </w:r>
    </w:p>
    <w:p w14:paraId="6ECEF866" w14:textId="77777777" w:rsidR="003D0862" w:rsidRDefault="003D0862" w:rsidP="003D0862">
      <w:pPr>
        <w:pStyle w:val="BodyText"/>
        <w:spacing w:before="144" w:line="489" w:lineRule="auto"/>
        <w:ind w:left="1249" w:right="1188" w:firstLine="550"/>
        <w:jc w:val="both"/>
      </w:pPr>
      <w:r>
        <w:t>The current</w:t>
      </w:r>
      <w:r>
        <w:rPr>
          <w:spacing w:val="1"/>
        </w:rPr>
        <w:t xml:space="preserve"> </w:t>
      </w:r>
      <w:r>
        <w:t>administration of the</w:t>
      </w:r>
      <w:r>
        <w:rPr>
          <w:spacing w:val="1"/>
        </w:rPr>
        <w:t xml:space="preserve"> </w:t>
      </w:r>
      <w:r>
        <w:t>SBA took office</w:t>
      </w:r>
      <w:r>
        <w:rPr>
          <w:spacing w:val="1"/>
        </w:rPr>
        <w:t xml:space="preserve"> </w:t>
      </w:r>
      <w:r>
        <w:t>at the</w:t>
      </w:r>
      <w:r>
        <w:rPr>
          <w:spacing w:val="1"/>
        </w:rPr>
        <w:t xml:space="preserve"> </w:t>
      </w:r>
      <w:r>
        <w:t>end of March</w:t>
      </w:r>
      <w:r>
        <w:rPr>
          <w:spacing w:val="45"/>
        </w:rPr>
        <w:t xml:space="preserve"> </w:t>
      </w:r>
      <w:r>
        <w:t>of 2020. Shortly</w:t>
      </w:r>
      <w:r>
        <w:rPr>
          <w:spacing w:val="1"/>
        </w:rPr>
        <w:t xml:space="preserve"> </w:t>
      </w:r>
      <w:r>
        <w:t>after</w:t>
      </w:r>
      <w:r>
        <w:rPr>
          <w:spacing w:val="22"/>
        </w:rPr>
        <w:t xml:space="preserve"> </w:t>
      </w:r>
      <w:r>
        <w:t>the</w:t>
      </w:r>
      <w:r>
        <w:rPr>
          <w:spacing w:val="23"/>
        </w:rPr>
        <w:t xml:space="preserve"> </w:t>
      </w:r>
      <w:r>
        <w:t>end</w:t>
      </w:r>
      <w:r>
        <w:rPr>
          <w:spacing w:val="21"/>
        </w:rPr>
        <w:t xml:space="preserve"> </w:t>
      </w:r>
      <w:r>
        <w:t>of</w:t>
      </w:r>
      <w:r>
        <w:rPr>
          <w:spacing w:val="23"/>
        </w:rPr>
        <w:t xml:space="preserve"> </w:t>
      </w:r>
      <w:r>
        <w:t>the</w:t>
      </w:r>
      <w:r>
        <w:rPr>
          <w:spacing w:val="21"/>
        </w:rPr>
        <w:t xml:space="preserve"> </w:t>
      </w:r>
      <w:r>
        <w:t>semester,</w:t>
      </w:r>
      <w:r>
        <w:rPr>
          <w:spacing w:val="21"/>
        </w:rPr>
        <w:t xml:space="preserve"> </w:t>
      </w:r>
      <w:r>
        <w:t>a</w:t>
      </w:r>
      <w:r>
        <w:rPr>
          <w:spacing w:val="22"/>
        </w:rPr>
        <w:t xml:space="preserve"> </w:t>
      </w:r>
      <w:r>
        <w:t>law</w:t>
      </w:r>
      <w:r>
        <w:rPr>
          <w:spacing w:val="20"/>
        </w:rPr>
        <w:t xml:space="preserve"> </w:t>
      </w:r>
      <w:r>
        <w:t>student</w:t>
      </w:r>
      <w:r>
        <w:rPr>
          <w:spacing w:val="21"/>
        </w:rPr>
        <w:t xml:space="preserve"> </w:t>
      </w:r>
      <w:r>
        <w:t>contacted</w:t>
      </w:r>
      <w:r>
        <w:rPr>
          <w:spacing w:val="21"/>
        </w:rPr>
        <w:t xml:space="preserve"> </w:t>
      </w:r>
      <w:r>
        <w:t>SBA</w:t>
      </w:r>
      <w:r>
        <w:rPr>
          <w:spacing w:val="21"/>
        </w:rPr>
        <w:t xml:space="preserve"> </w:t>
      </w:r>
      <w:r>
        <w:t>Executive</w:t>
      </w:r>
      <w:r>
        <w:rPr>
          <w:spacing w:val="20"/>
        </w:rPr>
        <w:t xml:space="preserve"> </w:t>
      </w:r>
      <w:r>
        <w:t>President</w:t>
      </w:r>
      <w:r>
        <w:rPr>
          <w:spacing w:val="21"/>
        </w:rPr>
        <w:t xml:space="preserve"> </w:t>
      </w:r>
      <w:r>
        <w:t>Riley</w:t>
      </w:r>
      <w:r>
        <w:rPr>
          <w:spacing w:val="22"/>
        </w:rPr>
        <w:t xml:space="preserve"> </w:t>
      </w:r>
      <w:r>
        <w:t>("Riley")</w:t>
      </w:r>
      <w:r>
        <w:rPr>
          <w:spacing w:val="-43"/>
        </w:rPr>
        <w:t xml:space="preserve"> </w:t>
      </w:r>
      <w:r>
        <w:t>and informed him that two individuals, Luke Dupre and Evan Zizzi, were serving as the Law</w:t>
      </w:r>
      <w:r>
        <w:rPr>
          <w:spacing w:val="1"/>
        </w:rPr>
        <w:t xml:space="preserve"> </w:t>
      </w:r>
      <w:r>
        <w:t>Center's Senators within SGA. This student raised concerns about the method of election for these</w:t>
      </w:r>
      <w:r>
        <w:rPr>
          <w:spacing w:val="1"/>
        </w:rPr>
        <w:t xml:space="preserve"> </w:t>
      </w:r>
      <w:r>
        <w:t>positions</w:t>
      </w:r>
      <w:r>
        <w:rPr>
          <w:spacing w:val="16"/>
        </w:rPr>
        <w:t xml:space="preserve"> </w:t>
      </w:r>
      <w:r>
        <w:t>and</w:t>
      </w:r>
      <w:r>
        <w:rPr>
          <w:spacing w:val="17"/>
        </w:rPr>
        <w:t xml:space="preserve"> </w:t>
      </w:r>
      <w:r>
        <w:t>the</w:t>
      </w:r>
      <w:r>
        <w:rPr>
          <w:spacing w:val="16"/>
        </w:rPr>
        <w:t xml:space="preserve"> </w:t>
      </w:r>
      <w:r>
        <w:t>fact</w:t>
      </w:r>
      <w:r>
        <w:rPr>
          <w:spacing w:val="16"/>
        </w:rPr>
        <w:t xml:space="preserve"> </w:t>
      </w:r>
      <w:r>
        <w:t>that</w:t>
      </w:r>
      <w:r>
        <w:rPr>
          <w:spacing w:val="17"/>
        </w:rPr>
        <w:t xml:space="preserve"> </w:t>
      </w:r>
      <w:r>
        <w:t>the</w:t>
      </w:r>
      <w:r>
        <w:rPr>
          <w:spacing w:val="16"/>
        </w:rPr>
        <w:t xml:space="preserve"> </w:t>
      </w:r>
      <w:r>
        <w:t>Law</w:t>
      </w:r>
      <w:r>
        <w:rPr>
          <w:spacing w:val="15"/>
        </w:rPr>
        <w:t xml:space="preserve"> </w:t>
      </w:r>
      <w:r>
        <w:t>Center's</w:t>
      </w:r>
      <w:r>
        <w:rPr>
          <w:spacing w:val="17"/>
        </w:rPr>
        <w:t xml:space="preserve"> </w:t>
      </w:r>
      <w:r>
        <w:t>student</w:t>
      </w:r>
      <w:r>
        <w:rPr>
          <w:spacing w:val="17"/>
        </w:rPr>
        <w:t xml:space="preserve"> </w:t>
      </w:r>
      <w:r>
        <w:t>body</w:t>
      </w:r>
      <w:r>
        <w:rPr>
          <w:spacing w:val="17"/>
        </w:rPr>
        <w:t xml:space="preserve"> </w:t>
      </w:r>
      <w:r>
        <w:t>had</w:t>
      </w:r>
      <w:r>
        <w:rPr>
          <w:spacing w:val="16"/>
        </w:rPr>
        <w:t xml:space="preserve"> </w:t>
      </w:r>
      <w:r>
        <w:t>not</w:t>
      </w:r>
      <w:r>
        <w:rPr>
          <w:spacing w:val="17"/>
        </w:rPr>
        <w:t xml:space="preserve"> </w:t>
      </w:r>
      <w:r>
        <w:t>received</w:t>
      </w:r>
      <w:r>
        <w:rPr>
          <w:spacing w:val="18"/>
        </w:rPr>
        <w:t xml:space="preserve"> </w:t>
      </w:r>
      <w:r>
        <w:t>notice</w:t>
      </w:r>
      <w:r>
        <w:rPr>
          <w:spacing w:val="16"/>
        </w:rPr>
        <w:t xml:space="preserve"> </w:t>
      </w:r>
      <w:r>
        <w:t>of</w:t>
      </w:r>
      <w:r>
        <w:rPr>
          <w:spacing w:val="15"/>
        </w:rPr>
        <w:t xml:space="preserve"> </w:t>
      </w:r>
      <w:r>
        <w:t>the</w:t>
      </w:r>
      <w:r>
        <w:rPr>
          <w:spacing w:val="16"/>
        </w:rPr>
        <w:t xml:space="preserve"> </w:t>
      </w:r>
      <w:r>
        <w:t>election</w:t>
      </w:r>
      <w:r>
        <w:rPr>
          <w:spacing w:val="-43"/>
        </w:rPr>
        <w:t xml:space="preserve"> </w:t>
      </w:r>
      <w:r>
        <w:t>or even of the availability of these positions. In an effort to address the concerns raised and to build</w:t>
      </w:r>
      <w:r>
        <w:rPr>
          <w:spacing w:val="-42"/>
        </w:rPr>
        <w:t xml:space="preserve"> </w:t>
      </w:r>
      <w:r>
        <w:t>a bridge between the SBA and main campus SGA, Riley contacted SGA President Stone Cox, who</w:t>
      </w:r>
      <w:r>
        <w:rPr>
          <w:spacing w:val="-42"/>
        </w:rPr>
        <w:t xml:space="preserve"> </w:t>
      </w:r>
      <w:r>
        <w:t>directed him to Speaker of the Senate Justin Martin. The Speaker and Riley had several productive</w:t>
      </w:r>
      <w:r>
        <w:rPr>
          <w:spacing w:val="1"/>
        </w:rPr>
        <w:t xml:space="preserve"> </w:t>
      </w:r>
      <w:r>
        <w:t>conversations by e-mail and telephone regarding bolstering the relationship between the SBA and</w:t>
      </w:r>
      <w:r>
        <w:rPr>
          <w:spacing w:val="1"/>
        </w:rPr>
        <w:t xml:space="preserve"> </w:t>
      </w:r>
      <w:r>
        <w:t>main</w:t>
      </w:r>
      <w:r>
        <w:rPr>
          <w:spacing w:val="24"/>
        </w:rPr>
        <w:t xml:space="preserve"> </w:t>
      </w:r>
      <w:r>
        <w:t>campus</w:t>
      </w:r>
      <w:r>
        <w:rPr>
          <w:spacing w:val="24"/>
        </w:rPr>
        <w:t xml:space="preserve"> </w:t>
      </w:r>
      <w:r>
        <w:t>and</w:t>
      </w:r>
      <w:r>
        <w:rPr>
          <w:spacing w:val="25"/>
        </w:rPr>
        <w:t xml:space="preserve"> </w:t>
      </w:r>
      <w:r>
        <w:t>the</w:t>
      </w:r>
      <w:r>
        <w:rPr>
          <w:spacing w:val="23"/>
        </w:rPr>
        <w:t xml:space="preserve"> </w:t>
      </w:r>
      <w:r>
        <w:t>potential</w:t>
      </w:r>
      <w:r>
        <w:rPr>
          <w:spacing w:val="24"/>
        </w:rPr>
        <w:t xml:space="preserve"> </w:t>
      </w:r>
      <w:r>
        <w:t>removal</w:t>
      </w:r>
      <w:r>
        <w:rPr>
          <w:spacing w:val="25"/>
        </w:rPr>
        <w:t xml:space="preserve"> </w:t>
      </w:r>
      <w:r>
        <w:t>of</w:t>
      </w:r>
      <w:r>
        <w:rPr>
          <w:spacing w:val="23"/>
        </w:rPr>
        <w:t xml:space="preserve"> </w:t>
      </w:r>
      <w:r>
        <w:t>these</w:t>
      </w:r>
      <w:r>
        <w:rPr>
          <w:spacing w:val="26"/>
        </w:rPr>
        <w:t xml:space="preserve"> </w:t>
      </w:r>
      <w:r>
        <w:t>Senators.</w:t>
      </w:r>
      <w:r>
        <w:rPr>
          <w:spacing w:val="24"/>
        </w:rPr>
        <w:t xml:space="preserve"> </w:t>
      </w:r>
      <w:r>
        <w:t>The</w:t>
      </w:r>
      <w:r>
        <w:rPr>
          <w:spacing w:val="23"/>
        </w:rPr>
        <w:t xml:space="preserve"> </w:t>
      </w:r>
      <w:r>
        <w:t>Speaker</w:t>
      </w:r>
      <w:r>
        <w:rPr>
          <w:spacing w:val="24"/>
        </w:rPr>
        <w:t xml:space="preserve"> </w:t>
      </w:r>
      <w:r>
        <w:t>expressed</w:t>
      </w:r>
      <w:r>
        <w:rPr>
          <w:spacing w:val="23"/>
        </w:rPr>
        <w:t xml:space="preserve"> </w:t>
      </w:r>
      <w:r>
        <w:t>to</w:t>
      </w:r>
      <w:r>
        <w:rPr>
          <w:spacing w:val="24"/>
        </w:rPr>
        <w:t xml:space="preserve"> </w:t>
      </w:r>
      <w:r>
        <w:t>Riley</w:t>
      </w:r>
      <w:r>
        <w:rPr>
          <w:spacing w:val="25"/>
        </w:rPr>
        <w:t xml:space="preserve"> </w:t>
      </w:r>
      <w:r>
        <w:t>that</w:t>
      </w:r>
      <w:r>
        <w:rPr>
          <w:spacing w:val="-43"/>
        </w:rPr>
        <w:t xml:space="preserve"> </w:t>
      </w:r>
      <w:r>
        <w:t>there was no mechanism short of voluntary resignation or involuntary recall that could be used to</w:t>
      </w:r>
      <w:r>
        <w:rPr>
          <w:spacing w:val="1"/>
        </w:rPr>
        <w:t xml:space="preserve"> </w:t>
      </w:r>
      <w:r>
        <w:t>remove the Senators</w:t>
      </w:r>
      <w:r>
        <w:rPr>
          <w:spacing w:val="1"/>
        </w:rPr>
        <w:t xml:space="preserve"> </w:t>
      </w:r>
      <w:r>
        <w:t>from office.</w:t>
      </w:r>
    </w:p>
    <w:p w14:paraId="151C563F" w14:textId="77777777" w:rsidR="003D0862" w:rsidRDefault="003D0862" w:rsidP="003D0862">
      <w:pPr>
        <w:pStyle w:val="BodyText"/>
        <w:spacing w:before="120"/>
        <w:ind w:right="1193"/>
        <w:jc w:val="right"/>
      </w:pPr>
      <w:r>
        <w:t>Although</w:t>
      </w:r>
      <w:r>
        <w:rPr>
          <w:spacing w:val="33"/>
        </w:rPr>
        <w:t xml:space="preserve"> </w:t>
      </w:r>
      <w:r>
        <w:t>Riley</w:t>
      </w:r>
      <w:r>
        <w:rPr>
          <w:spacing w:val="32"/>
        </w:rPr>
        <w:t xml:space="preserve"> </w:t>
      </w:r>
      <w:r>
        <w:t>disagreed</w:t>
      </w:r>
      <w:r>
        <w:rPr>
          <w:spacing w:val="33"/>
        </w:rPr>
        <w:t xml:space="preserve"> </w:t>
      </w:r>
      <w:r>
        <w:t>then</w:t>
      </w:r>
      <w:r>
        <w:rPr>
          <w:spacing w:val="34"/>
        </w:rPr>
        <w:t xml:space="preserve"> </w:t>
      </w:r>
      <w:r>
        <w:t>and</w:t>
      </w:r>
      <w:r>
        <w:rPr>
          <w:spacing w:val="34"/>
        </w:rPr>
        <w:t xml:space="preserve"> </w:t>
      </w:r>
      <w:r>
        <w:t>continues</w:t>
      </w:r>
      <w:r>
        <w:rPr>
          <w:spacing w:val="34"/>
        </w:rPr>
        <w:t xml:space="preserve"> </w:t>
      </w:r>
      <w:r>
        <w:t>to</w:t>
      </w:r>
      <w:r>
        <w:rPr>
          <w:spacing w:val="30"/>
        </w:rPr>
        <w:t xml:space="preserve"> </w:t>
      </w:r>
      <w:r>
        <w:t>maintain</w:t>
      </w:r>
      <w:r>
        <w:rPr>
          <w:spacing w:val="34"/>
        </w:rPr>
        <w:t xml:space="preserve"> </w:t>
      </w:r>
      <w:r>
        <w:t>that</w:t>
      </w:r>
      <w:r>
        <w:rPr>
          <w:spacing w:val="33"/>
        </w:rPr>
        <w:t xml:space="preserve"> </w:t>
      </w:r>
      <w:r>
        <w:t>the</w:t>
      </w:r>
      <w:r>
        <w:rPr>
          <w:spacing w:val="32"/>
        </w:rPr>
        <w:t xml:space="preserve"> </w:t>
      </w:r>
      <w:r>
        <w:t>Senators</w:t>
      </w:r>
      <w:r>
        <w:rPr>
          <w:spacing w:val="34"/>
        </w:rPr>
        <w:t xml:space="preserve"> </w:t>
      </w:r>
      <w:r>
        <w:t>were</w:t>
      </w:r>
      <w:r>
        <w:rPr>
          <w:spacing w:val="32"/>
        </w:rPr>
        <w:t xml:space="preserve"> </w:t>
      </w:r>
      <w:r>
        <w:t>never</w:t>
      </w:r>
    </w:p>
    <w:p w14:paraId="7B2565A8" w14:textId="77777777" w:rsidR="003D0862" w:rsidRDefault="003D0862" w:rsidP="003D0862">
      <w:pPr>
        <w:pStyle w:val="BodyText"/>
        <w:spacing w:before="8"/>
      </w:pPr>
    </w:p>
    <w:p w14:paraId="64B9D5C4" w14:textId="77777777" w:rsidR="003D0862" w:rsidRDefault="003D0862" w:rsidP="003D0862">
      <w:pPr>
        <w:pStyle w:val="BodyText"/>
        <w:ind w:right="1193"/>
        <w:jc w:val="right"/>
      </w:pPr>
      <w:r>
        <w:t>properly</w:t>
      </w:r>
      <w:r>
        <w:rPr>
          <w:spacing w:val="6"/>
        </w:rPr>
        <w:t xml:space="preserve"> </w:t>
      </w:r>
      <w:r>
        <w:t>elected,</w:t>
      </w:r>
      <w:r>
        <w:rPr>
          <w:spacing w:val="7"/>
        </w:rPr>
        <w:t xml:space="preserve"> </w:t>
      </w:r>
      <w:r>
        <w:t>he</w:t>
      </w:r>
      <w:r>
        <w:rPr>
          <w:spacing w:val="10"/>
        </w:rPr>
        <w:t xml:space="preserve"> </w:t>
      </w:r>
      <w:r>
        <w:t>conveyed</w:t>
      </w:r>
      <w:r>
        <w:rPr>
          <w:spacing w:val="8"/>
        </w:rPr>
        <w:t xml:space="preserve"> </w:t>
      </w:r>
      <w:r>
        <w:t>the</w:t>
      </w:r>
      <w:r>
        <w:rPr>
          <w:spacing w:val="7"/>
        </w:rPr>
        <w:t xml:space="preserve"> </w:t>
      </w:r>
      <w:r>
        <w:t>Speaker's</w:t>
      </w:r>
      <w:r>
        <w:rPr>
          <w:spacing w:val="9"/>
        </w:rPr>
        <w:t xml:space="preserve"> </w:t>
      </w:r>
      <w:r>
        <w:t>recommendation</w:t>
      </w:r>
      <w:r>
        <w:rPr>
          <w:spacing w:val="8"/>
        </w:rPr>
        <w:t xml:space="preserve"> </w:t>
      </w:r>
      <w:r>
        <w:t>to</w:t>
      </w:r>
      <w:r>
        <w:rPr>
          <w:spacing w:val="8"/>
        </w:rPr>
        <w:t xml:space="preserve"> </w:t>
      </w:r>
      <w:r>
        <w:t>the</w:t>
      </w:r>
      <w:r>
        <w:rPr>
          <w:spacing w:val="7"/>
        </w:rPr>
        <w:t xml:space="preserve"> </w:t>
      </w:r>
      <w:r>
        <w:t>other</w:t>
      </w:r>
      <w:r>
        <w:rPr>
          <w:spacing w:val="7"/>
        </w:rPr>
        <w:t xml:space="preserve"> </w:t>
      </w:r>
      <w:r>
        <w:t>officers</w:t>
      </w:r>
      <w:r>
        <w:rPr>
          <w:spacing w:val="7"/>
        </w:rPr>
        <w:t xml:space="preserve"> </w:t>
      </w:r>
      <w:r>
        <w:t>of</w:t>
      </w:r>
      <w:r>
        <w:rPr>
          <w:spacing w:val="7"/>
        </w:rPr>
        <w:t xml:space="preserve"> </w:t>
      </w:r>
      <w:r>
        <w:t>the</w:t>
      </w:r>
      <w:r>
        <w:rPr>
          <w:spacing w:val="7"/>
        </w:rPr>
        <w:t xml:space="preserve"> </w:t>
      </w:r>
      <w:r>
        <w:t>SBA</w:t>
      </w:r>
      <w:r>
        <w:rPr>
          <w:spacing w:val="7"/>
        </w:rPr>
        <w:t xml:space="preserve"> </w:t>
      </w:r>
      <w:r>
        <w:t>at</w:t>
      </w:r>
      <w:r>
        <w:rPr>
          <w:spacing w:val="8"/>
        </w:rPr>
        <w:t xml:space="preserve"> </w:t>
      </w:r>
      <w:r>
        <w:t>a</w:t>
      </w:r>
    </w:p>
    <w:p w14:paraId="484AA43B" w14:textId="77777777" w:rsidR="003D0862" w:rsidRDefault="003D0862" w:rsidP="003D0862">
      <w:pPr>
        <w:pStyle w:val="BodyText"/>
        <w:spacing w:before="9"/>
        <w:rPr>
          <w:sz w:val="16"/>
        </w:rPr>
      </w:pPr>
    </w:p>
    <w:p w14:paraId="728B5814" w14:textId="77777777" w:rsidR="003D0862" w:rsidRDefault="003D0862" w:rsidP="003D0862">
      <w:pPr>
        <w:spacing w:before="68"/>
        <w:ind w:left="58"/>
        <w:jc w:val="center"/>
        <w:rPr>
          <w:rFonts w:ascii="Arial"/>
          <w:sz w:val="17"/>
        </w:rPr>
      </w:pPr>
      <w:r>
        <w:rPr>
          <w:rFonts w:ascii="Arial"/>
          <w:w w:val="90"/>
          <w:sz w:val="17"/>
        </w:rPr>
        <w:t>2</w:t>
      </w:r>
    </w:p>
    <w:p w14:paraId="66BEDFA4" w14:textId="77777777" w:rsidR="003D0862" w:rsidRDefault="003D0862" w:rsidP="003D0862">
      <w:pPr>
        <w:jc w:val="center"/>
        <w:rPr>
          <w:rFonts w:ascii="Arial"/>
          <w:sz w:val="17"/>
        </w:rPr>
        <w:sectPr w:rsidR="003D0862">
          <w:pgSz w:w="12240" w:h="15840"/>
          <w:pgMar w:top="1500" w:right="1320" w:bottom="980" w:left="1320" w:header="0" w:footer="786" w:gutter="0"/>
          <w:cols w:space="720"/>
        </w:sectPr>
      </w:pPr>
    </w:p>
    <w:p w14:paraId="43967177" w14:textId="77777777" w:rsidR="003D0862" w:rsidRDefault="003D0862" w:rsidP="003D0862">
      <w:pPr>
        <w:pStyle w:val="BodyText"/>
        <w:rPr>
          <w:rFonts w:ascii="Arial"/>
          <w:sz w:val="20"/>
        </w:rPr>
      </w:pPr>
    </w:p>
    <w:p w14:paraId="7D8BC8BB" w14:textId="77777777" w:rsidR="003D0862" w:rsidRDefault="003D0862" w:rsidP="003D0862">
      <w:pPr>
        <w:pStyle w:val="BodyText"/>
        <w:rPr>
          <w:rFonts w:ascii="Arial"/>
          <w:sz w:val="20"/>
        </w:rPr>
      </w:pPr>
    </w:p>
    <w:p w14:paraId="76A09A5A" w14:textId="77777777" w:rsidR="003D0862" w:rsidRDefault="003D0862" w:rsidP="003D0862">
      <w:pPr>
        <w:pStyle w:val="BodyText"/>
        <w:rPr>
          <w:rFonts w:ascii="Arial"/>
          <w:sz w:val="20"/>
        </w:rPr>
      </w:pPr>
    </w:p>
    <w:p w14:paraId="0A4E689B" w14:textId="77777777" w:rsidR="003D0862" w:rsidRDefault="003D0862" w:rsidP="003D0862">
      <w:pPr>
        <w:pStyle w:val="BodyText"/>
        <w:spacing w:before="10"/>
        <w:rPr>
          <w:rFonts w:ascii="Arial"/>
          <w:sz w:val="24"/>
        </w:rPr>
      </w:pPr>
    </w:p>
    <w:p w14:paraId="7D0FCA29" w14:textId="77777777" w:rsidR="003D0862" w:rsidRDefault="003D0862" w:rsidP="003D0862">
      <w:pPr>
        <w:pStyle w:val="BodyText"/>
        <w:spacing w:before="96" w:line="489" w:lineRule="auto"/>
        <w:ind w:left="1249" w:right="1188"/>
        <w:jc w:val="both"/>
      </w:pPr>
      <w:r>
        <w:t>specially</w:t>
      </w:r>
      <w:r>
        <w:rPr>
          <w:spacing w:val="7"/>
        </w:rPr>
        <w:t xml:space="preserve"> </w:t>
      </w:r>
      <w:r>
        <w:t>convened</w:t>
      </w:r>
      <w:r>
        <w:rPr>
          <w:spacing w:val="7"/>
        </w:rPr>
        <w:t xml:space="preserve"> </w:t>
      </w:r>
      <w:r>
        <w:t>meeting</w:t>
      </w:r>
      <w:r>
        <w:rPr>
          <w:spacing w:val="7"/>
        </w:rPr>
        <w:t xml:space="preserve"> </w:t>
      </w:r>
      <w:r>
        <w:t>in</w:t>
      </w:r>
      <w:r>
        <w:rPr>
          <w:spacing w:val="7"/>
        </w:rPr>
        <w:t xml:space="preserve"> </w:t>
      </w:r>
      <w:r>
        <w:t>June.</w:t>
      </w:r>
      <w:r>
        <w:rPr>
          <w:spacing w:val="7"/>
        </w:rPr>
        <w:t xml:space="preserve"> </w:t>
      </w:r>
      <w:r>
        <w:t>At</w:t>
      </w:r>
      <w:r>
        <w:rPr>
          <w:spacing w:val="7"/>
        </w:rPr>
        <w:t xml:space="preserve"> </w:t>
      </w:r>
      <w:r>
        <w:t>that</w:t>
      </w:r>
      <w:r>
        <w:rPr>
          <w:spacing w:val="6"/>
        </w:rPr>
        <w:t xml:space="preserve"> </w:t>
      </w:r>
      <w:r>
        <w:t>meeting,</w:t>
      </w:r>
      <w:r>
        <w:rPr>
          <w:spacing w:val="7"/>
        </w:rPr>
        <w:t xml:space="preserve"> </w:t>
      </w:r>
      <w:r>
        <w:t>the</w:t>
      </w:r>
      <w:r>
        <w:rPr>
          <w:spacing w:val="7"/>
        </w:rPr>
        <w:t xml:space="preserve"> </w:t>
      </w:r>
      <w:r>
        <w:t>officers</w:t>
      </w:r>
      <w:r>
        <w:rPr>
          <w:spacing w:val="7"/>
        </w:rPr>
        <w:t xml:space="preserve"> </w:t>
      </w:r>
      <w:r>
        <w:t>of</w:t>
      </w:r>
      <w:r>
        <w:rPr>
          <w:spacing w:val="6"/>
        </w:rPr>
        <w:t xml:space="preserve"> </w:t>
      </w:r>
      <w:r>
        <w:t>the</w:t>
      </w:r>
      <w:r>
        <w:rPr>
          <w:spacing w:val="7"/>
        </w:rPr>
        <w:t xml:space="preserve"> </w:t>
      </w:r>
      <w:r>
        <w:t>SBA</w:t>
      </w:r>
      <w:r>
        <w:rPr>
          <w:spacing w:val="7"/>
        </w:rPr>
        <w:t xml:space="preserve"> </w:t>
      </w:r>
      <w:r>
        <w:t>unanimously</w:t>
      </w:r>
      <w:r>
        <w:rPr>
          <w:spacing w:val="7"/>
        </w:rPr>
        <w:t xml:space="preserve"> </w:t>
      </w:r>
      <w:r>
        <w:t>passed</w:t>
      </w:r>
      <w:r>
        <w:rPr>
          <w:spacing w:val="-43"/>
        </w:rPr>
        <w:t xml:space="preserve"> </w:t>
      </w:r>
      <w:r>
        <w:t>a</w:t>
      </w:r>
      <w:r>
        <w:rPr>
          <w:spacing w:val="7"/>
        </w:rPr>
        <w:t xml:space="preserve"> </w:t>
      </w:r>
      <w:r>
        <w:t>motion</w:t>
      </w:r>
      <w:r>
        <w:rPr>
          <w:spacing w:val="9"/>
        </w:rPr>
        <w:t xml:space="preserve"> </w:t>
      </w:r>
      <w:r>
        <w:t>to</w:t>
      </w:r>
      <w:r>
        <w:rPr>
          <w:spacing w:val="8"/>
        </w:rPr>
        <w:t xml:space="preserve"> </w:t>
      </w:r>
      <w:r>
        <w:t>direct</w:t>
      </w:r>
      <w:r>
        <w:rPr>
          <w:spacing w:val="9"/>
        </w:rPr>
        <w:t xml:space="preserve"> </w:t>
      </w:r>
      <w:r>
        <w:t>Riley</w:t>
      </w:r>
      <w:r>
        <w:rPr>
          <w:spacing w:val="9"/>
        </w:rPr>
        <w:t xml:space="preserve"> </w:t>
      </w:r>
      <w:r>
        <w:t>to</w:t>
      </w:r>
      <w:r>
        <w:rPr>
          <w:spacing w:val="8"/>
        </w:rPr>
        <w:t xml:space="preserve"> </w:t>
      </w:r>
      <w:r>
        <w:t>inform</w:t>
      </w:r>
      <w:r>
        <w:rPr>
          <w:spacing w:val="9"/>
        </w:rPr>
        <w:t xml:space="preserve"> </w:t>
      </w:r>
      <w:r>
        <w:t>main</w:t>
      </w:r>
      <w:r>
        <w:rPr>
          <w:spacing w:val="8"/>
        </w:rPr>
        <w:t xml:space="preserve"> </w:t>
      </w:r>
      <w:r>
        <w:t>campus</w:t>
      </w:r>
      <w:r>
        <w:rPr>
          <w:spacing w:val="9"/>
        </w:rPr>
        <w:t xml:space="preserve"> </w:t>
      </w:r>
      <w:r>
        <w:t>SGA</w:t>
      </w:r>
      <w:r>
        <w:rPr>
          <w:spacing w:val="8"/>
        </w:rPr>
        <w:t xml:space="preserve"> </w:t>
      </w:r>
      <w:r>
        <w:t>that</w:t>
      </w:r>
      <w:r>
        <w:rPr>
          <w:spacing w:val="8"/>
        </w:rPr>
        <w:t xml:space="preserve"> </w:t>
      </w:r>
      <w:r>
        <w:t>SBA</w:t>
      </w:r>
      <w:r>
        <w:rPr>
          <w:spacing w:val="9"/>
        </w:rPr>
        <w:t xml:space="preserve"> </w:t>
      </w:r>
      <w:r>
        <w:t>could</w:t>
      </w:r>
      <w:r>
        <w:rPr>
          <w:spacing w:val="9"/>
        </w:rPr>
        <w:t xml:space="preserve"> </w:t>
      </w:r>
      <w:r>
        <w:t>not</w:t>
      </w:r>
      <w:r>
        <w:rPr>
          <w:spacing w:val="8"/>
        </w:rPr>
        <w:t xml:space="preserve"> </w:t>
      </w:r>
      <w:r>
        <w:t>accept</w:t>
      </w:r>
      <w:r>
        <w:rPr>
          <w:spacing w:val="9"/>
        </w:rPr>
        <w:t xml:space="preserve"> </w:t>
      </w:r>
      <w:r>
        <w:t>Dupre</w:t>
      </w:r>
      <w:r>
        <w:rPr>
          <w:spacing w:val="10"/>
        </w:rPr>
        <w:t xml:space="preserve"> </w:t>
      </w:r>
      <w:r>
        <w:t>and</w:t>
      </w:r>
      <w:r>
        <w:rPr>
          <w:spacing w:val="8"/>
        </w:rPr>
        <w:t xml:space="preserve"> </w:t>
      </w:r>
      <w:r>
        <w:t>Zizzi</w:t>
      </w:r>
      <w:r>
        <w:rPr>
          <w:spacing w:val="-42"/>
        </w:rPr>
        <w:t xml:space="preserve"> </w:t>
      </w:r>
      <w:r>
        <w:t>as representatives of the Law Center as their electorate was not given proper notice of this election</w:t>
      </w:r>
      <w:r>
        <w:rPr>
          <w:spacing w:val="1"/>
        </w:rPr>
        <w:t xml:space="preserve"> </w:t>
      </w:r>
      <w:r>
        <w:t xml:space="preserve">and thus did not have an opportunity to participate in said election </w:t>
      </w:r>
      <w:r>
        <w:rPr>
          <w:w w:val="125"/>
        </w:rPr>
        <w:t xml:space="preserve">- </w:t>
      </w:r>
      <w:r>
        <w:t>a consequence of the lack of</w:t>
      </w:r>
      <w:r>
        <w:rPr>
          <w:spacing w:val="1"/>
        </w:rPr>
        <w:t xml:space="preserve"> </w:t>
      </w:r>
      <w:r>
        <w:t>communication</w:t>
      </w:r>
      <w:r>
        <w:rPr>
          <w:spacing w:val="1"/>
        </w:rPr>
        <w:t xml:space="preserve"> </w:t>
      </w:r>
      <w:r>
        <w:t>between</w:t>
      </w:r>
      <w:r>
        <w:rPr>
          <w:spacing w:val="1"/>
        </w:rPr>
        <w:t xml:space="preserve"> </w:t>
      </w:r>
      <w:r>
        <w:t>the</w:t>
      </w:r>
      <w:r>
        <w:rPr>
          <w:spacing w:val="1"/>
        </w:rPr>
        <w:t xml:space="preserve"> </w:t>
      </w:r>
      <w:r>
        <w:t>SBA</w:t>
      </w:r>
      <w:r>
        <w:rPr>
          <w:spacing w:val="1"/>
        </w:rPr>
        <w:t xml:space="preserve"> </w:t>
      </w:r>
      <w:r>
        <w:t>and</w:t>
      </w:r>
      <w:r>
        <w:rPr>
          <w:spacing w:val="1"/>
        </w:rPr>
        <w:t xml:space="preserve"> </w:t>
      </w:r>
      <w:r>
        <w:t>main</w:t>
      </w:r>
      <w:r>
        <w:rPr>
          <w:spacing w:val="1"/>
        </w:rPr>
        <w:t xml:space="preserve"> </w:t>
      </w:r>
      <w:r>
        <w:t>campus</w:t>
      </w:r>
      <w:r>
        <w:rPr>
          <w:spacing w:val="1"/>
        </w:rPr>
        <w:t xml:space="preserve"> </w:t>
      </w:r>
      <w:r>
        <w:t>in</w:t>
      </w:r>
      <w:r>
        <w:rPr>
          <w:spacing w:val="1"/>
        </w:rPr>
        <w:t xml:space="preserve"> </w:t>
      </w:r>
      <w:r>
        <w:t>previous</w:t>
      </w:r>
      <w:r>
        <w:rPr>
          <w:spacing w:val="1"/>
        </w:rPr>
        <w:t xml:space="preserve"> </w:t>
      </w:r>
      <w:r>
        <w:t>years.</w:t>
      </w:r>
      <w:r>
        <w:rPr>
          <w:spacing w:val="1"/>
        </w:rPr>
        <w:t xml:space="preserve"> </w:t>
      </w:r>
      <w:r>
        <w:t>Further</w:t>
      </w:r>
      <w:r>
        <w:rPr>
          <w:spacing w:val="45"/>
        </w:rPr>
        <w:t xml:space="preserve"> </w:t>
      </w:r>
      <w:r>
        <w:t>conversations</w:t>
      </w:r>
      <w:r>
        <w:rPr>
          <w:spacing w:val="-42"/>
        </w:rPr>
        <w:t xml:space="preserve"> </w:t>
      </w:r>
      <w:r>
        <w:t>ensued on the topic of recalling these Senators and ultimately the SBA officers, in early August,</w:t>
      </w:r>
      <w:r>
        <w:rPr>
          <w:spacing w:val="1"/>
        </w:rPr>
        <w:t xml:space="preserve"> </w:t>
      </w:r>
      <w:r>
        <w:t>unanimously passed a motion directing Riley to inform Dupre, Zizzi, and the Speaker of SBA's</w:t>
      </w:r>
      <w:r>
        <w:rPr>
          <w:spacing w:val="1"/>
        </w:rPr>
        <w:t xml:space="preserve"> </w:t>
      </w:r>
      <w:r>
        <w:t>intent to initiate a formal recall. Riley sent an email informing those parties as directed. At that</w:t>
      </w:r>
      <w:r>
        <w:rPr>
          <w:spacing w:val="1"/>
        </w:rPr>
        <w:t xml:space="preserve"> </w:t>
      </w:r>
      <w:r>
        <w:t>point,</w:t>
      </w:r>
      <w:r>
        <w:rPr>
          <w:spacing w:val="10"/>
        </w:rPr>
        <w:t xml:space="preserve"> </w:t>
      </w:r>
      <w:r>
        <w:t>Dupre</w:t>
      </w:r>
      <w:r>
        <w:rPr>
          <w:spacing w:val="9"/>
        </w:rPr>
        <w:t xml:space="preserve"> </w:t>
      </w:r>
      <w:r>
        <w:t>reached</w:t>
      </w:r>
      <w:r>
        <w:rPr>
          <w:spacing w:val="10"/>
        </w:rPr>
        <w:t xml:space="preserve"> </w:t>
      </w:r>
      <w:r>
        <w:t>out</w:t>
      </w:r>
      <w:r>
        <w:rPr>
          <w:spacing w:val="10"/>
        </w:rPr>
        <w:t xml:space="preserve"> </w:t>
      </w:r>
      <w:r>
        <w:t>to</w:t>
      </w:r>
      <w:r>
        <w:rPr>
          <w:spacing w:val="11"/>
        </w:rPr>
        <w:t xml:space="preserve"> </w:t>
      </w:r>
      <w:r>
        <w:t>Riley</w:t>
      </w:r>
      <w:r>
        <w:rPr>
          <w:spacing w:val="10"/>
        </w:rPr>
        <w:t xml:space="preserve"> </w:t>
      </w:r>
      <w:r>
        <w:t>and,</w:t>
      </w:r>
      <w:r>
        <w:rPr>
          <w:spacing w:val="10"/>
        </w:rPr>
        <w:t xml:space="preserve"> </w:t>
      </w:r>
      <w:r>
        <w:t>in</w:t>
      </w:r>
      <w:r>
        <w:rPr>
          <w:spacing w:val="8"/>
        </w:rPr>
        <w:t xml:space="preserve"> </w:t>
      </w:r>
      <w:r>
        <w:t>a</w:t>
      </w:r>
      <w:r>
        <w:rPr>
          <w:spacing w:val="9"/>
        </w:rPr>
        <w:t xml:space="preserve"> </w:t>
      </w:r>
      <w:r>
        <w:t>productive</w:t>
      </w:r>
      <w:r>
        <w:rPr>
          <w:spacing w:val="10"/>
        </w:rPr>
        <w:t xml:space="preserve"> </w:t>
      </w:r>
      <w:r>
        <w:t>and</w:t>
      </w:r>
      <w:r>
        <w:rPr>
          <w:spacing w:val="10"/>
        </w:rPr>
        <w:t xml:space="preserve"> </w:t>
      </w:r>
      <w:r>
        <w:t>cordial</w:t>
      </w:r>
      <w:r>
        <w:rPr>
          <w:spacing w:val="10"/>
        </w:rPr>
        <w:t xml:space="preserve"> </w:t>
      </w:r>
      <w:r>
        <w:t>conversation,</w:t>
      </w:r>
      <w:r>
        <w:rPr>
          <w:spacing w:val="10"/>
        </w:rPr>
        <w:t xml:space="preserve"> </w:t>
      </w:r>
      <w:r>
        <w:t>offered</w:t>
      </w:r>
      <w:r>
        <w:rPr>
          <w:spacing w:val="11"/>
        </w:rPr>
        <w:t xml:space="preserve"> </w:t>
      </w:r>
      <w:r>
        <w:t>to</w:t>
      </w:r>
      <w:r>
        <w:rPr>
          <w:spacing w:val="10"/>
        </w:rPr>
        <w:t xml:space="preserve"> </w:t>
      </w:r>
      <w:r>
        <w:t>resign</w:t>
      </w:r>
      <w:r>
        <w:rPr>
          <w:spacing w:val="-43"/>
        </w:rPr>
        <w:t xml:space="preserve"> </w:t>
      </w:r>
      <w:r>
        <w:t>to avoid a recall. Dupre expressed reservations about resigning, however, due to the fact that the</w:t>
      </w:r>
      <w:r>
        <w:rPr>
          <w:spacing w:val="1"/>
        </w:rPr>
        <w:t xml:space="preserve"> </w:t>
      </w:r>
      <w:r>
        <w:t>SBA is not a "college council" under SGA's governing documents and thus would not be able to</w:t>
      </w:r>
      <w:r>
        <w:rPr>
          <w:spacing w:val="1"/>
        </w:rPr>
        <w:t xml:space="preserve"> </w:t>
      </w:r>
      <w:r>
        <w:t>appoint a replacement upon his resignation. Therefore, as a courtesy to Dupre and out of an</w:t>
      </w:r>
      <w:r>
        <w:rPr>
          <w:spacing w:val="1"/>
        </w:rPr>
        <w:t xml:space="preserve"> </w:t>
      </w:r>
      <w:r>
        <w:t>abundance of caution, a desire to resolve this issue, and respect for SGA's internal procedures,</w:t>
      </w:r>
      <w:r>
        <w:rPr>
          <w:spacing w:val="1"/>
        </w:rPr>
        <w:t xml:space="preserve"> </w:t>
      </w:r>
      <w:r>
        <w:t>Riley</w:t>
      </w:r>
      <w:r>
        <w:rPr>
          <w:spacing w:val="5"/>
        </w:rPr>
        <w:t xml:space="preserve"> </w:t>
      </w:r>
      <w:r>
        <w:t>agreed</w:t>
      </w:r>
      <w:r>
        <w:rPr>
          <w:spacing w:val="6"/>
        </w:rPr>
        <w:t xml:space="preserve"> </w:t>
      </w:r>
      <w:r>
        <w:t>to</w:t>
      </w:r>
      <w:r>
        <w:rPr>
          <w:spacing w:val="6"/>
        </w:rPr>
        <w:t xml:space="preserve"> </w:t>
      </w:r>
      <w:r>
        <w:t>request</w:t>
      </w:r>
      <w:r>
        <w:rPr>
          <w:spacing w:val="6"/>
        </w:rPr>
        <w:t xml:space="preserve"> </w:t>
      </w:r>
      <w:r>
        <w:t>this</w:t>
      </w:r>
      <w:r>
        <w:rPr>
          <w:spacing w:val="6"/>
        </w:rPr>
        <w:t xml:space="preserve"> </w:t>
      </w:r>
      <w:r>
        <w:t>University</w:t>
      </w:r>
      <w:r>
        <w:rPr>
          <w:spacing w:val="6"/>
        </w:rPr>
        <w:t xml:space="preserve"> </w:t>
      </w:r>
      <w:r>
        <w:t>Court</w:t>
      </w:r>
      <w:r>
        <w:rPr>
          <w:spacing w:val="5"/>
        </w:rPr>
        <w:t xml:space="preserve"> </w:t>
      </w:r>
      <w:r>
        <w:t>opinion</w:t>
      </w:r>
      <w:r>
        <w:rPr>
          <w:spacing w:val="9"/>
        </w:rPr>
        <w:t xml:space="preserve"> </w:t>
      </w:r>
      <w:r>
        <w:t>in</w:t>
      </w:r>
      <w:r>
        <w:rPr>
          <w:spacing w:val="5"/>
        </w:rPr>
        <w:t xml:space="preserve"> </w:t>
      </w:r>
      <w:r>
        <w:t>accordance</w:t>
      </w:r>
      <w:r>
        <w:rPr>
          <w:spacing w:val="8"/>
        </w:rPr>
        <w:t xml:space="preserve"> </w:t>
      </w:r>
      <w:r>
        <w:t>with</w:t>
      </w:r>
      <w:r>
        <w:rPr>
          <w:spacing w:val="6"/>
        </w:rPr>
        <w:t xml:space="preserve"> </w:t>
      </w:r>
      <w:r>
        <w:t>the</w:t>
      </w:r>
      <w:r>
        <w:rPr>
          <w:spacing w:val="4"/>
        </w:rPr>
        <w:t xml:space="preserve"> </w:t>
      </w:r>
      <w:r>
        <w:t>suggestion</w:t>
      </w:r>
      <w:r>
        <w:rPr>
          <w:spacing w:val="6"/>
        </w:rPr>
        <w:t xml:space="preserve"> </w:t>
      </w:r>
      <w:r>
        <w:t>of</w:t>
      </w:r>
      <w:r>
        <w:rPr>
          <w:spacing w:val="5"/>
        </w:rPr>
        <w:t xml:space="preserve"> </w:t>
      </w:r>
      <w:r>
        <w:t>Dupre.</w:t>
      </w:r>
    </w:p>
    <w:p w14:paraId="61CB8E83" w14:textId="77777777" w:rsidR="003D0862" w:rsidRDefault="003D0862" w:rsidP="003D0862">
      <w:pPr>
        <w:pStyle w:val="BodyText"/>
        <w:spacing w:before="120" w:line="489" w:lineRule="auto"/>
        <w:ind w:left="1249" w:right="1189" w:firstLine="550"/>
        <w:jc w:val="both"/>
      </w:pPr>
      <w:r>
        <w:t>In</w:t>
      </w:r>
      <w:r>
        <w:rPr>
          <w:spacing w:val="1"/>
        </w:rPr>
        <w:t xml:space="preserve"> </w:t>
      </w:r>
      <w:r>
        <w:t>writing</w:t>
      </w:r>
      <w:r>
        <w:rPr>
          <w:spacing w:val="1"/>
        </w:rPr>
        <w:t xml:space="preserve"> </w:t>
      </w:r>
      <w:r>
        <w:t>this</w:t>
      </w:r>
      <w:r>
        <w:rPr>
          <w:spacing w:val="1"/>
        </w:rPr>
        <w:t xml:space="preserve"> </w:t>
      </w:r>
      <w:r>
        <w:t>brief,</w:t>
      </w:r>
      <w:r>
        <w:rPr>
          <w:spacing w:val="1"/>
        </w:rPr>
        <w:t xml:space="preserve"> </w:t>
      </w:r>
      <w:r>
        <w:t>Riley</w:t>
      </w:r>
      <w:r>
        <w:rPr>
          <w:spacing w:val="1"/>
        </w:rPr>
        <w:t xml:space="preserve"> </w:t>
      </w:r>
      <w:r>
        <w:t>encountered</w:t>
      </w:r>
      <w:r>
        <w:rPr>
          <w:spacing w:val="1"/>
        </w:rPr>
        <w:t xml:space="preserve"> </w:t>
      </w:r>
      <w:r>
        <w:t>language</w:t>
      </w:r>
      <w:r>
        <w:rPr>
          <w:spacing w:val="1"/>
        </w:rPr>
        <w:t xml:space="preserve"> </w:t>
      </w:r>
      <w:r>
        <w:t>in</w:t>
      </w:r>
      <w:r>
        <w:rPr>
          <w:spacing w:val="1"/>
        </w:rPr>
        <w:t xml:space="preserve"> </w:t>
      </w:r>
      <w:r>
        <w:t>SGA's</w:t>
      </w:r>
      <w:r>
        <w:rPr>
          <w:spacing w:val="1"/>
        </w:rPr>
        <w:t xml:space="preserve"> </w:t>
      </w:r>
      <w:r>
        <w:t>Governing</w:t>
      </w:r>
      <w:r>
        <w:rPr>
          <w:spacing w:val="45"/>
        </w:rPr>
        <w:t xml:space="preserve"> </w:t>
      </w:r>
      <w:r>
        <w:t>Documents</w:t>
      </w:r>
      <w:r>
        <w:rPr>
          <w:spacing w:val="1"/>
        </w:rPr>
        <w:t xml:space="preserve"> </w:t>
      </w:r>
      <w:r>
        <w:t>pertaining to "college councils" that was particularly concerning. The Law Center existed as an</w:t>
      </w:r>
      <w:r>
        <w:rPr>
          <w:spacing w:val="1"/>
        </w:rPr>
        <w:t xml:space="preserve"> </w:t>
      </w:r>
      <w:r>
        <w:t>entirely separate college until 2016 and for the entirety of the Law Center's history, the SBA has</w:t>
      </w:r>
      <w:r>
        <w:rPr>
          <w:spacing w:val="1"/>
        </w:rPr>
        <w:t xml:space="preserve"> </w:t>
      </w:r>
      <w:r>
        <w:t>been</w:t>
      </w:r>
      <w:r>
        <w:rPr>
          <w:spacing w:val="9"/>
        </w:rPr>
        <w:t xml:space="preserve"> </w:t>
      </w:r>
      <w:r>
        <w:t>the</w:t>
      </w:r>
      <w:r>
        <w:rPr>
          <w:spacing w:val="9"/>
        </w:rPr>
        <w:t xml:space="preserve"> </w:t>
      </w:r>
      <w:r>
        <w:t>sole</w:t>
      </w:r>
      <w:r>
        <w:rPr>
          <w:spacing w:val="10"/>
        </w:rPr>
        <w:t xml:space="preserve"> </w:t>
      </w:r>
      <w:r>
        <w:t>source</w:t>
      </w:r>
      <w:r>
        <w:rPr>
          <w:spacing w:val="8"/>
        </w:rPr>
        <w:t xml:space="preserve"> </w:t>
      </w:r>
      <w:r>
        <w:t>of</w:t>
      </w:r>
      <w:r>
        <w:rPr>
          <w:spacing w:val="8"/>
        </w:rPr>
        <w:t xml:space="preserve"> </w:t>
      </w:r>
      <w:r>
        <w:t>government,</w:t>
      </w:r>
      <w:r>
        <w:rPr>
          <w:spacing w:val="9"/>
        </w:rPr>
        <w:t xml:space="preserve"> </w:t>
      </w:r>
      <w:r>
        <w:t>operating</w:t>
      </w:r>
      <w:r>
        <w:rPr>
          <w:spacing w:val="13"/>
        </w:rPr>
        <w:t xml:space="preserve"> </w:t>
      </w:r>
      <w:r>
        <w:t>with</w:t>
      </w:r>
      <w:r>
        <w:rPr>
          <w:spacing w:val="11"/>
        </w:rPr>
        <w:t xml:space="preserve"> </w:t>
      </w:r>
      <w:r>
        <w:t>complete</w:t>
      </w:r>
      <w:r>
        <w:rPr>
          <w:spacing w:val="9"/>
        </w:rPr>
        <w:t xml:space="preserve"> </w:t>
      </w:r>
      <w:r>
        <w:t>autonomy</w:t>
      </w:r>
      <w:r>
        <w:rPr>
          <w:spacing w:val="10"/>
        </w:rPr>
        <w:t xml:space="preserve"> </w:t>
      </w:r>
      <w:r>
        <w:t>from</w:t>
      </w:r>
      <w:r>
        <w:rPr>
          <w:spacing w:val="9"/>
        </w:rPr>
        <w:t xml:space="preserve"> </w:t>
      </w:r>
      <w:r>
        <w:t>main</w:t>
      </w:r>
      <w:r>
        <w:rPr>
          <w:spacing w:val="9"/>
        </w:rPr>
        <w:t xml:space="preserve"> </w:t>
      </w:r>
      <w:r>
        <w:t>campus</w:t>
      </w:r>
      <w:r>
        <w:rPr>
          <w:spacing w:val="10"/>
        </w:rPr>
        <w:t xml:space="preserve"> </w:t>
      </w:r>
      <w:r>
        <w:t>SGA.</w:t>
      </w:r>
      <w:r>
        <w:rPr>
          <w:spacing w:val="-43"/>
        </w:rPr>
        <w:t xml:space="preserve"> </w:t>
      </w:r>
      <w:r>
        <w:t>It has never been the intention of the SBA to relinquish any of that autonomy to SGA or to subject</w:t>
      </w:r>
      <w:r>
        <w:rPr>
          <w:spacing w:val="1"/>
        </w:rPr>
        <w:t xml:space="preserve"> </w:t>
      </w:r>
      <w:r>
        <w:t>itself to the rules and regulations of SGA. This request was made as part of a good faith effort to</w:t>
      </w:r>
      <w:r>
        <w:rPr>
          <w:spacing w:val="1"/>
        </w:rPr>
        <w:t xml:space="preserve"> </w:t>
      </w:r>
      <w:r>
        <w:t>increase communication between the two separate bodies and to resolve a very narrow, particular</w:t>
      </w:r>
      <w:r>
        <w:rPr>
          <w:spacing w:val="1"/>
        </w:rPr>
        <w:t xml:space="preserve"> </w:t>
      </w:r>
      <w:r>
        <w:t>issue with Dupre and Zizzi. Riley made SBA's need to remain autonomous clear to Speaker Martin</w:t>
      </w:r>
      <w:r>
        <w:rPr>
          <w:spacing w:val="-42"/>
        </w:rPr>
        <w:t xml:space="preserve"> </w:t>
      </w:r>
      <w:r>
        <w:t>via</w:t>
      </w:r>
      <w:r>
        <w:rPr>
          <w:spacing w:val="23"/>
        </w:rPr>
        <w:t xml:space="preserve"> </w:t>
      </w:r>
      <w:r>
        <w:t>both</w:t>
      </w:r>
      <w:r>
        <w:rPr>
          <w:spacing w:val="25"/>
        </w:rPr>
        <w:t xml:space="preserve"> </w:t>
      </w:r>
      <w:r>
        <w:t>e-mail</w:t>
      </w:r>
      <w:r>
        <w:rPr>
          <w:spacing w:val="24"/>
        </w:rPr>
        <w:t xml:space="preserve"> </w:t>
      </w:r>
      <w:r>
        <w:t>and</w:t>
      </w:r>
      <w:r>
        <w:rPr>
          <w:spacing w:val="25"/>
        </w:rPr>
        <w:t xml:space="preserve"> </w:t>
      </w:r>
      <w:r>
        <w:t>telephone</w:t>
      </w:r>
      <w:r>
        <w:rPr>
          <w:spacing w:val="23"/>
        </w:rPr>
        <w:t xml:space="preserve"> </w:t>
      </w:r>
      <w:r>
        <w:t>and</w:t>
      </w:r>
      <w:r>
        <w:rPr>
          <w:spacing w:val="26"/>
        </w:rPr>
        <w:t xml:space="preserve"> </w:t>
      </w:r>
      <w:r>
        <w:t>was</w:t>
      </w:r>
      <w:r>
        <w:rPr>
          <w:spacing w:val="27"/>
        </w:rPr>
        <w:t xml:space="preserve"> </w:t>
      </w:r>
      <w:r>
        <w:t>assured</w:t>
      </w:r>
      <w:r>
        <w:rPr>
          <w:spacing w:val="26"/>
        </w:rPr>
        <w:t xml:space="preserve"> </w:t>
      </w:r>
      <w:r>
        <w:t>that</w:t>
      </w:r>
      <w:r>
        <w:rPr>
          <w:spacing w:val="24"/>
        </w:rPr>
        <w:t xml:space="preserve"> </w:t>
      </w:r>
      <w:r>
        <w:t>it</w:t>
      </w:r>
      <w:r>
        <w:rPr>
          <w:spacing w:val="25"/>
        </w:rPr>
        <w:t xml:space="preserve"> </w:t>
      </w:r>
      <w:r>
        <w:t>would</w:t>
      </w:r>
      <w:r>
        <w:rPr>
          <w:spacing w:val="24"/>
        </w:rPr>
        <w:t xml:space="preserve"> </w:t>
      </w:r>
      <w:r>
        <w:t>not</w:t>
      </w:r>
      <w:r>
        <w:rPr>
          <w:spacing w:val="25"/>
        </w:rPr>
        <w:t xml:space="preserve"> </w:t>
      </w:r>
      <w:r>
        <w:t>be</w:t>
      </w:r>
      <w:r>
        <w:rPr>
          <w:spacing w:val="25"/>
        </w:rPr>
        <w:t xml:space="preserve"> </w:t>
      </w:r>
      <w:r>
        <w:t>an</w:t>
      </w:r>
      <w:r>
        <w:rPr>
          <w:spacing w:val="25"/>
        </w:rPr>
        <w:t xml:space="preserve"> </w:t>
      </w:r>
      <w:r>
        <w:t>issue</w:t>
      </w:r>
      <w:r>
        <w:rPr>
          <w:spacing w:val="24"/>
        </w:rPr>
        <w:t xml:space="preserve"> </w:t>
      </w:r>
      <w:r>
        <w:t>because</w:t>
      </w:r>
      <w:r>
        <w:rPr>
          <w:spacing w:val="25"/>
        </w:rPr>
        <w:t xml:space="preserve"> </w:t>
      </w:r>
      <w:r>
        <w:t>a</w:t>
      </w:r>
      <w:r>
        <w:rPr>
          <w:spacing w:val="24"/>
        </w:rPr>
        <w:t xml:space="preserve"> </w:t>
      </w:r>
      <w:r>
        <w:t>similar</w:t>
      </w:r>
    </w:p>
    <w:p w14:paraId="59272F19" w14:textId="77777777" w:rsidR="003D0862" w:rsidRDefault="003D0862" w:rsidP="003D0862">
      <w:pPr>
        <w:pStyle w:val="BodyText"/>
        <w:rPr>
          <w:sz w:val="13"/>
        </w:rPr>
      </w:pPr>
    </w:p>
    <w:p w14:paraId="4F46C76B" w14:textId="77777777" w:rsidR="003D0862" w:rsidRDefault="003D0862" w:rsidP="003D0862">
      <w:pPr>
        <w:spacing w:before="67"/>
        <w:ind w:left="58"/>
        <w:jc w:val="center"/>
        <w:rPr>
          <w:rFonts w:ascii="Arial"/>
          <w:sz w:val="17"/>
        </w:rPr>
      </w:pPr>
      <w:r>
        <w:rPr>
          <w:rFonts w:ascii="Arial"/>
          <w:w w:val="90"/>
          <w:sz w:val="17"/>
        </w:rPr>
        <w:t>3</w:t>
      </w:r>
    </w:p>
    <w:p w14:paraId="695D3EF1" w14:textId="77777777" w:rsidR="003D0862" w:rsidRDefault="003D0862" w:rsidP="003D0862">
      <w:pPr>
        <w:jc w:val="center"/>
        <w:rPr>
          <w:rFonts w:ascii="Arial"/>
          <w:sz w:val="17"/>
        </w:rPr>
        <w:sectPr w:rsidR="003D0862">
          <w:pgSz w:w="12240" w:h="15840"/>
          <w:pgMar w:top="1500" w:right="1320" w:bottom="980" w:left="1320" w:header="0" w:footer="786" w:gutter="0"/>
          <w:cols w:space="720"/>
        </w:sectPr>
      </w:pPr>
    </w:p>
    <w:p w14:paraId="3944930B" w14:textId="77777777" w:rsidR="003D0862" w:rsidRDefault="003D0862" w:rsidP="003D0862">
      <w:pPr>
        <w:pStyle w:val="BodyText"/>
        <w:rPr>
          <w:rFonts w:ascii="Arial"/>
          <w:sz w:val="20"/>
        </w:rPr>
      </w:pPr>
    </w:p>
    <w:p w14:paraId="16C9F1A1" w14:textId="77777777" w:rsidR="003D0862" w:rsidRDefault="003D0862" w:rsidP="003D0862">
      <w:pPr>
        <w:pStyle w:val="BodyText"/>
        <w:rPr>
          <w:rFonts w:ascii="Arial"/>
          <w:sz w:val="20"/>
        </w:rPr>
      </w:pPr>
    </w:p>
    <w:p w14:paraId="5C475ECA" w14:textId="77777777" w:rsidR="003D0862" w:rsidRDefault="003D0862" w:rsidP="003D0862">
      <w:pPr>
        <w:pStyle w:val="BodyText"/>
        <w:rPr>
          <w:rFonts w:ascii="Arial"/>
          <w:sz w:val="20"/>
        </w:rPr>
      </w:pPr>
    </w:p>
    <w:p w14:paraId="390C5927" w14:textId="77777777" w:rsidR="003D0862" w:rsidRDefault="003D0862" w:rsidP="003D0862">
      <w:pPr>
        <w:pStyle w:val="BodyText"/>
        <w:spacing w:before="10"/>
        <w:rPr>
          <w:rFonts w:ascii="Arial"/>
          <w:sz w:val="24"/>
        </w:rPr>
      </w:pPr>
    </w:p>
    <w:p w14:paraId="29C50AFB" w14:textId="77777777" w:rsidR="003D0862" w:rsidRDefault="003D0862" w:rsidP="003D0862">
      <w:pPr>
        <w:pStyle w:val="BodyText"/>
        <w:spacing w:before="96" w:line="489" w:lineRule="auto"/>
        <w:ind w:left="1249" w:right="1187"/>
        <w:jc w:val="both"/>
      </w:pPr>
      <w:r>
        <w:t>designation had been made for the graduate school's college council. Riley continues to trust in</w:t>
      </w:r>
      <w:r>
        <w:rPr>
          <w:spacing w:val="1"/>
        </w:rPr>
        <w:t xml:space="preserve"> </w:t>
      </w:r>
      <w:r>
        <w:t>what the Speaker</w:t>
      </w:r>
      <w:r>
        <w:rPr>
          <w:spacing w:val="1"/>
        </w:rPr>
        <w:t xml:space="preserve"> </w:t>
      </w:r>
      <w:r>
        <w:t>explained to him</w:t>
      </w:r>
      <w:r>
        <w:rPr>
          <w:spacing w:val="1"/>
        </w:rPr>
        <w:t xml:space="preserve"> </w:t>
      </w:r>
      <w:r>
        <w:t>and</w:t>
      </w:r>
      <w:r>
        <w:rPr>
          <w:spacing w:val="1"/>
        </w:rPr>
        <w:t xml:space="preserve"> </w:t>
      </w:r>
      <w:r>
        <w:t>understands that this may not be</w:t>
      </w:r>
      <w:r>
        <w:rPr>
          <w:spacing w:val="45"/>
        </w:rPr>
        <w:t xml:space="preserve"> </w:t>
      </w:r>
      <w:r>
        <w:t>an issue</w:t>
      </w:r>
      <w:r>
        <w:rPr>
          <w:spacing w:val="45"/>
        </w:rPr>
        <w:t xml:space="preserve"> </w:t>
      </w:r>
      <w:r>
        <w:t>at the present</w:t>
      </w:r>
      <w:r>
        <w:rPr>
          <w:spacing w:val="1"/>
        </w:rPr>
        <w:t xml:space="preserve"> </w:t>
      </w:r>
      <w:r>
        <w:t>time</w:t>
      </w:r>
      <w:r>
        <w:rPr>
          <w:spacing w:val="13"/>
        </w:rPr>
        <w:t xml:space="preserve"> </w:t>
      </w:r>
      <w:r>
        <w:t>because</w:t>
      </w:r>
      <w:r>
        <w:rPr>
          <w:spacing w:val="13"/>
        </w:rPr>
        <w:t xml:space="preserve"> </w:t>
      </w:r>
      <w:r>
        <w:t>of</w:t>
      </w:r>
      <w:r>
        <w:rPr>
          <w:spacing w:val="14"/>
        </w:rPr>
        <w:t xml:space="preserve"> </w:t>
      </w:r>
      <w:r>
        <w:t>the</w:t>
      </w:r>
      <w:r>
        <w:rPr>
          <w:spacing w:val="13"/>
        </w:rPr>
        <w:t xml:space="preserve"> </w:t>
      </w:r>
      <w:r>
        <w:t>understanding</w:t>
      </w:r>
      <w:r>
        <w:rPr>
          <w:spacing w:val="15"/>
        </w:rPr>
        <w:t xml:space="preserve"> </w:t>
      </w:r>
      <w:r>
        <w:t>between</w:t>
      </w:r>
      <w:r>
        <w:rPr>
          <w:spacing w:val="14"/>
        </w:rPr>
        <w:t xml:space="preserve"> </w:t>
      </w:r>
      <w:r>
        <w:t>the</w:t>
      </w:r>
      <w:r>
        <w:rPr>
          <w:spacing w:val="13"/>
        </w:rPr>
        <w:t xml:space="preserve"> </w:t>
      </w:r>
      <w:r>
        <w:t>two</w:t>
      </w:r>
      <w:r>
        <w:rPr>
          <w:spacing w:val="15"/>
        </w:rPr>
        <w:t xml:space="preserve"> </w:t>
      </w:r>
      <w:r>
        <w:t>administrations.</w:t>
      </w:r>
      <w:r>
        <w:rPr>
          <w:spacing w:val="15"/>
        </w:rPr>
        <w:t xml:space="preserve"> </w:t>
      </w:r>
      <w:r>
        <w:t>However,</w:t>
      </w:r>
      <w:r>
        <w:rPr>
          <w:spacing w:val="13"/>
        </w:rPr>
        <w:t xml:space="preserve"> </w:t>
      </w:r>
      <w:r>
        <w:t>a</w:t>
      </w:r>
      <w:r>
        <w:rPr>
          <w:spacing w:val="16"/>
        </w:rPr>
        <w:t xml:space="preserve"> </w:t>
      </w:r>
      <w:r>
        <w:t>plain</w:t>
      </w:r>
      <w:r>
        <w:rPr>
          <w:spacing w:val="14"/>
        </w:rPr>
        <w:t xml:space="preserve"> </w:t>
      </w:r>
      <w:r>
        <w:t>reading</w:t>
      </w:r>
      <w:r>
        <w:rPr>
          <w:spacing w:val="15"/>
        </w:rPr>
        <w:t xml:space="preserve"> </w:t>
      </w:r>
      <w:r>
        <w:t>of</w:t>
      </w:r>
      <w:r>
        <w:rPr>
          <w:spacing w:val="-43"/>
        </w:rPr>
        <w:t xml:space="preserve"> </w:t>
      </w:r>
      <w:r>
        <w:t>the language in SGA's Governing Documents gives cause for concern regarding labeling the SBA</w:t>
      </w:r>
      <w:r>
        <w:rPr>
          <w:spacing w:val="1"/>
        </w:rPr>
        <w:t xml:space="preserve"> </w:t>
      </w:r>
      <w:r>
        <w:t>as</w:t>
      </w:r>
      <w:r>
        <w:rPr>
          <w:spacing w:val="1"/>
        </w:rPr>
        <w:t xml:space="preserve"> </w:t>
      </w:r>
      <w:r>
        <w:t>a</w:t>
      </w:r>
      <w:r>
        <w:rPr>
          <w:spacing w:val="1"/>
        </w:rPr>
        <w:t xml:space="preserve"> </w:t>
      </w:r>
      <w:r>
        <w:t>"college</w:t>
      </w:r>
      <w:r>
        <w:rPr>
          <w:spacing w:val="1"/>
        </w:rPr>
        <w:t xml:space="preserve"> </w:t>
      </w:r>
      <w:r>
        <w:t>council"</w:t>
      </w:r>
      <w:r>
        <w:rPr>
          <w:spacing w:val="1"/>
        </w:rPr>
        <w:t xml:space="preserve"> </w:t>
      </w:r>
      <w:r>
        <w:t>without</w:t>
      </w:r>
      <w:r>
        <w:rPr>
          <w:spacing w:val="1"/>
        </w:rPr>
        <w:t xml:space="preserve"> </w:t>
      </w:r>
      <w:r>
        <w:t>a</w:t>
      </w:r>
      <w:r>
        <w:rPr>
          <w:spacing w:val="1"/>
        </w:rPr>
        <w:t xml:space="preserve"> </w:t>
      </w:r>
      <w:r>
        <w:t>carefully</w:t>
      </w:r>
      <w:r>
        <w:rPr>
          <w:spacing w:val="1"/>
        </w:rPr>
        <w:t xml:space="preserve"> </w:t>
      </w:r>
      <w:r>
        <w:t>constructed</w:t>
      </w:r>
      <w:r>
        <w:rPr>
          <w:spacing w:val="1"/>
        </w:rPr>
        <w:t xml:space="preserve"> </w:t>
      </w:r>
      <w:r>
        <w:t>written</w:t>
      </w:r>
      <w:r>
        <w:rPr>
          <w:spacing w:val="1"/>
        </w:rPr>
        <w:t xml:space="preserve"> </w:t>
      </w:r>
      <w:r>
        <w:t>opinion</w:t>
      </w:r>
      <w:r>
        <w:rPr>
          <w:spacing w:val="1"/>
        </w:rPr>
        <w:t xml:space="preserve"> </w:t>
      </w:r>
      <w:r>
        <w:t>to</w:t>
      </w:r>
      <w:r>
        <w:rPr>
          <w:spacing w:val="1"/>
        </w:rPr>
        <w:t xml:space="preserve"> </w:t>
      </w:r>
      <w:r>
        <w:t>accompany</w:t>
      </w:r>
      <w:r>
        <w:rPr>
          <w:spacing w:val="1"/>
        </w:rPr>
        <w:t xml:space="preserve"> </w:t>
      </w:r>
      <w:r>
        <w:t>this</w:t>
      </w:r>
      <w:r>
        <w:rPr>
          <w:spacing w:val="1"/>
        </w:rPr>
        <w:t xml:space="preserve"> </w:t>
      </w:r>
      <w:r>
        <w:t>designation. Therefore, clarity is essential for the benefit of both organizations and their future</w:t>
      </w:r>
      <w:r>
        <w:rPr>
          <w:spacing w:val="1"/>
        </w:rPr>
        <w:t xml:space="preserve"> </w:t>
      </w:r>
      <w:r>
        <w:t>administrations.</w:t>
      </w:r>
    </w:p>
    <w:p w14:paraId="0743028C" w14:textId="77777777" w:rsidR="003D0862" w:rsidRDefault="003D0862" w:rsidP="003D0862">
      <w:pPr>
        <w:pStyle w:val="Heading2"/>
        <w:spacing w:before="122"/>
        <w:ind w:right="206"/>
        <w:rPr>
          <w:u w:val="none"/>
        </w:rPr>
      </w:pPr>
      <w:r>
        <w:t>ARGUMENT</w:t>
      </w:r>
    </w:p>
    <w:p w14:paraId="30C573A7" w14:textId="77777777" w:rsidR="003D0862" w:rsidRDefault="003D0862" w:rsidP="003D0862">
      <w:pPr>
        <w:pStyle w:val="Heading3"/>
        <w:numPr>
          <w:ilvl w:val="0"/>
          <w:numId w:val="36"/>
        </w:numPr>
        <w:tabs>
          <w:tab w:val="left" w:pos="2076"/>
        </w:tabs>
        <w:spacing w:before="142" w:line="264" w:lineRule="auto"/>
        <w:ind w:left="2357" w:hanging="360"/>
        <w:jc w:val="both"/>
      </w:pPr>
      <w:r>
        <w:t>If</w:t>
      </w:r>
      <w:r>
        <w:rPr>
          <w:spacing w:val="14"/>
        </w:rPr>
        <w:t xml:space="preserve"> </w:t>
      </w:r>
      <w:r>
        <w:t>any</w:t>
      </w:r>
      <w:r>
        <w:rPr>
          <w:spacing w:val="15"/>
        </w:rPr>
        <w:t xml:space="preserve"> </w:t>
      </w:r>
      <w:r>
        <w:t>entity</w:t>
      </w:r>
      <w:r>
        <w:rPr>
          <w:spacing w:val="16"/>
        </w:rPr>
        <w:t xml:space="preserve"> </w:t>
      </w:r>
      <w:r>
        <w:t>is</w:t>
      </w:r>
      <w:r>
        <w:rPr>
          <w:spacing w:val="15"/>
        </w:rPr>
        <w:t xml:space="preserve"> </w:t>
      </w:r>
      <w:r>
        <w:t>permitted</w:t>
      </w:r>
      <w:r>
        <w:rPr>
          <w:spacing w:val="16"/>
        </w:rPr>
        <w:t xml:space="preserve"> </w:t>
      </w:r>
      <w:r>
        <w:t>to</w:t>
      </w:r>
      <w:r>
        <w:rPr>
          <w:spacing w:val="14"/>
        </w:rPr>
        <w:t xml:space="preserve"> </w:t>
      </w:r>
      <w:r>
        <w:t>send</w:t>
      </w:r>
      <w:r>
        <w:rPr>
          <w:spacing w:val="18"/>
        </w:rPr>
        <w:t xml:space="preserve"> </w:t>
      </w:r>
      <w:r>
        <w:t>representation</w:t>
      </w:r>
      <w:r>
        <w:rPr>
          <w:spacing w:val="16"/>
        </w:rPr>
        <w:t xml:space="preserve"> </w:t>
      </w:r>
      <w:r>
        <w:t>to</w:t>
      </w:r>
      <w:r>
        <w:rPr>
          <w:spacing w:val="14"/>
        </w:rPr>
        <w:t xml:space="preserve"> </w:t>
      </w:r>
      <w:r>
        <w:t>main</w:t>
      </w:r>
      <w:r>
        <w:rPr>
          <w:spacing w:val="15"/>
        </w:rPr>
        <w:t xml:space="preserve"> </w:t>
      </w:r>
      <w:r>
        <w:t>campus</w:t>
      </w:r>
      <w:r>
        <w:rPr>
          <w:spacing w:val="15"/>
        </w:rPr>
        <w:t xml:space="preserve"> </w:t>
      </w:r>
      <w:r>
        <w:t>SGA</w:t>
      </w:r>
      <w:r>
        <w:rPr>
          <w:spacing w:val="13"/>
        </w:rPr>
        <w:t xml:space="preserve"> </w:t>
      </w:r>
      <w:r>
        <w:t>on</w:t>
      </w:r>
      <w:r>
        <w:rPr>
          <w:spacing w:val="15"/>
        </w:rPr>
        <w:t xml:space="preserve"> </w:t>
      </w:r>
      <w:r>
        <w:t>behalf</w:t>
      </w:r>
      <w:r>
        <w:rPr>
          <w:spacing w:val="-42"/>
        </w:rPr>
        <w:t xml:space="preserve"> </w:t>
      </w:r>
      <w:r>
        <w:t>of</w:t>
      </w:r>
      <w:r>
        <w:rPr>
          <w:spacing w:val="4"/>
        </w:rPr>
        <w:t xml:space="preserve"> </w:t>
      </w:r>
      <w:r>
        <w:t>the</w:t>
      </w:r>
      <w:r>
        <w:rPr>
          <w:spacing w:val="5"/>
        </w:rPr>
        <w:t xml:space="preserve"> </w:t>
      </w:r>
      <w:r>
        <w:t>Paul</w:t>
      </w:r>
      <w:r>
        <w:rPr>
          <w:spacing w:val="5"/>
        </w:rPr>
        <w:t xml:space="preserve"> </w:t>
      </w:r>
      <w:r>
        <w:t>M.</w:t>
      </w:r>
      <w:r>
        <w:rPr>
          <w:spacing w:val="5"/>
        </w:rPr>
        <w:t xml:space="preserve"> </w:t>
      </w:r>
      <w:r>
        <w:t>Hebert</w:t>
      </w:r>
      <w:r>
        <w:rPr>
          <w:spacing w:val="4"/>
        </w:rPr>
        <w:t xml:space="preserve"> </w:t>
      </w:r>
      <w:r>
        <w:t>Law</w:t>
      </w:r>
      <w:r>
        <w:rPr>
          <w:spacing w:val="5"/>
        </w:rPr>
        <w:t xml:space="preserve"> </w:t>
      </w:r>
      <w:r>
        <w:t>Center,</w:t>
      </w:r>
      <w:r>
        <w:rPr>
          <w:spacing w:val="5"/>
        </w:rPr>
        <w:t xml:space="preserve"> </w:t>
      </w:r>
      <w:r>
        <w:t>it</w:t>
      </w:r>
      <w:r>
        <w:rPr>
          <w:spacing w:val="5"/>
        </w:rPr>
        <w:t xml:space="preserve"> </w:t>
      </w:r>
      <w:r>
        <w:t>is</w:t>
      </w:r>
      <w:r>
        <w:rPr>
          <w:spacing w:val="4"/>
        </w:rPr>
        <w:t xml:space="preserve"> </w:t>
      </w:r>
      <w:r>
        <w:t>the</w:t>
      </w:r>
      <w:r>
        <w:rPr>
          <w:spacing w:val="5"/>
        </w:rPr>
        <w:t xml:space="preserve"> </w:t>
      </w:r>
      <w:r>
        <w:t>LSU</w:t>
      </w:r>
      <w:r>
        <w:rPr>
          <w:spacing w:val="5"/>
        </w:rPr>
        <w:t xml:space="preserve"> </w:t>
      </w:r>
      <w:r>
        <w:t>Law</w:t>
      </w:r>
      <w:r>
        <w:rPr>
          <w:spacing w:val="5"/>
        </w:rPr>
        <w:t xml:space="preserve"> </w:t>
      </w:r>
      <w:r>
        <w:t>Student</w:t>
      </w:r>
      <w:r>
        <w:rPr>
          <w:spacing w:val="5"/>
        </w:rPr>
        <w:t xml:space="preserve"> </w:t>
      </w:r>
      <w:r>
        <w:t>Bar</w:t>
      </w:r>
      <w:r>
        <w:rPr>
          <w:spacing w:val="4"/>
        </w:rPr>
        <w:t xml:space="preserve"> </w:t>
      </w:r>
      <w:r>
        <w:t>Association.</w:t>
      </w:r>
    </w:p>
    <w:p w14:paraId="21F28963" w14:textId="77777777" w:rsidR="003D0862" w:rsidRDefault="003D0862" w:rsidP="003D0862">
      <w:pPr>
        <w:pStyle w:val="BodyText"/>
        <w:spacing w:before="123" w:line="489" w:lineRule="auto"/>
        <w:ind w:left="1249" w:right="1189" w:firstLine="550"/>
        <w:jc w:val="both"/>
      </w:pPr>
      <w:r>
        <w:t>The SGA has allotted the Law Center three seats in the SGA Senate. While not done at the</w:t>
      </w:r>
      <w:r>
        <w:rPr>
          <w:spacing w:val="1"/>
        </w:rPr>
        <w:t xml:space="preserve"> </w:t>
      </w:r>
      <w:r>
        <w:t>request</w:t>
      </w:r>
      <w:r>
        <w:rPr>
          <w:spacing w:val="7"/>
        </w:rPr>
        <w:t xml:space="preserve"> </w:t>
      </w:r>
      <w:r>
        <w:t>of</w:t>
      </w:r>
      <w:r>
        <w:rPr>
          <w:spacing w:val="7"/>
        </w:rPr>
        <w:t xml:space="preserve"> </w:t>
      </w:r>
      <w:r>
        <w:t>the</w:t>
      </w:r>
      <w:r>
        <w:rPr>
          <w:spacing w:val="9"/>
        </w:rPr>
        <w:t xml:space="preserve"> </w:t>
      </w:r>
      <w:r>
        <w:t>SBA,</w:t>
      </w:r>
      <w:r>
        <w:rPr>
          <w:spacing w:val="8"/>
        </w:rPr>
        <w:t xml:space="preserve"> </w:t>
      </w:r>
      <w:r>
        <w:t>the</w:t>
      </w:r>
      <w:r>
        <w:rPr>
          <w:spacing w:val="7"/>
        </w:rPr>
        <w:t xml:space="preserve"> </w:t>
      </w:r>
      <w:r>
        <w:t>SBA</w:t>
      </w:r>
      <w:r>
        <w:rPr>
          <w:spacing w:val="8"/>
        </w:rPr>
        <w:t xml:space="preserve"> </w:t>
      </w:r>
      <w:r>
        <w:t>certainly</w:t>
      </w:r>
      <w:r>
        <w:rPr>
          <w:spacing w:val="7"/>
        </w:rPr>
        <w:t xml:space="preserve"> </w:t>
      </w:r>
      <w:r>
        <w:t>appreciates</w:t>
      </w:r>
      <w:r>
        <w:rPr>
          <w:spacing w:val="12"/>
        </w:rPr>
        <w:t xml:space="preserve"> </w:t>
      </w:r>
      <w:r>
        <w:t>the</w:t>
      </w:r>
      <w:r>
        <w:rPr>
          <w:spacing w:val="8"/>
        </w:rPr>
        <w:t xml:space="preserve"> </w:t>
      </w:r>
      <w:r>
        <w:t>invitation</w:t>
      </w:r>
      <w:r>
        <w:rPr>
          <w:spacing w:val="7"/>
        </w:rPr>
        <w:t xml:space="preserve"> </w:t>
      </w:r>
      <w:r>
        <w:t>for</w:t>
      </w:r>
      <w:r>
        <w:rPr>
          <w:spacing w:val="8"/>
        </w:rPr>
        <w:t xml:space="preserve"> </w:t>
      </w:r>
      <w:r>
        <w:t>the</w:t>
      </w:r>
      <w:r>
        <w:rPr>
          <w:spacing w:val="7"/>
        </w:rPr>
        <w:t xml:space="preserve"> </w:t>
      </w:r>
      <w:r>
        <w:t>Law</w:t>
      </w:r>
      <w:r>
        <w:rPr>
          <w:spacing w:val="8"/>
        </w:rPr>
        <w:t xml:space="preserve"> </w:t>
      </w:r>
      <w:r>
        <w:t>Center</w:t>
      </w:r>
      <w:r>
        <w:rPr>
          <w:spacing w:val="8"/>
        </w:rPr>
        <w:t xml:space="preserve"> </w:t>
      </w:r>
      <w:r>
        <w:t>to</w:t>
      </w:r>
      <w:r>
        <w:rPr>
          <w:spacing w:val="8"/>
        </w:rPr>
        <w:t xml:space="preserve"> </w:t>
      </w:r>
      <w:r>
        <w:t>participate</w:t>
      </w:r>
      <w:r>
        <w:rPr>
          <w:spacing w:val="-43"/>
        </w:rPr>
        <w:t xml:space="preserve"> </w:t>
      </w:r>
      <w:r>
        <w:t>in main campus governance. The Paul M. Hebert Law Center is recognized as a "college" in SGA's</w:t>
      </w:r>
      <w:r>
        <w:rPr>
          <w:spacing w:val="-42"/>
        </w:rPr>
        <w:t xml:space="preserve"> </w:t>
      </w:r>
      <w:r>
        <w:t>Governing Documents (a prerequisite for having Senators), but there has never existed a "college</w:t>
      </w:r>
      <w:r>
        <w:rPr>
          <w:spacing w:val="1"/>
        </w:rPr>
        <w:t xml:space="preserve"> </w:t>
      </w:r>
      <w:r>
        <w:t>council" under the definition provided in these Documents at the Law Center. This is likely due to</w:t>
      </w:r>
      <w:r>
        <w:rPr>
          <w:spacing w:val="1"/>
        </w:rPr>
        <w:t xml:space="preserve"> </w:t>
      </w:r>
      <w:r>
        <w:t>the fact that the Law Center was</w:t>
      </w:r>
      <w:r>
        <w:rPr>
          <w:spacing w:val="1"/>
        </w:rPr>
        <w:t xml:space="preserve"> </w:t>
      </w:r>
      <w:r>
        <w:t>an</w:t>
      </w:r>
      <w:r>
        <w:rPr>
          <w:spacing w:val="1"/>
        </w:rPr>
        <w:t xml:space="preserve"> </w:t>
      </w:r>
      <w:r>
        <w:t>entirely separate</w:t>
      </w:r>
      <w:r>
        <w:rPr>
          <w:spacing w:val="45"/>
        </w:rPr>
        <w:t xml:space="preserve"> </w:t>
      </w:r>
      <w:r>
        <w:t>entity until 2016 when it was incorporated</w:t>
      </w:r>
      <w:r>
        <w:rPr>
          <w:spacing w:val="1"/>
        </w:rPr>
        <w:t xml:space="preserve"> </w:t>
      </w:r>
      <w:r>
        <w:t>into main campus. Since the founding of the Law Center, the SBA has existed as the governing</w:t>
      </w:r>
      <w:r>
        <w:rPr>
          <w:spacing w:val="1"/>
        </w:rPr>
        <w:t xml:space="preserve"> </w:t>
      </w:r>
      <w:r>
        <w:t>body of this entirely separate college. As a result, there was never a need for SGA to create a</w:t>
      </w:r>
      <w:r>
        <w:rPr>
          <w:spacing w:val="1"/>
        </w:rPr>
        <w:t xml:space="preserve"> </w:t>
      </w:r>
      <w:r>
        <w:t>"college council" at</w:t>
      </w:r>
      <w:r>
        <w:rPr>
          <w:spacing w:val="45"/>
        </w:rPr>
        <w:t xml:space="preserve"> </w:t>
      </w:r>
      <w:r>
        <w:t>the Law Center because the</w:t>
      </w:r>
      <w:r>
        <w:rPr>
          <w:spacing w:val="45"/>
        </w:rPr>
        <w:t xml:space="preserve"> </w:t>
      </w:r>
      <w:r>
        <w:t>SBA was already fulfilling that role. However,</w:t>
      </w:r>
      <w:r>
        <w:rPr>
          <w:spacing w:val="1"/>
        </w:rPr>
        <w:t xml:space="preserve"> </w:t>
      </w:r>
      <w:r>
        <w:t>the lack of a designated "college council" has left the SBA unable to properly procedurally interact</w:t>
      </w:r>
      <w:r>
        <w:rPr>
          <w:spacing w:val="-42"/>
        </w:rPr>
        <w:t xml:space="preserve"> </w:t>
      </w:r>
      <w:r>
        <w:t xml:space="preserve">with main campus SGA in this one respect </w:t>
      </w:r>
      <w:r>
        <w:rPr>
          <w:w w:val="125"/>
        </w:rPr>
        <w:t xml:space="preserve">- </w:t>
      </w:r>
      <w:r>
        <w:t>the ability to appoint and remove Senators. Although</w:t>
      </w:r>
      <w:r>
        <w:rPr>
          <w:spacing w:val="1"/>
        </w:rPr>
        <w:t xml:space="preserve"> </w:t>
      </w:r>
      <w:r>
        <w:t>the SBA is not the same as any other "college council" for regulatory and structural purposes, it is</w:t>
      </w:r>
      <w:r>
        <w:rPr>
          <w:spacing w:val="1"/>
        </w:rPr>
        <w:t xml:space="preserve"> </w:t>
      </w:r>
      <w:r>
        <w:t>the</w:t>
      </w:r>
      <w:r>
        <w:rPr>
          <w:spacing w:val="1"/>
        </w:rPr>
        <w:t xml:space="preserve"> </w:t>
      </w:r>
      <w:r>
        <w:t>only</w:t>
      </w:r>
      <w:r>
        <w:rPr>
          <w:spacing w:val="2"/>
        </w:rPr>
        <w:t xml:space="preserve"> </w:t>
      </w:r>
      <w:r>
        <w:t>entity</w:t>
      </w:r>
      <w:r>
        <w:rPr>
          <w:spacing w:val="2"/>
        </w:rPr>
        <w:t xml:space="preserve"> </w:t>
      </w:r>
      <w:r>
        <w:t>at</w:t>
      </w:r>
      <w:r>
        <w:rPr>
          <w:spacing w:val="2"/>
        </w:rPr>
        <w:t xml:space="preserve"> </w:t>
      </w:r>
      <w:r>
        <w:t>the</w:t>
      </w:r>
      <w:r>
        <w:rPr>
          <w:spacing w:val="2"/>
        </w:rPr>
        <w:t xml:space="preserve"> </w:t>
      </w:r>
      <w:r>
        <w:t>Law</w:t>
      </w:r>
      <w:r>
        <w:rPr>
          <w:spacing w:val="1"/>
        </w:rPr>
        <w:t xml:space="preserve"> </w:t>
      </w:r>
      <w:r>
        <w:t>Center</w:t>
      </w:r>
      <w:r>
        <w:rPr>
          <w:spacing w:val="1"/>
        </w:rPr>
        <w:t xml:space="preserve"> </w:t>
      </w:r>
      <w:r>
        <w:t>able</w:t>
      </w:r>
      <w:r>
        <w:rPr>
          <w:spacing w:val="2"/>
        </w:rPr>
        <w:t xml:space="preserve"> </w:t>
      </w:r>
      <w:r>
        <w:t>to</w:t>
      </w:r>
      <w:r>
        <w:rPr>
          <w:spacing w:val="2"/>
        </w:rPr>
        <w:t xml:space="preserve"> </w:t>
      </w:r>
      <w:r>
        <w:t>fill</w:t>
      </w:r>
      <w:r>
        <w:rPr>
          <w:spacing w:val="1"/>
        </w:rPr>
        <w:t xml:space="preserve"> </w:t>
      </w:r>
      <w:r>
        <w:t>the</w:t>
      </w:r>
      <w:r>
        <w:rPr>
          <w:spacing w:val="2"/>
        </w:rPr>
        <w:t xml:space="preserve"> </w:t>
      </w:r>
      <w:r>
        <w:t>role</w:t>
      </w:r>
      <w:r>
        <w:rPr>
          <w:spacing w:val="2"/>
        </w:rPr>
        <w:t xml:space="preserve"> </w:t>
      </w:r>
      <w:r>
        <w:t>of</w:t>
      </w:r>
      <w:r>
        <w:rPr>
          <w:spacing w:val="1"/>
        </w:rPr>
        <w:t xml:space="preserve"> </w:t>
      </w:r>
      <w:r>
        <w:t>"college</w:t>
      </w:r>
      <w:r>
        <w:rPr>
          <w:spacing w:val="2"/>
        </w:rPr>
        <w:t xml:space="preserve"> </w:t>
      </w:r>
      <w:r>
        <w:t>council."</w:t>
      </w:r>
    </w:p>
    <w:p w14:paraId="708D6BE2" w14:textId="77777777" w:rsidR="003D0862" w:rsidRDefault="003D0862" w:rsidP="003D0862">
      <w:pPr>
        <w:pStyle w:val="BodyText"/>
        <w:rPr>
          <w:sz w:val="20"/>
        </w:rPr>
      </w:pPr>
    </w:p>
    <w:p w14:paraId="7C70C3E5" w14:textId="77777777" w:rsidR="003D0862" w:rsidRDefault="003D0862" w:rsidP="003D0862">
      <w:pPr>
        <w:pStyle w:val="BodyText"/>
        <w:spacing w:before="4"/>
        <w:rPr>
          <w:sz w:val="22"/>
        </w:rPr>
      </w:pPr>
    </w:p>
    <w:p w14:paraId="0D181FB5" w14:textId="77777777" w:rsidR="003D0862" w:rsidRDefault="003D0862" w:rsidP="003D0862">
      <w:pPr>
        <w:spacing w:before="67"/>
        <w:ind w:left="58"/>
        <w:jc w:val="center"/>
        <w:rPr>
          <w:rFonts w:ascii="Arial"/>
          <w:sz w:val="17"/>
        </w:rPr>
      </w:pPr>
      <w:r>
        <w:rPr>
          <w:rFonts w:ascii="Arial"/>
          <w:w w:val="90"/>
          <w:sz w:val="17"/>
        </w:rPr>
        <w:t>4</w:t>
      </w:r>
    </w:p>
    <w:p w14:paraId="71850B70" w14:textId="77777777" w:rsidR="003D0862" w:rsidRDefault="003D0862" w:rsidP="003D0862">
      <w:pPr>
        <w:jc w:val="center"/>
        <w:rPr>
          <w:rFonts w:ascii="Arial"/>
          <w:sz w:val="17"/>
        </w:rPr>
        <w:sectPr w:rsidR="003D0862">
          <w:pgSz w:w="12240" w:h="15840"/>
          <w:pgMar w:top="1500" w:right="1320" w:bottom="980" w:left="1320" w:header="0" w:footer="786" w:gutter="0"/>
          <w:cols w:space="720"/>
        </w:sectPr>
      </w:pPr>
    </w:p>
    <w:p w14:paraId="1814B9BB" w14:textId="77777777" w:rsidR="003D0862" w:rsidRDefault="003D0862" w:rsidP="003D0862">
      <w:pPr>
        <w:pStyle w:val="BodyText"/>
        <w:rPr>
          <w:rFonts w:ascii="Arial"/>
          <w:sz w:val="20"/>
        </w:rPr>
      </w:pPr>
    </w:p>
    <w:p w14:paraId="6E260017" w14:textId="77777777" w:rsidR="003D0862" w:rsidRDefault="003D0862" w:rsidP="003D0862">
      <w:pPr>
        <w:pStyle w:val="BodyText"/>
        <w:rPr>
          <w:rFonts w:ascii="Arial"/>
          <w:sz w:val="20"/>
        </w:rPr>
      </w:pPr>
    </w:p>
    <w:p w14:paraId="42DE654C" w14:textId="77777777" w:rsidR="003D0862" w:rsidRDefault="003D0862" w:rsidP="003D0862">
      <w:pPr>
        <w:pStyle w:val="BodyText"/>
        <w:rPr>
          <w:rFonts w:ascii="Arial"/>
          <w:sz w:val="20"/>
        </w:rPr>
      </w:pPr>
    </w:p>
    <w:p w14:paraId="68E0E0A9" w14:textId="77777777" w:rsidR="003D0862" w:rsidRDefault="003D0862" w:rsidP="003D0862">
      <w:pPr>
        <w:pStyle w:val="BodyText"/>
        <w:spacing w:before="10"/>
        <w:rPr>
          <w:rFonts w:ascii="Arial"/>
          <w:sz w:val="24"/>
        </w:rPr>
      </w:pPr>
    </w:p>
    <w:p w14:paraId="16179B3F" w14:textId="77777777" w:rsidR="003D0862" w:rsidRDefault="003D0862" w:rsidP="003D0862">
      <w:pPr>
        <w:pStyle w:val="ListParagraph"/>
        <w:widowControl w:val="0"/>
        <w:numPr>
          <w:ilvl w:val="1"/>
          <w:numId w:val="36"/>
        </w:numPr>
        <w:tabs>
          <w:tab w:val="left" w:pos="2351"/>
        </w:tabs>
        <w:autoSpaceDE w:val="0"/>
        <w:autoSpaceDN w:val="0"/>
        <w:spacing w:before="96"/>
        <w:ind w:hanging="1468"/>
        <w:contextualSpacing w:val="0"/>
        <w:rPr>
          <w:sz w:val="18"/>
        </w:rPr>
      </w:pPr>
      <w:r>
        <w:rPr>
          <w:sz w:val="18"/>
          <w:u w:val="single"/>
        </w:rPr>
        <w:t>The</w:t>
      </w:r>
      <w:r>
        <w:rPr>
          <w:spacing w:val="3"/>
          <w:sz w:val="18"/>
          <w:u w:val="single"/>
        </w:rPr>
        <w:t xml:space="preserve"> </w:t>
      </w:r>
      <w:r>
        <w:rPr>
          <w:sz w:val="18"/>
          <w:u w:val="single"/>
        </w:rPr>
        <w:t>SBA</w:t>
      </w:r>
      <w:r>
        <w:rPr>
          <w:spacing w:val="4"/>
          <w:sz w:val="18"/>
          <w:u w:val="single"/>
        </w:rPr>
        <w:t xml:space="preserve"> </w:t>
      </w:r>
      <w:r>
        <w:rPr>
          <w:sz w:val="18"/>
          <w:u w:val="single"/>
        </w:rPr>
        <w:t>Constitution</w:t>
      </w:r>
      <w:r>
        <w:rPr>
          <w:spacing w:val="5"/>
          <w:sz w:val="18"/>
          <w:u w:val="single"/>
        </w:rPr>
        <w:t xml:space="preserve"> </w:t>
      </w:r>
      <w:r>
        <w:rPr>
          <w:sz w:val="18"/>
          <w:u w:val="single"/>
        </w:rPr>
        <w:t>clearly</w:t>
      </w:r>
      <w:r>
        <w:rPr>
          <w:spacing w:val="4"/>
          <w:sz w:val="18"/>
          <w:u w:val="single"/>
        </w:rPr>
        <w:t xml:space="preserve"> </w:t>
      </w:r>
      <w:r>
        <w:rPr>
          <w:sz w:val="18"/>
          <w:u w:val="single"/>
        </w:rPr>
        <w:t>states</w:t>
      </w:r>
      <w:r>
        <w:rPr>
          <w:spacing w:val="5"/>
          <w:sz w:val="18"/>
          <w:u w:val="single"/>
        </w:rPr>
        <w:t xml:space="preserve"> </w:t>
      </w:r>
      <w:r>
        <w:rPr>
          <w:sz w:val="18"/>
          <w:u w:val="single"/>
        </w:rPr>
        <w:t>the</w:t>
      </w:r>
      <w:r>
        <w:rPr>
          <w:spacing w:val="4"/>
          <w:sz w:val="18"/>
          <w:u w:val="single"/>
        </w:rPr>
        <w:t xml:space="preserve"> </w:t>
      </w:r>
      <w:r>
        <w:rPr>
          <w:sz w:val="18"/>
          <w:u w:val="single"/>
        </w:rPr>
        <w:t>purpose</w:t>
      </w:r>
      <w:r>
        <w:rPr>
          <w:spacing w:val="3"/>
          <w:sz w:val="18"/>
          <w:u w:val="single"/>
        </w:rPr>
        <w:t xml:space="preserve"> </w:t>
      </w:r>
      <w:r>
        <w:rPr>
          <w:sz w:val="18"/>
          <w:u w:val="single"/>
        </w:rPr>
        <w:t>of</w:t>
      </w:r>
      <w:r>
        <w:rPr>
          <w:spacing w:val="4"/>
          <w:sz w:val="18"/>
          <w:u w:val="single"/>
        </w:rPr>
        <w:t xml:space="preserve"> </w:t>
      </w:r>
      <w:r>
        <w:rPr>
          <w:sz w:val="18"/>
          <w:u w:val="single"/>
        </w:rPr>
        <w:t>the</w:t>
      </w:r>
      <w:r>
        <w:rPr>
          <w:spacing w:val="4"/>
          <w:sz w:val="18"/>
          <w:u w:val="single"/>
        </w:rPr>
        <w:t xml:space="preserve"> </w:t>
      </w:r>
      <w:r>
        <w:rPr>
          <w:sz w:val="18"/>
          <w:u w:val="single"/>
        </w:rPr>
        <w:t>organization,</w:t>
      </w:r>
      <w:r>
        <w:rPr>
          <w:spacing w:val="5"/>
          <w:sz w:val="18"/>
          <w:u w:val="single"/>
        </w:rPr>
        <w:t xml:space="preserve"> </w:t>
      </w:r>
      <w:r>
        <w:rPr>
          <w:sz w:val="18"/>
          <w:u w:val="single"/>
        </w:rPr>
        <w:t>which</w:t>
      </w:r>
      <w:r>
        <w:rPr>
          <w:spacing w:val="6"/>
          <w:sz w:val="18"/>
          <w:u w:val="single"/>
        </w:rPr>
        <w:t xml:space="preserve"> </w:t>
      </w:r>
      <w:r>
        <w:rPr>
          <w:sz w:val="18"/>
          <w:u w:val="single"/>
        </w:rPr>
        <w:t>is</w:t>
      </w:r>
      <w:r>
        <w:rPr>
          <w:spacing w:val="5"/>
          <w:sz w:val="18"/>
          <w:u w:val="single"/>
        </w:rPr>
        <w:t xml:space="preserve"> </w:t>
      </w:r>
      <w:r>
        <w:rPr>
          <w:sz w:val="18"/>
          <w:u w:val="single"/>
        </w:rPr>
        <w:t>to</w:t>
      </w:r>
      <w:r>
        <w:rPr>
          <w:spacing w:val="5"/>
          <w:sz w:val="18"/>
          <w:u w:val="single"/>
        </w:rPr>
        <w:t xml:space="preserve"> </w:t>
      </w:r>
      <w:r>
        <w:rPr>
          <w:sz w:val="18"/>
          <w:u w:val="single"/>
        </w:rPr>
        <w:t>be</w:t>
      </w:r>
    </w:p>
    <w:p w14:paraId="22AB9049" w14:textId="77777777" w:rsidR="003D0862" w:rsidRDefault="003D0862" w:rsidP="003D0862">
      <w:pPr>
        <w:pStyle w:val="BodyText"/>
        <w:spacing w:before="20"/>
        <w:ind w:left="2350"/>
      </w:pPr>
      <w:r>
        <w:rPr>
          <w:u w:val="single"/>
        </w:rPr>
        <w:t>the</w:t>
      </w:r>
      <w:r>
        <w:rPr>
          <w:spacing w:val="9"/>
          <w:u w:val="single"/>
        </w:rPr>
        <w:t xml:space="preserve"> </w:t>
      </w:r>
      <w:r>
        <w:rPr>
          <w:u w:val="single"/>
        </w:rPr>
        <w:t>"definitive</w:t>
      </w:r>
      <w:r>
        <w:rPr>
          <w:spacing w:val="9"/>
          <w:u w:val="single"/>
        </w:rPr>
        <w:t xml:space="preserve"> </w:t>
      </w:r>
      <w:r>
        <w:rPr>
          <w:u w:val="single"/>
        </w:rPr>
        <w:t>student</w:t>
      </w:r>
      <w:r>
        <w:rPr>
          <w:spacing w:val="9"/>
          <w:u w:val="single"/>
        </w:rPr>
        <w:t xml:space="preserve"> </w:t>
      </w:r>
      <w:r>
        <w:rPr>
          <w:u w:val="single"/>
        </w:rPr>
        <w:t>governing</w:t>
      </w:r>
      <w:r>
        <w:rPr>
          <w:spacing w:val="10"/>
          <w:u w:val="single"/>
        </w:rPr>
        <w:t xml:space="preserve"> </w:t>
      </w:r>
      <w:r>
        <w:rPr>
          <w:u w:val="single"/>
        </w:rPr>
        <w:t>organization</w:t>
      </w:r>
      <w:r>
        <w:rPr>
          <w:spacing w:val="9"/>
          <w:u w:val="single"/>
        </w:rPr>
        <w:t xml:space="preserve"> </w:t>
      </w:r>
      <w:r>
        <w:rPr>
          <w:u w:val="single"/>
        </w:rPr>
        <w:t>at</w:t>
      </w:r>
      <w:r>
        <w:rPr>
          <w:spacing w:val="9"/>
          <w:u w:val="single"/>
        </w:rPr>
        <w:t xml:space="preserve"> </w:t>
      </w:r>
      <w:r>
        <w:rPr>
          <w:u w:val="single"/>
        </w:rPr>
        <w:t>the</w:t>
      </w:r>
      <w:r>
        <w:rPr>
          <w:spacing w:val="9"/>
          <w:u w:val="single"/>
        </w:rPr>
        <w:t xml:space="preserve"> </w:t>
      </w:r>
      <w:r>
        <w:rPr>
          <w:u w:val="single"/>
        </w:rPr>
        <w:t>Law</w:t>
      </w:r>
      <w:r>
        <w:rPr>
          <w:spacing w:val="10"/>
          <w:u w:val="single"/>
        </w:rPr>
        <w:t xml:space="preserve"> </w:t>
      </w:r>
      <w:r>
        <w:rPr>
          <w:u w:val="single"/>
        </w:rPr>
        <w:t>Center."</w:t>
      </w:r>
    </w:p>
    <w:p w14:paraId="2ACB168A" w14:textId="77777777" w:rsidR="003D0862" w:rsidRDefault="003D0862" w:rsidP="003D0862">
      <w:pPr>
        <w:pStyle w:val="BodyText"/>
        <w:spacing w:before="144" w:line="489" w:lineRule="auto"/>
        <w:ind w:left="1249" w:right="1188" w:firstLine="550"/>
        <w:jc w:val="both"/>
      </w:pPr>
      <w:r>
        <w:t>Article</w:t>
      </w:r>
      <w:r>
        <w:rPr>
          <w:spacing w:val="1"/>
        </w:rPr>
        <w:t xml:space="preserve"> </w:t>
      </w:r>
      <w:r>
        <w:t>II of the SBA</w:t>
      </w:r>
      <w:r>
        <w:rPr>
          <w:spacing w:val="1"/>
        </w:rPr>
        <w:t xml:space="preserve"> </w:t>
      </w:r>
      <w:r>
        <w:t>Constitution sets</w:t>
      </w:r>
      <w:r>
        <w:rPr>
          <w:spacing w:val="1"/>
        </w:rPr>
        <w:t xml:space="preserve"> </w:t>
      </w:r>
      <w:r>
        <w:t>out the object</w:t>
      </w:r>
      <w:r>
        <w:rPr>
          <w:spacing w:val="1"/>
        </w:rPr>
        <w:t xml:space="preserve"> </w:t>
      </w:r>
      <w:r>
        <w:t>of the association. That</w:t>
      </w:r>
      <w:r>
        <w:rPr>
          <w:spacing w:val="1"/>
        </w:rPr>
        <w:t xml:space="preserve"> </w:t>
      </w:r>
      <w:r>
        <w:t>object</w:t>
      </w:r>
      <w:r>
        <w:rPr>
          <w:spacing w:val="1"/>
        </w:rPr>
        <w:t xml:space="preserve"> </w:t>
      </w:r>
      <w:r>
        <w:t>includes,</w:t>
      </w:r>
      <w:r>
        <w:rPr>
          <w:spacing w:val="1"/>
        </w:rPr>
        <w:t xml:space="preserve"> </w:t>
      </w:r>
      <w:r>
        <w:t>among</w:t>
      </w:r>
      <w:r>
        <w:rPr>
          <w:spacing w:val="1"/>
        </w:rPr>
        <w:t xml:space="preserve"> </w:t>
      </w:r>
      <w:r>
        <w:t>other</w:t>
      </w:r>
      <w:r>
        <w:rPr>
          <w:spacing w:val="1"/>
        </w:rPr>
        <w:t xml:space="preserve"> </w:t>
      </w:r>
      <w:r>
        <w:t>things,</w:t>
      </w:r>
      <w:r>
        <w:rPr>
          <w:spacing w:val="1"/>
        </w:rPr>
        <w:t xml:space="preserve"> </w:t>
      </w:r>
      <w:r>
        <w:t>that</w:t>
      </w:r>
      <w:r>
        <w:rPr>
          <w:spacing w:val="1"/>
        </w:rPr>
        <w:t xml:space="preserve"> </w:t>
      </w:r>
      <w:r>
        <w:t>the</w:t>
      </w:r>
      <w:r>
        <w:rPr>
          <w:spacing w:val="1"/>
        </w:rPr>
        <w:t xml:space="preserve"> </w:t>
      </w:r>
      <w:r>
        <w:t>association</w:t>
      </w:r>
      <w:r>
        <w:rPr>
          <w:spacing w:val="1"/>
        </w:rPr>
        <w:t xml:space="preserve"> </w:t>
      </w:r>
      <w:r>
        <w:t>"serve</w:t>
      </w:r>
      <w:r>
        <w:rPr>
          <w:spacing w:val="1"/>
        </w:rPr>
        <w:t xml:space="preserve"> </w:t>
      </w:r>
      <w:r>
        <w:t>as</w:t>
      </w:r>
      <w:r>
        <w:rPr>
          <w:spacing w:val="1"/>
        </w:rPr>
        <w:t xml:space="preserve"> </w:t>
      </w:r>
      <w:r>
        <w:t>the</w:t>
      </w:r>
      <w:r>
        <w:rPr>
          <w:spacing w:val="1"/>
        </w:rPr>
        <w:t xml:space="preserve"> </w:t>
      </w:r>
      <w:r>
        <w:t>definitive</w:t>
      </w:r>
      <w:r>
        <w:rPr>
          <w:spacing w:val="1"/>
        </w:rPr>
        <w:t xml:space="preserve"> </w:t>
      </w:r>
      <w:r>
        <w:t>student</w:t>
      </w:r>
      <w:r>
        <w:rPr>
          <w:spacing w:val="1"/>
        </w:rPr>
        <w:t xml:space="preserve"> </w:t>
      </w:r>
      <w:r>
        <w:t>governing</w:t>
      </w:r>
      <w:r>
        <w:rPr>
          <w:spacing w:val="-42"/>
        </w:rPr>
        <w:t xml:space="preserve"> </w:t>
      </w:r>
      <w:r>
        <w:t>organization at the Law Center, [p]erform the executive, legislative, and judicial functions of the</w:t>
      </w:r>
      <w:r>
        <w:rPr>
          <w:spacing w:val="1"/>
        </w:rPr>
        <w:t xml:space="preserve"> </w:t>
      </w:r>
      <w:r>
        <w:t>student</w:t>
      </w:r>
      <w:r>
        <w:rPr>
          <w:spacing w:val="1"/>
        </w:rPr>
        <w:t xml:space="preserve"> </w:t>
      </w:r>
      <w:r>
        <w:t>body,</w:t>
      </w:r>
      <w:r>
        <w:rPr>
          <w:spacing w:val="1"/>
        </w:rPr>
        <w:t xml:space="preserve"> </w:t>
      </w:r>
      <w:r>
        <w:t>[r]epresent</w:t>
      </w:r>
      <w:r>
        <w:rPr>
          <w:spacing w:val="1"/>
        </w:rPr>
        <w:t xml:space="preserve"> </w:t>
      </w:r>
      <w:r>
        <w:t>the</w:t>
      </w:r>
      <w:r>
        <w:rPr>
          <w:spacing w:val="1"/>
        </w:rPr>
        <w:t xml:space="preserve"> </w:t>
      </w:r>
      <w:r>
        <w:t>issues</w:t>
      </w:r>
      <w:r>
        <w:rPr>
          <w:spacing w:val="1"/>
        </w:rPr>
        <w:t xml:space="preserve"> </w:t>
      </w:r>
      <w:r>
        <w:t>and</w:t>
      </w:r>
      <w:r>
        <w:rPr>
          <w:spacing w:val="1"/>
        </w:rPr>
        <w:t xml:space="preserve"> </w:t>
      </w:r>
      <w:r>
        <w:t>interests</w:t>
      </w:r>
      <w:r>
        <w:rPr>
          <w:spacing w:val="1"/>
        </w:rPr>
        <w:t xml:space="preserve"> </w:t>
      </w:r>
      <w:r>
        <w:t>of</w:t>
      </w:r>
      <w:r>
        <w:rPr>
          <w:spacing w:val="1"/>
        </w:rPr>
        <w:t xml:space="preserve"> </w:t>
      </w:r>
      <w:r>
        <w:t>the</w:t>
      </w:r>
      <w:r>
        <w:rPr>
          <w:spacing w:val="1"/>
        </w:rPr>
        <w:t xml:space="preserve"> </w:t>
      </w:r>
      <w:r>
        <w:t>student</w:t>
      </w:r>
      <w:r>
        <w:rPr>
          <w:spacing w:val="1"/>
        </w:rPr>
        <w:t xml:space="preserve"> </w:t>
      </w:r>
      <w:r>
        <w:t>body</w:t>
      </w:r>
      <w:r>
        <w:rPr>
          <w:spacing w:val="1"/>
        </w:rPr>
        <w:t xml:space="preserve"> </w:t>
      </w:r>
      <w:r>
        <w:t>to</w:t>
      </w:r>
      <w:r>
        <w:rPr>
          <w:spacing w:val="1"/>
        </w:rPr>
        <w:t xml:space="preserve"> </w:t>
      </w:r>
      <w:r>
        <w:t>the</w:t>
      </w:r>
      <w:r>
        <w:rPr>
          <w:spacing w:val="1"/>
        </w:rPr>
        <w:t xml:space="preserve"> </w:t>
      </w:r>
      <w:r>
        <w:t>Law</w:t>
      </w:r>
      <w:r>
        <w:rPr>
          <w:spacing w:val="1"/>
        </w:rPr>
        <w:t xml:space="preserve"> </w:t>
      </w:r>
      <w:r>
        <w:t>Center</w:t>
      </w:r>
      <w:r>
        <w:rPr>
          <w:spacing w:val="1"/>
        </w:rPr>
        <w:t xml:space="preserve"> </w:t>
      </w:r>
      <w:r>
        <w:t>administration</w:t>
      </w:r>
      <w:r>
        <w:rPr>
          <w:spacing w:val="10"/>
        </w:rPr>
        <w:t xml:space="preserve"> </w:t>
      </w:r>
      <w:r>
        <w:t>and</w:t>
      </w:r>
      <w:r>
        <w:rPr>
          <w:spacing w:val="10"/>
        </w:rPr>
        <w:t xml:space="preserve"> </w:t>
      </w:r>
      <w:r>
        <w:t>faculty</w:t>
      </w:r>
      <w:r>
        <w:rPr>
          <w:spacing w:val="10"/>
        </w:rPr>
        <w:t xml:space="preserve"> </w:t>
      </w:r>
      <w:r>
        <w:t>and</w:t>
      </w:r>
      <w:r>
        <w:rPr>
          <w:spacing w:val="10"/>
        </w:rPr>
        <w:t xml:space="preserve"> </w:t>
      </w:r>
      <w:r>
        <w:t>to</w:t>
      </w:r>
      <w:r>
        <w:rPr>
          <w:spacing w:val="10"/>
        </w:rPr>
        <w:t xml:space="preserve"> </w:t>
      </w:r>
      <w:r>
        <w:t>the</w:t>
      </w:r>
      <w:r>
        <w:rPr>
          <w:spacing w:val="10"/>
        </w:rPr>
        <w:t xml:space="preserve"> </w:t>
      </w:r>
      <w:r>
        <w:t>community</w:t>
      </w:r>
      <w:r>
        <w:rPr>
          <w:spacing w:val="10"/>
        </w:rPr>
        <w:t xml:space="preserve"> </w:t>
      </w:r>
      <w:r>
        <w:t>at</w:t>
      </w:r>
      <w:r>
        <w:rPr>
          <w:spacing w:val="10"/>
        </w:rPr>
        <w:t xml:space="preserve"> </w:t>
      </w:r>
      <w:r>
        <w:t>large,"</w:t>
      </w:r>
      <w:r>
        <w:rPr>
          <w:spacing w:val="9"/>
        </w:rPr>
        <w:t xml:space="preserve"> </w:t>
      </w:r>
      <w:r>
        <w:t>and</w:t>
      </w:r>
      <w:r>
        <w:rPr>
          <w:spacing w:val="13"/>
        </w:rPr>
        <w:t xml:space="preserve"> </w:t>
      </w:r>
      <w:r>
        <w:t>"[p]rovide</w:t>
      </w:r>
      <w:r>
        <w:rPr>
          <w:spacing w:val="11"/>
        </w:rPr>
        <w:t xml:space="preserve"> </w:t>
      </w:r>
      <w:r>
        <w:t>for</w:t>
      </w:r>
      <w:r>
        <w:rPr>
          <w:spacing w:val="9"/>
        </w:rPr>
        <w:t xml:space="preserve"> </w:t>
      </w:r>
      <w:r>
        <w:t>the</w:t>
      </w:r>
      <w:r>
        <w:rPr>
          <w:spacing w:val="10"/>
        </w:rPr>
        <w:t xml:space="preserve"> </w:t>
      </w:r>
      <w:r>
        <w:t>general</w:t>
      </w:r>
      <w:r>
        <w:rPr>
          <w:spacing w:val="12"/>
        </w:rPr>
        <w:t xml:space="preserve"> </w:t>
      </w:r>
      <w:r>
        <w:t>welfare</w:t>
      </w:r>
      <w:r>
        <w:rPr>
          <w:spacing w:val="-42"/>
        </w:rPr>
        <w:t xml:space="preserve"> </w:t>
      </w:r>
      <w:r>
        <w:t>of its Members." This language clearly defines the SBA as a self-sufficient, multifaceted governing</w:t>
      </w:r>
      <w:r>
        <w:rPr>
          <w:spacing w:val="-42"/>
        </w:rPr>
        <w:t xml:space="preserve"> </w:t>
      </w:r>
      <w:r>
        <w:t>body designed to serve the students of the Paul M. Hebert Law Center and further clarifies that the</w:t>
      </w:r>
      <w:r>
        <w:rPr>
          <w:spacing w:val="1"/>
        </w:rPr>
        <w:t xml:space="preserve"> </w:t>
      </w:r>
      <w:r>
        <w:t>SBA</w:t>
      </w:r>
      <w:r>
        <w:rPr>
          <w:spacing w:val="13"/>
        </w:rPr>
        <w:t xml:space="preserve"> </w:t>
      </w:r>
      <w:r>
        <w:t>is</w:t>
      </w:r>
      <w:r>
        <w:rPr>
          <w:spacing w:val="13"/>
        </w:rPr>
        <w:t xml:space="preserve"> </w:t>
      </w:r>
      <w:r>
        <w:t>the</w:t>
      </w:r>
      <w:r>
        <w:rPr>
          <w:spacing w:val="14"/>
        </w:rPr>
        <w:t xml:space="preserve"> </w:t>
      </w:r>
      <w:r>
        <w:t>only</w:t>
      </w:r>
      <w:r>
        <w:rPr>
          <w:spacing w:val="15"/>
        </w:rPr>
        <w:t xml:space="preserve"> </w:t>
      </w:r>
      <w:r>
        <w:t>such</w:t>
      </w:r>
      <w:r>
        <w:rPr>
          <w:spacing w:val="12"/>
        </w:rPr>
        <w:t xml:space="preserve"> </w:t>
      </w:r>
      <w:r>
        <w:t>organization</w:t>
      </w:r>
      <w:r>
        <w:rPr>
          <w:spacing w:val="15"/>
        </w:rPr>
        <w:t xml:space="preserve"> </w:t>
      </w:r>
      <w:r>
        <w:t>authorized</w:t>
      </w:r>
      <w:r>
        <w:rPr>
          <w:spacing w:val="15"/>
        </w:rPr>
        <w:t xml:space="preserve"> </w:t>
      </w:r>
      <w:r>
        <w:t>to</w:t>
      </w:r>
      <w:r>
        <w:rPr>
          <w:spacing w:val="15"/>
        </w:rPr>
        <w:t xml:space="preserve"> </w:t>
      </w:r>
      <w:r>
        <w:t>perform</w:t>
      </w:r>
      <w:r>
        <w:rPr>
          <w:spacing w:val="14"/>
        </w:rPr>
        <w:t xml:space="preserve"> </w:t>
      </w:r>
      <w:r>
        <w:t>these</w:t>
      </w:r>
      <w:r>
        <w:rPr>
          <w:spacing w:val="14"/>
        </w:rPr>
        <w:t xml:space="preserve"> </w:t>
      </w:r>
      <w:r>
        <w:t>functions</w:t>
      </w:r>
      <w:r>
        <w:rPr>
          <w:spacing w:val="14"/>
        </w:rPr>
        <w:t xml:space="preserve"> </w:t>
      </w:r>
      <w:r>
        <w:t>for</w:t>
      </w:r>
      <w:r>
        <w:rPr>
          <w:spacing w:val="14"/>
        </w:rPr>
        <w:t xml:space="preserve"> </w:t>
      </w:r>
      <w:r>
        <w:t>the</w:t>
      </w:r>
      <w:r>
        <w:rPr>
          <w:spacing w:val="14"/>
        </w:rPr>
        <w:t xml:space="preserve"> </w:t>
      </w:r>
      <w:r>
        <w:t>Law</w:t>
      </w:r>
      <w:r>
        <w:rPr>
          <w:spacing w:val="14"/>
        </w:rPr>
        <w:t xml:space="preserve"> </w:t>
      </w:r>
      <w:r>
        <w:t>Center</w:t>
      </w:r>
      <w:r>
        <w:rPr>
          <w:spacing w:val="19"/>
        </w:rPr>
        <w:t xml:space="preserve"> </w:t>
      </w:r>
      <w:r>
        <w:t>and</w:t>
      </w:r>
      <w:r>
        <w:rPr>
          <w:spacing w:val="-42"/>
        </w:rPr>
        <w:t xml:space="preserve"> </w:t>
      </w:r>
      <w:r>
        <w:t>its students.</w:t>
      </w:r>
    </w:p>
    <w:p w14:paraId="4C2C73B0" w14:textId="77777777" w:rsidR="003D0862" w:rsidRDefault="003D0862" w:rsidP="003D0862">
      <w:pPr>
        <w:pStyle w:val="ListParagraph"/>
        <w:widowControl w:val="0"/>
        <w:numPr>
          <w:ilvl w:val="1"/>
          <w:numId w:val="36"/>
        </w:numPr>
        <w:tabs>
          <w:tab w:val="left" w:pos="2351"/>
        </w:tabs>
        <w:autoSpaceDE w:val="0"/>
        <w:autoSpaceDN w:val="0"/>
        <w:spacing w:before="120"/>
        <w:ind w:hanging="1472"/>
        <w:contextualSpacing w:val="0"/>
        <w:rPr>
          <w:sz w:val="18"/>
        </w:rPr>
      </w:pPr>
      <w:r>
        <w:rPr>
          <w:sz w:val="18"/>
          <w:u w:val="single"/>
        </w:rPr>
        <w:t>The</w:t>
      </w:r>
      <w:r>
        <w:rPr>
          <w:spacing w:val="17"/>
          <w:sz w:val="18"/>
          <w:u w:val="single"/>
        </w:rPr>
        <w:t xml:space="preserve"> </w:t>
      </w:r>
      <w:r>
        <w:rPr>
          <w:sz w:val="18"/>
          <w:u w:val="single"/>
        </w:rPr>
        <w:t>LSU</w:t>
      </w:r>
      <w:r>
        <w:rPr>
          <w:spacing w:val="18"/>
          <w:sz w:val="18"/>
          <w:u w:val="single"/>
        </w:rPr>
        <w:t xml:space="preserve"> </w:t>
      </w:r>
      <w:r>
        <w:rPr>
          <w:sz w:val="18"/>
          <w:u w:val="single"/>
        </w:rPr>
        <w:t>Law</w:t>
      </w:r>
      <w:r>
        <w:rPr>
          <w:spacing w:val="19"/>
          <w:sz w:val="18"/>
          <w:u w:val="single"/>
        </w:rPr>
        <w:t xml:space="preserve"> </w:t>
      </w:r>
      <w:r>
        <w:rPr>
          <w:sz w:val="18"/>
          <w:u w:val="single"/>
        </w:rPr>
        <w:t>Student</w:t>
      </w:r>
      <w:r>
        <w:rPr>
          <w:spacing w:val="18"/>
          <w:sz w:val="18"/>
          <w:u w:val="single"/>
        </w:rPr>
        <w:t xml:space="preserve"> </w:t>
      </w:r>
      <w:r>
        <w:rPr>
          <w:sz w:val="18"/>
          <w:u w:val="single"/>
        </w:rPr>
        <w:t>Bar</w:t>
      </w:r>
      <w:r>
        <w:rPr>
          <w:spacing w:val="19"/>
          <w:sz w:val="18"/>
          <w:u w:val="single"/>
        </w:rPr>
        <w:t xml:space="preserve"> </w:t>
      </w:r>
      <w:r>
        <w:rPr>
          <w:sz w:val="18"/>
          <w:u w:val="single"/>
        </w:rPr>
        <w:t>Association</w:t>
      </w:r>
      <w:r>
        <w:rPr>
          <w:spacing w:val="19"/>
          <w:sz w:val="18"/>
          <w:u w:val="single"/>
        </w:rPr>
        <w:t xml:space="preserve"> </w:t>
      </w:r>
      <w:r>
        <w:rPr>
          <w:sz w:val="18"/>
          <w:u w:val="single"/>
        </w:rPr>
        <w:t>serves</w:t>
      </w:r>
      <w:r>
        <w:rPr>
          <w:spacing w:val="19"/>
          <w:sz w:val="18"/>
          <w:u w:val="single"/>
        </w:rPr>
        <w:t xml:space="preserve"> </w:t>
      </w:r>
      <w:r>
        <w:rPr>
          <w:sz w:val="18"/>
          <w:u w:val="single"/>
        </w:rPr>
        <w:t>the</w:t>
      </w:r>
      <w:r>
        <w:rPr>
          <w:spacing w:val="20"/>
          <w:sz w:val="18"/>
          <w:u w:val="single"/>
        </w:rPr>
        <w:t xml:space="preserve"> </w:t>
      </w:r>
      <w:r>
        <w:rPr>
          <w:sz w:val="18"/>
          <w:u w:val="single"/>
        </w:rPr>
        <w:t>purpose</w:t>
      </w:r>
      <w:r>
        <w:rPr>
          <w:spacing w:val="19"/>
          <w:sz w:val="18"/>
          <w:u w:val="single"/>
        </w:rPr>
        <w:t xml:space="preserve"> </w:t>
      </w:r>
      <w:r>
        <w:rPr>
          <w:sz w:val="18"/>
          <w:u w:val="single"/>
        </w:rPr>
        <w:t>of</w:t>
      </w:r>
      <w:r>
        <w:rPr>
          <w:spacing w:val="18"/>
          <w:sz w:val="18"/>
          <w:u w:val="single"/>
        </w:rPr>
        <w:t xml:space="preserve"> </w:t>
      </w:r>
      <w:r>
        <w:rPr>
          <w:sz w:val="18"/>
          <w:u w:val="single"/>
        </w:rPr>
        <w:t>a</w:t>
      </w:r>
      <w:r>
        <w:rPr>
          <w:spacing w:val="19"/>
          <w:sz w:val="18"/>
          <w:u w:val="single"/>
        </w:rPr>
        <w:t xml:space="preserve"> </w:t>
      </w:r>
      <w:r>
        <w:rPr>
          <w:sz w:val="18"/>
          <w:u w:val="single"/>
        </w:rPr>
        <w:t>"college</w:t>
      </w:r>
      <w:r>
        <w:rPr>
          <w:spacing w:val="17"/>
          <w:sz w:val="18"/>
          <w:u w:val="single"/>
        </w:rPr>
        <w:t xml:space="preserve"> </w:t>
      </w:r>
      <w:r>
        <w:rPr>
          <w:sz w:val="18"/>
          <w:u w:val="single"/>
        </w:rPr>
        <w:t>council"</w:t>
      </w:r>
    </w:p>
    <w:p w14:paraId="605F12AF" w14:textId="77777777" w:rsidR="003D0862" w:rsidRDefault="003D0862" w:rsidP="003D0862">
      <w:pPr>
        <w:pStyle w:val="BodyText"/>
        <w:spacing w:before="21"/>
        <w:ind w:left="2350"/>
      </w:pPr>
      <w:r>
        <w:rPr>
          <w:u w:val="single"/>
        </w:rPr>
        <w:t>as</w:t>
      </w:r>
      <w:r>
        <w:rPr>
          <w:spacing w:val="7"/>
          <w:u w:val="single"/>
        </w:rPr>
        <w:t xml:space="preserve"> </w:t>
      </w:r>
      <w:r>
        <w:rPr>
          <w:u w:val="single"/>
        </w:rPr>
        <w:t>outlined</w:t>
      </w:r>
      <w:r>
        <w:rPr>
          <w:spacing w:val="8"/>
          <w:u w:val="single"/>
        </w:rPr>
        <w:t xml:space="preserve"> </w:t>
      </w:r>
      <w:r>
        <w:rPr>
          <w:u w:val="single"/>
        </w:rPr>
        <w:t>in</w:t>
      </w:r>
      <w:r>
        <w:rPr>
          <w:spacing w:val="7"/>
          <w:u w:val="single"/>
        </w:rPr>
        <w:t xml:space="preserve"> </w:t>
      </w:r>
      <w:r>
        <w:rPr>
          <w:u w:val="single"/>
        </w:rPr>
        <w:t>the</w:t>
      </w:r>
      <w:r>
        <w:rPr>
          <w:spacing w:val="9"/>
          <w:u w:val="single"/>
        </w:rPr>
        <w:t xml:space="preserve"> </w:t>
      </w:r>
      <w:r>
        <w:rPr>
          <w:u w:val="single"/>
        </w:rPr>
        <w:t>College</w:t>
      </w:r>
      <w:r>
        <w:rPr>
          <w:spacing w:val="8"/>
          <w:u w:val="single"/>
        </w:rPr>
        <w:t xml:space="preserve"> </w:t>
      </w:r>
      <w:r>
        <w:rPr>
          <w:u w:val="single"/>
        </w:rPr>
        <w:t>Council</w:t>
      </w:r>
      <w:r>
        <w:rPr>
          <w:spacing w:val="8"/>
          <w:u w:val="single"/>
        </w:rPr>
        <w:t xml:space="preserve"> </w:t>
      </w:r>
      <w:r>
        <w:rPr>
          <w:u w:val="single"/>
        </w:rPr>
        <w:t>Constitution.</w:t>
      </w:r>
    </w:p>
    <w:p w14:paraId="3A5CA50E" w14:textId="77777777" w:rsidR="003D0862" w:rsidRDefault="003D0862" w:rsidP="003D0862">
      <w:pPr>
        <w:pStyle w:val="BodyText"/>
        <w:spacing w:before="144" w:line="489" w:lineRule="auto"/>
        <w:ind w:left="1249" w:right="1189" w:firstLine="550"/>
        <w:jc w:val="both"/>
      </w:pPr>
      <w:r>
        <w:t>Article II of the College Council Constitution housed in SGA's Governing Documents</w:t>
      </w:r>
      <w:r>
        <w:rPr>
          <w:spacing w:val="1"/>
        </w:rPr>
        <w:t xml:space="preserve"> </w:t>
      </w:r>
      <w:r>
        <w:t>(revised May 2018) sets out the two-fold purpose for the College Councils: unifying students</w:t>
      </w:r>
      <w:r>
        <w:rPr>
          <w:spacing w:val="1"/>
        </w:rPr>
        <w:t xml:space="preserve"> </w:t>
      </w:r>
      <w:r>
        <w:t>within a college and serving as liaisons between those students and the college's faculty. This is</w:t>
      </w:r>
      <w:r>
        <w:rPr>
          <w:spacing w:val="1"/>
        </w:rPr>
        <w:t xml:space="preserve"> </w:t>
      </w:r>
      <w:r>
        <w:t>entirely</w:t>
      </w:r>
      <w:r>
        <w:rPr>
          <w:spacing w:val="1"/>
        </w:rPr>
        <w:t xml:space="preserve"> </w:t>
      </w:r>
      <w:r>
        <w:t>consistent</w:t>
      </w:r>
      <w:r>
        <w:rPr>
          <w:spacing w:val="1"/>
        </w:rPr>
        <w:t xml:space="preserve"> </w:t>
      </w:r>
      <w:r>
        <w:t>with</w:t>
      </w:r>
      <w:r>
        <w:rPr>
          <w:spacing w:val="1"/>
        </w:rPr>
        <w:t xml:space="preserve"> </w:t>
      </w:r>
      <w:r>
        <w:t>the</w:t>
      </w:r>
      <w:r>
        <w:rPr>
          <w:spacing w:val="1"/>
        </w:rPr>
        <w:t xml:space="preserve"> </w:t>
      </w:r>
      <w:r>
        <w:t>SBA's</w:t>
      </w:r>
      <w:r>
        <w:rPr>
          <w:spacing w:val="1"/>
        </w:rPr>
        <w:t xml:space="preserve"> </w:t>
      </w:r>
      <w:r>
        <w:t>stated</w:t>
      </w:r>
      <w:r>
        <w:rPr>
          <w:spacing w:val="1"/>
        </w:rPr>
        <w:t xml:space="preserve"> </w:t>
      </w:r>
      <w:r>
        <w:t>object</w:t>
      </w:r>
      <w:r>
        <w:rPr>
          <w:spacing w:val="1"/>
        </w:rPr>
        <w:t xml:space="preserve"> </w:t>
      </w:r>
      <w:r>
        <w:t>of</w:t>
      </w:r>
      <w:r>
        <w:rPr>
          <w:spacing w:val="1"/>
        </w:rPr>
        <w:t xml:space="preserve"> </w:t>
      </w:r>
      <w:r>
        <w:t>"[f]oster[ing]</w:t>
      </w:r>
      <w:r>
        <w:rPr>
          <w:spacing w:val="1"/>
        </w:rPr>
        <w:t xml:space="preserve"> </w:t>
      </w:r>
      <w:r>
        <w:t>and</w:t>
      </w:r>
      <w:r>
        <w:rPr>
          <w:spacing w:val="1"/>
        </w:rPr>
        <w:t xml:space="preserve"> </w:t>
      </w:r>
      <w:r>
        <w:t>encourage[ing]</w:t>
      </w:r>
      <w:r>
        <w:rPr>
          <w:spacing w:val="1"/>
        </w:rPr>
        <w:t xml:space="preserve"> </w:t>
      </w:r>
      <w:r>
        <w:t>the</w:t>
      </w:r>
      <w:r>
        <w:rPr>
          <w:spacing w:val="1"/>
        </w:rPr>
        <w:t xml:space="preserve"> </w:t>
      </w:r>
      <w:r>
        <w:t>professional competence and the academic achievement of its members," "[p]rovid[ing] for the</w:t>
      </w:r>
      <w:r>
        <w:rPr>
          <w:spacing w:val="1"/>
        </w:rPr>
        <w:t xml:space="preserve"> </w:t>
      </w:r>
      <w:r>
        <w:t>general</w:t>
      </w:r>
      <w:r>
        <w:rPr>
          <w:spacing w:val="7"/>
        </w:rPr>
        <w:t xml:space="preserve"> </w:t>
      </w:r>
      <w:r>
        <w:t>welfare</w:t>
      </w:r>
      <w:r>
        <w:rPr>
          <w:spacing w:val="8"/>
        </w:rPr>
        <w:t xml:space="preserve"> </w:t>
      </w:r>
      <w:r>
        <w:t>of</w:t>
      </w:r>
      <w:r>
        <w:rPr>
          <w:spacing w:val="8"/>
        </w:rPr>
        <w:t xml:space="preserve"> </w:t>
      </w:r>
      <w:r>
        <w:t>its</w:t>
      </w:r>
      <w:r>
        <w:rPr>
          <w:spacing w:val="9"/>
        </w:rPr>
        <w:t xml:space="preserve"> </w:t>
      </w:r>
      <w:r>
        <w:t>members,"</w:t>
      </w:r>
      <w:r>
        <w:rPr>
          <w:spacing w:val="8"/>
        </w:rPr>
        <w:t xml:space="preserve"> </w:t>
      </w:r>
      <w:r>
        <w:t>and</w:t>
      </w:r>
      <w:r>
        <w:rPr>
          <w:spacing w:val="9"/>
        </w:rPr>
        <w:t xml:space="preserve"> </w:t>
      </w:r>
      <w:r>
        <w:t>"[r]epresent[ing]</w:t>
      </w:r>
      <w:r>
        <w:rPr>
          <w:spacing w:val="6"/>
        </w:rPr>
        <w:t xml:space="preserve"> </w:t>
      </w:r>
      <w:r>
        <w:t>the</w:t>
      </w:r>
      <w:r>
        <w:rPr>
          <w:spacing w:val="8"/>
        </w:rPr>
        <w:t xml:space="preserve"> </w:t>
      </w:r>
      <w:r>
        <w:t>issues</w:t>
      </w:r>
      <w:r>
        <w:rPr>
          <w:spacing w:val="8"/>
        </w:rPr>
        <w:t xml:space="preserve"> </w:t>
      </w:r>
      <w:r>
        <w:t>and</w:t>
      </w:r>
      <w:r>
        <w:rPr>
          <w:spacing w:val="8"/>
        </w:rPr>
        <w:t xml:space="preserve"> </w:t>
      </w:r>
      <w:r>
        <w:t>interests</w:t>
      </w:r>
      <w:r>
        <w:rPr>
          <w:spacing w:val="9"/>
        </w:rPr>
        <w:t xml:space="preserve"> </w:t>
      </w:r>
      <w:r>
        <w:t>of</w:t>
      </w:r>
      <w:r>
        <w:rPr>
          <w:spacing w:val="8"/>
        </w:rPr>
        <w:t xml:space="preserve"> </w:t>
      </w:r>
      <w:r>
        <w:t>the</w:t>
      </w:r>
      <w:r>
        <w:rPr>
          <w:spacing w:val="7"/>
        </w:rPr>
        <w:t xml:space="preserve"> </w:t>
      </w:r>
      <w:r>
        <w:t>student</w:t>
      </w:r>
      <w:r>
        <w:rPr>
          <w:spacing w:val="7"/>
        </w:rPr>
        <w:t xml:space="preserve"> </w:t>
      </w:r>
      <w:r>
        <w:t>body</w:t>
      </w:r>
      <w:r>
        <w:rPr>
          <w:spacing w:val="-42"/>
        </w:rPr>
        <w:t xml:space="preserve"> </w:t>
      </w:r>
      <w:r>
        <w:t>to the Law Center administration and faculty and to the community at large." (SBA Constitution</w:t>
      </w:r>
      <w:r>
        <w:rPr>
          <w:spacing w:val="1"/>
        </w:rPr>
        <w:t xml:space="preserve"> </w:t>
      </w:r>
      <w:r>
        <w:t>Article 2, Section 2</w:t>
      </w:r>
      <w:r>
        <w:rPr>
          <w:spacing w:val="2"/>
        </w:rPr>
        <w:t xml:space="preserve"> </w:t>
      </w:r>
      <w:r>
        <w:t>(C),(D),(F))</w:t>
      </w:r>
    </w:p>
    <w:p w14:paraId="0F34EFFE" w14:textId="77777777" w:rsidR="003D0862" w:rsidRDefault="003D0862" w:rsidP="003D0862">
      <w:pPr>
        <w:pStyle w:val="ListParagraph"/>
        <w:widowControl w:val="0"/>
        <w:numPr>
          <w:ilvl w:val="1"/>
          <w:numId w:val="36"/>
        </w:numPr>
        <w:tabs>
          <w:tab w:val="left" w:pos="2351"/>
        </w:tabs>
        <w:autoSpaceDE w:val="0"/>
        <w:autoSpaceDN w:val="0"/>
        <w:spacing w:before="122"/>
        <w:ind w:hanging="1466"/>
        <w:contextualSpacing w:val="0"/>
        <w:rPr>
          <w:sz w:val="18"/>
        </w:rPr>
      </w:pPr>
      <w:r>
        <w:rPr>
          <w:sz w:val="18"/>
          <w:u w:val="single"/>
        </w:rPr>
        <w:t>There</w:t>
      </w:r>
      <w:r>
        <w:rPr>
          <w:spacing w:val="20"/>
          <w:sz w:val="18"/>
          <w:u w:val="single"/>
        </w:rPr>
        <w:t xml:space="preserve"> </w:t>
      </w:r>
      <w:r>
        <w:rPr>
          <w:sz w:val="18"/>
          <w:u w:val="single"/>
        </w:rPr>
        <w:t>are</w:t>
      </w:r>
      <w:r>
        <w:rPr>
          <w:spacing w:val="20"/>
          <w:sz w:val="18"/>
          <w:u w:val="single"/>
        </w:rPr>
        <w:t xml:space="preserve"> </w:t>
      </w:r>
      <w:r>
        <w:rPr>
          <w:sz w:val="18"/>
          <w:u w:val="single"/>
        </w:rPr>
        <w:t>no</w:t>
      </w:r>
      <w:r>
        <w:rPr>
          <w:spacing w:val="20"/>
          <w:sz w:val="18"/>
          <w:u w:val="single"/>
        </w:rPr>
        <w:t xml:space="preserve"> </w:t>
      </w:r>
      <w:r>
        <w:rPr>
          <w:sz w:val="18"/>
          <w:u w:val="single"/>
        </w:rPr>
        <w:t>other</w:t>
      </w:r>
      <w:r>
        <w:rPr>
          <w:spacing w:val="19"/>
          <w:sz w:val="18"/>
          <w:u w:val="single"/>
        </w:rPr>
        <w:t xml:space="preserve"> </w:t>
      </w:r>
      <w:r>
        <w:rPr>
          <w:sz w:val="18"/>
          <w:u w:val="single"/>
        </w:rPr>
        <w:t>organizations</w:t>
      </w:r>
      <w:r>
        <w:rPr>
          <w:spacing w:val="19"/>
          <w:sz w:val="18"/>
          <w:u w:val="single"/>
        </w:rPr>
        <w:t xml:space="preserve"> </w:t>
      </w:r>
      <w:r>
        <w:rPr>
          <w:sz w:val="18"/>
          <w:u w:val="single"/>
        </w:rPr>
        <w:t>at</w:t>
      </w:r>
      <w:r>
        <w:rPr>
          <w:spacing w:val="20"/>
          <w:sz w:val="18"/>
          <w:u w:val="single"/>
        </w:rPr>
        <w:t xml:space="preserve"> </w:t>
      </w:r>
      <w:r>
        <w:rPr>
          <w:sz w:val="18"/>
          <w:u w:val="single"/>
        </w:rPr>
        <w:t>the</w:t>
      </w:r>
      <w:r>
        <w:rPr>
          <w:spacing w:val="20"/>
          <w:sz w:val="18"/>
          <w:u w:val="single"/>
        </w:rPr>
        <w:t xml:space="preserve"> </w:t>
      </w:r>
      <w:r>
        <w:rPr>
          <w:sz w:val="18"/>
          <w:u w:val="single"/>
        </w:rPr>
        <w:t>Law</w:t>
      </w:r>
      <w:r>
        <w:rPr>
          <w:spacing w:val="20"/>
          <w:sz w:val="18"/>
          <w:u w:val="single"/>
        </w:rPr>
        <w:t xml:space="preserve"> </w:t>
      </w:r>
      <w:r>
        <w:rPr>
          <w:sz w:val="18"/>
          <w:u w:val="single"/>
        </w:rPr>
        <w:t>Center</w:t>
      </w:r>
      <w:r>
        <w:rPr>
          <w:spacing w:val="20"/>
          <w:sz w:val="18"/>
          <w:u w:val="single"/>
        </w:rPr>
        <w:t xml:space="preserve"> </w:t>
      </w:r>
      <w:r>
        <w:rPr>
          <w:sz w:val="18"/>
          <w:u w:val="single"/>
        </w:rPr>
        <w:t>that</w:t>
      </w:r>
      <w:r>
        <w:rPr>
          <w:spacing w:val="19"/>
          <w:sz w:val="18"/>
          <w:u w:val="single"/>
        </w:rPr>
        <w:t xml:space="preserve"> </w:t>
      </w:r>
      <w:r>
        <w:rPr>
          <w:sz w:val="18"/>
          <w:u w:val="single"/>
        </w:rPr>
        <w:t>could</w:t>
      </w:r>
      <w:r>
        <w:rPr>
          <w:spacing w:val="22"/>
          <w:sz w:val="18"/>
          <w:u w:val="single"/>
        </w:rPr>
        <w:t xml:space="preserve"> </w:t>
      </w:r>
      <w:r>
        <w:rPr>
          <w:sz w:val="18"/>
          <w:u w:val="single"/>
        </w:rPr>
        <w:t>reasonably</w:t>
      </w:r>
      <w:r>
        <w:rPr>
          <w:spacing w:val="22"/>
          <w:sz w:val="18"/>
          <w:u w:val="single"/>
        </w:rPr>
        <w:t xml:space="preserve"> </w:t>
      </w:r>
      <w:r>
        <w:rPr>
          <w:sz w:val="18"/>
          <w:u w:val="single"/>
        </w:rPr>
        <w:t>fill</w:t>
      </w:r>
      <w:r>
        <w:rPr>
          <w:spacing w:val="21"/>
          <w:sz w:val="18"/>
          <w:u w:val="single"/>
        </w:rPr>
        <w:t xml:space="preserve"> </w:t>
      </w:r>
      <w:r>
        <w:rPr>
          <w:sz w:val="18"/>
          <w:u w:val="single"/>
        </w:rPr>
        <w:t>the</w:t>
      </w:r>
    </w:p>
    <w:p w14:paraId="7CE797F2" w14:textId="77777777" w:rsidR="003D0862" w:rsidRDefault="003D0862" w:rsidP="003D0862">
      <w:pPr>
        <w:pStyle w:val="BodyText"/>
        <w:spacing w:before="21"/>
        <w:ind w:left="2350"/>
      </w:pPr>
      <w:r>
        <w:rPr>
          <w:u w:val="single"/>
        </w:rPr>
        <w:t>role</w:t>
      </w:r>
      <w:r>
        <w:rPr>
          <w:spacing w:val="6"/>
          <w:u w:val="single"/>
        </w:rPr>
        <w:t xml:space="preserve"> </w:t>
      </w:r>
      <w:r>
        <w:rPr>
          <w:u w:val="single"/>
        </w:rPr>
        <w:t>of</w:t>
      </w:r>
      <w:r>
        <w:rPr>
          <w:spacing w:val="8"/>
          <w:u w:val="single"/>
        </w:rPr>
        <w:t xml:space="preserve"> </w:t>
      </w:r>
      <w:r>
        <w:rPr>
          <w:u w:val="single"/>
        </w:rPr>
        <w:t>"college</w:t>
      </w:r>
      <w:r>
        <w:rPr>
          <w:spacing w:val="7"/>
          <w:u w:val="single"/>
        </w:rPr>
        <w:t xml:space="preserve"> </w:t>
      </w:r>
      <w:r>
        <w:rPr>
          <w:u w:val="single"/>
        </w:rPr>
        <w:t>council"</w:t>
      </w:r>
      <w:r>
        <w:rPr>
          <w:spacing w:val="9"/>
          <w:u w:val="single"/>
        </w:rPr>
        <w:t xml:space="preserve"> </w:t>
      </w:r>
      <w:r>
        <w:rPr>
          <w:u w:val="single"/>
        </w:rPr>
        <w:t>for</w:t>
      </w:r>
      <w:r>
        <w:rPr>
          <w:spacing w:val="7"/>
          <w:u w:val="single"/>
        </w:rPr>
        <w:t xml:space="preserve"> </w:t>
      </w:r>
      <w:r>
        <w:rPr>
          <w:u w:val="single"/>
        </w:rPr>
        <w:t>the</w:t>
      </w:r>
      <w:r>
        <w:rPr>
          <w:spacing w:val="8"/>
          <w:u w:val="single"/>
        </w:rPr>
        <w:t xml:space="preserve"> </w:t>
      </w:r>
      <w:r>
        <w:rPr>
          <w:u w:val="single"/>
        </w:rPr>
        <w:t>Law</w:t>
      </w:r>
      <w:r>
        <w:rPr>
          <w:spacing w:val="7"/>
          <w:u w:val="single"/>
        </w:rPr>
        <w:t xml:space="preserve"> </w:t>
      </w:r>
      <w:r>
        <w:rPr>
          <w:u w:val="single"/>
        </w:rPr>
        <w:t>Center.</w:t>
      </w:r>
    </w:p>
    <w:p w14:paraId="5BBD135A" w14:textId="77777777" w:rsidR="003D0862" w:rsidRDefault="003D0862" w:rsidP="003D0862">
      <w:pPr>
        <w:pStyle w:val="BodyText"/>
        <w:spacing w:before="143" w:line="489" w:lineRule="auto"/>
        <w:ind w:left="1249" w:right="1190" w:firstLine="550"/>
        <w:jc w:val="both"/>
      </w:pPr>
      <w:r>
        <w:t>While there is a myriad of other organizations at the Law Center, all are created under the</w:t>
      </w:r>
      <w:r>
        <w:rPr>
          <w:spacing w:val="1"/>
        </w:rPr>
        <w:t xml:space="preserve"> </w:t>
      </w:r>
      <w:r>
        <w:t>authority</w:t>
      </w:r>
      <w:r>
        <w:rPr>
          <w:spacing w:val="2"/>
        </w:rPr>
        <w:t xml:space="preserve"> </w:t>
      </w:r>
      <w:r>
        <w:t>of</w:t>
      </w:r>
      <w:r>
        <w:rPr>
          <w:spacing w:val="1"/>
        </w:rPr>
        <w:t xml:space="preserve"> </w:t>
      </w:r>
      <w:r>
        <w:t>the</w:t>
      </w:r>
      <w:r>
        <w:rPr>
          <w:spacing w:val="2"/>
        </w:rPr>
        <w:t xml:space="preserve"> </w:t>
      </w:r>
      <w:r>
        <w:t>SBA.</w:t>
      </w:r>
      <w:r>
        <w:rPr>
          <w:spacing w:val="1"/>
        </w:rPr>
        <w:t xml:space="preserve"> </w:t>
      </w:r>
      <w:r>
        <w:t>No organization</w:t>
      </w:r>
      <w:r>
        <w:rPr>
          <w:spacing w:val="2"/>
        </w:rPr>
        <w:t xml:space="preserve"> </w:t>
      </w:r>
      <w:r>
        <w:t>may</w:t>
      </w:r>
      <w:r>
        <w:rPr>
          <w:spacing w:val="2"/>
        </w:rPr>
        <w:t xml:space="preserve"> </w:t>
      </w:r>
      <w:r>
        <w:t>be</w:t>
      </w:r>
      <w:r>
        <w:rPr>
          <w:spacing w:val="1"/>
        </w:rPr>
        <w:t xml:space="preserve"> </w:t>
      </w:r>
      <w:r>
        <w:t>created</w:t>
      </w:r>
      <w:r>
        <w:rPr>
          <w:spacing w:val="2"/>
        </w:rPr>
        <w:t xml:space="preserve"> </w:t>
      </w:r>
      <w:r>
        <w:t>and</w:t>
      </w:r>
      <w:r>
        <w:rPr>
          <w:spacing w:val="3"/>
        </w:rPr>
        <w:t xml:space="preserve"> </w:t>
      </w:r>
      <w:r>
        <w:t>officially</w:t>
      </w:r>
      <w:r>
        <w:rPr>
          <w:spacing w:val="2"/>
        </w:rPr>
        <w:t xml:space="preserve"> </w:t>
      </w:r>
      <w:r>
        <w:t>recognized</w:t>
      </w:r>
      <w:r>
        <w:rPr>
          <w:spacing w:val="2"/>
        </w:rPr>
        <w:t xml:space="preserve"> </w:t>
      </w:r>
      <w:r>
        <w:t>until</w:t>
      </w:r>
      <w:r>
        <w:rPr>
          <w:spacing w:val="2"/>
        </w:rPr>
        <w:t xml:space="preserve"> </w:t>
      </w:r>
      <w:r>
        <w:t>it</w:t>
      </w:r>
      <w:r>
        <w:rPr>
          <w:spacing w:val="2"/>
        </w:rPr>
        <w:t xml:space="preserve"> </w:t>
      </w:r>
      <w:r>
        <w:t>follows</w:t>
      </w:r>
      <w:r>
        <w:rPr>
          <w:spacing w:val="3"/>
        </w:rPr>
        <w:t xml:space="preserve"> </w:t>
      </w:r>
      <w:r>
        <w:t>the</w:t>
      </w:r>
    </w:p>
    <w:p w14:paraId="7F9C4805" w14:textId="77777777" w:rsidR="003D0862" w:rsidRDefault="003D0862" w:rsidP="003D0862">
      <w:pPr>
        <w:spacing w:before="49"/>
        <w:ind w:left="58"/>
        <w:jc w:val="center"/>
        <w:rPr>
          <w:rFonts w:ascii="Arial"/>
          <w:sz w:val="17"/>
        </w:rPr>
      </w:pPr>
      <w:r>
        <w:rPr>
          <w:rFonts w:ascii="Arial"/>
          <w:w w:val="90"/>
          <w:sz w:val="17"/>
        </w:rPr>
        <w:t>5</w:t>
      </w:r>
    </w:p>
    <w:p w14:paraId="2983F056" w14:textId="77777777" w:rsidR="003D0862" w:rsidRDefault="003D0862" w:rsidP="003D0862">
      <w:pPr>
        <w:jc w:val="center"/>
        <w:rPr>
          <w:rFonts w:ascii="Arial"/>
          <w:sz w:val="17"/>
        </w:rPr>
        <w:sectPr w:rsidR="003D0862">
          <w:pgSz w:w="12240" w:h="15840"/>
          <w:pgMar w:top="1500" w:right="1320" w:bottom="980" w:left="1320" w:header="0" w:footer="786" w:gutter="0"/>
          <w:cols w:space="720"/>
        </w:sectPr>
      </w:pPr>
    </w:p>
    <w:p w14:paraId="45A7EB48" w14:textId="77777777" w:rsidR="003D0862" w:rsidRDefault="003D0862" w:rsidP="003D0862">
      <w:pPr>
        <w:pStyle w:val="BodyText"/>
        <w:rPr>
          <w:rFonts w:ascii="Arial"/>
          <w:sz w:val="20"/>
        </w:rPr>
      </w:pPr>
    </w:p>
    <w:p w14:paraId="55FA1367" w14:textId="77777777" w:rsidR="003D0862" w:rsidRDefault="003D0862" w:rsidP="003D0862">
      <w:pPr>
        <w:pStyle w:val="BodyText"/>
        <w:rPr>
          <w:rFonts w:ascii="Arial"/>
          <w:sz w:val="20"/>
        </w:rPr>
      </w:pPr>
    </w:p>
    <w:p w14:paraId="75C745FC" w14:textId="77777777" w:rsidR="003D0862" w:rsidRDefault="003D0862" w:rsidP="003D0862">
      <w:pPr>
        <w:pStyle w:val="BodyText"/>
        <w:rPr>
          <w:rFonts w:ascii="Arial"/>
          <w:sz w:val="20"/>
        </w:rPr>
      </w:pPr>
    </w:p>
    <w:p w14:paraId="78D4C024" w14:textId="77777777" w:rsidR="003D0862" w:rsidRDefault="003D0862" w:rsidP="003D0862">
      <w:pPr>
        <w:pStyle w:val="BodyText"/>
        <w:spacing w:before="10"/>
        <w:rPr>
          <w:rFonts w:ascii="Arial"/>
          <w:sz w:val="24"/>
        </w:rPr>
      </w:pPr>
    </w:p>
    <w:p w14:paraId="14DC1EFD" w14:textId="77777777" w:rsidR="003D0862" w:rsidRDefault="003D0862" w:rsidP="003D0862">
      <w:pPr>
        <w:pStyle w:val="BodyText"/>
        <w:spacing w:before="96" w:line="489" w:lineRule="auto"/>
        <w:ind w:left="1249" w:right="1191"/>
        <w:jc w:val="both"/>
      </w:pPr>
      <w:r>
        <w:t>process outlined in SBA Constitution Article X, Section 1(A). The SBA provides funding for these</w:t>
      </w:r>
      <w:r>
        <w:rPr>
          <w:spacing w:val="-42"/>
        </w:rPr>
        <w:t xml:space="preserve"> </w:t>
      </w:r>
      <w:r>
        <w:t>organizations, assists them in the organization and execution of events, and ensures that they</w:t>
      </w:r>
      <w:r>
        <w:rPr>
          <w:spacing w:val="1"/>
        </w:rPr>
        <w:t xml:space="preserve"> </w:t>
      </w:r>
      <w:r>
        <w:t>remain in compliance with the SBA Constitution. Further, the organizations are absolutely bound</w:t>
      </w:r>
      <w:r>
        <w:rPr>
          <w:spacing w:val="1"/>
        </w:rPr>
        <w:t xml:space="preserve"> </w:t>
      </w:r>
      <w:r>
        <w:t>by legislation, policies, or rules adopted by the SBA or decisions rendered by the SBA's judicial</w:t>
      </w:r>
      <w:r>
        <w:rPr>
          <w:spacing w:val="1"/>
        </w:rPr>
        <w:t xml:space="preserve"> </w:t>
      </w:r>
      <w:r>
        <w:t>branch known as the SBA Ethics Committee (SBA Const. Art. X, Sec. 3 (B)(2)). Therefore, none</w:t>
      </w:r>
      <w:r>
        <w:rPr>
          <w:spacing w:val="1"/>
        </w:rPr>
        <w:t xml:space="preserve"> </w:t>
      </w:r>
      <w:r>
        <w:t>of these other organizations could fill the role of "college council" without express approval from</w:t>
      </w:r>
      <w:r>
        <w:rPr>
          <w:spacing w:val="1"/>
        </w:rPr>
        <w:t xml:space="preserve"> </w:t>
      </w:r>
      <w:r>
        <w:t>the SBA.</w:t>
      </w:r>
    </w:p>
    <w:p w14:paraId="5B9D97C4" w14:textId="77777777" w:rsidR="003D0862" w:rsidRDefault="003D0862" w:rsidP="003D0862">
      <w:pPr>
        <w:pStyle w:val="Heading3"/>
        <w:numPr>
          <w:ilvl w:val="0"/>
          <w:numId w:val="36"/>
        </w:numPr>
        <w:tabs>
          <w:tab w:val="left" w:pos="2076"/>
        </w:tabs>
        <w:spacing w:before="122" w:line="264" w:lineRule="auto"/>
        <w:ind w:left="2357" w:hanging="360"/>
        <w:jc w:val="both"/>
      </w:pPr>
      <w:r>
        <w:t>The LSU Law Student Bar Association</w:t>
      </w:r>
      <w:r>
        <w:rPr>
          <w:spacing w:val="1"/>
        </w:rPr>
        <w:t xml:space="preserve"> </w:t>
      </w:r>
      <w:r>
        <w:t>should</w:t>
      </w:r>
      <w:r>
        <w:rPr>
          <w:spacing w:val="1"/>
        </w:rPr>
        <w:t xml:space="preserve"> </w:t>
      </w:r>
      <w:r>
        <w:t>not be classified</w:t>
      </w:r>
      <w:r>
        <w:rPr>
          <w:spacing w:val="1"/>
        </w:rPr>
        <w:t xml:space="preserve"> </w:t>
      </w:r>
      <w:r>
        <w:t>as a "college</w:t>
      </w:r>
      <w:r>
        <w:rPr>
          <w:spacing w:val="1"/>
        </w:rPr>
        <w:t xml:space="preserve"> </w:t>
      </w:r>
      <w:r>
        <w:t>council"</w:t>
      </w:r>
      <w:r>
        <w:rPr>
          <w:spacing w:val="2"/>
        </w:rPr>
        <w:t xml:space="preserve"> </w:t>
      </w:r>
      <w:r>
        <w:t>for</w:t>
      </w:r>
      <w:r>
        <w:rPr>
          <w:spacing w:val="1"/>
        </w:rPr>
        <w:t xml:space="preserve"> </w:t>
      </w:r>
      <w:r>
        <w:t>any</w:t>
      </w:r>
      <w:r>
        <w:rPr>
          <w:spacing w:val="2"/>
        </w:rPr>
        <w:t xml:space="preserve"> </w:t>
      </w:r>
      <w:r>
        <w:t>purpose</w:t>
      </w:r>
      <w:r>
        <w:rPr>
          <w:spacing w:val="3"/>
        </w:rPr>
        <w:t xml:space="preserve"> </w:t>
      </w:r>
      <w:r>
        <w:t>other</w:t>
      </w:r>
      <w:r>
        <w:rPr>
          <w:spacing w:val="1"/>
        </w:rPr>
        <w:t xml:space="preserve"> </w:t>
      </w:r>
      <w:r>
        <w:t>than</w:t>
      </w:r>
      <w:r>
        <w:rPr>
          <w:spacing w:val="3"/>
        </w:rPr>
        <w:t xml:space="preserve"> </w:t>
      </w:r>
      <w:r>
        <w:t>sending</w:t>
      </w:r>
      <w:r>
        <w:rPr>
          <w:spacing w:val="2"/>
        </w:rPr>
        <w:t xml:space="preserve"> </w:t>
      </w:r>
      <w:r>
        <w:t>representation</w:t>
      </w:r>
      <w:r>
        <w:rPr>
          <w:spacing w:val="3"/>
        </w:rPr>
        <w:t xml:space="preserve"> </w:t>
      </w:r>
      <w:r>
        <w:t>to</w:t>
      </w:r>
      <w:r>
        <w:rPr>
          <w:spacing w:val="2"/>
        </w:rPr>
        <w:t xml:space="preserve"> </w:t>
      </w:r>
      <w:r>
        <w:t>SGA.</w:t>
      </w:r>
    </w:p>
    <w:p w14:paraId="47D41B76" w14:textId="77777777" w:rsidR="003D0862" w:rsidRDefault="003D0862" w:rsidP="003D0862">
      <w:pPr>
        <w:pStyle w:val="ListParagraph"/>
        <w:widowControl w:val="0"/>
        <w:numPr>
          <w:ilvl w:val="1"/>
          <w:numId w:val="36"/>
        </w:numPr>
        <w:tabs>
          <w:tab w:val="left" w:pos="2351"/>
        </w:tabs>
        <w:autoSpaceDE w:val="0"/>
        <w:autoSpaceDN w:val="0"/>
        <w:spacing w:line="264" w:lineRule="auto"/>
        <w:ind w:right="1191"/>
        <w:contextualSpacing w:val="0"/>
        <w:jc w:val="both"/>
        <w:rPr>
          <w:sz w:val="18"/>
        </w:rPr>
      </w:pPr>
      <w:r>
        <w:rPr>
          <w:sz w:val="18"/>
          <w:u w:val="single"/>
        </w:rPr>
        <w:t>A full "college council" designation is problematic for the LSU Law Student Bar</w:t>
      </w:r>
      <w:r>
        <w:rPr>
          <w:spacing w:val="1"/>
          <w:sz w:val="18"/>
        </w:rPr>
        <w:t xml:space="preserve"> </w:t>
      </w:r>
      <w:r>
        <w:rPr>
          <w:sz w:val="18"/>
          <w:u w:val="single"/>
        </w:rPr>
        <w:t>Association,</w:t>
      </w:r>
      <w:r>
        <w:rPr>
          <w:spacing w:val="1"/>
          <w:sz w:val="18"/>
          <w:u w:val="single"/>
        </w:rPr>
        <w:t xml:space="preserve"> </w:t>
      </w:r>
      <w:r>
        <w:rPr>
          <w:sz w:val="18"/>
          <w:u w:val="single"/>
        </w:rPr>
        <w:t>as</w:t>
      </w:r>
      <w:r>
        <w:rPr>
          <w:spacing w:val="1"/>
          <w:sz w:val="18"/>
          <w:u w:val="single"/>
        </w:rPr>
        <w:t xml:space="preserve"> </w:t>
      </w:r>
      <w:r>
        <w:rPr>
          <w:sz w:val="18"/>
          <w:u w:val="single"/>
        </w:rPr>
        <w:t>the</w:t>
      </w:r>
      <w:r>
        <w:rPr>
          <w:spacing w:val="1"/>
          <w:sz w:val="18"/>
          <w:u w:val="single"/>
        </w:rPr>
        <w:t xml:space="preserve"> </w:t>
      </w:r>
      <w:r>
        <w:rPr>
          <w:sz w:val="18"/>
          <w:u w:val="single"/>
        </w:rPr>
        <w:t>LSU</w:t>
      </w:r>
      <w:r>
        <w:rPr>
          <w:spacing w:val="1"/>
          <w:sz w:val="18"/>
          <w:u w:val="single"/>
        </w:rPr>
        <w:t xml:space="preserve"> </w:t>
      </w:r>
      <w:r>
        <w:rPr>
          <w:sz w:val="18"/>
          <w:u w:val="single"/>
        </w:rPr>
        <w:t>Law</w:t>
      </w:r>
      <w:r>
        <w:rPr>
          <w:spacing w:val="1"/>
          <w:sz w:val="18"/>
          <w:u w:val="single"/>
        </w:rPr>
        <w:t xml:space="preserve"> </w:t>
      </w:r>
      <w:r>
        <w:rPr>
          <w:sz w:val="18"/>
          <w:u w:val="single"/>
        </w:rPr>
        <w:t>Student</w:t>
      </w:r>
      <w:r>
        <w:rPr>
          <w:spacing w:val="1"/>
          <w:sz w:val="18"/>
          <w:u w:val="single"/>
        </w:rPr>
        <w:t xml:space="preserve"> </w:t>
      </w:r>
      <w:r>
        <w:rPr>
          <w:sz w:val="18"/>
          <w:u w:val="single"/>
        </w:rPr>
        <w:t>Bar</w:t>
      </w:r>
      <w:r>
        <w:rPr>
          <w:spacing w:val="1"/>
          <w:sz w:val="18"/>
          <w:u w:val="single"/>
        </w:rPr>
        <w:t xml:space="preserve"> </w:t>
      </w:r>
      <w:r>
        <w:rPr>
          <w:sz w:val="18"/>
          <w:u w:val="single"/>
        </w:rPr>
        <w:t>Association</w:t>
      </w:r>
      <w:r>
        <w:rPr>
          <w:spacing w:val="1"/>
          <w:sz w:val="18"/>
          <w:u w:val="single"/>
        </w:rPr>
        <w:t xml:space="preserve"> </w:t>
      </w:r>
      <w:r>
        <w:rPr>
          <w:sz w:val="18"/>
          <w:u w:val="single"/>
        </w:rPr>
        <w:t>is</w:t>
      </w:r>
      <w:r>
        <w:rPr>
          <w:spacing w:val="1"/>
          <w:sz w:val="18"/>
          <w:u w:val="single"/>
        </w:rPr>
        <w:t xml:space="preserve"> </w:t>
      </w:r>
      <w:r>
        <w:rPr>
          <w:sz w:val="18"/>
          <w:u w:val="single"/>
        </w:rPr>
        <w:t>an</w:t>
      </w:r>
      <w:r>
        <w:rPr>
          <w:spacing w:val="1"/>
          <w:sz w:val="18"/>
          <w:u w:val="single"/>
        </w:rPr>
        <w:t xml:space="preserve"> </w:t>
      </w:r>
      <w:r>
        <w:rPr>
          <w:sz w:val="18"/>
          <w:u w:val="single"/>
        </w:rPr>
        <w:t>independent</w:t>
      </w:r>
      <w:r>
        <w:rPr>
          <w:spacing w:val="1"/>
          <w:sz w:val="18"/>
        </w:rPr>
        <w:t xml:space="preserve"> </w:t>
      </w:r>
      <w:r>
        <w:rPr>
          <w:sz w:val="18"/>
          <w:u w:val="single"/>
        </w:rPr>
        <w:t>organization,</w:t>
      </w:r>
      <w:r>
        <w:rPr>
          <w:spacing w:val="1"/>
          <w:sz w:val="18"/>
          <w:u w:val="single"/>
        </w:rPr>
        <w:t xml:space="preserve"> </w:t>
      </w:r>
      <w:r>
        <w:rPr>
          <w:sz w:val="18"/>
          <w:u w:val="single"/>
        </w:rPr>
        <w:t>entirely</w:t>
      </w:r>
      <w:r>
        <w:rPr>
          <w:spacing w:val="1"/>
          <w:sz w:val="18"/>
          <w:u w:val="single"/>
        </w:rPr>
        <w:t xml:space="preserve"> </w:t>
      </w:r>
      <w:r>
        <w:rPr>
          <w:sz w:val="18"/>
          <w:u w:val="single"/>
        </w:rPr>
        <w:t>distinct</w:t>
      </w:r>
      <w:r>
        <w:rPr>
          <w:spacing w:val="1"/>
          <w:sz w:val="18"/>
          <w:u w:val="single"/>
        </w:rPr>
        <w:t xml:space="preserve"> </w:t>
      </w:r>
      <w:r>
        <w:rPr>
          <w:sz w:val="18"/>
          <w:u w:val="single"/>
        </w:rPr>
        <w:t>in</w:t>
      </w:r>
      <w:r>
        <w:rPr>
          <w:spacing w:val="1"/>
          <w:sz w:val="18"/>
          <w:u w:val="single"/>
        </w:rPr>
        <w:t xml:space="preserve"> </w:t>
      </w:r>
      <w:r>
        <w:rPr>
          <w:sz w:val="18"/>
          <w:u w:val="single"/>
        </w:rPr>
        <w:t>form</w:t>
      </w:r>
      <w:r>
        <w:rPr>
          <w:spacing w:val="1"/>
          <w:sz w:val="18"/>
          <w:u w:val="single"/>
        </w:rPr>
        <w:t xml:space="preserve"> </w:t>
      </w:r>
      <w:r>
        <w:rPr>
          <w:sz w:val="18"/>
          <w:u w:val="single"/>
        </w:rPr>
        <w:t>and</w:t>
      </w:r>
      <w:r>
        <w:rPr>
          <w:spacing w:val="1"/>
          <w:sz w:val="18"/>
          <w:u w:val="single"/>
        </w:rPr>
        <w:t xml:space="preserve"> </w:t>
      </w:r>
      <w:r>
        <w:rPr>
          <w:sz w:val="18"/>
          <w:u w:val="single"/>
        </w:rPr>
        <w:t>function</w:t>
      </w:r>
      <w:r>
        <w:rPr>
          <w:spacing w:val="1"/>
          <w:sz w:val="18"/>
          <w:u w:val="single"/>
        </w:rPr>
        <w:t xml:space="preserve"> </w:t>
      </w:r>
      <w:r>
        <w:rPr>
          <w:sz w:val="18"/>
          <w:u w:val="single"/>
        </w:rPr>
        <w:t>from</w:t>
      </w:r>
      <w:r>
        <w:rPr>
          <w:spacing w:val="1"/>
          <w:sz w:val="18"/>
          <w:u w:val="single"/>
        </w:rPr>
        <w:t xml:space="preserve"> </w:t>
      </w:r>
      <w:r>
        <w:rPr>
          <w:sz w:val="18"/>
          <w:u w:val="single"/>
        </w:rPr>
        <w:t>every</w:t>
      </w:r>
      <w:r>
        <w:rPr>
          <w:spacing w:val="1"/>
          <w:sz w:val="18"/>
          <w:u w:val="single"/>
        </w:rPr>
        <w:t xml:space="preserve"> </w:t>
      </w:r>
      <w:r>
        <w:rPr>
          <w:sz w:val="18"/>
          <w:u w:val="single"/>
        </w:rPr>
        <w:t>other</w:t>
      </w:r>
      <w:r>
        <w:rPr>
          <w:spacing w:val="45"/>
          <w:sz w:val="18"/>
          <w:u w:val="single"/>
        </w:rPr>
        <w:t xml:space="preserve"> </w:t>
      </w:r>
      <w:r>
        <w:rPr>
          <w:sz w:val="18"/>
          <w:u w:val="single"/>
        </w:rPr>
        <w:t>college</w:t>
      </w:r>
      <w:r>
        <w:rPr>
          <w:spacing w:val="1"/>
          <w:sz w:val="18"/>
        </w:rPr>
        <w:t xml:space="preserve"> </w:t>
      </w:r>
      <w:r>
        <w:rPr>
          <w:sz w:val="18"/>
          <w:u w:val="single"/>
        </w:rPr>
        <w:t>council.</w:t>
      </w:r>
    </w:p>
    <w:p w14:paraId="2F2E4EDE" w14:textId="77777777" w:rsidR="003D0862" w:rsidRDefault="003D0862" w:rsidP="003D0862">
      <w:pPr>
        <w:pStyle w:val="BodyText"/>
        <w:spacing w:before="123" w:line="489" w:lineRule="auto"/>
        <w:ind w:left="1249" w:right="1188" w:firstLine="550"/>
        <w:jc w:val="both"/>
      </w:pPr>
      <w:r>
        <w:t>SBA is a non-profit corporation incorporated under laws of the State of Louisiana (SBA</w:t>
      </w:r>
      <w:r>
        <w:rPr>
          <w:spacing w:val="1"/>
        </w:rPr>
        <w:t xml:space="preserve"> </w:t>
      </w:r>
      <w:r>
        <w:t>Const. Art. II, Sec. 1 (A)). The Executive Officers serve as the Board of Directors for the non-</w:t>
      </w:r>
      <w:r>
        <w:rPr>
          <w:spacing w:val="1"/>
        </w:rPr>
        <w:t xml:space="preserve"> </w:t>
      </w:r>
      <w:r>
        <w:t>profit organization and are updated annually through reports filed with the Louisiana Secretary of</w:t>
      </w:r>
      <w:r>
        <w:rPr>
          <w:spacing w:val="1"/>
        </w:rPr>
        <w:t xml:space="preserve"> </w:t>
      </w:r>
      <w:r>
        <w:t>State's Office. The SBA has its own constitution, election code, and other governing documents.</w:t>
      </w:r>
      <w:r>
        <w:rPr>
          <w:spacing w:val="1"/>
        </w:rPr>
        <w:t xml:space="preserve"> </w:t>
      </w:r>
      <w:r>
        <w:t>The SBA has its own judicial branch, known as the SBA Ethics Committee, that not only interprets</w:t>
      </w:r>
      <w:r>
        <w:rPr>
          <w:spacing w:val="-42"/>
        </w:rPr>
        <w:t xml:space="preserve"> </w:t>
      </w:r>
      <w:r>
        <w:t>the SBA Constitution, but also settles disputes between students and renders disciplinary rulings</w:t>
      </w:r>
      <w:r>
        <w:rPr>
          <w:spacing w:val="1"/>
        </w:rPr>
        <w:t xml:space="preserve"> </w:t>
      </w:r>
      <w:r>
        <w:t>that are enforced by the Law Center and reported to the Louisiana Bar Association (SBA Const.</w:t>
      </w:r>
      <w:r>
        <w:rPr>
          <w:spacing w:val="1"/>
        </w:rPr>
        <w:t xml:space="preserve"> </w:t>
      </w:r>
      <w:r>
        <w:t>Art. VII, Sec. 2 (A)). The SBA orchestrates its own elections through and appointed Commissioner</w:t>
      </w:r>
      <w:r>
        <w:rPr>
          <w:spacing w:val="-42"/>
        </w:rPr>
        <w:t xml:space="preserve"> </w:t>
      </w:r>
      <w:r>
        <w:t>of Elections who is tasked with enforcing the SBA Election Code (SBA Const. Art. VII, Sec. 2</w:t>
      </w:r>
      <w:r>
        <w:rPr>
          <w:spacing w:val="1"/>
        </w:rPr>
        <w:t xml:space="preserve"> </w:t>
      </w:r>
      <w:r>
        <w:t>(B)). The SBA has numerous subsidiary organizations and committees (SBA Const. Arts. VII, X).</w:t>
      </w:r>
      <w:r>
        <w:rPr>
          <w:spacing w:val="1"/>
        </w:rPr>
        <w:t xml:space="preserve"> </w:t>
      </w:r>
      <w:r>
        <w:t>The</w:t>
      </w:r>
      <w:r>
        <w:rPr>
          <w:spacing w:val="1"/>
        </w:rPr>
        <w:t xml:space="preserve"> </w:t>
      </w:r>
      <w:r>
        <w:t>SBA</w:t>
      </w:r>
      <w:r>
        <w:rPr>
          <w:spacing w:val="1"/>
        </w:rPr>
        <w:t xml:space="preserve"> </w:t>
      </w:r>
      <w:r>
        <w:t>collects</w:t>
      </w:r>
      <w:r>
        <w:rPr>
          <w:spacing w:val="1"/>
        </w:rPr>
        <w:t xml:space="preserve"> </w:t>
      </w:r>
      <w:r>
        <w:t>annual</w:t>
      </w:r>
      <w:r>
        <w:rPr>
          <w:spacing w:val="1"/>
        </w:rPr>
        <w:t xml:space="preserve"> </w:t>
      </w:r>
      <w:r>
        <w:t>revenues</w:t>
      </w:r>
      <w:r>
        <w:rPr>
          <w:spacing w:val="1"/>
        </w:rPr>
        <w:t xml:space="preserve"> </w:t>
      </w:r>
      <w:r>
        <w:t>from</w:t>
      </w:r>
      <w:r>
        <w:rPr>
          <w:spacing w:val="1"/>
        </w:rPr>
        <w:t xml:space="preserve"> </w:t>
      </w:r>
      <w:r>
        <w:t>student</w:t>
      </w:r>
      <w:r>
        <w:rPr>
          <w:spacing w:val="1"/>
        </w:rPr>
        <w:t xml:space="preserve"> </w:t>
      </w:r>
      <w:r>
        <w:t>fees</w:t>
      </w:r>
      <w:r>
        <w:rPr>
          <w:spacing w:val="1"/>
        </w:rPr>
        <w:t xml:space="preserve"> </w:t>
      </w:r>
      <w:r>
        <w:t>paid</w:t>
      </w:r>
      <w:r>
        <w:rPr>
          <w:spacing w:val="1"/>
        </w:rPr>
        <w:t xml:space="preserve"> </w:t>
      </w:r>
      <w:r>
        <w:t>to</w:t>
      </w:r>
      <w:r>
        <w:rPr>
          <w:spacing w:val="1"/>
        </w:rPr>
        <w:t xml:space="preserve"> </w:t>
      </w:r>
      <w:r>
        <w:t>the</w:t>
      </w:r>
      <w:r>
        <w:rPr>
          <w:spacing w:val="1"/>
        </w:rPr>
        <w:t xml:space="preserve"> </w:t>
      </w:r>
      <w:r>
        <w:t>Law</w:t>
      </w:r>
      <w:r>
        <w:rPr>
          <w:spacing w:val="1"/>
        </w:rPr>
        <w:t xml:space="preserve"> </w:t>
      </w:r>
      <w:r>
        <w:t>Center</w:t>
      </w:r>
      <w:r>
        <w:rPr>
          <w:spacing w:val="1"/>
        </w:rPr>
        <w:t xml:space="preserve"> </w:t>
      </w:r>
      <w:r>
        <w:t>and</w:t>
      </w:r>
      <w:r>
        <w:rPr>
          <w:spacing w:val="1"/>
        </w:rPr>
        <w:t xml:space="preserve"> </w:t>
      </w:r>
      <w:r>
        <w:t>curates</w:t>
      </w:r>
      <w:r>
        <w:rPr>
          <w:spacing w:val="1"/>
        </w:rPr>
        <w:t xml:space="preserve"> </w:t>
      </w:r>
      <w:r>
        <w:t>a</w:t>
      </w:r>
      <w:r>
        <w:rPr>
          <w:spacing w:val="-42"/>
        </w:rPr>
        <w:t xml:space="preserve"> </w:t>
      </w:r>
      <w:r>
        <w:t>substantial fund (SBA Const. Art. III, Sec. 4). All of this to say that the SBA is, in and of itself, a</w:t>
      </w:r>
      <w:r>
        <w:rPr>
          <w:spacing w:val="1"/>
        </w:rPr>
        <w:t xml:space="preserve"> </w:t>
      </w:r>
      <w:r>
        <w:t>complete</w:t>
      </w:r>
      <w:r>
        <w:rPr>
          <w:spacing w:val="32"/>
        </w:rPr>
        <w:t xml:space="preserve"> </w:t>
      </w:r>
      <w:r>
        <w:t>and</w:t>
      </w:r>
      <w:r>
        <w:rPr>
          <w:spacing w:val="32"/>
        </w:rPr>
        <w:t xml:space="preserve"> </w:t>
      </w:r>
      <w:r>
        <w:t>independent</w:t>
      </w:r>
      <w:r>
        <w:rPr>
          <w:spacing w:val="33"/>
        </w:rPr>
        <w:t xml:space="preserve"> </w:t>
      </w:r>
      <w:r>
        <w:t>government</w:t>
      </w:r>
      <w:r>
        <w:rPr>
          <w:spacing w:val="34"/>
        </w:rPr>
        <w:t xml:space="preserve"> </w:t>
      </w:r>
      <w:r>
        <w:t>possessing</w:t>
      </w:r>
      <w:r>
        <w:rPr>
          <w:spacing w:val="34"/>
        </w:rPr>
        <w:t xml:space="preserve"> </w:t>
      </w:r>
      <w:r>
        <w:t>a</w:t>
      </w:r>
      <w:r>
        <w:rPr>
          <w:spacing w:val="32"/>
        </w:rPr>
        <w:t xml:space="preserve"> </w:t>
      </w:r>
      <w:r>
        <w:t>legislative,</w:t>
      </w:r>
      <w:r>
        <w:rPr>
          <w:spacing w:val="32"/>
        </w:rPr>
        <w:t xml:space="preserve"> </w:t>
      </w:r>
      <w:r>
        <w:t>executive,</w:t>
      </w:r>
      <w:r>
        <w:rPr>
          <w:spacing w:val="32"/>
        </w:rPr>
        <w:t xml:space="preserve"> </w:t>
      </w:r>
      <w:r>
        <w:t>and</w:t>
      </w:r>
      <w:r>
        <w:rPr>
          <w:spacing w:val="32"/>
        </w:rPr>
        <w:t xml:space="preserve"> </w:t>
      </w:r>
      <w:r>
        <w:t>judicial</w:t>
      </w:r>
      <w:r>
        <w:rPr>
          <w:spacing w:val="32"/>
        </w:rPr>
        <w:t xml:space="preserve"> </w:t>
      </w:r>
      <w:r>
        <w:t>branch,</w:t>
      </w:r>
    </w:p>
    <w:p w14:paraId="1E945BB0" w14:textId="77777777" w:rsidR="003D0862" w:rsidRDefault="003D0862" w:rsidP="003D0862">
      <w:pPr>
        <w:spacing w:line="188" w:lineRule="exact"/>
        <w:ind w:left="58"/>
        <w:jc w:val="center"/>
        <w:rPr>
          <w:rFonts w:ascii="Arial"/>
          <w:sz w:val="17"/>
        </w:rPr>
      </w:pPr>
      <w:r>
        <w:rPr>
          <w:rFonts w:ascii="Arial"/>
          <w:w w:val="90"/>
          <w:sz w:val="17"/>
        </w:rPr>
        <w:t>6</w:t>
      </w:r>
    </w:p>
    <w:p w14:paraId="3C8E3BE4" w14:textId="77777777" w:rsidR="003D0862" w:rsidRDefault="003D0862" w:rsidP="003D0862">
      <w:pPr>
        <w:spacing w:line="188" w:lineRule="exact"/>
        <w:jc w:val="center"/>
        <w:rPr>
          <w:rFonts w:ascii="Arial"/>
          <w:sz w:val="17"/>
        </w:rPr>
        <w:sectPr w:rsidR="003D0862">
          <w:pgSz w:w="12240" w:h="15840"/>
          <w:pgMar w:top="1500" w:right="1320" w:bottom="980" w:left="1320" w:header="0" w:footer="786" w:gutter="0"/>
          <w:cols w:space="720"/>
        </w:sectPr>
      </w:pPr>
    </w:p>
    <w:p w14:paraId="379C6236" w14:textId="77777777" w:rsidR="003D0862" w:rsidRDefault="003D0862" w:rsidP="003D0862">
      <w:pPr>
        <w:pStyle w:val="BodyText"/>
        <w:rPr>
          <w:rFonts w:ascii="Arial"/>
          <w:sz w:val="20"/>
        </w:rPr>
      </w:pPr>
    </w:p>
    <w:p w14:paraId="057076EE" w14:textId="77777777" w:rsidR="003D0862" w:rsidRDefault="003D0862" w:rsidP="003D0862">
      <w:pPr>
        <w:pStyle w:val="BodyText"/>
        <w:rPr>
          <w:rFonts w:ascii="Arial"/>
          <w:sz w:val="20"/>
        </w:rPr>
      </w:pPr>
    </w:p>
    <w:p w14:paraId="468F3C9C" w14:textId="77777777" w:rsidR="003D0862" w:rsidRDefault="003D0862" w:rsidP="003D0862">
      <w:pPr>
        <w:pStyle w:val="BodyText"/>
        <w:rPr>
          <w:rFonts w:ascii="Arial"/>
          <w:sz w:val="20"/>
        </w:rPr>
      </w:pPr>
    </w:p>
    <w:p w14:paraId="001516B3" w14:textId="77777777" w:rsidR="003D0862" w:rsidRDefault="003D0862" w:rsidP="003D0862">
      <w:pPr>
        <w:pStyle w:val="BodyText"/>
        <w:spacing w:before="10"/>
        <w:rPr>
          <w:rFonts w:ascii="Arial"/>
          <w:sz w:val="24"/>
        </w:rPr>
      </w:pPr>
    </w:p>
    <w:p w14:paraId="44148554" w14:textId="77777777" w:rsidR="003D0862" w:rsidRDefault="003D0862" w:rsidP="003D0862">
      <w:pPr>
        <w:pStyle w:val="BodyText"/>
        <w:spacing w:before="96" w:line="489" w:lineRule="auto"/>
        <w:ind w:left="1249" w:right="1193"/>
        <w:jc w:val="both"/>
      </w:pPr>
      <w:r>
        <w:t>multiple subsidiary organizations, the ability to generate annual revenue, and the support of the</w:t>
      </w:r>
      <w:r>
        <w:rPr>
          <w:spacing w:val="1"/>
        </w:rPr>
        <w:t xml:space="preserve"> </w:t>
      </w:r>
      <w:r>
        <w:t>faculty and administration of the Law Center. The SBA was designed to govern a college wholly</w:t>
      </w:r>
      <w:r>
        <w:rPr>
          <w:spacing w:val="1"/>
        </w:rPr>
        <w:t xml:space="preserve"> </w:t>
      </w:r>
      <w:r>
        <w:t>separate</w:t>
      </w:r>
      <w:r>
        <w:rPr>
          <w:spacing w:val="3"/>
        </w:rPr>
        <w:t xml:space="preserve"> </w:t>
      </w:r>
      <w:r>
        <w:t>and</w:t>
      </w:r>
      <w:r>
        <w:rPr>
          <w:spacing w:val="3"/>
        </w:rPr>
        <w:t xml:space="preserve"> </w:t>
      </w:r>
      <w:r>
        <w:t>distinct</w:t>
      </w:r>
      <w:r>
        <w:rPr>
          <w:spacing w:val="4"/>
        </w:rPr>
        <w:t xml:space="preserve"> </w:t>
      </w:r>
      <w:r>
        <w:t>from</w:t>
      </w:r>
      <w:r>
        <w:rPr>
          <w:spacing w:val="3"/>
        </w:rPr>
        <w:t xml:space="preserve"> </w:t>
      </w:r>
      <w:r>
        <w:t>the</w:t>
      </w:r>
      <w:r>
        <w:rPr>
          <w:spacing w:val="4"/>
        </w:rPr>
        <w:t xml:space="preserve"> </w:t>
      </w:r>
      <w:r>
        <w:t>main</w:t>
      </w:r>
      <w:r>
        <w:rPr>
          <w:spacing w:val="3"/>
        </w:rPr>
        <w:t xml:space="preserve"> </w:t>
      </w:r>
      <w:r>
        <w:t>campus</w:t>
      </w:r>
      <w:r>
        <w:rPr>
          <w:spacing w:val="5"/>
        </w:rPr>
        <w:t xml:space="preserve"> </w:t>
      </w:r>
      <w:r>
        <w:t>of</w:t>
      </w:r>
      <w:r>
        <w:rPr>
          <w:spacing w:val="3"/>
        </w:rPr>
        <w:t xml:space="preserve"> </w:t>
      </w:r>
      <w:r>
        <w:t>LSU</w:t>
      </w:r>
      <w:r>
        <w:rPr>
          <w:spacing w:val="4"/>
        </w:rPr>
        <w:t xml:space="preserve"> </w:t>
      </w:r>
      <w:r>
        <w:t>and</w:t>
      </w:r>
      <w:r>
        <w:rPr>
          <w:spacing w:val="3"/>
        </w:rPr>
        <w:t xml:space="preserve"> </w:t>
      </w:r>
      <w:r>
        <w:t>it</w:t>
      </w:r>
      <w:r>
        <w:rPr>
          <w:spacing w:val="5"/>
        </w:rPr>
        <w:t xml:space="preserve"> </w:t>
      </w:r>
      <w:r>
        <w:t>should</w:t>
      </w:r>
      <w:r>
        <w:rPr>
          <w:spacing w:val="3"/>
        </w:rPr>
        <w:t xml:space="preserve"> </w:t>
      </w:r>
      <w:r>
        <w:t>continue</w:t>
      </w:r>
      <w:r>
        <w:rPr>
          <w:spacing w:val="4"/>
        </w:rPr>
        <w:t xml:space="preserve"> </w:t>
      </w:r>
      <w:r>
        <w:t>in</w:t>
      </w:r>
      <w:r>
        <w:rPr>
          <w:spacing w:val="3"/>
        </w:rPr>
        <w:t xml:space="preserve"> </w:t>
      </w:r>
      <w:r>
        <w:t>that</w:t>
      </w:r>
      <w:r>
        <w:rPr>
          <w:spacing w:val="4"/>
        </w:rPr>
        <w:t xml:space="preserve"> </w:t>
      </w:r>
      <w:r>
        <w:t>manner.</w:t>
      </w:r>
    </w:p>
    <w:p w14:paraId="624BB91D" w14:textId="77777777" w:rsidR="003D0862" w:rsidRDefault="003D0862" w:rsidP="003D0862">
      <w:pPr>
        <w:pStyle w:val="ListParagraph"/>
        <w:widowControl w:val="0"/>
        <w:numPr>
          <w:ilvl w:val="1"/>
          <w:numId w:val="36"/>
        </w:numPr>
        <w:tabs>
          <w:tab w:val="left" w:pos="2351"/>
        </w:tabs>
        <w:autoSpaceDE w:val="0"/>
        <w:autoSpaceDN w:val="0"/>
        <w:spacing w:before="122" w:line="264" w:lineRule="auto"/>
        <w:ind w:right="1194"/>
        <w:contextualSpacing w:val="0"/>
        <w:jc w:val="both"/>
        <w:rPr>
          <w:sz w:val="18"/>
        </w:rPr>
      </w:pPr>
      <w:r>
        <w:rPr>
          <w:sz w:val="18"/>
          <w:u w:val="single"/>
        </w:rPr>
        <w:t>The LSU Law Student Bar Association requested this ruling to address a narrow</w:t>
      </w:r>
      <w:r>
        <w:rPr>
          <w:spacing w:val="1"/>
          <w:sz w:val="18"/>
        </w:rPr>
        <w:t xml:space="preserve"> </w:t>
      </w:r>
      <w:r>
        <w:rPr>
          <w:sz w:val="18"/>
          <w:u w:val="single"/>
        </w:rPr>
        <w:t>issue and</w:t>
      </w:r>
      <w:r>
        <w:rPr>
          <w:spacing w:val="1"/>
          <w:sz w:val="18"/>
          <w:u w:val="single"/>
        </w:rPr>
        <w:t xml:space="preserve"> </w:t>
      </w:r>
      <w:r>
        <w:rPr>
          <w:sz w:val="18"/>
          <w:u w:val="single"/>
        </w:rPr>
        <w:t>therefore</w:t>
      </w:r>
      <w:r>
        <w:rPr>
          <w:spacing w:val="1"/>
          <w:sz w:val="18"/>
          <w:u w:val="single"/>
        </w:rPr>
        <w:t xml:space="preserve"> </w:t>
      </w:r>
      <w:r>
        <w:rPr>
          <w:sz w:val="18"/>
          <w:u w:val="single"/>
        </w:rPr>
        <w:t>does</w:t>
      </w:r>
      <w:r>
        <w:rPr>
          <w:spacing w:val="3"/>
          <w:sz w:val="18"/>
          <w:u w:val="single"/>
        </w:rPr>
        <w:t xml:space="preserve"> </w:t>
      </w:r>
      <w:r>
        <w:rPr>
          <w:sz w:val="18"/>
          <w:u w:val="single"/>
        </w:rPr>
        <w:t>not</w:t>
      </w:r>
      <w:r>
        <w:rPr>
          <w:spacing w:val="1"/>
          <w:sz w:val="18"/>
          <w:u w:val="single"/>
        </w:rPr>
        <w:t xml:space="preserve"> </w:t>
      </w:r>
      <w:r>
        <w:rPr>
          <w:sz w:val="18"/>
          <w:u w:val="single"/>
        </w:rPr>
        <w:t>desire a</w:t>
      </w:r>
      <w:r>
        <w:rPr>
          <w:spacing w:val="1"/>
          <w:sz w:val="18"/>
          <w:u w:val="single"/>
        </w:rPr>
        <w:t xml:space="preserve"> </w:t>
      </w:r>
      <w:r>
        <w:rPr>
          <w:sz w:val="18"/>
          <w:u w:val="single"/>
        </w:rPr>
        <w:t>broad</w:t>
      </w:r>
      <w:r>
        <w:rPr>
          <w:spacing w:val="1"/>
          <w:sz w:val="18"/>
          <w:u w:val="single"/>
        </w:rPr>
        <w:t xml:space="preserve"> </w:t>
      </w:r>
      <w:r>
        <w:rPr>
          <w:sz w:val="18"/>
          <w:u w:val="single"/>
        </w:rPr>
        <w:t>ruling.</w:t>
      </w:r>
    </w:p>
    <w:p w14:paraId="0E096D99" w14:textId="77777777" w:rsidR="003D0862" w:rsidRDefault="003D0862" w:rsidP="003D0862">
      <w:pPr>
        <w:pStyle w:val="BodyText"/>
        <w:spacing w:before="121" w:line="489" w:lineRule="auto"/>
        <w:ind w:left="1249" w:right="1188" w:firstLine="550"/>
        <w:jc w:val="both"/>
      </w:pPr>
      <w:r>
        <w:t>Although it is unlikely that this Court would render such a problematic ruling, and even</w:t>
      </w:r>
      <w:r>
        <w:rPr>
          <w:spacing w:val="1"/>
        </w:rPr>
        <w:t xml:space="preserve"> </w:t>
      </w:r>
      <w:r>
        <w:t>though such a ruling would be entirely unenforceable, it is out of an abundance of caution and a</w:t>
      </w:r>
      <w:r>
        <w:rPr>
          <w:spacing w:val="1"/>
        </w:rPr>
        <w:t xml:space="preserve"> </w:t>
      </w:r>
      <w:r>
        <w:t>desire for clarity that the SBA requests such a narrowly tailored holding. A broad ruling in this</w:t>
      </w:r>
      <w:r>
        <w:rPr>
          <w:spacing w:val="1"/>
        </w:rPr>
        <w:t xml:space="preserve"> </w:t>
      </w:r>
      <w:r>
        <w:t>opinion could be disastrous for long-term relations between the SBA and SGA. If the designation</w:t>
      </w:r>
      <w:r>
        <w:rPr>
          <w:spacing w:val="1"/>
        </w:rPr>
        <w:t xml:space="preserve"> </w:t>
      </w:r>
      <w:r>
        <w:t>of "college council" is applied to the SBA without distinguishing this case from all other "college</w:t>
      </w:r>
      <w:r>
        <w:rPr>
          <w:spacing w:val="1"/>
        </w:rPr>
        <w:t xml:space="preserve"> </w:t>
      </w:r>
      <w:r>
        <w:t>councils,"</w:t>
      </w:r>
      <w:r>
        <w:rPr>
          <w:spacing w:val="14"/>
        </w:rPr>
        <w:t xml:space="preserve"> </w:t>
      </w:r>
      <w:r>
        <w:t>under</w:t>
      </w:r>
      <w:r>
        <w:rPr>
          <w:spacing w:val="15"/>
        </w:rPr>
        <w:t xml:space="preserve"> </w:t>
      </w:r>
      <w:r>
        <w:t>SGA's</w:t>
      </w:r>
      <w:r>
        <w:rPr>
          <w:spacing w:val="17"/>
        </w:rPr>
        <w:t xml:space="preserve"> </w:t>
      </w:r>
      <w:r>
        <w:t>Governing</w:t>
      </w:r>
      <w:r>
        <w:rPr>
          <w:spacing w:val="16"/>
        </w:rPr>
        <w:t xml:space="preserve"> </w:t>
      </w:r>
      <w:r>
        <w:t>Documents,</w:t>
      </w:r>
      <w:r>
        <w:rPr>
          <w:spacing w:val="16"/>
        </w:rPr>
        <w:t xml:space="preserve"> </w:t>
      </w:r>
      <w:r>
        <w:t>the</w:t>
      </w:r>
      <w:r>
        <w:rPr>
          <w:spacing w:val="15"/>
        </w:rPr>
        <w:t xml:space="preserve"> </w:t>
      </w:r>
      <w:r>
        <w:t>SBA</w:t>
      </w:r>
      <w:r>
        <w:rPr>
          <w:spacing w:val="15"/>
        </w:rPr>
        <w:t xml:space="preserve"> </w:t>
      </w:r>
      <w:r>
        <w:t>would</w:t>
      </w:r>
      <w:r>
        <w:rPr>
          <w:spacing w:val="16"/>
        </w:rPr>
        <w:t xml:space="preserve"> </w:t>
      </w:r>
      <w:r>
        <w:t>no</w:t>
      </w:r>
      <w:r>
        <w:rPr>
          <w:spacing w:val="16"/>
        </w:rPr>
        <w:t xml:space="preserve"> </w:t>
      </w:r>
      <w:r>
        <w:t>longer</w:t>
      </w:r>
      <w:r>
        <w:rPr>
          <w:spacing w:val="15"/>
        </w:rPr>
        <w:t xml:space="preserve"> </w:t>
      </w:r>
      <w:r>
        <w:t>be</w:t>
      </w:r>
      <w:r>
        <w:rPr>
          <w:spacing w:val="15"/>
        </w:rPr>
        <w:t xml:space="preserve"> </w:t>
      </w:r>
      <w:r>
        <w:t>allowed</w:t>
      </w:r>
      <w:r>
        <w:rPr>
          <w:spacing w:val="16"/>
        </w:rPr>
        <w:t xml:space="preserve"> </w:t>
      </w:r>
      <w:r>
        <w:t>to</w:t>
      </w:r>
      <w:r>
        <w:rPr>
          <w:spacing w:val="16"/>
        </w:rPr>
        <w:t xml:space="preserve"> </w:t>
      </w:r>
      <w:r>
        <w:t>conduct</w:t>
      </w:r>
      <w:r>
        <w:rPr>
          <w:spacing w:val="-43"/>
        </w:rPr>
        <w:t xml:space="preserve"> </w:t>
      </w:r>
      <w:r>
        <w:t>its own elections, all 20 officers would be required to attend all SGA meetings and events or be</w:t>
      </w:r>
      <w:r>
        <w:rPr>
          <w:spacing w:val="1"/>
        </w:rPr>
        <w:t xml:space="preserve"> </w:t>
      </w:r>
      <w:r>
        <w:t>subject to removal, and were the SBA to abide by these rules, it would be seriously hindered in its</w:t>
      </w:r>
      <w:r>
        <w:rPr>
          <w:spacing w:val="1"/>
        </w:rPr>
        <w:t xml:space="preserve"> </w:t>
      </w:r>
      <w:r>
        <w:t>purpose</w:t>
      </w:r>
      <w:r>
        <w:rPr>
          <w:spacing w:val="-4"/>
        </w:rPr>
        <w:t xml:space="preserve"> </w:t>
      </w:r>
      <w:r>
        <w:t>and in</w:t>
      </w:r>
      <w:r>
        <w:rPr>
          <w:spacing w:val="-2"/>
        </w:rPr>
        <w:t xml:space="preserve"> </w:t>
      </w:r>
      <w:r>
        <w:t>its</w:t>
      </w:r>
      <w:r>
        <w:rPr>
          <w:spacing w:val="-3"/>
        </w:rPr>
        <w:t xml:space="preserve"> </w:t>
      </w:r>
      <w:r>
        <w:t>overall</w:t>
      </w:r>
      <w:r>
        <w:rPr>
          <w:spacing w:val="-2"/>
        </w:rPr>
        <w:t xml:space="preserve"> </w:t>
      </w:r>
      <w:r>
        <w:t>ability</w:t>
      </w:r>
      <w:r>
        <w:rPr>
          <w:spacing w:val="-3"/>
        </w:rPr>
        <w:t xml:space="preserve"> </w:t>
      </w:r>
      <w:r>
        <w:t>to</w:t>
      </w:r>
      <w:r>
        <w:rPr>
          <w:spacing w:val="-2"/>
        </w:rPr>
        <w:t xml:space="preserve"> </w:t>
      </w:r>
      <w:r>
        <w:t>serve</w:t>
      </w:r>
      <w:r>
        <w:rPr>
          <w:spacing w:val="-5"/>
        </w:rPr>
        <w:t xml:space="preserve"> </w:t>
      </w:r>
      <w:r>
        <w:t>the population</w:t>
      </w:r>
      <w:r>
        <w:rPr>
          <w:spacing w:val="-3"/>
        </w:rPr>
        <w:t xml:space="preserve"> </w:t>
      </w:r>
      <w:r>
        <w:t>of</w:t>
      </w:r>
      <w:r>
        <w:rPr>
          <w:spacing w:val="-4"/>
        </w:rPr>
        <w:t xml:space="preserve"> </w:t>
      </w:r>
      <w:r>
        <w:t>the</w:t>
      </w:r>
      <w:r>
        <w:rPr>
          <w:spacing w:val="-3"/>
        </w:rPr>
        <w:t xml:space="preserve"> </w:t>
      </w:r>
      <w:r>
        <w:t>Law</w:t>
      </w:r>
      <w:r>
        <w:rPr>
          <w:spacing w:val="-3"/>
        </w:rPr>
        <w:t xml:space="preserve"> </w:t>
      </w:r>
      <w:r>
        <w:t>Center.</w:t>
      </w:r>
      <w:r>
        <w:rPr>
          <w:spacing w:val="2"/>
        </w:rPr>
        <w:t xml:space="preserve"> </w:t>
      </w:r>
      <w:r>
        <w:t>If such</w:t>
      </w:r>
      <w:r>
        <w:rPr>
          <w:spacing w:val="-3"/>
        </w:rPr>
        <w:t xml:space="preserve"> </w:t>
      </w:r>
      <w:r>
        <w:t>a</w:t>
      </w:r>
      <w:r>
        <w:rPr>
          <w:spacing w:val="-3"/>
        </w:rPr>
        <w:t xml:space="preserve"> </w:t>
      </w:r>
      <w:r>
        <w:t>broad</w:t>
      </w:r>
      <w:r>
        <w:rPr>
          <w:spacing w:val="-3"/>
        </w:rPr>
        <w:t xml:space="preserve"> </w:t>
      </w:r>
      <w:r>
        <w:t>decision</w:t>
      </w:r>
      <w:r>
        <w:rPr>
          <w:spacing w:val="-43"/>
        </w:rPr>
        <w:t xml:space="preserve"> </w:t>
      </w:r>
      <w:r>
        <w:t>were rendered, the SBA would have no choice but to relinquish the Senate seats and sever the link</w:t>
      </w:r>
      <w:r>
        <w:rPr>
          <w:spacing w:val="1"/>
        </w:rPr>
        <w:t xml:space="preserve"> </w:t>
      </w:r>
      <w:r>
        <w:t>with SGA in order to preserve the autonomy and integrity of the organization. This is not the result</w:t>
      </w:r>
      <w:r>
        <w:rPr>
          <w:spacing w:val="-42"/>
        </w:rPr>
        <w:t xml:space="preserve"> </w:t>
      </w:r>
      <w:r>
        <w:t>that anyone at the Law Center hopes for as it is the genuine intention of the SBA to aid in</w:t>
      </w:r>
      <w:r>
        <w:rPr>
          <w:spacing w:val="1"/>
        </w:rPr>
        <w:t xml:space="preserve"> </w:t>
      </w:r>
      <w:r>
        <w:t>facilitating better communication between the two bodies and to forge a strong bond between the</w:t>
      </w:r>
      <w:r>
        <w:rPr>
          <w:spacing w:val="1"/>
        </w:rPr>
        <w:t xml:space="preserve"> </w:t>
      </w:r>
      <w:r>
        <w:t>SBA and SGA for many years to come. Even if this clerical issue would not create a problem</w:t>
      </w:r>
      <w:r>
        <w:rPr>
          <w:spacing w:val="1"/>
        </w:rPr>
        <w:t xml:space="preserve"> </w:t>
      </w:r>
      <w:r>
        <w:t>presently</w:t>
      </w:r>
      <w:r>
        <w:rPr>
          <w:spacing w:val="1"/>
        </w:rPr>
        <w:t xml:space="preserve"> </w:t>
      </w:r>
      <w:r>
        <w:t>due</w:t>
      </w:r>
      <w:r>
        <w:rPr>
          <w:spacing w:val="1"/>
        </w:rPr>
        <w:t xml:space="preserve"> </w:t>
      </w:r>
      <w:r>
        <w:t>to</w:t>
      </w:r>
      <w:r>
        <w:rPr>
          <w:spacing w:val="1"/>
        </w:rPr>
        <w:t xml:space="preserve"> </w:t>
      </w:r>
      <w:r>
        <w:t>the</w:t>
      </w:r>
      <w:r>
        <w:rPr>
          <w:spacing w:val="1"/>
        </w:rPr>
        <w:t xml:space="preserve"> </w:t>
      </w:r>
      <w:r>
        <w:t>understanding</w:t>
      </w:r>
      <w:r>
        <w:rPr>
          <w:spacing w:val="1"/>
        </w:rPr>
        <w:t xml:space="preserve"> </w:t>
      </w:r>
      <w:r>
        <w:t>between</w:t>
      </w:r>
      <w:r>
        <w:rPr>
          <w:spacing w:val="1"/>
        </w:rPr>
        <w:t xml:space="preserve"> </w:t>
      </w:r>
      <w:r>
        <w:t>the</w:t>
      </w:r>
      <w:r>
        <w:rPr>
          <w:spacing w:val="1"/>
        </w:rPr>
        <w:t xml:space="preserve"> </w:t>
      </w:r>
      <w:r>
        <w:t>current</w:t>
      </w:r>
      <w:r>
        <w:rPr>
          <w:spacing w:val="1"/>
        </w:rPr>
        <w:t xml:space="preserve"> </w:t>
      </w:r>
      <w:r>
        <w:t>administrations</w:t>
      </w:r>
      <w:r>
        <w:rPr>
          <w:spacing w:val="1"/>
        </w:rPr>
        <w:t xml:space="preserve"> </w:t>
      </w:r>
      <w:r>
        <w:t>of</w:t>
      </w:r>
      <w:r>
        <w:rPr>
          <w:spacing w:val="1"/>
        </w:rPr>
        <w:t xml:space="preserve"> </w:t>
      </w:r>
      <w:r>
        <w:t>SBA</w:t>
      </w:r>
      <w:r>
        <w:rPr>
          <w:spacing w:val="1"/>
        </w:rPr>
        <w:t xml:space="preserve"> </w:t>
      </w:r>
      <w:r>
        <w:t>and</w:t>
      </w:r>
      <w:r>
        <w:rPr>
          <w:spacing w:val="1"/>
        </w:rPr>
        <w:t xml:space="preserve"> </w:t>
      </w:r>
      <w:r>
        <w:t>SGA,</w:t>
      </w:r>
      <w:r>
        <w:rPr>
          <w:spacing w:val="1"/>
        </w:rPr>
        <w:t xml:space="preserve"> </w:t>
      </w:r>
      <w:r>
        <w:t>a</w:t>
      </w:r>
      <w:r>
        <w:rPr>
          <w:spacing w:val="-42"/>
        </w:rPr>
        <w:t xml:space="preserve"> </w:t>
      </w:r>
      <w:r>
        <w:t>narrowly</w:t>
      </w:r>
      <w:r>
        <w:rPr>
          <w:spacing w:val="1"/>
        </w:rPr>
        <w:t xml:space="preserve"> </w:t>
      </w:r>
      <w:r>
        <w:t>construed</w:t>
      </w:r>
      <w:r>
        <w:rPr>
          <w:spacing w:val="1"/>
        </w:rPr>
        <w:t xml:space="preserve"> </w:t>
      </w:r>
      <w:r>
        <w:t>written</w:t>
      </w:r>
      <w:r>
        <w:rPr>
          <w:spacing w:val="1"/>
        </w:rPr>
        <w:t xml:space="preserve"> </w:t>
      </w:r>
      <w:r>
        <w:t>opinion</w:t>
      </w:r>
      <w:r>
        <w:rPr>
          <w:spacing w:val="1"/>
        </w:rPr>
        <w:t xml:space="preserve"> </w:t>
      </w:r>
      <w:r>
        <w:t>is</w:t>
      </w:r>
      <w:r>
        <w:rPr>
          <w:spacing w:val="1"/>
        </w:rPr>
        <w:t xml:space="preserve"> </w:t>
      </w:r>
      <w:r>
        <w:t>necessary</w:t>
      </w:r>
      <w:r>
        <w:rPr>
          <w:spacing w:val="1"/>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good</w:t>
      </w:r>
      <w:r>
        <w:rPr>
          <w:spacing w:val="1"/>
        </w:rPr>
        <w:t xml:space="preserve"> </w:t>
      </w:r>
      <w:r>
        <w:t>relationships</w:t>
      </w:r>
      <w:r>
        <w:rPr>
          <w:spacing w:val="1"/>
        </w:rPr>
        <w:t xml:space="preserve"> </w:t>
      </w:r>
      <w:r>
        <w:t>forged</w:t>
      </w:r>
      <w:r>
        <w:rPr>
          <w:spacing w:val="-42"/>
        </w:rPr>
        <w:t xml:space="preserve"> </w:t>
      </w:r>
      <w:r>
        <w:t>between the SBA and SGA today remain in place when none of us are here to remember these</w:t>
      </w:r>
      <w:r>
        <w:rPr>
          <w:spacing w:val="1"/>
        </w:rPr>
        <w:t xml:space="preserve"> </w:t>
      </w:r>
      <w:r>
        <w:t>events.</w:t>
      </w:r>
    </w:p>
    <w:p w14:paraId="1ABE34D1" w14:textId="77777777" w:rsidR="003D0862" w:rsidRDefault="003D0862" w:rsidP="003D0862">
      <w:pPr>
        <w:pStyle w:val="BodyText"/>
        <w:rPr>
          <w:sz w:val="20"/>
        </w:rPr>
      </w:pPr>
    </w:p>
    <w:p w14:paraId="0DFCEC2D" w14:textId="77777777" w:rsidR="003D0862" w:rsidRDefault="003D0862" w:rsidP="003D0862">
      <w:pPr>
        <w:pStyle w:val="BodyText"/>
        <w:spacing w:before="2"/>
        <w:rPr>
          <w:sz w:val="16"/>
        </w:rPr>
      </w:pPr>
    </w:p>
    <w:p w14:paraId="3AFD414E" w14:textId="77777777" w:rsidR="003D0862" w:rsidRDefault="003D0862" w:rsidP="003D0862">
      <w:pPr>
        <w:spacing w:before="67"/>
        <w:ind w:left="58"/>
        <w:jc w:val="center"/>
        <w:rPr>
          <w:rFonts w:ascii="Arial"/>
          <w:sz w:val="17"/>
        </w:rPr>
      </w:pPr>
      <w:r>
        <w:rPr>
          <w:rFonts w:ascii="Arial"/>
          <w:w w:val="90"/>
          <w:sz w:val="17"/>
        </w:rPr>
        <w:t>7</w:t>
      </w:r>
    </w:p>
    <w:p w14:paraId="20BF27B4" w14:textId="77777777" w:rsidR="003D0862" w:rsidRDefault="003D0862" w:rsidP="003D0862">
      <w:pPr>
        <w:jc w:val="center"/>
        <w:rPr>
          <w:rFonts w:ascii="Arial"/>
          <w:sz w:val="17"/>
        </w:rPr>
        <w:sectPr w:rsidR="003D0862">
          <w:pgSz w:w="12240" w:h="15840"/>
          <w:pgMar w:top="1500" w:right="1320" w:bottom="980" w:left="1320" w:header="0" w:footer="786" w:gutter="0"/>
          <w:cols w:space="720"/>
        </w:sectPr>
      </w:pPr>
    </w:p>
    <w:p w14:paraId="6062DA1D" w14:textId="77777777" w:rsidR="003D0862" w:rsidRDefault="003D0862" w:rsidP="003D0862">
      <w:pPr>
        <w:pStyle w:val="BodyText"/>
        <w:rPr>
          <w:rFonts w:ascii="Arial"/>
          <w:sz w:val="20"/>
        </w:rPr>
      </w:pPr>
    </w:p>
    <w:p w14:paraId="4B566D71" w14:textId="77777777" w:rsidR="003D0862" w:rsidRDefault="003D0862" w:rsidP="003D0862">
      <w:pPr>
        <w:pStyle w:val="BodyText"/>
        <w:rPr>
          <w:rFonts w:ascii="Arial"/>
          <w:sz w:val="20"/>
        </w:rPr>
      </w:pPr>
    </w:p>
    <w:p w14:paraId="4DB158E6" w14:textId="77777777" w:rsidR="003D0862" w:rsidRDefault="003D0862" w:rsidP="003D0862">
      <w:pPr>
        <w:pStyle w:val="BodyText"/>
        <w:rPr>
          <w:rFonts w:ascii="Arial"/>
          <w:sz w:val="20"/>
        </w:rPr>
      </w:pPr>
    </w:p>
    <w:p w14:paraId="27AC4905" w14:textId="77777777" w:rsidR="003D0862" w:rsidRDefault="003D0862" w:rsidP="003D0862">
      <w:pPr>
        <w:pStyle w:val="BodyText"/>
        <w:spacing w:before="10"/>
        <w:rPr>
          <w:rFonts w:ascii="Arial"/>
          <w:sz w:val="24"/>
        </w:rPr>
      </w:pPr>
    </w:p>
    <w:p w14:paraId="177A1A03" w14:textId="77777777" w:rsidR="003D0862" w:rsidRDefault="003D0862" w:rsidP="003D0862">
      <w:pPr>
        <w:pStyle w:val="Heading2"/>
        <w:rPr>
          <w:u w:val="none"/>
        </w:rPr>
      </w:pPr>
      <w:r>
        <w:t>CONCLUSION</w:t>
      </w:r>
    </w:p>
    <w:p w14:paraId="4244ACB9" w14:textId="77777777" w:rsidR="003D0862" w:rsidRDefault="003D0862" w:rsidP="003D0862">
      <w:pPr>
        <w:pStyle w:val="BodyText"/>
        <w:spacing w:before="143" w:line="489" w:lineRule="auto"/>
        <w:ind w:left="1249" w:right="1190" w:firstLine="550"/>
        <w:jc w:val="both"/>
      </w:pPr>
      <w:r>
        <w:t>The case now before the Court arose from a renewed interest in improving communication</w:t>
      </w:r>
      <w:r>
        <w:rPr>
          <w:spacing w:val="1"/>
        </w:rPr>
        <w:t xml:space="preserve"> </w:t>
      </w:r>
      <w:r>
        <w:t>and cooperation between the student governments designed by and for their respective electorates.</w:t>
      </w:r>
      <w:r>
        <w:rPr>
          <w:spacing w:val="1"/>
        </w:rPr>
        <w:t xml:space="preserve"> </w:t>
      </w:r>
      <w:r>
        <w:t>A ruling by this Court that recognizes the LSU Law SBA as the college council of LSU's Paul M.</w:t>
      </w:r>
      <w:r>
        <w:rPr>
          <w:spacing w:val="1"/>
        </w:rPr>
        <w:t xml:space="preserve"> </w:t>
      </w:r>
      <w:r>
        <w:t>Hebert</w:t>
      </w:r>
      <w:r>
        <w:rPr>
          <w:spacing w:val="1"/>
        </w:rPr>
        <w:t xml:space="preserve"> </w:t>
      </w:r>
      <w:r>
        <w:t>Law</w:t>
      </w:r>
      <w:r>
        <w:rPr>
          <w:spacing w:val="1"/>
        </w:rPr>
        <w:t xml:space="preserve"> </w:t>
      </w:r>
      <w:r>
        <w:t>Center</w:t>
      </w:r>
      <w:r>
        <w:rPr>
          <w:spacing w:val="1"/>
        </w:rPr>
        <w:t xml:space="preserve"> </w:t>
      </w:r>
      <w:r>
        <w:t>for</w:t>
      </w:r>
      <w:r>
        <w:rPr>
          <w:spacing w:val="1"/>
        </w:rPr>
        <w:t xml:space="preserve"> </w:t>
      </w:r>
      <w:r>
        <w:t>the</w:t>
      </w:r>
      <w:r>
        <w:rPr>
          <w:spacing w:val="1"/>
        </w:rPr>
        <w:t xml:space="preserve"> </w:t>
      </w:r>
      <w:r>
        <w:t>sole</w:t>
      </w:r>
      <w:r>
        <w:rPr>
          <w:spacing w:val="1"/>
        </w:rPr>
        <w:t xml:space="preserve"> </w:t>
      </w:r>
      <w:r>
        <w:t>purpose</w:t>
      </w:r>
      <w:r>
        <w:rPr>
          <w:spacing w:val="1"/>
        </w:rPr>
        <w:t xml:space="preserve"> </w:t>
      </w:r>
      <w:r>
        <w:t>of</w:t>
      </w:r>
      <w:r>
        <w:rPr>
          <w:spacing w:val="1"/>
        </w:rPr>
        <w:t xml:space="preserve"> </w:t>
      </w:r>
      <w:r>
        <w:t>designating</w:t>
      </w:r>
      <w:r>
        <w:rPr>
          <w:spacing w:val="1"/>
        </w:rPr>
        <w:t xml:space="preserve"> </w:t>
      </w:r>
      <w:r>
        <w:t>Senators</w:t>
      </w:r>
      <w:r>
        <w:rPr>
          <w:spacing w:val="1"/>
        </w:rPr>
        <w:t xml:space="preserve"> </w:t>
      </w:r>
      <w:r>
        <w:t>within</w:t>
      </w:r>
      <w:r>
        <w:rPr>
          <w:spacing w:val="1"/>
        </w:rPr>
        <w:t xml:space="preserve"> </w:t>
      </w:r>
      <w:r>
        <w:t>the</w:t>
      </w:r>
      <w:r>
        <w:rPr>
          <w:spacing w:val="1"/>
        </w:rPr>
        <w:t xml:space="preserve"> </w:t>
      </w:r>
      <w:r>
        <w:t>LSU</w:t>
      </w:r>
      <w:r>
        <w:rPr>
          <w:spacing w:val="1"/>
        </w:rPr>
        <w:t xml:space="preserve"> </w:t>
      </w:r>
      <w:r>
        <w:t>Student</w:t>
      </w:r>
      <w:r>
        <w:rPr>
          <w:spacing w:val="1"/>
        </w:rPr>
        <w:t xml:space="preserve"> </w:t>
      </w:r>
      <w:r>
        <w:t>Government</w:t>
      </w:r>
      <w:r>
        <w:rPr>
          <w:spacing w:val="1"/>
        </w:rPr>
        <w:t xml:space="preserve"> </w:t>
      </w:r>
      <w:r>
        <w:t>Association</w:t>
      </w:r>
      <w:r>
        <w:rPr>
          <w:spacing w:val="1"/>
        </w:rPr>
        <w:t xml:space="preserve"> </w:t>
      </w:r>
      <w:r>
        <w:t>would</w:t>
      </w:r>
      <w:r>
        <w:rPr>
          <w:spacing w:val="1"/>
        </w:rPr>
        <w:t xml:space="preserve"> </w:t>
      </w:r>
      <w:r>
        <w:t>greatly</w:t>
      </w:r>
      <w:r>
        <w:rPr>
          <w:spacing w:val="1"/>
        </w:rPr>
        <w:t xml:space="preserve"> </w:t>
      </w:r>
      <w:r>
        <w:t>improve</w:t>
      </w:r>
      <w:r>
        <w:rPr>
          <w:spacing w:val="1"/>
        </w:rPr>
        <w:t xml:space="preserve"> </w:t>
      </w:r>
      <w:r>
        <w:t>the</w:t>
      </w:r>
      <w:r>
        <w:rPr>
          <w:spacing w:val="1"/>
        </w:rPr>
        <w:t xml:space="preserve"> </w:t>
      </w:r>
      <w:r>
        <w:t>ability</w:t>
      </w:r>
      <w:r>
        <w:rPr>
          <w:spacing w:val="1"/>
        </w:rPr>
        <w:t xml:space="preserve"> </w:t>
      </w:r>
      <w:r>
        <w:t>of</w:t>
      </w:r>
      <w:r>
        <w:rPr>
          <w:spacing w:val="1"/>
        </w:rPr>
        <w:t xml:space="preserve"> </w:t>
      </w:r>
      <w:r>
        <w:t>the</w:t>
      </w:r>
      <w:r>
        <w:rPr>
          <w:spacing w:val="1"/>
        </w:rPr>
        <w:t xml:space="preserve"> </w:t>
      </w:r>
      <w:r>
        <w:t>SGA</w:t>
      </w:r>
      <w:r>
        <w:rPr>
          <w:spacing w:val="1"/>
        </w:rPr>
        <w:t xml:space="preserve"> </w:t>
      </w:r>
      <w:r>
        <w:t>and</w:t>
      </w:r>
      <w:r>
        <w:rPr>
          <w:spacing w:val="1"/>
        </w:rPr>
        <w:t xml:space="preserve"> </w:t>
      </w:r>
      <w:r>
        <w:t>SBA</w:t>
      </w:r>
      <w:r>
        <w:rPr>
          <w:spacing w:val="1"/>
        </w:rPr>
        <w:t xml:space="preserve"> </w:t>
      </w:r>
      <w:r>
        <w:t>to</w:t>
      </w:r>
      <w:r>
        <w:rPr>
          <w:spacing w:val="1"/>
        </w:rPr>
        <w:t xml:space="preserve"> </w:t>
      </w:r>
      <w:r>
        <w:t>further</w:t>
      </w:r>
      <w:r>
        <w:rPr>
          <w:spacing w:val="-42"/>
        </w:rPr>
        <w:t xml:space="preserve"> </w:t>
      </w:r>
      <w:r>
        <w:t>cooperate.</w:t>
      </w:r>
      <w:r>
        <w:rPr>
          <w:spacing w:val="1"/>
        </w:rPr>
        <w:t xml:space="preserve"> </w:t>
      </w:r>
      <w:r>
        <w:t>It</w:t>
      </w:r>
      <w:r>
        <w:rPr>
          <w:spacing w:val="1"/>
        </w:rPr>
        <w:t xml:space="preserve"> </w:t>
      </w:r>
      <w:r>
        <w:t>is</w:t>
      </w:r>
      <w:r>
        <w:rPr>
          <w:spacing w:val="1"/>
        </w:rPr>
        <w:t xml:space="preserve"> </w:t>
      </w:r>
      <w:r>
        <w:t>for</w:t>
      </w:r>
      <w:r>
        <w:rPr>
          <w:spacing w:val="1"/>
        </w:rPr>
        <w:t xml:space="preserve"> </w:t>
      </w:r>
      <w:r>
        <w:t>the</w:t>
      </w:r>
      <w:r>
        <w:rPr>
          <w:spacing w:val="1"/>
        </w:rPr>
        <w:t xml:space="preserve"> </w:t>
      </w:r>
      <w:r>
        <w:t>aforementioned</w:t>
      </w:r>
      <w:r>
        <w:rPr>
          <w:spacing w:val="1"/>
        </w:rPr>
        <w:t xml:space="preserve"> </w:t>
      </w:r>
      <w:r>
        <w:t>reasons</w:t>
      </w:r>
      <w:r>
        <w:rPr>
          <w:spacing w:val="1"/>
        </w:rPr>
        <w:t xml:space="preserve"> </w:t>
      </w:r>
      <w:r>
        <w:t>that</w:t>
      </w:r>
      <w:r>
        <w:rPr>
          <w:spacing w:val="1"/>
        </w:rPr>
        <w:t xml:space="preserve"> </w:t>
      </w:r>
      <w:r>
        <w:t>the</w:t>
      </w:r>
      <w:r>
        <w:rPr>
          <w:spacing w:val="1"/>
        </w:rPr>
        <w:t xml:space="preserve"> </w:t>
      </w:r>
      <w:r>
        <w:t>LSU</w:t>
      </w:r>
      <w:r>
        <w:rPr>
          <w:spacing w:val="1"/>
        </w:rPr>
        <w:t xml:space="preserve"> </w:t>
      </w:r>
      <w:r>
        <w:t>Law</w:t>
      </w:r>
      <w:r>
        <w:rPr>
          <w:spacing w:val="1"/>
        </w:rPr>
        <w:t xml:space="preserve"> </w:t>
      </w:r>
      <w:r>
        <w:t>Student</w:t>
      </w:r>
      <w:r>
        <w:rPr>
          <w:spacing w:val="1"/>
        </w:rPr>
        <w:t xml:space="preserve"> </w:t>
      </w:r>
      <w:r>
        <w:t>Bar</w:t>
      </w:r>
      <w:r>
        <w:rPr>
          <w:spacing w:val="1"/>
        </w:rPr>
        <w:t xml:space="preserve"> </w:t>
      </w:r>
      <w:r>
        <w:t>Association</w:t>
      </w:r>
      <w:r>
        <w:rPr>
          <w:spacing w:val="1"/>
        </w:rPr>
        <w:t xml:space="preserve"> </w:t>
      </w:r>
      <w:r>
        <w:t>respectfully</w:t>
      </w:r>
      <w:r>
        <w:rPr>
          <w:spacing w:val="1"/>
        </w:rPr>
        <w:t xml:space="preserve"> </w:t>
      </w:r>
      <w:r>
        <w:t>requests</w:t>
      </w:r>
      <w:r>
        <w:rPr>
          <w:spacing w:val="2"/>
        </w:rPr>
        <w:t xml:space="preserve"> </w:t>
      </w:r>
      <w:r>
        <w:t>that</w:t>
      </w:r>
      <w:r>
        <w:rPr>
          <w:spacing w:val="2"/>
        </w:rPr>
        <w:t xml:space="preserve"> </w:t>
      </w:r>
      <w:r>
        <w:t>this</w:t>
      </w:r>
      <w:r>
        <w:rPr>
          <w:spacing w:val="1"/>
        </w:rPr>
        <w:t xml:space="preserve"> </w:t>
      </w:r>
      <w:r>
        <w:t>Court rule</w:t>
      </w:r>
      <w:r>
        <w:rPr>
          <w:spacing w:val="1"/>
        </w:rPr>
        <w:t xml:space="preserve"> </w:t>
      </w:r>
      <w:r>
        <w:t>as such.</w:t>
      </w:r>
    </w:p>
    <w:p w14:paraId="5FA3018F" w14:textId="77777777" w:rsidR="003D0862" w:rsidRDefault="003D0862" w:rsidP="003D0862">
      <w:pPr>
        <w:pStyle w:val="BodyText"/>
        <w:rPr>
          <w:sz w:val="20"/>
        </w:rPr>
      </w:pPr>
    </w:p>
    <w:p w14:paraId="0B7FA850" w14:textId="77777777" w:rsidR="003D0862" w:rsidRDefault="003D0862" w:rsidP="003D0862">
      <w:pPr>
        <w:pStyle w:val="BodyText"/>
        <w:rPr>
          <w:sz w:val="21"/>
        </w:rPr>
      </w:pPr>
    </w:p>
    <w:p w14:paraId="3B68C4FA" w14:textId="77777777" w:rsidR="003D0862" w:rsidRDefault="003D0862" w:rsidP="003D0862">
      <w:pPr>
        <w:ind w:left="5104"/>
        <w:rPr>
          <w:b/>
          <w:sz w:val="18"/>
        </w:rPr>
      </w:pPr>
      <w:r>
        <w:rPr>
          <w:b/>
          <w:sz w:val="18"/>
          <w:u w:val="single"/>
        </w:rPr>
        <w:t>/s/</w:t>
      </w:r>
      <w:r>
        <w:rPr>
          <w:b/>
          <w:spacing w:val="5"/>
          <w:sz w:val="18"/>
          <w:u w:val="single"/>
        </w:rPr>
        <w:t xml:space="preserve"> </w:t>
      </w:r>
      <w:r>
        <w:rPr>
          <w:b/>
          <w:sz w:val="18"/>
          <w:u w:val="single"/>
        </w:rPr>
        <w:t>G.</w:t>
      </w:r>
      <w:r>
        <w:rPr>
          <w:b/>
          <w:spacing w:val="5"/>
          <w:sz w:val="18"/>
          <w:u w:val="single"/>
        </w:rPr>
        <w:t xml:space="preserve"> </w:t>
      </w:r>
      <w:r>
        <w:rPr>
          <w:b/>
          <w:sz w:val="18"/>
          <w:u w:val="single"/>
        </w:rPr>
        <w:t>Patrick</w:t>
      </w:r>
      <w:r>
        <w:rPr>
          <w:b/>
          <w:spacing w:val="5"/>
          <w:sz w:val="18"/>
          <w:u w:val="single"/>
        </w:rPr>
        <w:t xml:space="preserve"> </w:t>
      </w:r>
      <w:r>
        <w:rPr>
          <w:b/>
          <w:sz w:val="18"/>
          <w:u w:val="single"/>
        </w:rPr>
        <w:t>Riley</w:t>
      </w:r>
    </w:p>
    <w:p w14:paraId="3D598256" w14:textId="77777777" w:rsidR="003D0862" w:rsidRDefault="003D0862" w:rsidP="003D0862">
      <w:pPr>
        <w:spacing w:before="144" w:line="264" w:lineRule="auto"/>
        <w:ind w:left="5104" w:right="2816"/>
        <w:rPr>
          <w:sz w:val="14"/>
        </w:rPr>
      </w:pPr>
      <w:r>
        <w:rPr>
          <w:sz w:val="18"/>
        </w:rPr>
        <w:t>G. P</w:t>
      </w:r>
      <w:r>
        <w:rPr>
          <w:sz w:val="14"/>
        </w:rPr>
        <w:t xml:space="preserve">ATRICK </w:t>
      </w:r>
      <w:r>
        <w:rPr>
          <w:sz w:val="18"/>
        </w:rPr>
        <w:t>R</w:t>
      </w:r>
      <w:r>
        <w:rPr>
          <w:sz w:val="14"/>
        </w:rPr>
        <w:t>ILEY</w:t>
      </w:r>
      <w:r>
        <w:rPr>
          <w:spacing w:val="1"/>
          <w:sz w:val="14"/>
        </w:rPr>
        <w:t xml:space="preserve"> </w:t>
      </w:r>
      <w:r>
        <w:rPr>
          <w:sz w:val="18"/>
        </w:rPr>
        <w:t>E</w:t>
      </w:r>
      <w:r>
        <w:rPr>
          <w:sz w:val="14"/>
        </w:rPr>
        <w:t>XECUTIVE</w:t>
      </w:r>
      <w:r>
        <w:rPr>
          <w:spacing w:val="31"/>
          <w:sz w:val="14"/>
        </w:rPr>
        <w:t xml:space="preserve"> </w:t>
      </w:r>
      <w:r>
        <w:rPr>
          <w:sz w:val="18"/>
        </w:rPr>
        <w:t>P</w:t>
      </w:r>
      <w:r>
        <w:rPr>
          <w:sz w:val="14"/>
        </w:rPr>
        <w:t>RESIDENT</w:t>
      </w:r>
    </w:p>
    <w:p w14:paraId="2DE9FD14" w14:textId="77777777" w:rsidR="003D0862" w:rsidRDefault="003D0862" w:rsidP="003D0862">
      <w:pPr>
        <w:spacing w:line="264" w:lineRule="auto"/>
        <w:ind w:left="5104" w:right="1645"/>
        <w:rPr>
          <w:sz w:val="18"/>
        </w:rPr>
      </w:pPr>
      <w:r>
        <w:rPr>
          <w:sz w:val="18"/>
        </w:rPr>
        <w:t>LSU L</w:t>
      </w:r>
      <w:r>
        <w:rPr>
          <w:sz w:val="14"/>
        </w:rPr>
        <w:t>AW</w:t>
      </w:r>
      <w:r>
        <w:rPr>
          <w:spacing w:val="1"/>
          <w:sz w:val="14"/>
        </w:rPr>
        <w:t xml:space="preserve"> </w:t>
      </w:r>
      <w:r>
        <w:rPr>
          <w:sz w:val="18"/>
        </w:rPr>
        <w:t>S</w:t>
      </w:r>
      <w:r>
        <w:rPr>
          <w:sz w:val="14"/>
        </w:rPr>
        <w:t xml:space="preserve">TUDENT </w:t>
      </w:r>
      <w:r>
        <w:rPr>
          <w:sz w:val="18"/>
        </w:rPr>
        <w:t>B</w:t>
      </w:r>
      <w:r>
        <w:rPr>
          <w:sz w:val="14"/>
        </w:rPr>
        <w:t>AR</w:t>
      </w:r>
      <w:r>
        <w:rPr>
          <w:spacing w:val="1"/>
          <w:sz w:val="14"/>
        </w:rPr>
        <w:t xml:space="preserve"> </w:t>
      </w:r>
      <w:r>
        <w:rPr>
          <w:sz w:val="18"/>
        </w:rPr>
        <w:t>A</w:t>
      </w:r>
      <w:r>
        <w:rPr>
          <w:sz w:val="14"/>
        </w:rPr>
        <w:t>SSOCIATION</w:t>
      </w:r>
      <w:r>
        <w:rPr>
          <w:spacing w:val="-32"/>
          <w:sz w:val="14"/>
        </w:rPr>
        <w:t xml:space="preserve"> </w:t>
      </w:r>
      <w:r>
        <w:rPr>
          <w:sz w:val="18"/>
        </w:rPr>
        <w:t>1</w:t>
      </w:r>
      <w:r>
        <w:rPr>
          <w:spacing w:val="-9"/>
          <w:sz w:val="18"/>
        </w:rPr>
        <w:t xml:space="preserve"> </w:t>
      </w:r>
      <w:r>
        <w:rPr>
          <w:sz w:val="18"/>
        </w:rPr>
        <w:t>E.</w:t>
      </w:r>
      <w:r>
        <w:rPr>
          <w:spacing w:val="-8"/>
          <w:sz w:val="18"/>
        </w:rPr>
        <w:t xml:space="preserve"> </w:t>
      </w:r>
      <w:r>
        <w:rPr>
          <w:sz w:val="18"/>
        </w:rPr>
        <w:t>C</w:t>
      </w:r>
      <w:r>
        <w:rPr>
          <w:sz w:val="14"/>
        </w:rPr>
        <w:t>AMPUS</w:t>
      </w:r>
      <w:r>
        <w:rPr>
          <w:spacing w:val="1"/>
          <w:sz w:val="14"/>
        </w:rPr>
        <w:t xml:space="preserve"> </w:t>
      </w:r>
      <w:r>
        <w:rPr>
          <w:sz w:val="18"/>
        </w:rPr>
        <w:t>D</w:t>
      </w:r>
      <w:r>
        <w:rPr>
          <w:sz w:val="14"/>
        </w:rPr>
        <w:t>R</w:t>
      </w:r>
      <w:r>
        <w:rPr>
          <w:sz w:val="18"/>
        </w:rPr>
        <w:t>.</w:t>
      </w:r>
    </w:p>
    <w:p w14:paraId="049EA7F5" w14:textId="77777777" w:rsidR="003D0862" w:rsidRDefault="003D0862" w:rsidP="003D0862">
      <w:pPr>
        <w:spacing w:line="207" w:lineRule="exact"/>
        <w:ind w:left="5104"/>
        <w:rPr>
          <w:sz w:val="18"/>
        </w:rPr>
      </w:pPr>
      <w:r>
        <w:rPr>
          <w:sz w:val="18"/>
        </w:rPr>
        <w:t>B</w:t>
      </w:r>
      <w:r>
        <w:rPr>
          <w:sz w:val="14"/>
        </w:rPr>
        <w:t>ATON</w:t>
      </w:r>
      <w:r>
        <w:rPr>
          <w:spacing w:val="13"/>
          <w:sz w:val="14"/>
        </w:rPr>
        <w:t xml:space="preserve"> </w:t>
      </w:r>
      <w:r>
        <w:rPr>
          <w:sz w:val="18"/>
        </w:rPr>
        <w:t>R</w:t>
      </w:r>
      <w:r>
        <w:rPr>
          <w:sz w:val="14"/>
        </w:rPr>
        <w:t>OUGE</w:t>
      </w:r>
      <w:r>
        <w:rPr>
          <w:sz w:val="18"/>
        </w:rPr>
        <w:t>,</w:t>
      </w:r>
      <w:r>
        <w:rPr>
          <w:spacing w:val="3"/>
          <w:sz w:val="18"/>
        </w:rPr>
        <w:t xml:space="preserve"> </w:t>
      </w:r>
      <w:r>
        <w:rPr>
          <w:sz w:val="18"/>
        </w:rPr>
        <w:t>L</w:t>
      </w:r>
      <w:r>
        <w:rPr>
          <w:sz w:val="14"/>
        </w:rPr>
        <w:t>OUISIANA</w:t>
      </w:r>
      <w:r>
        <w:rPr>
          <w:spacing w:val="15"/>
          <w:sz w:val="14"/>
        </w:rPr>
        <w:t xml:space="preserve"> </w:t>
      </w:r>
      <w:r>
        <w:rPr>
          <w:sz w:val="18"/>
        </w:rPr>
        <w:t>70803</w:t>
      </w:r>
    </w:p>
    <w:p w14:paraId="559E249D" w14:textId="77777777" w:rsidR="003D0862" w:rsidRDefault="003D0862" w:rsidP="003D0862">
      <w:pPr>
        <w:spacing w:before="20"/>
        <w:ind w:left="5104"/>
        <w:rPr>
          <w:sz w:val="14"/>
        </w:rPr>
      </w:pPr>
      <w:hyperlink r:id="rId14">
        <w:r>
          <w:rPr>
            <w:color w:val="0563C1"/>
            <w:w w:val="105"/>
            <w:sz w:val="14"/>
          </w:rPr>
          <w:t>SBAPRESIDENT</w:t>
        </w:r>
        <w:r>
          <w:rPr>
            <w:color w:val="0563C1"/>
            <w:w w:val="105"/>
            <w:sz w:val="18"/>
          </w:rPr>
          <w:t>@</w:t>
        </w:r>
        <w:r>
          <w:rPr>
            <w:color w:val="0563C1"/>
            <w:w w:val="105"/>
            <w:sz w:val="14"/>
          </w:rPr>
          <w:t>LSU</w:t>
        </w:r>
        <w:r>
          <w:rPr>
            <w:color w:val="0563C1"/>
            <w:w w:val="105"/>
            <w:sz w:val="18"/>
          </w:rPr>
          <w:t>.</w:t>
        </w:r>
        <w:r>
          <w:rPr>
            <w:color w:val="0563C1"/>
            <w:w w:val="105"/>
            <w:sz w:val="14"/>
          </w:rPr>
          <w:t>EDU</w:t>
        </w:r>
      </w:hyperlink>
    </w:p>
    <w:p w14:paraId="2EEF873C" w14:textId="77777777" w:rsidR="003D0862" w:rsidRDefault="003D0862" w:rsidP="003D0862">
      <w:pPr>
        <w:pStyle w:val="BodyText"/>
        <w:rPr>
          <w:sz w:val="20"/>
        </w:rPr>
      </w:pPr>
    </w:p>
    <w:p w14:paraId="3623C75D" w14:textId="77777777" w:rsidR="003D0862" w:rsidRDefault="003D0862" w:rsidP="003D0862">
      <w:pPr>
        <w:pStyle w:val="BodyText"/>
        <w:rPr>
          <w:sz w:val="20"/>
        </w:rPr>
      </w:pPr>
    </w:p>
    <w:p w14:paraId="15A407F7" w14:textId="77777777" w:rsidR="003D0862" w:rsidRDefault="003D0862" w:rsidP="003D0862">
      <w:pPr>
        <w:pStyle w:val="BodyText"/>
        <w:rPr>
          <w:sz w:val="20"/>
        </w:rPr>
      </w:pPr>
    </w:p>
    <w:p w14:paraId="50D245A7" w14:textId="77777777" w:rsidR="003D0862" w:rsidRDefault="003D0862" w:rsidP="003D0862">
      <w:pPr>
        <w:pStyle w:val="BodyText"/>
        <w:rPr>
          <w:sz w:val="20"/>
        </w:rPr>
      </w:pPr>
    </w:p>
    <w:p w14:paraId="2DC6F6FA" w14:textId="77777777" w:rsidR="003D0862" w:rsidRDefault="003D0862" w:rsidP="003D0862">
      <w:pPr>
        <w:pStyle w:val="BodyText"/>
        <w:rPr>
          <w:sz w:val="20"/>
        </w:rPr>
      </w:pPr>
    </w:p>
    <w:p w14:paraId="44FDB075" w14:textId="77777777" w:rsidR="003D0862" w:rsidRDefault="003D0862" w:rsidP="003D0862">
      <w:pPr>
        <w:pStyle w:val="BodyText"/>
        <w:rPr>
          <w:sz w:val="20"/>
        </w:rPr>
      </w:pPr>
    </w:p>
    <w:p w14:paraId="536757F6" w14:textId="77777777" w:rsidR="003D0862" w:rsidRDefault="003D0862" w:rsidP="003D0862">
      <w:pPr>
        <w:pStyle w:val="BodyText"/>
        <w:rPr>
          <w:sz w:val="20"/>
        </w:rPr>
      </w:pPr>
    </w:p>
    <w:p w14:paraId="3EA661F1" w14:textId="77777777" w:rsidR="003D0862" w:rsidRDefault="003D0862" w:rsidP="003D0862">
      <w:pPr>
        <w:pStyle w:val="BodyText"/>
        <w:rPr>
          <w:sz w:val="20"/>
        </w:rPr>
      </w:pPr>
    </w:p>
    <w:p w14:paraId="100831C5" w14:textId="77777777" w:rsidR="003D0862" w:rsidRDefault="003D0862" w:rsidP="003D0862">
      <w:pPr>
        <w:pStyle w:val="BodyText"/>
        <w:rPr>
          <w:sz w:val="20"/>
        </w:rPr>
      </w:pPr>
    </w:p>
    <w:p w14:paraId="256A1687" w14:textId="77777777" w:rsidR="003D0862" w:rsidRDefault="003D0862" w:rsidP="003D0862">
      <w:pPr>
        <w:pStyle w:val="BodyText"/>
        <w:rPr>
          <w:sz w:val="20"/>
        </w:rPr>
      </w:pPr>
    </w:p>
    <w:p w14:paraId="71EF0937" w14:textId="77777777" w:rsidR="003D0862" w:rsidRDefault="003D0862" w:rsidP="003D0862">
      <w:pPr>
        <w:pStyle w:val="BodyText"/>
        <w:rPr>
          <w:sz w:val="20"/>
        </w:rPr>
      </w:pPr>
    </w:p>
    <w:p w14:paraId="7A416A74" w14:textId="77777777" w:rsidR="003D0862" w:rsidRDefault="003D0862" w:rsidP="003D0862">
      <w:pPr>
        <w:pStyle w:val="BodyText"/>
        <w:rPr>
          <w:sz w:val="20"/>
        </w:rPr>
      </w:pPr>
    </w:p>
    <w:p w14:paraId="3A9DDE80" w14:textId="77777777" w:rsidR="003D0862" w:rsidRDefault="003D0862" w:rsidP="003D0862">
      <w:pPr>
        <w:pStyle w:val="BodyText"/>
        <w:rPr>
          <w:sz w:val="20"/>
        </w:rPr>
      </w:pPr>
    </w:p>
    <w:p w14:paraId="556D9FCD" w14:textId="77777777" w:rsidR="003D0862" w:rsidRDefault="003D0862" w:rsidP="003D0862">
      <w:pPr>
        <w:pStyle w:val="BodyText"/>
        <w:rPr>
          <w:sz w:val="20"/>
        </w:rPr>
      </w:pPr>
    </w:p>
    <w:p w14:paraId="69986A5D" w14:textId="77777777" w:rsidR="003D0862" w:rsidRDefault="003D0862" w:rsidP="003D0862">
      <w:pPr>
        <w:pStyle w:val="BodyText"/>
        <w:rPr>
          <w:sz w:val="20"/>
        </w:rPr>
      </w:pPr>
    </w:p>
    <w:p w14:paraId="17356B66" w14:textId="77777777" w:rsidR="003D0862" w:rsidRDefault="003D0862" w:rsidP="003D0862">
      <w:pPr>
        <w:pStyle w:val="BodyText"/>
        <w:rPr>
          <w:sz w:val="20"/>
        </w:rPr>
      </w:pPr>
    </w:p>
    <w:p w14:paraId="7765D3F6" w14:textId="77777777" w:rsidR="003D0862" w:rsidRDefault="003D0862" w:rsidP="003D0862">
      <w:pPr>
        <w:pStyle w:val="BodyText"/>
        <w:rPr>
          <w:sz w:val="20"/>
        </w:rPr>
      </w:pPr>
    </w:p>
    <w:p w14:paraId="18816F25" w14:textId="77777777" w:rsidR="003D0862" w:rsidRDefault="003D0862" w:rsidP="003D0862">
      <w:pPr>
        <w:pStyle w:val="BodyText"/>
        <w:rPr>
          <w:sz w:val="20"/>
        </w:rPr>
      </w:pPr>
    </w:p>
    <w:p w14:paraId="38918BC6" w14:textId="77777777" w:rsidR="003D0862" w:rsidRDefault="003D0862" w:rsidP="003D0862">
      <w:pPr>
        <w:pStyle w:val="BodyText"/>
        <w:rPr>
          <w:sz w:val="20"/>
        </w:rPr>
      </w:pPr>
    </w:p>
    <w:p w14:paraId="42AC00A6" w14:textId="77777777" w:rsidR="003D0862" w:rsidRDefault="003D0862" w:rsidP="003D0862">
      <w:pPr>
        <w:pStyle w:val="BodyText"/>
        <w:spacing w:before="11"/>
        <w:rPr>
          <w:sz w:val="17"/>
        </w:rPr>
      </w:pPr>
    </w:p>
    <w:p w14:paraId="5BA1B25A" w14:textId="77777777" w:rsidR="003D0862" w:rsidRDefault="003D0862" w:rsidP="003D0862">
      <w:pPr>
        <w:ind w:left="58"/>
        <w:jc w:val="center"/>
        <w:rPr>
          <w:rFonts w:ascii="Arial"/>
          <w:sz w:val="17"/>
        </w:rPr>
      </w:pPr>
      <w:r>
        <w:rPr>
          <w:rFonts w:ascii="Arial"/>
          <w:w w:val="90"/>
          <w:sz w:val="17"/>
        </w:rPr>
        <w:t>8</w:t>
      </w:r>
    </w:p>
    <w:p w14:paraId="6543FC90" w14:textId="77777777" w:rsidR="003D0862" w:rsidRDefault="003D0862" w:rsidP="003D0862">
      <w:pPr>
        <w:jc w:val="center"/>
        <w:rPr>
          <w:rFonts w:ascii="Arial"/>
          <w:sz w:val="17"/>
        </w:rPr>
        <w:sectPr w:rsidR="003D0862">
          <w:pgSz w:w="12240" w:h="15840"/>
          <w:pgMar w:top="1500" w:right="1320" w:bottom="980" w:left="1320" w:header="0" w:footer="786" w:gutter="0"/>
          <w:cols w:space="720"/>
        </w:sectPr>
      </w:pPr>
    </w:p>
    <w:p w14:paraId="7C3D004B" w14:textId="77777777" w:rsidR="003D0862" w:rsidRDefault="003D0862" w:rsidP="003D0862">
      <w:pPr>
        <w:pStyle w:val="BodyText"/>
        <w:rPr>
          <w:rFonts w:ascii="Arial"/>
          <w:sz w:val="20"/>
        </w:rPr>
      </w:pPr>
    </w:p>
    <w:p w14:paraId="4B41313C" w14:textId="77777777" w:rsidR="003D0862" w:rsidRDefault="003D0862" w:rsidP="003D0862">
      <w:pPr>
        <w:pStyle w:val="BodyText"/>
        <w:rPr>
          <w:rFonts w:ascii="Arial"/>
          <w:sz w:val="20"/>
        </w:rPr>
      </w:pPr>
    </w:p>
    <w:p w14:paraId="1F0AAB88" w14:textId="77777777" w:rsidR="003D0862" w:rsidRDefault="003D0862" w:rsidP="003D0862">
      <w:pPr>
        <w:pStyle w:val="BodyText"/>
        <w:rPr>
          <w:rFonts w:ascii="Arial"/>
          <w:sz w:val="20"/>
        </w:rPr>
      </w:pPr>
    </w:p>
    <w:p w14:paraId="776346FC" w14:textId="77777777" w:rsidR="003D0862" w:rsidRDefault="003D0862" w:rsidP="003D0862">
      <w:pPr>
        <w:pStyle w:val="BodyText"/>
        <w:spacing w:before="9"/>
        <w:rPr>
          <w:rFonts w:ascii="Arial"/>
          <w:sz w:val="24"/>
        </w:rPr>
      </w:pPr>
    </w:p>
    <w:p w14:paraId="36A735CC" w14:textId="77777777" w:rsidR="003D0862" w:rsidRDefault="003D0862" w:rsidP="003D0862">
      <w:pPr>
        <w:spacing w:before="107"/>
        <w:ind w:left="262" w:right="194"/>
        <w:jc w:val="center"/>
        <w:rPr>
          <w:sz w:val="17"/>
        </w:rPr>
      </w:pPr>
      <w:r>
        <w:rPr>
          <w:w w:val="110"/>
          <w:sz w:val="17"/>
        </w:rPr>
        <w:t>No.</w:t>
      </w:r>
      <w:r>
        <w:rPr>
          <w:spacing w:val="-5"/>
          <w:w w:val="110"/>
          <w:sz w:val="17"/>
        </w:rPr>
        <w:t xml:space="preserve"> </w:t>
      </w:r>
      <w:r>
        <w:rPr>
          <w:w w:val="110"/>
          <w:sz w:val="17"/>
        </w:rPr>
        <w:t>UI02-2020</w:t>
      </w:r>
    </w:p>
    <w:p w14:paraId="47C79D83" w14:textId="77777777" w:rsidR="003D0862" w:rsidRDefault="003D0862" w:rsidP="003D0862">
      <w:pPr>
        <w:pStyle w:val="BodyText"/>
        <w:rPr>
          <w:sz w:val="14"/>
        </w:rPr>
      </w:pPr>
      <w:r>
        <w:rPr>
          <w:noProof/>
        </w:rPr>
        <mc:AlternateContent>
          <mc:Choice Requires="wpg">
            <w:drawing>
              <wp:anchor distT="0" distB="0" distL="0" distR="0" simplePos="0" relativeHeight="251664384" behindDoc="1" locked="0" layoutInCell="1" allowOverlap="1" wp14:anchorId="5CBA0A4F" wp14:editId="682A61AC">
                <wp:simplePos x="0" y="0"/>
                <wp:positionH relativeFrom="page">
                  <wp:posOffset>1644650</wp:posOffset>
                </wp:positionH>
                <wp:positionV relativeFrom="paragraph">
                  <wp:posOffset>118110</wp:posOffset>
                </wp:positionV>
                <wp:extent cx="4545330" cy="87630"/>
                <wp:effectExtent l="0" t="0" r="26670" b="1270"/>
                <wp:wrapTopAndBottom/>
                <wp:docPr id="3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87630"/>
                          <a:chOff x="2590" y="186"/>
                          <a:chExt cx="7158" cy="138"/>
                        </a:xfrm>
                      </wpg:grpSpPr>
                      <wps:wsp>
                        <wps:cNvPr id="34" name="Line 28"/>
                        <wps:cNvCnPr>
                          <a:cxnSpLocks/>
                        </wps:cNvCnPr>
                        <wps:spPr bwMode="auto">
                          <a:xfrm>
                            <a:off x="2590" y="217"/>
                            <a:ext cx="7158" cy="0"/>
                          </a:xfrm>
                          <a:prstGeom prst="line">
                            <a:avLst/>
                          </a:prstGeom>
                          <a:noFill/>
                          <a:ln w="388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27"/>
                        <wps:cNvCnPr>
                          <a:cxnSpLocks/>
                        </wps:cNvCnPr>
                        <wps:spPr bwMode="auto">
                          <a:xfrm>
                            <a:off x="2590" y="308"/>
                            <a:ext cx="7158" cy="0"/>
                          </a:xfrm>
                          <a:prstGeom prst="line">
                            <a:avLst/>
                          </a:prstGeom>
                          <a:noFill/>
                          <a:ln w="194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79D73" id="docshapegroup5" o:spid="_x0000_s1026" style="position:absolute;margin-left:129.5pt;margin-top:9.3pt;width:357.9pt;height:6.9pt;z-index:-251652096;mso-wrap-distance-left:0;mso-wrap-distance-right:0;mso-position-horizontal-relative:page" coordorigin="2590,186" coordsize="7158,1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">
                <v:line id="Line 28" o:spid="_x0000_s1027" style="position:absolute;visibility:visible;mso-wrap-style:square" from="2590,217" to="9748,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" strokeweight="1.0791mm">
                  <o:lock v:ext="edit" shapetype="f"/>
                </v:line>
                <v:line id="Line 27" o:spid="_x0000_s1028" style="position:absolute;visibility:visible;mso-wrap-style:square" from="2590,308" to="9748,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" strokeweight=".53956mm">
                  <o:lock v:ext="edit" shapetype="f"/>
                </v:line>
                <w10:wrap type="topAndBottom" anchorx="page"/>
              </v:group>
            </w:pict>
          </mc:Fallback>
        </mc:AlternateContent>
      </w:r>
    </w:p>
    <w:p w14:paraId="4FF29297" w14:textId="77777777" w:rsidR="003D0862" w:rsidRDefault="003D0862" w:rsidP="003D0862">
      <w:pPr>
        <w:pStyle w:val="BodyText"/>
        <w:rPr>
          <w:sz w:val="20"/>
        </w:rPr>
      </w:pPr>
    </w:p>
    <w:p w14:paraId="27EE8931" w14:textId="77777777" w:rsidR="003D0862" w:rsidRDefault="003D0862" w:rsidP="003D0862">
      <w:pPr>
        <w:pStyle w:val="BodyText"/>
        <w:spacing w:before="5"/>
        <w:rPr>
          <w:sz w:val="17"/>
        </w:rPr>
      </w:pPr>
    </w:p>
    <w:p w14:paraId="0511EA95" w14:textId="77777777" w:rsidR="003D0862" w:rsidRDefault="003D0862" w:rsidP="003D0862">
      <w:pPr>
        <w:ind w:left="262" w:right="192"/>
        <w:jc w:val="center"/>
      </w:pPr>
      <w:r>
        <w:rPr>
          <w:w w:val="110"/>
          <w:sz w:val="27"/>
        </w:rPr>
        <w:t>I</w:t>
      </w:r>
      <w:r>
        <w:rPr>
          <w:w w:val="110"/>
          <w:sz w:val="22"/>
        </w:rPr>
        <w:t>N</w:t>
      </w:r>
      <w:r>
        <w:rPr>
          <w:spacing w:val="13"/>
          <w:w w:val="110"/>
          <w:sz w:val="22"/>
        </w:rPr>
        <w:t xml:space="preserve"> </w:t>
      </w:r>
      <w:r>
        <w:rPr>
          <w:w w:val="110"/>
          <w:sz w:val="22"/>
        </w:rPr>
        <w:t>THE</w:t>
      </w:r>
      <w:r>
        <w:rPr>
          <w:spacing w:val="13"/>
          <w:w w:val="110"/>
          <w:sz w:val="22"/>
        </w:rPr>
        <w:t xml:space="preserve"> </w:t>
      </w:r>
      <w:r>
        <w:rPr>
          <w:w w:val="110"/>
          <w:sz w:val="27"/>
        </w:rPr>
        <w:t>U</w:t>
      </w:r>
      <w:r>
        <w:rPr>
          <w:w w:val="110"/>
          <w:sz w:val="22"/>
        </w:rPr>
        <w:t>NIVERSITY</w:t>
      </w:r>
      <w:r>
        <w:rPr>
          <w:spacing w:val="12"/>
          <w:w w:val="110"/>
          <w:sz w:val="22"/>
        </w:rPr>
        <w:t xml:space="preserve"> </w:t>
      </w:r>
      <w:r>
        <w:rPr>
          <w:w w:val="110"/>
          <w:sz w:val="27"/>
        </w:rPr>
        <w:t>C</w:t>
      </w:r>
      <w:r>
        <w:rPr>
          <w:w w:val="110"/>
          <w:sz w:val="22"/>
        </w:rPr>
        <w:t>OURT</w:t>
      </w:r>
    </w:p>
    <w:p w14:paraId="1B60F813" w14:textId="77777777" w:rsidR="003D0862" w:rsidRDefault="003D0862" w:rsidP="003D0862">
      <w:pPr>
        <w:pStyle w:val="BodyText"/>
        <w:spacing w:before="5"/>
        <w:rPr>
          <w:sz w:val="16"/>
        </w:rPr>
      </w:pPr>
      <w:r>
        <w:rPr>
          <w:noProof/>
        </w:rPr>
        <mc:AlternateContent>
          <mc:Choice Requires="wps">
            <w:drawing>
              <wp:anchor distT="0" distB="0" distL="0" distR="0" simplePos="0" relativeHeight="251665408" behindDoc="1" locked="0" layoutInCell="1" allowOverlap="1" wp14:anchorId="3CF1EFAE" wp14:editId="2884CB24">
                <wp:simplePos x="0" y="0"/>
                <wp:positionH relativeFrom="page">
                  <wp:posOffset>3401695</wp:posOffset>
                </wp:positionH>
                <wp:positionV relativeFrom="paragraph">
                  <wp:posOffset>135255</wp:posOffset>
                </wp:positionV>
                <wp:extent cx="1045845" cy="1270"/>
                <wp:effectExtent l="0" t="0" r="8255" b="11430"/>
                <wp:wrapTopAndBottom/>
                <wp:docPr id="3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270"/>
                        </a:xfrm>
                        <a:custGeom>
                          <a:avLst/>
                          <a:gdLst>
                            <a:gd name="T0" fmla="+- 0 5357 5357"/>
                            <a:gd name="T1" fmla="*/ T0 w 1647"/>
                            <a:gd name="T2" fmla="+- 0 7003 5357"/>
                            <a:gd name="T3" fmla="*/ T2 w 1647"/>
                          </a:gdLst>
                          <a:ahLst/>
                          <a:cxnLst>
                            <a:cxn ang="0">
                              <a:pos x="T1" y="0"/>
                            </a:cxn>
                            <a:cxn ang="0">
                              <a:pos x="T3" y="0"/>
                            </a:cxn>
                          </a:cxnLst>
                          <a:rect l="0" t="0" r="r" b="b"/>
                          <a:pathLst>
                            <a:path w="1647">
                              <a:moveTo>
                                <a:pt x="0" y="0"/>
                              </a:moveTo>
                              <a:lnTo>
                                <a:pt x="1646" y="0"/>
                              </a:lnTo>
                            </a:path>
                          </a:pathLst>
                        </a:custGeom>
                        <a:noFill/>
                        <a:ln w="14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6906" id="docshape6" o:spid="_x0000_s1026" style="position:absolute;margin-left:267.85pt;margin-top:10.65pt;width:82.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" path="m,l1646,e" filled="f" strokeweight=".40467mm">
                <v:path arrowok="t" o:connecttype="custom" o:connectlocs="0,0;1045210,0" o:connectangles="0,0"/>
                <w10:wrap type="topAndBottom" anchorx="page"/>
              </v:shape>
            </w:pict>
          </mc:Fallback>
        </mc:AlternateContent>
      </w:r>
    </w:p>
    <w:p w14:paraId="7219AF3D" w14:textId="77777777" w:rsidR="003D0862" w:rsidRDefault="003D0862" w:rsidP="003D0862">
      <w:pPr>
        <w:pStyle w:val="BodyText"/>
        <w:rPr>
          <w:sz w:val="32"/>
        </w:rPr>
      </w:pPr>
    </w:p>
    <w:p w14:paraId="5E64BC28" w14:textId="77777777" w:rsidR="003D0862" w:rsidRDefault="003D0862" w:rsidP="003D0862">
      <w:pPr>
        <w:pStyle w:val="BodyText"/>
        <w:rPr>
          <w:sz w:val="32"/>
        </w:rPr>
      </w:pPr>
    </w:p>
    <w:p w14:paraId="59933441" w14:textId="77777777" w:rsidR="003D0862" w:rsidRDefault="003D0862" w:rsidP="003D0862">
      <w:pPr>
        <w:pStyle w:val="BodyText"/>
        <w:spacing w:before="9"/>
        <w:rPr>
          <w:sz w:val="40"/>
        </w:rPr>
      </w:pPr>
    </w:p>
    <w:p w14:paraId="7F4886C3" w14:textId="77777777" w:rsidR="003D0862" w:rsidRDefault="003D0862" w:rsidP="003D0862">
      <w:pPr>
        <w:spacing w:line="254" w:lineRule="auto"/>
        <w:ind w:left="3818" w:right="3745" w:hanging="3"/>
        <w:jc w:val="center"/>
        <w:rPr>
          <w:sz w:val="21"/>
        </w:rPr>
      </w:pPr>
      <w:r>
        <w:rPr>
          <w:w w:val="115"/>
          <w:sz w:val="21"/>
        </w:rPr>
        <w:t>JUDICIAL</w:t>
      </w:r>
      <w:r>
        <w:rPr>
          <w:spacing w:val="1"/>
          <w:w w:val="115"/>
          <w:sz w:val="21"/>
        </w:rPr>
        <w:t xml:space="preserve"> </w:t>
      </w:r>
      <w:r>
        <w:rPr>
          <w:w w:val="110"/>
          <w:sz w:val="21"/>
        </w:rPr>
        <w:t>INTERPRETATION</w:t>
      </w:r>
    </w:p>
    <w:p w14:paraId="1C66EF49" w14:textId="77777777" w:rsidR="003D0862" w:rsidRDefault="003D0862" w:rsidP="003D0862">
      <w:pPr>
        <w:pStyle w:val="BodyText"/>
        <w:rPr>
          <w:sz w:val="26"/>
        </w:rPr>
      </w:pPr>
    </w:p>
    <w:p w14:paraId="33F69485" w14:textId="77777777" w:rsidR="003D0862" w:rsidRDefault="003D0862" w:rsidP="003D0862">
      <w:pPr>
        <w:spacing w:before="217"/>
        <w:ind w:left="262" w:right="192"/>
        <w:jc w:val="center"/>
        <w:rPr>
          <w:sz w:val="21"/>
        </w:rPr>
      </w:pPr>
      <w:r>
        <w:rPr>
          <w:w w:val="115"/>
          <w:sz w:val="21"/>
        </w:rPr>
        <w:t>In</w:t>
      </w:r>
      <w:r>
        <w:rPr>
          <w:spacing w:val="-8"/>
          <w:w w:val="115"/>
          <w:sz w:val="21"/>
        </w:rPr>
        <w:t xml:space="preserve"> </w:t>
      </w:r>
      <w:r>
        <w:rPr>
          <w:w w:val="115"/>
          <w:sz w:val="21"/>
        </w:rPr>
        <w:t>re</w:t>
      </w:r>
      <w:r>
        <w:rPr>
          <w:spacing w:val="-9"/>
          <w:w w:val="115"/>
          <w:sz w:val="21"/>
        </w:rPr>
        <w:t xml:space="preserve"> </w:t>
      </w:r>
      <w:r>
        <w:rPr>
          <w:w w:val="115"/>
          <w:sz w:val="21"/>
        </w:rPr>
        <w:t>LSU</w:t>
      </w:r>
      <w:r>
        <w:rPr>
          <w:spacing w:val="-7"/>
          <w:w w:val="115"/>
          <w:sz w:val="21"/>
        </w:rPr>
        <w:t xml:space="preserve"> </w:t>
      </w:r>
      <w:r>
        <w:rPr>
          <w:w w:val="115"/>
          <w:sz w:val="21"/>
        </w:rPr>
        <w:t>Law</w:t>
      </w:r>
      <w:r>
        <w:rPr>
          <w:spacing w:val="-10"/>
          <w:w w:val="115"/>
          <w:sz w:val="21"/>
        </w:rPr>
        <w:t xml:space="preserve"> </w:t>
      </w:r>
      <w:r>
        <w:rPr>
          <w:w w:val="115"/>
          <w:sz w:val="21"/>
        </w:rPr>
        <w:t>SBA</w:t>
      </w:r>
      <w:r>
        <w:rPr>
          <w:spacing w:val="-5"/>
          <w:w w:val="115"/>
          <w:sz w:val="21"/>
        </w:rPr>
        <w:t xml:space="preserve"> </w:t>
      </w:r>
      <w:r>
        <w:rPr>
          <w:w w:val="115"/>
          <w:sz w:val="21"/>
        </w:rPr>
        <w:t>College</w:t>
      </w:r>
      <w:r>
        <w:rPr>
          <w:spacing w:val="-9"/>
          <w:w w:val="115"/>
          <w:sz w:val="21"/>
        </w:rPr>
        <w:t xml:space="preserve"> </w:t>
      </w:r>
      <w:r>
        <w:rPr>
          <w:w w:val="115"/>
          <w:sz w:val="21"/>
        </w:rPr>
        <w:t>Council</w:t>
      </w:r>
    </w:p>
    <w:p w14:paraId="15AC735B" w14:textId="77777777" w:rsidR="003D0862" w:rsidRDefault="003D0862" w:rsidP="003D0862">
      <w:pPr>
        <w:pStyle w:val="BodyText"/>
        <w:rPr>
          <w:sz w:val="20"/>
        </w:rPr>
      </w:pPr>
    </w:p>
    <w:p w14:paraId="13D23703" w14:textId="77777777" w:rsidR="003D0862" w:rsidRDefault="003D0862" w:rsidP="003D0862">
      <w:pPr>
        <w:pStyle w:val="BodyText"/>
        <w:rPr>
          <w:sz w:val="20"/>
        </w:rPr>
      </w:pPr>
    </w:p>
    <w:p w14:paraId="0295367A" w14:textId="77777777" w:rsidR="003D0862" w:rsidRDefault="003D0862" w:rsidP="003D0862">
      <w:pPr>
        <w:pStyle w:val="BodyText"/>
        <w:rPr>
          <w:sz w:val="20"/>
        </w:rPr>
      </w:pPr>
    </w:p>
    <w:p w14:paraId="31578544" w14:textId="77777777" w:rsidR="003D0862" w:rsidRDefault="003D0862" w:rsidP="003D0862">
      <w:pPr>
        <w:pStyle w:val="BodyText"/>
        <w:rPr>
          <w:sz w:val="20"/>
        </w:rPr>
      </w:pPr>
    </w:p>
    <w:p w14:paraId="05A05C39" w14:textId="77777777" w:rsidR="003D0862" w:rsidRDefault="003D0862" w:rsidP="003D0862">
      <w:pPr>
        <w:pStyle w:val="BodyText"/>
        <w:spacing w:before="8"/>
        <w:rPr>
          <w:sz w:val="25"/>
        </w:rPr>
      </w:pPr>
      <w:r>
        <w:rPr>
          <w:noProof/>
        </w:rPr>
        <mc:AlternateContent>
          <mc:Choice Requires="wps">
            <w:drawing>
              <wp:anchor distT="0" distB="0" distL="0" distR="0" simplePos="0" relativeHeight="251666432" behindDoc="1" locked="0" layoutInCell="1" allowOverlap="1" wp14:anchorId="0971F142" wp14:editId="734127E5">
                <wp:simplePos x="0" y="0"/>
                <wp:positionH relativeFrom="page">
                  <wp:posOffset>3401695</wp:posOffset>
                </wp:positionH>
                <wp:positionV relativeFrom="paragraph">
                  <wp:posOffset>203200</wp:posOffset>
                </wp:positionV>
                <wp:extent cx="1045845" cy="1270"/>
                <wp:effectExtent l="0" t="0" r="8255" b="11430"/>
                <wp:wrapTopAndBottom/>
                <wp:docPr id="3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270"/>
                        </a:xfrm>
                        <a:custGeom>
                          <a:avLst/>
                          <a:gdLst>
                            <a:gd name="T0" fmla="+- 0 5357 5357"/>
                            <a:gd name="T1" fmla="*/ T0 w 1647"/>
                            <a:gd name="T2" fmla="+- 0 7003 5357"/>
                            <a:gd name="T3" fmla="*/ T2 w 1647"/>
                          </a:gdLst>
                          <a:ahLst/>
                          <a:cxnLst>
                            <a:cxn ang="0">
                              <a:pos x="T1" y="0"/>
                            </a:cxn>
                            <a:cxn ang="0">
                              <a:pos x="T3" y="0"/>
                            </a:cxn>
                          </a:cxnLst>
                          <a:rect l="0" t="0" r="r" b="b"/>
                          <a:pathLst>
                            <a:path w="1647">
                              <a:moveTo>
                                <a:pt x="0" y="0"/>
                              </a:moveTo>
                              <a:lnTo>
                                <a:pt x="1646" y="0"/>
                              </a:lnTo>
                            </a:path>
                          </a:pathLst>
                        </a:custGeom>
                        <a:noFill/>
                        <a:ln w="14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E23D" id="docshape7" o:spid="_x0000_s1026" style="position:absolute;margin-left:267.85pt;margin-top:16pt;width:82.3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" path="m,l1646,e" filled="f" strokeweight=".40467mm">
                <v:path arrowok="t" o:connecttype="custom" o:connectlocs="0,0;1045210,0" o:connectangles="0,0"/>
                <w10:wrap type="topAndBottom" anchorx="page"/>
              </v:shape>
            </w:pict>
          </mc:Fallback>
        </mc:AlternateContent>
      </w:r>
    </w:p>
    <w:p w14:paraId="73FEAB01" w14:textId="77777777" w:rsidR="003D0862" w:rsidRDefault="003D0862" w:rsidP="003D0862">
      <w:pPr>
        <w:pStyle w:val="BodyText"/>
        <w:spacing w:before="10"/>
        <w:rPr>
          <w:sz w:val="26"/>
        </w:rPr>
      </w:pPr>
    </w:p>
    <w:p w14:paraId="0BF33D54" w14:textId="77777777" w:rsidR="003D0862" w:rsidRDefault="003D0862" w:rsidP="003D0862">
      <w:pPr>
        <w:spacing w:before="1" w:line="254" w:lineRule="auto"/>
        <w:ind w:left="2849" w:right="2778"/>
        <w:jc w:val="center"/>
        <w:rPr>
          <w:i/>
          <w:sz w:val="17"/>
        </w:rPr>
      </w:pPr>
      <w:r>
        <w:rPr>
          <w:i/>
          <w:w w:val="115"/>
          <w:sz w:val="21"/>
        </w:rPr>
        <w:t>O</w:t>
      </w:r>
      <w:r>
        <w:rPr>
          <w:i/>
          <w:w w:val="115"/>
          <w:sz w:val="17"/>
        </w:rPr>
        <w:t>N</w:t>
      </w:r>
      <w:r>
        <w:rPr>
          <w:i/>
          <w:spacing w:val="-2"/>
          <w:w w:val="115"/>
          <w:sz w:val="17"/>
        </w:rPr>
        <w:t xml:space="preserve"> </w:t>
      </w:r>
      <w:r>
        <w:rPr>
          <w:i/>
          <w:w w:val="115"/>
          <w:sz w:val="21"/>
        </w:rPr>
        <w:t>P</w:t>
      </w:r>
      <w:r>
        <w:rPr>
          <w:i/>
          <w:w w:val="115"/>
          <w:sz w:val="17"/>
        </w:rPr>
        <w:t>ETITION</w:t>
      </w:r>
      <w:r>
        <w:rPr>
          <w:i/>
          <w:spacing w:val="-1"/>
          <w:w w:val="115"/>
          <w:sz w:val="17"/>
        </w:rPr>
        <w:t xml:space="preserve"> </w:t>
      </w:r>
      <w:r>
        <w:rPr>
          <w:i/>
          <w:w w:val="115"/>
          <w:sz w:val="21"/>
        </w:rPr>
        <w:t>F</w:t>
      </w:r>
      <w:r>
        <w:rPr>
          <w:i/>
          <w:w w:val="115"/>
          <w:sz w:val="17"/>
        </w:rPr>
        <w:t xml:space="preserve">OR </w:t>
      </w:r>
      <w:r>
        <w:rPr>
          <w:i/>
          <w:w w:val="115"/>
          <w:sz w:val="21"/>
        </w:rPr>
        <w:t>A</w:t>
      </w:r>
      <w:r>
        <w:rPr>
          <w:i/>
          <w:spacing w:val="-11"/>
          <w:w w:val="115"/>
          <w:sz w:val="21"/>
        </w:rPr>
        <w:t xml:space="preserve"> </w:t>
      </w:r>
      <w:r>
        <w:rPr>
          <w:i/>
          <w:w w:val="115"/>
          <w:sz w:val="21"/>
        </w:rPr>
        <w:t>W</w:t>
      </w:r>
      <w:r>
        <w:rPr>
          <w:i/>
          <w:w w:val="115"/>
          <w:sz w:val="17"/>
        </w:rPr>
        <w:t>RIT</w:t>
      </w:r>
      <w:r>
        <w:rPr>
          <w:i/>
          <w:spacing w:val="-5"/>
          <w:w w:val="115"/>
          <w:sz w:val="17"/>
        </w:rPr>
        <w:t xml:space="preserve"> </w:t>
      </w:r>
      <w:r>
        <w:rPr>
          <w:i/>
          <w:w w:val="115"/>
          <w:sz w:val="21"/>
        </w:rPr>
        <w:t>O</w:t>
      </w:r>
      <w:r>
        <w:rPr>
          <w:i/>
          <w:w w:val="115"/>
          <w:sz w:val="17"/>
        </w:rPr>
        <w:t>F</w:t>
      </w:r>
      <w:r>
        <w:rPr>
          <w:i/>
          <w:spacing w:val="-2"/>
          <w:w w:val="115"/>
          <w:sz w:val="17"/>
        </w:rPr>
        <w:t xml:space="preserve"> </w:t>
      </w:r>
      <w:r>
        <w:rPr>
          <w:i/>
          <w:w w:val="115"/>
          <w:sz w:val="21"/>
        </w:rPr>
        <w:t>C</w:t>
      </w:r>
      <w:r>
        <w:rPr>
          <w:i/>
          <w:w w:val="115"/>
          <w:sz w:val="17"/>
        </w:rPr>
        <w:t>ERTIORARI</w:t>
      </w:r>
      <w:r>
        <w:rPr>
          <w:i/>
          <w:spacing w:val="-46"/>
          <w:w w:val="115"/>
          <w:sz w:val="17"/>
        </w:rPr>
        <w:t xml:space="preserve"> </w:t>
      </w:r>
      <w:r>
        <w:rPr>
          <w:i/>
          <w:w w:val="115"/>
          <w:sz w:val="21"/>
        </w:rPr>
        <w:t>T</w:t>
      </w:r>
      <w:r>
        <w:rPr>
          <w:i/>
          <w:w w:val="115"/>
          <w:sz w:val="17"/>
        </w:rPr>
        <w:t>O</w:t>
      </w:r>
      <w:r>
        <w:rPr>
          <w:i/>
          <w:spacing w:val="5"/>
          <w:w w:val="115"/>
          <w:sz w:val="17"/>
        </w:rPr>
        <w:t xml:space="preserve"> </w:t>
      </w:r>
      <w:r>
        <w:rPr>
          <w:i/>
          <w:w w:val="115"/>
          <w:sz w:val="21"/>
        </w:rPr>
        <w:t>T</w:t>
      </w:r>
      <w:r>
        <w:rPr>
          <w:i/>
          <w:w w:val="115"/>
          <w:sz w:val="17"/>
        </w:rPr>
        <w:t>HE</w:t>
      </w:r>
      <w:r>
        <w:rPr>
          <w:i/>
          <w:spacing w:val="3"/>
          <w:w w:val="115"/>
          <w:sz w:val="17"/>
        </w:rPr>
        <w:t xml:space="preserve"> </w:t>
      </w:r>
      <w:r>
        <w:rPr>
          <w:i/>
          <w:w w:val="115"/>
          <w:sz w:val="21"/>
        </w:rPr>
        <w:t>LSU</w:t>
      </w:r>
      <w:r>
        <w:rPr>
          <w:i/>
          <w:spacing w:val="-8"/>
          <w:w w:val="115"/>
          <w:sz w:val="21"/>
        </w:rPr>
        <w:t xml:space="preserve"> </w:t>
      </w:r>
      <w:r>
        <w:rPr>
          <w:i/>
          <w:w w:val="115"/>
          <w:sz w:val="21"/>
        </w:rPr>
        <w:t>S</w:t>
      </w:r>
      <w:r>
        <w:rPr>
          <w:i/>
          <w:w w:val="115"/>
          <w:sz w:val="17"/>
        </w:rPr>
        <w:t>TUDENT</w:t>
      </w:r>
      <w:r>
        <w:rPr>
          <w:i/>
          <w:spacing w:val="2"/>
          <w:w w:val="115"/>
          <w:sz w:val="17"/>
        </w:rPr>
        <w:t xml:space="preserve"> </w:t>
      </w:r>
      <w:r>
        <w:rPr>
          <w:i/>
          <w:w w:val="115"/>
          <w:sz w:val="21"/>
        </w:rPr>
        <w:t>G</w:t>
      </w:r>
      <w:r>
        <w:rPr>
          <w:i/>
          <w:w w:val="115"/>
          <w:sz w:val="17"/>
        </w:rPr>
        <w:t>OVERNMENT</w:t>
      </w:r>
    </w:p>
    <w:p w14:paraId="0D846BA7" w14:textId="77777777" w:rsidR="003D0862" w:rsidRDefault="003D0862" w:rsidP="003D0862">
      <w:pPr>
        <w:pStyle w:val="BodyText"/>
        <w:rPr>
          <w:i/>
          <w:sz w:val="20"/>
        </w:rPr>
      </w:pPr>
    </w:p>
    <w:p w14:paraId="2C22989F" w14:textId="77777777" w:rsidR="003D0862" w:rsidRDefault="003D0862" w:rsidP="003D0862">
      <w:pPr>
        <w:pStyle w:val="BodyText"/>
        <w:spacing w:before="6"/>
        <w:rPr>
          <w:i/>
          <w:sz w:val="14"/>
        </w:rPr>
      </w:pPr>
      <w:r>
        <w:rPr>
          <w:noProof/>
        </w:rPr>
        <mc:AlternateContent>
          <mc:Choice Requires="wps">
            <w:drawing>
              <wp:anchor distT="0" distB="0" distL="0" distR="0" simplePos="0" relativeHeight="251667456" behindDoc="1" locked="0" layoutInCell="1" allowOverlap="1" wp14:anchorId="25A481DE" wp14:editId="3316D6EC">
                <wp:simplePos x="0" y="0"/>
                <wp:positionH relativeFrom="page">
                  <wp:posOffset>3399790</wp:posOffset>
                </wp:positionH>
                <wp:positionV relativeFrom="paragraph">
                  <wp:posOffset>121920</wp:posOffset>
                </wp:positionV>
                <wp:extent cx="1045845" cy="1270"/>
                <wp:effectExtent l="0" t="0" r="8255" b="11430"/>
                <wp:wrapTopAndBottom/>
                <wp:docPr id="3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270"/>
                        </a:xfrm>
                        <a:custGeom>
                          <a:avLst/>
                          <a:gdLst>
                            <a:gd name="T0" fmla="+- 0 5354 5354"/>
                            <a:gd name="T1" fmla="*/ T0 w 1647"/>
                            <a:gd name="T2" fmla="+- 0 7000 5354"/>
                            <a:gd name="T3" fmla="*/ T2 w 1647"/>
                          </a:gdLst>
                          <a:ahLst/>
                          <a:cxnLst>
                            <a:cxn ang="0">
                              <a:pos x="T1" y="0"/>
                            </a:cxn>
                            <a:cxn ang="0">
                              <a:pos x="T3" y="0"/>
                            </a:cxn>
                          </a:cxnLst>
                          <a:rect l="0" t="0" r="r" b="b"/>
                          <a:pathLst>
                            <a:path w="1647">
                              <a:moveTo>
                                <a:pt x="0" y="0"/>
                              </a:moveTo>
                              <a:lnTo>
                                <a:pt x="1646" y="0"/>
                              </a:lnTo>
                            </a:path>
                          </a:pathLst>
                        </a:custGeom>
                        <a:noFill/>
                        <a:ln w="14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7F8B" id="docshape8" o:spid="_x0000_s1026" style="position:absolute;margin-left:267.7pt;margin-top:9.6pt;width:82.3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" path="m,l1646,e" filled="f" strokeweight=".40467mm">
                <v:path arrowok="t" o:connecttype="custom" o:connectlocs="0,0;1045210,0" o:connectangles="0,0"/>
                <w10:wrap type="topAndBottom" anchorx="page"/>
              </v:shape>
            </w:pict>
          </mc:Fallback>
        </mc:AlternateContent>
      </w:r>
    </w:p>
    <w:p w14:paraId="4645D305" w14:textId="77777777" w:rsidR="003D0862" w:rsidRDefault="003D0862" w:rsidP="003D0862">
      <w:pPr>
        <w:pStyle w:val="BodyText"/>
        <w:spacing w:before="9"/>
        <w:rPr>
          <w:i/>
          <w:sz w:val="29"/>
        </w:rPr>
      </w:pPr>
    </w:p>
    <w:p w14:paraId="7FBD36B0" w14:textId="77777777" w:rsidR="003D0862" w:rsidRDefault="003D0862" w:rsidP="003D0862">
      <w:pPr>
        <w:pStyle w:val="Heading1"/>
      </w:pPr>
      <w:r>
        <w:rPr>
          <w:w w:val="115"/>
        </w:rPr>
        <w:t>AMICUS</w:t>
      </w:r>
      <w:r>
        <w:rPr>
          <w:spacing w:val="-9"/>
          <w:w w:val="115"/>
        </w:rPr>
        <w:t xml:space="preserve"> </w:t>
      </w:r>
      <w:r>
        <w:rPr>
          <w:w w:val="115"/>
        </w:rPr>
        <w:t>CURIAE</w:t>
      </w:r>
      <w:r>
        <w:rPr>
          <w:spacing w:val="-12"/>
          <w:w w:val="115"/>
        </w:rPr>
        <w:t xml:space="preserve"> </w:t>
      </w:r>
      <w:r>
        <w:rPr>
          <w:w w:val="115"/>
        </w:rPr>
        <w:t>BRIEF</w:t>
      </w:r>
    </w:p>
    <w:p w14:paraId="18E7EFE8" w14:textId="77777777" w:rsidR="003D0862" w:rsidRDefault="003D0862" w:rsidP="003D0862">
      <w:pPr>
        <w:pStyle w:val="BodyText"/>
        <w:spacing w:before="8"/>
        <w:rPr>
          <w:b/>
          <w:sz w:val="25"/>
        </w:rPr>
      </w:pPr>
      <w:r>
        <w:rPr>
          <w:noProof/>
        </w:rPr>
        <mc:AlternateContent>
          <mc:Choice Requires="wps">
            <w:drawing>
              <wp:anchor distT="0" distB="0" distL="0" distR="0" simplePos="0" relativeHeight="251668480" behindDoc="1" locked="0" layoutInCell="1" allowOverlap="1" wp14:anchorId="0E3FFB32" wp14:editId="47947060">
                <wp:simplePos x="0" y="0"/>
                <wp:positionH relativeFrom="page">
                  <wp:posOffset>3401695</wp:posOffset>
                </wp:positionH>
                <wp:positionV relativeFrom="paragraph">
                  <wp:posOffset>203200</wp:posOffset>
                </wp:positionV>
                <wp:extent cx="1045845" cy="1270"/>
                <wp:effectExtent l="0" t="0" r="8255" b="11430"/>
                <wp:wrapTopAndBottom/>
                <wp:docPr id="2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270"/>
                        </a:xfrm>
                        <a:custGeom>
                          <a:avLst/>
                          <a:gdLst>
                            <a:gd name="T0" fmla="+- 0 5357 5357"/>
                            <a:gd name="T1" fmla="*/ T0 w 1647"/>
                            <a:gd name="T2" fmla="+- 0 7003 5357"/>
                            <a:gd name="T3" fmla="*/ T2 w 1647"/>
                          </a:gdLst>
                          <a:ahLst/>
                          <a:cxnLst>
                            <a:cxn ang="0">
                              <a:pos x="T1" y="0"/>
                            </a:cxn>
                            <a:cxn ang="0">
                              <a:pos x="T3" y="0"/>
                            </a:cxn>
                          </a:cxnLst>
                          <a:rect l="0" t="0" r="r" b="b"/>
                          <a:pathLst>
                            <a:path w="1647">
                              <a:moveTo>
                                <a:pt x="0" y="0"/>
                              </a:moveTo>
                              <a:lnTo>
                                <a:pt x="1646" y="0"/>
                              </a:lnTo>
                            </a:path>
                          </a:pathLst>
                        </a:custGeom>
                        <a:noFill/>
                        <a:ln w="14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53B3F" id="docshape9" o:spid="_x0000_s1026" style="position:absolute;margin-left:267.85pt;margin-top:16pt;width:82.3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" path="m,l1646,e" filled="f" strokeweight=".40467mm">
                <v:path arrowok="t" o:connecttype="custom" o:connectlocs="0,0;1045210,0" o:connectangles="0,0"/>
                <w10:wrap type="topAndBottom" anchorx="page"/>
              </v:shape>
            </w:pict>
          </mc:Fallback>
        </mc:AlternateContent>
      </w:r>
    </w:p>
    <w:p w14:paraId="14EB5566" w14:textId="77777777" w:rsidR="003D0862" w:rsidRDefault="003D0862" w:rsidP="003D0862">
      <w:pPr>
        <w:pStyle w:val="BodyText"/>
        <w:rPr>
          <w:b/>
          <w:sz w:val="26"/>
        </w:rPr>
      </w:pPr>
    </w:p>
    <w:p w14:paraId="2337F3C9" w14:textId="77777777" w:rsidR="003D0862" w:rsidRDefault="003D0862" w:rsidP="003D0862">
      <w:pPr>
        <w:pStyle w:val="BodyText"/>
        <w:spacing w:before="2"/>
        <w:rPr>
          <w:b/>
          <w:sz w:val="36"/>
        </w:rPr>
      </w:pPr>
    </w:p>
    <w:p w14:paraId="349035AB" w14:textId="77777777" w:rsidR="003D0862" w:rsidRDefault="003D0862" w:rsidP="003D0862">
      <w:pPr>
        <w:ind w:left="5660"/>
        <w:rPr>
          <w:sz w:val="17"/>
        </w:rPr>
      </w:pPr>
      <w:r>
        <w:rPr>
          <w:spacing w:val="-1"/>
          <w:w w:val="110"/>
          <w:sz w:val="21"/>
        </w:rPr>
        <w:t>J</w:t>
      </w:r>
      <w:r>
        <w:rPr>
          <w:spacing w:val="-1"/>
          <w:w w:val="110"/>
          <w:sz w:val="17"/>
        </w:rPr>
        <w:t>ORDAN</w:t>
      </w:r>
      <w:r>
        <w:rPr>
          <w:spacing w:val="-9"/>
          <w:w w:val="110"/>
          <w:sz w:val="17"/>
        </w:rPr>
        <w:t xml:space="preserve"> </w:t>
      </w:r>
      <w:r>
        <w:rPr>
          <w:spacing w:val="-1"/>
          <w:w w:val="110"/>
          <w:sz w:val="21"/>
        </w:rPr>
        <w:t>L</w:t>
      </w:r>
      <w:r>
        <w:rPr>
          <w:spacing w:val="-1"/>
          <w:w w:val="110"/>
          <w:sz w:val="17"/>
        </w:rPr>
        <w:t>ANDRY</w:t>
      </w:r>
    </w:p>
    <w:p w14:paraId="1B67BE2F" w14:textId="77777777" w:rsidR="003D0862" w:rsidRDefault="003D0862" w:rsidP="003D0862">
      <w:pPr>
        <w:spacing w:before="15" w:line="254" w:lineRule="auto"/>
        <w:ind w:left="5660" w:right="1161"/>
        <w:rPr>
          <w:sz w:val="17"/>
        </w:rPr>
      </w:pPr>
      <w:r>
        <w:rPr>
          <w:w w:val="105"/>
          <w:sz w:val="21"/>
        </w:rPr>
        <w:t>G</w:t>
      </w:r>
      <w:r>
        <w:rPr>
          <w:w w:val="105"/>
          <w:sz w:val="17"/>
        </w:rPr>
        <w:t>RADUATE</w:t>
      </w:r>
      <w:r>
        <w:rPr>
          <w:spacing w:val="28"/>
          <w:w w:val="105"/>
          <w:sz w:val="17"/>
        </w:rPr>
        <w:t xml:space="preserve"> </w:t>
      </w:r>
      <w:r>
        <w:rPr>
          <w:w w:val="105"/>
          <w:sz w:val="21"/>
        </w:rPr>
        <w:t>S</w:t>
      </w:r>
      <w:r>
        <w:rPr>
          <w:w w:val="105"/>
          <w:sz w:val="17"/>
        </w:rPr>
        <w:t>CHOOL</w:t>
      </w:r>
      <w:r>
        <w:rPr>
          <w:spacing w:val="17"/>
          <w:w w:val="105"/>
          <w:sz w:val="17"/>
        </w:rPr>
        <w:t xml:space="preserve"> </w:t>
      </w:r>
      <w:r>
        <w:rPr>
          <w:w w:val="105"/>
          <w:sz w:val="21"/>
        </w:rPr>
        <w:t>S</w:t>
      </w:r>
      <w:r>
        <w:rPr>
          <w:w w:val="105"/>
          <w:sz w:val="17"/>
        </w:rPr>
        <w:t>ENATOR</w:t>
      </w:r>
      <w:r>
        <w:rPr>
          <w:spacing w:val="-41"/>
          <w:w w:val="105"/>
          <w:sz w:val="17"/>
        </w:rPr>
        <w:t xml:space="preserve"> </w:t>
      </w:r>
      <w:r>
        <w:rPr>
          <w:w w:val="110"/>
          <w:sz w:val="21"/>
        </w:rPr>
        <w:t>S</w:t>
      </w:r>
      <w:r>
        <w:rPr>
          <w:w w:val="110"/>
          <w:sz w:val="17"/>
        </w:rPr>
        <w:t>TUDENT</w:t>
      </w:r>
      <w:r>
        <w:rPr>
          <w:spacing w:val="-2"/>
          <w:w w:val="110"/>
          <w:sz w:val="17"/>
        </w:rPr>
        <w:t xml:space="preserve"> </w:t>
      </w:r>
      <w:r>
        <w:rPr>
          <w:w w:val="110"/>
          <w:sz w:val="21"/>
        </w:rPr>
        <w:t>S</w:t>
      </w:r>
      <w:r>
        <w:rPr>
          <w:w w:val="110"/>
          <w:sz w:val="17"/>
        </w:rPr>
        <w:t>ENATE</w:t>
      </w:r>
    </w:p>
    <w:p w14:paraId="75F7DB7A" w14:textId="77777777" w:rsidR="003D0862" w:rsidRDefault="003D0862" w:rsidP="003D0862">
      <w:pPr>
        <w:spacing w:before="2" w:line="254" w:lineRule="auto"/>
        <w:ind w:left="5660" w:right="1161"/>
        <w:rPr>
          <w:sz w:val="21"/>
        </w:rPr>
      </w:pPr>
      <w:r>
        <w:rPr>
          <w:spacing w:val="-1"/>
          <w:w w:val="110"/>
          <w:sz w:val="21"/>
        </w:rPr>
        <w:t>LSU</w:t>
      </w:r>
      <w:r>
        <w:rPr>
          <w:spacing w:val="-15"/>
          <w:w w:val="110"/>
          <w:sz w:val="21"/>
        </w:rPr>
        <w:t xml:space="preserve"> </w:t>
      </w:r>
      <w:r>
        <w:rPr>
          <w:w w:val="110"/>
          <w:sz w:val="21"/>
        </w:rPr>
        <w:t>S</w:t>
      </w:r>
      <w:r>
        <w:rPr>
          <w:w w:val="110"/>
          <w:sz w:val="17"/>
        </w:rPr>
        <w:t>TUDENT</w:t>
      </w:r>
      <w:r>
        <w:rPr>
          <w:spacing w:val="-5"/>
          <w:w w:val="110"/>
          <w:sz w:val="17"/>
        </w:rPr>
        <w:t xml:space="preserve"> </w:t>
      </w:r>
      <w:r>
        <w:rPr>
          <w:w w:val="110"/>
          <w:sz w:val="21"/>
        </w:rPr>
        <w:t>G</w:t>
      </w:r>
      <w:r>
        <w:rPr>
          <w:w w:val="110"/>
          <w:sz w:val="17"/>
        </w:rPr>
        <w:t>OVERNMENT</w:t>
      </w:r>
      <w:r>
        <w:rPr>
          <w:spacing w:val="-44"/>
          <w:w w:val="110"/>
          <w:sz w:val="17"/>
        </w:rPr>
        <w:t xml:space="preserve"> </w:t>
      </w:r>
      <w:r>
        <w:rPr>
          <w:w w:val="105"/>
          <w:sz w:val="21"/>
        </w:rPr>
        <w:t>B</w:t>
      </w:r>
      <w:r>
        <w:rPr>
          <w:w w:val="105"/>
          <w:sz w:val="17"/>
        </w:rPr>
        <w:t>ATON</w:t>
      </w:r>
      <w:r>
        <w:rPr>
          <w:spacing w:val="1"/>
          <w:w w:val="105"/>
          <w:sz w:val="17"/>
        </w:rPr>
        <w:t xml:space="preserve"> </w:t>
      </w:r>
      <w:r>
        <w:rPr>
          <w:w w:val="105"/>
          <w:sz w:val="21"/>
        </w:rPr>
        <w:t>R</w:t>
      </w:r>
      <w:r>
        <w:rPr>
          <w:w w:val="105"/>
          <w:sz w:val="17"/>
        </w:rPr>
        <w:t>OUGE</w:t>
      </w:r>
      <w:r>
        <w:rPr>
          <w:w w:val="105"/>
          <w:sz w:val="21"/>
        </w:rPr>
        <w:t>, L</w:t>
      </w:r>
      <w:r>
        <w:rPr>
          <w:w w:val="105"/>
          <w:sz w:val="17"/>
        </w:rPr>
        <w:t>OUISIANA</w:t>
      </w:r>
      <w:r>
        <w:rPr>
          <w:spacing w:val="1"/>
          <w:w w:val="105"/>
          <w:sz w:val="17"/>
        </w:rPr>
        <w:t xml:space="preserve"> </w:t>
      </w:r>
      <w:r>
        <w:rPr>
          <w:w w:val="110"/>
          <w:sz w:val="21"/>
        </w:rPr>
        <w:t>(337)</w:t>
      </w:r>
      <w:r>
        <w:rPr>
          <w:spacing w:val="-11"/>
          <w:w w:val="110"/>
          <w:sz w:val="21"/>
        </w:rPr>
        <w:t xml:space="preserve"> </w:t>
      </w:r>
      <w:r>
        <w:rPr>
          <w:w w:val="110"/>
          <w:sz w:val="21"/>
        </w:rPr>
        <w:t>258-8620</w:t>
      </w:r>
    </w:p>
    <w:p w14:paraId="40ABBF52" w14:textId="77777777" w:rsidR="003D0862" w:rsidRDefault="003D0862" w:rsidP="003D0862">
      <w:pPr>
        <w:pStyle w:val="BodyText"/>
        <w:spacing w:before="5"/>
        <w:rPr>
          <w:sz w:val="22"/>
        </w:rPr>
      </w:pPr>
      <w:r>
        <w:rPr>
          <w:noProof/>
        </w:rPr>
        <mc:AlternateContent>
          <mc:Choice Requires="wpg">
            <w:drawing>
              <wp:anchor distT="0" distB="0" distL="0" distR="0" simplePos="0" relativeHeight="251669504" behindDoc="1" locked="0" layoutInCell="1" allowOverlap="1" wp14:anchorId="24A7EA18" wp14:editId="58CC5EAD">
                <wp:simplePos x="0" y="0"/>
                <wp:positionH relativeFrom="page">
                  <wp:posOffset>1644650</wp:posOffset>
                </wp:positionH>
                <wp:positionV relativeFrom="paragraph">
                  <wp:posOffset>179705</wp:posOffset>
                </wp:positionV>
                <wp:extent cx="4545330" cy="87630"/>
                <wp:effectExtent l="0" t="0" r="26670" b="1270"/>
                <wp:wrapTopAndBottom/>
                <wp:docPr id="26"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87630"/>
                          <a:chOff x="2590" y="283"/>
                          <a:chExt cx="7158" cy="138"/>
                        </a:xfrm>
                      </wpg:grpSpPr>
                      <wps:wsp>
                        <wps:cNvPr id="27" name="Line 21"/>
                        <wps:cNvCnPr>
                          <a:cxnSpLocks/>
                        </wps:cNvCnPr>
                        <wps:spPr bwMode="auto">
                          <a:xfrm>
                            <a:off x="2590" y="298"/>
                            <a:ext cx="7158" cy="0"/>
                          </a:xfrm>
                          <a:prstGeom prst="line">
                            <a:avLst/>
                          </a:prstGeom>
                          <a:noFill/>
                          <a:ln w="194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0"/>
                        <wps:cNvCnPr>
                          <a:cxnSpLocks/>
                        </wps:cNvCnPr>
                        <wps:spPr bwMode="auto">
                          <a:xfrm>
                            <a:off x="2590" y="390"/>
                            <a:ext cx="7158" cy="0"/>
                          </a:xfrm>
                          <a:prstGeom prst="line">
                            <a:avLst/>
                          </a:prstGeom>
                          <a:noFill/>
                          <a:ln w="388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761FDE" id="docshapegroup10" o:spid="_x0000_s1026" style="position:absolute;margin-left:129.5pt;margin-top:14.15pt;width:357.9pt;height:6.9pt;z-index:-251646976;mso-wrap-distance-left:0;mso-wrap-distance-right:0;mso-position-horizontal-relative:page" coordorigin="2590,283" coordsize="7158,1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">
                <v:line id="Line 21" o:spid="_x0000_s1027" style="position:absolute;visibility:visible;mso-wrap-style:square" from="2590,298" to="9748,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" strokeweight=".53956mm">
                  <o:lock v:ext="edit" shapetype="f"/>
                </v:line>
                <v:line id="Line 20" o:spid="_x0000_s1028" style="position:absolute;visibility:visible;mso-wrap-style:square" from="2590,390" to="9748,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" strokeweight="1.0791mm">
                  <o:lock v:ext="edit" shapetype="f"/>
                </v:line>
                <w10:wrap type="topAndBottom" anchorx="page"/>
              </v:group>
            </w:pict>
          </mc:Fallback>
        </mc:AlternateContent>
      </w:r>
    </w:p>
    <w:p w14:paraId="17D78B20" w14:textId="77777777" w:rsidR="003D0862" w:rsidRDefault="003D0862" w:rsidP="003D0862">
      <w:pPr>
        <w:sectPr w:rsidR="003D0862">
          <w:pgSz w:w="12240" w:h="15840"/>
          <w:pgMar w:top="1500" w:right="1320" w:bottom="980" w:left="1320" w:header="0" w:footer="786" w:gutter="0"/>
          <w:cols w:space="720"/>
        </w:sectPr>
      </w:pPr>
    </w:p>
    <w:p w14:paraId="43011867" w14:textId="77777777" w:rsidR="003D0862" w:rsidRDefault="003D0862" w:rsidP="003D0862">
      <w:pPr>
        <w:pStyle w:val="BodyText"/>
        <w:rPr>
          <w:sz w:val="20"/>
        </w:rPr>
      </w:pPr>
    </w:p>
    <w:p w14:paraId="1C11EFBA" w14:textId="77777777" w:rsidR="003D0862" w:rsidRDefault="003D0862" w:rsidP="003D0862">
      <w:pPr>
        <w:pStyle w:val="BodyText"/>
        <w:rPr>
          <w:sz w:val="20"/>
        </w:rPr>
      </w:pPr>
    </w:p>
    <w:p w14:paraId="772670E8" w14:textId="77777777" w:rsidR="003D0862" w:rsidRDefault="003D0862" w:rsidP="003D0862">
      <w:pPr>
        <w:pStyle w:val="BodyText"/>
        <w:rPr>
          <w:sz w:val="20"/>
        </w:rPr>
      </w:pPr>
    </w:p>
    <w:p w14:paraId="18C67948" w14:textId="77777777" w:rsidR="003D0862" w:rsidRDefault="003D0862" w:rsidP="003D0862">
      <w:pPr>
        <w:pStyle w:val="BodyText"/>
        <w:spacing w:before="9"/>
        <w:rPr>
          <w:sz w:val="24"/>
        </w:rPr>
      </w:pPr>
    </w:p>
    <w:p w14:paraId="11278285" w14:textId="77777777" w:rsidR="003D0862" w:rsidRDefault="003D0862" w:rsidP="003D0862">
      <w:pPr>
        <w:spacing w:before="114"/>
        <w:ind w:left="262" w:right="191"/>
        <w:jc w:val="center"/>
        <w:rPr>
          <w:b/>
          <w:sz w:val="17"/>
        </w:rPr>
      </w:pPr>
      <w:r>
        <w:rPr>
          <w:b/>
          <w:spacing w:val="-1"/>
          <w:w w:val="115"/>
          <w:sz w:val="21"/>
        </w:rPr>
        <w:t>Q</w:t>
      </w:r>
      <w:r>
        <w:rPr>
          <w:b/>
          <w:spacing w:val="-1"/>
          <w:w w:val="115"/>
          <w:sz w:val="17"/>
        </w:rPr>
        <w:t>UESTION</w:t>
      </w:r>
      <w:r>
        <w:rPr>
          <w:b/>
          <w:spacing w:val="-10"/>
          <w:w w:val="115"/>
          <w:sz w:val="17"/>
        </w:rPr>
        <w:t xml:space="preserve"> </w:t>
      </w:r>
      <w:r>
        <w:rPr>
          <w:b/>
          <w:spacing w:val="-1"/>
          <w:w w:val="115"/>
          <w:sz w:val="21"/>
        </w:rPr>
        <w:t>P</w:t>
      </w:r>
      <w:r>
        <w:rPr>
          <w:b/>
          <w:spacing w:val="-1"/>
          <w:w w:val="115"/>
          <w:sz w:val="17"/>
        </w:rPr>
        <w:t>RESENTED</w:t>
      </w:r>
    </w:p>
    <w:p w14:paraId="33C6E71B" w14:textId="77777777" w:rsidR="003D0862" w:rsidRDefault="003D0862" w:rsidP="003D0862">
      <w:pPr>
        <w:pStyle w:val="BodyText"/>
        <w:spacing w:before="8"/>
        <w:rPr>
          <w:b/>
          <w:sz w:val="23"/>
        </w:rPr>
      </w:pPr>
    </w:p>
    <w:p w14:paraId="709CD8E3" w14:textId="77777777" w:rsidR="003D0862" w:rsidRDefault="003D0862" w:rsidP="003D0862">
      <w:pPr>
        <w:spacing w:line="254" w:lineRule="auto"/>
        <w:ind w:left="1256" w:right="1161"/>
        <w:rPr>
          <w:sz w:val="21"/>
        </w:rPr>
      </w:pPr>
      <w:r>
        <w:rPr>
          <w:w w:val="115"/>
          <w:sz w:val="21"/>
        </w:rPr>
        <w:t>Is</w:t>
      </w:r>
      <w:r>
        <w:rPr>
          <w:spacing w:val="-2"/>
          <w:w w:val="115"/>
          <w:sz w:val="21"/>
        </w:rPr>
        <w:t xml:space="preserve"> </w:t>
      </w:r>
      <w:r>
        <w:rPr>
          <w:w w:val="115"/>
          <w:sz w:val="21"/>
        </w:rPr>
        <w:t>the</w:t>
      </w:r>
      <w:r>
        <w:rPr>
          <w:spacing w:val="2"/>
          <w:w w:val="115"/>
          <w:sz w:val="21"/>
        </w:rPr>
        <w:t xml:space="preserve"> </w:t>
      </w:r>
      <w:r>
        <w:rPr>
          <w:w w:val="115"/>
          <w:sz w:val="21"/>
        </w:rPr>
        <w:t>LSU</w:t>
      </w:r>
      <w:r>
        <w:rPr>
          <w:spacing w:val="-2"/>
          <w:w w:val="115"/>
          <w:sz w:val="21"/>
        </w:rPr>
        <w:t xml:space="preserve"> </w:t>
      </w:r>
      <w:r>
        <w:rPr>
          <w:w w:val="115"/>
          <w:sz w:val="21"/>
        </w:rPr>
        <w:t>Law</w:t>
      </w:r>
      <w:r>
        <w:rPr>
          <w:spacing w:val="2"/>
          <w:w w:val="115"/>
          <w:sz w:val="21"/>
        </w:rPr>
        <w:t xml:space="preserve"> </w:t>
      </w:r>
      <w:r>
        <w:rPr>
          <w:w w:val="115"/>
          <w:sz w:val="21"/>
        </w:rPr>
        <w:t>Student Bar Association</w:t>
      </w:r>
      <w:r>
        <w:rPr>
          <w:spacing w:val="1"/>
          <w:w w:val="115"/>
          <w:sz w:val="21"/>
        </w:rPr>
        <w:t xml:space="preserve"> </w:t>
      </w:r>
      <w:r>
        <w:rPr>
          <w:w w:val="115"/>
          <w:sz w:val="21"/>
        </w:rPr>
        <w:t>the</w:t>
      </w:r>
      <w:r>
        <w:rPr>
          <w:spacing w:val="1"/>
          <w:w w:val="115"/>
          <w:sz w:val="21"/>
        </w:rPr>
        <w:t xml:space="preserve"> </w:t>
      </w:r>
      <w:r>
        <w:rPr>
          <w:w w:val="115"/>
          <w:sz w:val="21"/>
        </w:rPr>
        <w:t>official</w:t>
      </w:r>
      <w:r>
        <w:rPr>
          <w:spacing w:val="-2"/>
          <w:w w:val="115"/>
          <w:sz w:val="21"/>
        </w:rPr>
        <w:t xml:space="preserve"> </w:t>
      </w:r>
      <w:r>
        <w:rPr>
          <w:w w:val="115"/>
          <w:sz w:val="21"/>
        </w:rPr>
        <w:t>College</w:t>
      </w:r>
      <w:r>
        <w:rPr>
          <w:spacing w:val="-1"/>
          <w:w w:val="115"/>
          <w:sz w:val="21"/>
        </w:rPr>
        <w:t xml:space="preserve"> </w:t>
      </w:r>
      <w:r>
        <w:rPr>
          <w:w w:val="115"/>
          <w:sz w:val="21"/>
        </w:rPr>
        <w:t>Council</w:t>
      </w:r>
      <w:r>
        <w:rPr>
          <w:spacing w:val="1"/>
          <w:w w:val="115"/>
          <w:sz w:val="21"/>
        </w:rPr>
        <w:t xml:space="preserve"> </w:t>
      </w:r>
      <w:r>
        <w:rPr>
          <w:w w:val="115"/>
          <w:sz w:val="21"/>
        </w:rPr>
        <w:t>of</w:t>
      </w:r>
      <w:r>
        <w:rPr>
          <w:spacing w:val="-57"/>
          <w:w w:val="115"/>
          <w:sz w:val="21"/>
        </w:rPr>
        <w:t xml:space="preserve"> </w:t>
      </w:r>
      <w:r>
        <w:rPr>
          <w:w w:val="115"/>
          <w:sz w:val="21"/>
        </w:rPr>
        <w:t>the</w:t>
      </w:r>
      <w:r>
        <w:rPr>
          <w:spacing w:val="7"/>
          <w:w w:val="115"/>
          <w:sz w:val="21"/>
        </w:rPr>
        <w:t xml:space="preserve"> </w:t>
      </w:r>
      <w:r>
        <w:rPr>
          <w:w w:val="115"/>
          <w:sz w:val="21"/>
        </w:rPr>
        <w:t>Paul</w:t>
      </w:r>
      <w:r>
        <w:rPr>
          <w:spacing w:val="4"/>
          <w:w w:val="115"/>
          <w:sz w:val="21"/>
        </w:rPr>
        <w:t xml:space="preserve"> </w:t>
      </w:r>
      <w:r>
        <w:rPr>
          <w:w w:val="115"/>
          <w:sz w:val="21"/>
        </w:rPr>
        <w:t>M.</w:t>
      </w:r>
      <w:r>
        <w:rPr>
          <w:spacing w:val="8"/>
          <w:w w:val="115"/>
          <w:sz w:val="21"/>
        </w:rPr>
        <w:t xml:space="preserve"> </w:t>
      </w:r>
      <w:r>
        <w:rPr>
          <w:w w:val="115"/>
          <w:sz w:val="21"/>
        </w:rPr>
        <w:t>Hebert</w:t>
      </w:r>
      <w:r>
        <w:rPr>
          <w:spacing w:val="5"/>
          <w:w w:val="115"/>
          <w:sz w:val="21"/>
        </w:rPr>
        <w:t xml:space="preserve"> </w:t>
      </w:r>
      <w:r>
        <w:rPr>
          <w:w w:val="115"/>
          <w:sz w:val="21"/>
        </w:rPr>
        <w:t>Law</w:t>
      </w:r>
      <w:r>
        <w:rPr>
          <w:spacing w:val="8"/>
          <w:w w:val="115"/>
          <w:sz w:val="21"/>
        </w:rPr>
        <w:t xml:space="preserve"> </w:t>
      </w:r>
      <w:r>
        <w:rPr>
          <w:w w:val="115"/>
          <w:sz w:val="21"/>
        </w:rPr>
        <w:t>Center</w:t>
      </w:r>
      <w:r>
        <w:rPr>
          <w:spacing w:val="6"/>
          <w:w w:val="115"/>
          <w:sz w:val="21"/>
        </w:rPr>
        <w:t xml:space="preserve"> </w:t>
      </w:r>
      <w:r>
        <w:rPr>
          <w:w w:val="115"/>
          <w:sz w:val="21"/>
        </w:rPr>
        <w:t>for</w:t>
      </w:r>
      <w:r>
        <w:rPr>
          <w:spacing w:val="1"/>
          <w:w w:val="115"/>
          <w:sz w:val="21"/>
        </w:rPr>
        <w:t xml:space="preserve"> </w:t>
      </w:r>
      <w:r>
        <w:rPr>
          <w:w w:val="115"/>
          <w:sz w:val="21"/>
        </w:rPr>
        <w:t>LSU</w:t>
      </w:r>
      <w:r>
        <w:rPr>
          <w:spacing w:val="7"/>
          <w:w w:val="115"/>
          <w:sz w:val="21"/>
        </w:rPr>
        <w:t xml:space="preserve"> </w:t>
      </w:r>
      <w:r>
        <w:rPr>
          <w:w w:val="115"/>
          <w:sz w:val="21"/>
        </w:rPr>
        <w:t>Student</w:t>
      </w:r>
      <w:r>
        <w:rPr>
          <w:spacing w:val="5"/>
          <w:w w:val="115"/>
          <w:sz w:val="21"/>
        </w:rPr>
        <w:t xml:space="preserve"> </w:t>
      </w:r>
      <w:r>
        <w:rPr>
          <w:w w:val="115"/>
          <w:sz w:val="21"/>
        </w:rPr>
        <w:t>Government?</w:t>
      </w:r>
    </w:p>
    <w:p w14:paraId="4C3973C0" w14:textId="77777777" w:rsidR="003D0862" w:rsidRDefault="003D0862" w:rsidP="003D0862">
      <w:pPr>
        <w:pStyle w:val="BodyText"/>
        <w:spacing w:before="9"/>
        <w:rPr>
          <w:sz w:val="22"/>
        </w:rPr>
      </w:pPr>
    </w:p>
    <w:p w14:paraId="531A6D2F" w14:textId="77777777" w:rsidR="003D0862" w:rsidRDefault="003D0862" w:rsidP="003D0862">
      <w:pPr>
        <w:spacing w:before="1"/>
        <w:ind w:left="262" w:right="191"/>
        <w:jc w:val="center"/>
        <w:rPr>
          <w:b/>
          <w:sz w:val="17"/>
        </w:rPr>
      </w:pPr>
      <w:r>
        <w:rPr>
          <w:b/>
          <w:w w:val="110"/>
          <w:sz w:val="21"/>
        </w:rPr>
        <w:t>S</w:t>
      </w:r>
      <w:r>
        <w:rPr>
          <w:b/>
          <w:w w:val="110"/>
          <w:sz w:val="17"/>
        </w:rPr>
        <w:t>TATUTORY</w:t>
      </w:r>
      <w:r>
        <w:rPr>
          <w:b/>
          <w:spacing w:val="-1"/>
          <w:w w:val="110"/>
          <w:sz w:val="17"/>
        </w:rPr>
        <w:t xml:space="preserve"> </w:t>
      </w:r>
      <w:r>
        <w:rPr>
          <w:b/>
          <w:w w:val="110"/>
          <w:sz w:val="21"/>
        </w:rPr>
        <w:t>P</w:t>
      </w:r>
      <w:r>
        <w:rPr>
          <w:b/>
          <w:w w:val="110"/>
          <w:sz w:val="17"/>
        </w:rPr>
        <w:t>ROVISIONS</w:t>
      </w:r>
      <w:r>
        <w:rPr>
          <w:b/>
          <w:spacing w:val="1"/>
          <w:w w:val="110"/>
          <w:sz w:val="17"/>
        </w:rPr>
        <w:t xml:space="preserve"> </w:t>
      </w:r>
      <w:r>
        <w:rPr>
          <w:b/>
          <w:w w:val="110"/>
          <w:sz w:val="21"/>
        </w:rPr>
        <w:t>I</w:t>
      </w:r>
      <w:r>
        <w:rPr>
          <w:b/>
          <w:w w:val="110"/>
          <w:sz w:val="17"/>
        </w:rPr>
        <w:t>NVOLVED</w:t>
      </w:r>
    </w:p>
    <w:p w14:paraId="37DB7526" w14:textId="77777777" w:rsidR="003D0862" w:rsidRDefault="003D0862" w:rsidP="003D0862">
      <w:pPr>
        <w:pStyle w:val="BodyText"/>
        <w:spacing w:before="7"/>
        <w:rPr>
          <w:b/>
          <w:sz w:val="23"/>
        </w:rPr>
      </w:pPr>
    </w:p>
    <w:p w14:paraId="7929FACF" w14:textId="77777777" w:rsidR="003D0862" w:rsidRDefault="003D0862" w:rsidP="003D0862">
      <w:pPr>
        <w:spacing w:before="1" w:line="254" w:lineRule="auto"/>
        <w:ind w:left="1256" w:right="3269"/>
        <w:rPr>
          <w:sz w:val="21"/>
        </w:rPr>
      </w:pPr>
      <w:r>
        <w:rPr>
          <w:spacing w:val="-1"/>
          <w:w w:val="120"/>
          <w:sz w:val="21"/>
        </w:rPr>
        <w:t>Student</w:t>
      </w:r>
      <w:r>
        <w:rPr>
          <w:spacing w:val="-15"/>
          <w:w w:val="120"/>
          <w:sz w:val="21"/>
        </w:rPr>
        <w:t xml:space="preserve"> </w:t>
      </w:r>
      <w:r>
        <w:rPr>
          <w:w w:val="120"/>
          <w:sz w:val="21"/>
        </w:rPr>
        <w:t>Government</w:t>
      </w:r>
      <w:r>
        <w:rPr>
          <w:spacing w:val="-15"/>
          <w:w w:val="120"/>
          <w:sz w:val="21"/>
        </w:rPr>
        <w:t xml:space="preserve"> </w:t>
      </w:r>
      <w:r>
        <w:rPr>
          <w:w w:val="120"/>
          <w:sz w:val="21"/>
        </w:rPr>
        <w:t>Constitution</w:t>
      </w:r>
      <w:r>
        <w:rPr>
          <w:spacing w:val="-13"/>
          <w:w w:val="120"/>
          <w:sz w:val="21"/>
        </w:rPr>
        <w:t xml:space="preserve"> </w:t>
      </w:r>
      <w:r>
        <w:rPr>
          <w:w w:val="120"/>
          <w:sz w:val="21"/>
        </w:rPr>
        <w:t>(I.2,</w:t>
      </w:r>
      <w:r>
        <w:rPr>
          <w:spacing w:val="-13"/>
          <w:w w:val="120"/>
          <w:sz w:val="21"/>
        </w:rPr>
        <w:t xml:space="preserve"> </w:t>
      </w:r>
      <w:r>
        <w:rPr>
          <w:w w:val="120"/>
          <w:sz w:val="21"/>
        </w:rPr>
        <w:t>II.8,</w:t>
      </w:r>
      <w:r>
        <w:rPr>
          <w:spacing w:val="-13"/>
          <w:w w:val="120"/>
          <w:sz w:val="21"/>
        </w:rPr>
        <w:t xml:space="preserve"> </w:t>
      </w:r>
      <w:r>
        <w:rPr>
          <w:w w:val="120"/>
          <w:sz w:val="21"/>
        </w:rPr>
        <w:t>others)</w:t>
      </w:r>
      <w:r>
        <w:rPr>
          <w:spacing w:val="-60"/>
          <w:w w:val="120"/>
          <w:sz w:val="21"/>
        </w:rPr>
        <w:t xml:space="preserve"> </w:t>
      </w:r>
      <w:r>
        <w:rPr>
          <w:w w:val="115"/>
          <w:sz w:val="21"/>
        </w:rPr>
        <w:t>Student</w:t>
      </w:r>
      <w:r>
        <w:rPr>
          <w:spacing w:val="3"/>
          <w:w w:val="115"/>
          <w:sz w:val="21"/>
        </w:rPr>
        <w:t xml:space="preserve"> </w:t>
      </w:r>
      <w:r>
        <w:rPr>
          <w:w w:val="115"/>
          <w:sz w:val="21"/>
        </w:rPr>
        <w:t>Government</w:t>
      </w:r>
      <w:r>
        <w:rPr>
          <w:spacing w:val="4"/>
          <w:w w:val="115"/>
          <w:sz w:val="21"/>
        </w:rPr>
        <w:t xml:space="preserve"> </w:t>
      </w:r>
      <w:r>
        <w:rPr>
          <w:w w:val="115"/>
          <w:sz w:val="21"/>
        </w:rPr>
        <w:t>Bylaws</w:t>
      </w:r>
      <w:r>
        <w:rPr>
          <w:spacing w:val="3"/>
          <w:w w:val="115"/>
          <w:sz w:val="21"/>
        </w:rPr>
        <w:t xml:space="preserve"> </w:t>
      </w:r>
      <w:r>
        <w:rPr>
          <w:w w:val="115"/>
          <w:sz w:val="21"/>
        </w:rPr>
        <w:t>(Article</w:t>
      </w:r>
      <w:r>
        <w:rPr>
          <w:spacing w:val="2"/>
          <w:w w:val="115"/>
          <w:sz w:val="21"/>
        </w:rPr>
        <w:t xml:space="preserve"> </w:t>
      </w:r>
      <w:r>
        <w:rPr>
          <w:w w:val="115"/>
          <w:sz w:val="21"/>
        </w:rPr>
        <w:t>V,</w:t>
      </w:r>
      <w:r>
        <w:rPr>
          <w:spacing w:val="6"/>
          <w:w w:val="115"/>
          <w:sz w:val="21"/>
        </w:rPr>
        <w:t xml:space="preserve"> </w:t>
      </w:r>
      <w:r>
        <w:rPr>
          <w:w w:val="115"/>
          <w:sz w:val="21"/>
        </w:rPr>
        <w:t>others)</w:t>
      </w:r>
    </w:p>
    <w:p w14:paraId="5A87C664" w14:textId="77777777" w:rsidR="003D0862" w:rsidRDefault="003D0862" w:rsidP="003D0862">
      <w:pPr>
        <w:spacing w:before="2" w:line="254" w:lineRule="auto"/>
        <w:ind w:left="1256" w:right="1161"/>
        <w:rPr>
          <w:sz w:val="21"/>
        </w:rPr>
      </w:pPr>
      <w:r>
        <w:rPr>
          <w:w w:val="115"/>
          <w:sz w:val="21"/>
        </w:rPr>
        <w:t>Student</w:t>
      </w:r>
      <w:r>
        <w:rPr>
          <w:spacing w:val="9"/>
          <w:w w:val="115"/>
          <w:sz w:val="21"/>
        </w:rPr>
        <w:t xml:space="preserve"> </w:t>
      </w:r>
      <w:r>
        <w:rPr>
          <w:w w:val="115"/>
          <w:sz w:val="21"/>
        </w:rPr>
        <w:t>Government</w:t>
      </w:r>
      <w:r>
        <w:rPr>
          <w:spacing w:val="10"/>
          <w:w w:val="115"/>
          <w:sz w:val="21"/>
        </w:rPr>
        <w:t xml:space="preserve"> </w:t>
      </w:r>
      <w:r>
        <w:rPr>
          <w:w w:val="115"/>
          <w:sz w:val="21"/>
        </w:rPr>
        <w:t>College</w:t>
      </w:r>
      <w:r>
        <w:rPr>
          <w:spacing w:val="8"/>
          <w:w w:val="115"/>
          <w:sz w:val="21"/>
        </w:rPr>
        <w:t xml:space="preserve"> </w:t>
      </w:r>
      <w:r>
        <w:rPr>
          <w:w w:val="115"/>
          <w:sz w:val="21"/>
        </w:rPr>
        <w:t>Council</w:t>
      </w:r>
      <w:r>
        <w:rPr>
          <w:spacing w:val="11"/>
          <w:w w:val="115"/>
          <w:sz w:val="21"/>
        </w:rPr>
        <w:t xml:space="preserve"> </w:t>
      </w:r>
      <w:r>
        <w:rPr>
          <w:w w:val="115"/>
          <w:sz w:val="21"/>
        </w:rPr>
        <w:t>Constitution</w:t>
      </w:r>
      <w:r>
        <w:rPr>
          <w:spacing w:val="6"/>
          <w:w w:val="115"/>
          <w:sz w:val="21"/>
        </w:rPr>
        <w:t xml:space="preserve"> </w:t>
      </w:r>
      <w:r>
        <w:rPr>
          <w:w w:val="115"/>
          <w:sz w:val="21"/>
        </w:rPr>
        <w:t>(Article</w:t>
      </w:r>
      <w:r>
        <w:rPr>
          <w:spacing w:val="8"/>
          <w:w w:val="115"/>
          <w:sz w:val="21"/>
        </w:rPr>
        <w:t xml:space="preserve"> </w:t>
      </w:r>
      <w:r>
        <w:rPr>
          <w:w w:val="115"/>
          <w:sz w:val="21"/>
        </w:rPr>
        <w:t>III</w:t>
      </w:r>
      <w:r>
        <w:rPr>
          <w:spacing w:val="10"/>
          <w:w w:val="115"/>
          <w:sz w:val="21"/>
        </w:rPr>
        <w:t xml:space="preserve"> </w:t>
      </w:r>
      <w:r>
        <w:rPr>
          <w:w w:val="115"/>
          <w:sz w:val="21"/>
        </w:rPr>
        <w:t>and</w:t>
      </w:r>
      <w:r>
        <w:rPr>
          <w:spacing w:val="11"/>
          <w:w w:val="115"/>
          <w:sz w:val="21"/>
        </w:rPr>
        <w:t xml:space="preserve"> </w:t>
      </w:r>
      <w:r>
        <w:rPr>
          <w:w w:val="115"/>
          <w:sz w:val="21"/>
        </w:rPr>
        <w:t>IV)</w:t>
      </w:r>
      <w:r>
        <w:rPr>
          <w:spacing w:val="-58"/>
          <w:w w:val="115"/>
          <w:sz w:val="21"/>
        </w:rPr>
        <w:t xml:space="preserve"> </w:t>
      </w:r>
      <w:r>
        <w:rPr>
          <w:w w:val="120"/>
          <w:sz w:val="21"/>
        </w:rPr>
        <w:t>Student</w:t>
      </w:r>
      <w:r>
        <w:rPr>
          <w:spacing w:val="-10"/>
          <w:w w:val="120"/>
          <w:sz w:val="21"/>
        </w:rPr>
        <w:t xml:space="preserve"> </w:t>
      </w:r>
      <w:r>
        <w:rPr>
          <w:w w:val="120"/>
          <w:sz w:val="21"/>
        </w:rPr>
        <w:t>Government</w:t>
      </w:r>
      <w:r>
        <w:rPr>
          <w:spacing w:val="-9"/>
          <w:w w:val="120"/>
          <w:sz w:val="21"/>
        </w:rPr>
        <w:t xml:space="preserve"> </w:t>
      </w:r>
      <w:r>
        <w:rPr>
          <w:w w:val="120"/>
          <w:sz w:val="21"/>
        </w:rPr>
        <w:t>Election</w:t>
      </w:r>
      <w:r>
        <w:rPr>
          <w:spacing w:val="-9"/>
          <w:w w:val="120"/>
          <w:sz w:val="21"/>
        </w:rPr>
        <w:t xml:space="preserve"> </w:t>
      </w:r>
      <w:r>
        <w:rPr>
          <w:w w:val="120"/>
          <w:sz w:val="21"/>
        </w:rPr>
        <w:t>Code</w:t>
      </w:r>
      <w:r>
        <w:rPr>
          <w:spacing w:val="-10"/>
          <w:w w:val="120"/>
          <w:sz w:val="21"/>
        </w:rPr>
        <w:t xml:space="preserve"> </w:t>
      </w:r>
      <w:r>
        <w:rPr>
          <w:w w:val="120"/>
          <w:sz w:val="21"/>
        </w:rPr>
        <w:t>(various</w:t>
      </w:r>
      <w:r>
        <w:rPr>
          <w:spacing w:val="-6"/>
          <w:w w:val="120"/>
          <w:sz w:val="21"/>
        </w:rPr>
        <w:t xml:space="preserve"> </w:t>
      </w:r>
      <w:r>
        <w:rPr>
          <w:w w:val="120"/>
          <w:sz w:val="21"/>
        </w:rPr>
        <w:t>provisions)</w:t>
      </w:r>
    </w:p>
    <w:p w14:paraId="25D2D973" w14:textId="77777777" w:rsidR="003D0862" w:rsidRDefault="003D0862" w:rsidP="003D0862">
      <w:pPr>
        <w:spacing w:before="1" w:line="259" w:lineRule="auto"/>
        <w:ind w:left="1256" w:right="2608"/>
        <w:rPr>
          <w:sz w:val="21"/>
        </w:rPr>
      </w:pPr>
      <w:r>
        <w:rPr>
          <w:w w:val="120"/>
          <w:sz w:val="21"/>
        </w:rPr>
        <w:t>Student Bar Association Articles of Incorporation</w:t>
      </w:r>
      <w:r>
        <w:rPr>
          <w:spacing w:val="1"/>
          <w:w w:val="120"/>
          <w:sz w:val="21"/>
        </w:rPr>
        <w:t xml:space="preserve"> </w:t>
      </w:r>
      <w:r>
        <w:rPr>
          <w:w w:val="115"/>
          <w:sz w:val="21"/>
        </w:rPr>
        <w:t>Student</w:t>
      </w:r>
      <w:r>
        <w:rPr>
          <w:spacing w:val="18"/>
          <w:w w:val="115"/>
          <w:sz w:val="21"/>
        </w:rPr>
        <w:t xml:space="preserve"> </w:t>
      </w:r>
      <w:r>
        <w:rPr>
          <w:w w:val="115"/>
          <w:sz w:val="21"/>
        </w:rPr>
        <w:t>Bar</w:t>
      </w:r>
      <w:r>
        <w:rPr>
          <w:spacing w:val="18"/>
          <w:w w:val="115"/>
          <w:sz w:val="21"/>
        </w:rPr>
        <w:t xml:space="preserve"> </w:t>
      </w:r>
      <w:r>
        <w:rPr>
          <w:w w:val="115"/>
          <w:sz w:val="21"/>
        </w:rPr>
        <w:t>Association</w:t>
      </w:r>
      <w:r>
        <w:rPr>
          <w:spacing w:val="20"/>
          <w:w w:val="115"/>
          <w:sz w:val="21"/>
        </w:rPr>
        <w:t xml:space="preserve"> </w:t>
      </w:r>
      <w:r>
        <w:rPr>
          <w:w w:val="115"/>
          <w:sz w:val="21"/>
        </w:rPr>
        <w:t>Constitution</w:t>
      </w:r>
      <w:r>
        <w:rPr>
          <w:spacing w:val="15"/>
          <w:w w:val="115"/>
          <w:sz w:val="21"/>
        </w:rPr>
        <w:t xml:space="preserve"> </w:t>
      </w:r>
      <w:r>
        <w:rPr>
          <w:w w:val="115"/>
          <w:sz w:val="21"/>
        </w:rPr>
        <w:t>(various</w:t>
      </w:r>
      <w:r>
        <w:rPr>
          <w:spacing w:val="17"/>
          <w:w w:val="115"/>
          <w:sz w:val="21"/>
        </w:rPr>
        <w:t xml:space="preserve"> </w:t>
      </w:r>
      <w:r>
        <w:rPr>
          <w:w w:val="115"/>
          <w:sz w:val="21"/>
        </w:rPr>
        <w:t>provisions)</w:t>
      </w:r>
    </w:p>
    <w:p w14:paraId="24ECD291" w14:textId="77777777" w:rsidR="003D0862" w:rsidRDefault="003D0862" w:rsidP="003D0862">
      <w:pPr>
        <w:spacing w:line="237" w:lineRule="exact"/>
        <w:ind w:left="1256"/>
        <w:rPr>
          <w:sz w:val="21"/>
        </w:rPr>
      </w:pPr>
      <w:r>
        <w:rPr>
          <w:w w:val="115"/>
          <w:sz w:val="21"/>
        </w:rPr>
        <w:t>Student</w:t>
      </w:r>
      <w:r>
        <w:rPr>
          <w:spacing w:val="4"/>
          <w:w w:val="115"/>
          <w:sz w:val="21"/>
        </w:rPr>
        <w:t xml:space="preserve"> </w:t>
      </w:r>
      <w:r>
        <w:rPr>
          <w:w w:val="115"/>
          <w:sz w:val="21"/>
        </w:rPr>
        <w:t>Bar</w:t>
      </w:r>
      <w:r>
        <w:rPr>
          <w:spacing w:val="5"/>
          <w:w w:val="115"/>
          <w:sz w:val="21"/>
        </w:rPr>
        <w:t xml:space="preserve"> </w:t>
      </w:r>
      <w:r>
        <w:rPr>
          <w:w w:val="115"/>
          <w:sz w:val="21"/>
        </w:rPr>
        <w:t>Association</w:t>
      </w:r>
      <w:r>
        <w:rPr>
          <w:spacing w:val="6"/>
          <w:w w:val="115"/>
          <w:sz w:val="21"/>
        </w:rPr>
        <w:t xml:space="preserve"> </w:t>
      </w:r>
      <w:r>
        <w:rPr>
          <w:w w:val="115"/>
          <w:sz w:val="21"/>
        </w:rPr>
        <w:t>Election</w:t>
      </w:r>
      <w:r>
        <w:rPr>
          <w:spacing w:val="6"/>
          <w:w w:val="115"/>
          <w:sz w:val="21"/>
        </w:rPr>
        <w:t xml:space="preserve"> </w:t>
      </w:r>
      <w:r>
        <w:rPr>
          <w:w w:val="115"/>
          <w:sz w:val="21"/>
        </w:rPr>
        <w:t>Code</w:t>
      </w:r>
      <w:r>
        <w:rPr>
          <w:spacing w:val="4"/>
          <w:w w:val="115"/>
          <w:sz w:val="21"/>
        </w:rPr>
        <w:t xml:space="preserve"> </w:t>
      </w:r>
      <w:r>
        <w:rPr>
          <w:w w:val="115"/>
          <w:sz w:val="21"/>
        </w:rPr>
        <w:t>(various</w:t>
      </w:r>
      <w:r>
        <w:rPr>
          <w:spacing w:val="4"/>
          <w:w w:val="115"/>
          <w:sz w:val="21"/>
        </w:rPr>
        <w:t xml:space="preserve"> </w:t>
      </w:r>
      <w:r>
        <w:rPr>
          <w:w w:val="115"/>
          <w:sz w:val="21"/>
        </w:rPr>
        <w:t>provisions)</w:t>
      </w:r>
    </w:p>
    <w:p w14:paraId="2C56CA96" w14:textId="77777777" w:rsidR="003D0862" w:rsidRDefault="003D0862" w:rsidP="003D0862">
      <w:pPr>
        <w:pStyle w:val="BodyText"/>
        <w:spacing w:before="8"/>
        <w:rPr>
          <w:sz w:val="23"/>
        </w:rPr>
      </w:pPr>
    </w:p>
    <w:p w14:paraId="18A6A207" w14:textId="77777777" w:rsidR="003D0862" w:rsidRDefault="003D0862" w:rsidP="003D0862">
      <w:pPr>
        <w:ind w:left="262" w:right="192"/>
        <w:jc w:val="center"/>
        <w:rPr>
          <w:b/>
          <w:sz w:val="17"/>
        </w:rPr>
      </w:pPr>
      <w:r>
        <w:rPr>
          <w:b/>
          <w:w w:val="110"/>
          <w:sz w:val="21"/>
        </w:rPr>
        <w:t>S</w:t>
      </w:r>
      <w:r>
        <w:rPr>
          <w:b/>
          <w:w w:val="110"/>
          <w:sz w:val="17"/>
        </w:rPr>
        <w:t>TATEMENT</w:t>
      </w:r>
    </w:p>
    <w:p w14:paraId="4BA2AF99" w14:textId="77777777" w:rsidR="003D0862" w:rsidRDefault="003D0862" w:rsidP="003D0862">
      <w:pPr>
        <w:pStyle w:val="BodyText"/>
        <w:spacing w:before="8"/>
        <w:rPr>
          <w:b/>
          <w:sz w:val="23"/>
        </w:rPr>
      </w:pPr>
    </w:p>
    <w:p w14:paraId="3B375E3E" w14:textId="77777777" w:rsidR="003D0862" w:rsidRDefault="003D0862" w:rsidP="003D0862">
      <w:pPr>
        <w:spacing w:line="256" w:lineRule="auto"/>
        <w:ind w:left="1256" w:right="1181"/>
        <w:jc w:val="both"/>
        <w:rPr>
          <w:sz w:val="21"/>
        </w:rPr>
      </w:pPr>
      <w:r>
        <w:rPr>
          <w:w w:val="120"/>
          <w:sz w:val="21"/>
        </w:rPr>
        <w:t>Amicus, a Student Senator with a history of interaction with Student</w:t>
      </w:r>
      <w:r>
        <w:rPr>
          <w:spacing w:val="1"/>
          <w:w w:val="120"/>
          <w:sz w:val="21"/>
        </w:rPr>
        <w:t xml:space="preserve"> </w:t>
      </w:r>
      <w:r>
        <w:rPr>
          <w:spacing w:val="-1"/>
          <w:w w:val="109"/>
          <w:sz w:val="21"/>
        </w:rPr>
        <w:t>G</w:t>
      </w:r>
      <w:r>
        <w:rPr>
          <w:spacing w:val="3"/>
          <w:w w:val="101"/>
          <w:sz w:val="21"/>
        </w:rPr>
        <w:t>o</w:t>
      </w:r>
      <w:r>
        <w:rPr>
          <w:spacing w:val="-1"/>
          <w:w w:val="108"/>
          <w:sz w:val="21"/>
        </w:rPr>
        <w:t>v</w:t>
      </w:r>
      <w:r>
        <w:rPr>
          <w:w w:val="123"/>
          <w:sz w:val="21"/>
        </w:rPr>
        <w:t>er</w:t>
      </w:r>
      <w:r>
        <w:rPr>
          <w:spacing w:val="2"/>
          <w:w w:val="123"/>
          <w:sz w:val="21"/>
        </w:rPr>
        <w:t>n</w:t>
      </w:r>
      <w:r>
        <w:rPr>
          <w:spacing w:val="-3"/>
          <w:w w:val="115"/>
          <w:sz w:val="21"/>
        </w:rPr>
        <w:t>m</w:t>
      </w:r>
      <w:r>
        <w:rPr>
          <w:spacing w:val="3"/>
          <w:w w:val="114"/>
          <w:sz w:val="21"/>
        </w:rPr>
        <w:t>e</w:t>
      </w:r>
      <w:r>
        <w:rPr>
          <w:spacing w:val="-2"/>
          <w:w w:val="123"/>
          <w:sz w:val="21"/>
        </w:rPr>
        <w:t>n</w:t>
      </w:r>
      <w:r>
        <w:rPr>
          <w:spacing w:val="1"/>
          <w:w w:val="142"/>
          <w:sz w:val="21"/>
        </w:rPr>
        <w:t>t</w:t>
      </w:r>
      <w:r>
        <w:rPr>
          <w:w w:val="62"/>
          <w:sz w:val="21"/>
        </w:rPr>
        <w:t>’</w:t>
      </w:r>
      <w:r>
        <w:rPr>
          <w:w w:val="120"/>
          <w:sz w:val="21"/>
        </w:rPr>
        <w:t>s</w:t>
      </w:r>
      <w:r>
        <w:rPr>
          <w:sz w:val="21"/>
        </w:rPr>
        <w:t xml:space="preserve"> </w:t>
      </w:r>
      <w:r>
        <w:rPr>
          <w:spacing w:val="-9"/>
          <w:sz w:val="21"/>
        </w:rPr>
        <w:t xml:space="preserve"> </w:t>
      </w:r>
      <w:r>
        <w:rPr>
          <w:spacing w:val="-1"/>
          <w:w w:val="109"/>
          <w:sz w:val="21"/>
        </w:rPr>
        <w:t>G</w:t>
      </w:r>
      <w:r>
        <w:rPr>
          <w:spacing w:val="3"/>
          <w:w w:val="101"/>
          <w:sz w:val="21"/>
        </w:rPr>
        <w:t>o</w:t>
      </w:r>
      <w:r>
        <w:rPr>
          <w:spacing w:val="-1"/>
          <w:w w:val="108"/>
          <w:sz w:val="21"/>
        </w:rPr>
        <w:t>v</w:t>
      </w:r>
      <w:r>
        <w:rPr>
          <w:w w:val="123"/>
          <w:sz w:val="21"/>
        </w:rPr>
        <w:t>er</w:t>
      </w:r>
      <w:r>
        <w:rPr>
          <w:spacing w:val="2"/>
          <w:w w:val="123"/>
          <w:sz w:val="21"/>
        </w:rPr>
        <w:t>n</w:t>
      </w:r>
      <w:r>
        <w:rPr>
          <w:spacing w:val="-1"/>
          <w:w w:val="114"/>
          <w:sz w:val="21"/>
        </w:rPr>
        <w:t>i</w:t>
      </w:r>
      <w:r>
        <w:rPr>
          <w:spacing w:val="2"/>
          <w:w w:val="123"/>
          <w:sz w:val="21"/>
        </w:rPr>
        <w:t>n</w:t>
      </w:r>
      <w:r>
        <w:rPr>
          <w:w w:val="108"/>
          <w:sz w:val="21"/>
        </w:rPr>
        <w:t>g</w:t>
      </w:r>
      <w:r>
        <w:rPr>
          <w:sz w:val="21"/>
        </w:rPr>
        <w:t xml:space="preserve"> </w:t>
      </w:r>
      <w:r>
        <w:rPr>
          <w:spacing w:val="-11"/>
          <w:sz w:val="21"/>
        </w:rPr>
        <w:t xml:space="preserve"> </w:t>
      </w:r>
      <w:r>
        <w:rPr>
          <w:spacing w:val="-1"/>
          <w:w w:val="109"/>
          <w:sz w:val="21"/>
        </w:rPr>
        <w:t>D</w:t>
      </w:r>
      <w:r>
        <w:rPr>
          <w:spacing w:val="3"/>
          <w:w w:val="101"/>
          <w:sz w:val="21"/>
        </w:rPr>
        <w:t>o</w:t>
      </w:r>
      <w:r>
        <w:rPr>
          <w:spacing w:val="-3"/>
          <w:w w:val="101"/>
          <w:sz w:val="21"/>
        </w:rPr>
        <w:t>c</w:t>
      </w:r>
      <w:r>
        <w:rPr>
          <w:spacing w:val="2"/>
          <w:w w:val="123"/>
          <w:sz w:val="21"/>
        </w:rPr>
        <w:t>u</w:t>
      </w:r>
      <w:r>
        <w:rPr>
          <w:spacing w:val="1"/>
          <w:w w:val="115"/>
          <w:sz w:val="21"/>
        </w:rPr>
        <w:t>m</w:t>
      </w:r>
      <w:r>
        <w:rPr>
          <w:w w:val="119"/>
          <w:sz w:val="21"/>
        </w:rPr>
        <w:t>e</w:t>
      </w:r>
      <w:r>
        <w:rPr>
          <w:spacing w:val="2"/>
          <w:w w:val="119"/>
          <w:sz w:val="21"/>
        </w:rPr>
        <w:t>n</w:t>
      </w:r>
      <w:r>
        <w:rPr>
          <w:spacing w:val="-3"/>
          <w:w w:val="142"/>
          <w:sz w:val="21"/>
        </w:rPr>
        <w:t>t</w:t>
      </w:r>
      <w:r>
        <w:rPr>
          <w:w w:val="120"/>
          <w:sz w:val="21"/>
        </w:rPr>
        <w:t>s</w:t>
      </w:r>
      <w:r>
        <w:rPr>
          <w:sz w:val="21"/>
        </w:rPr>
        <w:t xml:space="preserve"> </w:t>
      </w:r>
      <w:r>
        <w:rPr>
          <w:spacing w:val="-6"/>
          <w:sz w:val="21"/>
        </w:rPr>
        <w:t xml:space="preserve"> </w:t>
      </w:r>
      <w:r>
        <w:rPr>
          <w:spacing w:val="-1"/>
          <w:w w:val="125"/>
          <w:sz w:val="21"/>
        </w:rPr>
        <w:t>a</w:t>
      </w:r>
      <w:r>
        <w:rPr>
          <w:spacing w:val="2"/>
          <w:w w:val="125"/>
          <w:sz w:val="21"/>
        </w:rPr>
        <w:t>n</w:t>
      </w:r>
      <w:r>
        <w:rPr>
          <w:w w:val="116"/>
          <w:sz w:val="21"/>
        </w:rPr>
        <w:t>d</w:t>
      </w:r>
      <w:r>
        <w:rPr>
          <w:sz w:val="21"/>
        </w:rPr>
        <w:t xml:space="preserve"> </w:t>
      </w:r>
      <w:r>
        <w:rPr>
          <w:spacing w:val="-7"/>
          <w:sz w:val="21"/>
        </w:rPr>
        <w:t xml:space="preserve"> </w:t>
      </w:r>
      <w:r>
        <w:rPr>
          <w:spacing w:val="-1"/>
          <w:w w:val="128"/>
          <w:sz w:val="21"/>
        </w:rPr>
        <w:t>i</w:t>
      </w:r>
      <w:r>
        <w:rPr>
          <w:spacing w:val="1"/>
          <w:w w:val="128"/>
          <w:sz w:val="21"/>
        </w:rPr>
        <w:t>t</w:t>
      </w:r>
      <w:r>
        <w:rPr>
          <w:w w:val="120"/>
          <w:sz w:val="21"/>
        </w:rPr>
        <w:t>s</w:t>
      </w:r>
      <w:r>
        <w:rPr>
          <w:sz w:val="21"/>
        </w:rPr>
        <w:t xml:space="preserve"> </w:t>
      </w:r>
      <w:r>
        <w:rPr>
          <w:spacing w:val="-9"/>
          <w:sz w:val="21"/>
        </w:rPr>
        <w:t xml:space="preserve"> </w:t>
      </w:r>
      <w:r>
        <w:rPr>
          <w:w w:val="120"/>
          <w:sz w:val="21"/>
        </w:rPr>
        <w:t>s</w:t>
      </w:r>
      <w:r>
        <w:rPr>
          <w:w w:val="107"/>
          <w:sz w:val="21"/>
        </w:rPr>
        <w:t>ec</w:t>
      </w:r>
      <w:r>
        <w:rPr>
          <w:spacing w:val="1"/>
          <w:w w:val="142"/>
          <w:sz w:val="21"/>
        </w:rPr>
        <w:t>t</w:t>
      </w:r>
      <w:r>
        <w:rPr>
          <w:spacing w:val="-1"/>
          <w:w w:val="114"/>
          <w:sz w:val="21"/>
        </w:rPr>
        <w:t>i</w:t>
      </w:r>
      <w:r>
        <w:rPr>
          <w:w w:val="112"/>
          <w:sz w:val="21"/>
        </w:rPr>
        <w:t>on</w:t>
      </w:r>
      <w:r>
        <w:rPr>
          <w:sz w:val="21"/>
        </w:rPr>
        <w:t xml:space="preserve"> </w:t>
      </w:r>
      <w:r>
        <w:rPr>
          <w:spacing w:val="-8"/>
          <w:sz w:val="21"/>
        </w:rPr>
        <w:t xml:space="preserve"> </w:t>
      </w:r>
      <w:r>
        <w:rPr>
          <w:w w:val="101"/>
          <w:sz w:val="21"/>
        </w:rPr>
        <w:t>of</w:t>
      </w:r>
      <w:r>
        <w:rPr>
          <w:sz w:val="21"/>
        </w:rPr>
        <w:t xml:space="preserve"> </w:t>
      </w:r>
      <w:r>
        <w:rPr>
          <w:spacing w:val="-8"/>
          <w:sz w:val="21"/>
        </w:rPr>
        <w:t xml:space="preserve"> </w:t>
      </w:r>
      <w:r>
        <w:rPr>
          <w:spacing w:val="1"/>
          <w:w w:val="130"/>
          <w:sz w:val="21"/>
        </w:rPr>
        <w:t>t</w:t>
      </w:r>
      <w:r>
        <w:rPr>
          <w:spacing w:val="-2"/>
          <w:w w:val="130"/>
          <w:sz w:val="21"/>
        </w:rPr>
        <w:t>h</w:t>
      </w:r>
      <w:r>
        <w:rPr>
          <w:w w:val="114"/>
          <w:sz w:val="21"/>
        </w:rPr>
        <w:t>e</w:t>
      </w:r>
      <w:r>
        <w:rPr>
          <w:sz w:val="21"/>
        </w:rPr>
        <w:t xml:space="preserve"> </w:t>
      </w:r>
      <w:r>
        <w:rPr>
          <w:spacing w:val="-6"/>
          <w:sz w:val="21"/>
        </w:rPr>
        <w:t xml:space="preserve"> </w:t>
      </w:r>
      <w:r>
        <w:rPr>
          <w:spacing w:val="2"/>
          <w:w w:val="114"/>
          <w:sz w:val="21"/>
        </w:rPr>
        <w:t>U</w:t>
      </w:r>
      <w:r>
        <w:rPr>
          <w:spacing w:val="-2"/>
          <w:w w:val="123"/>
          <w:sz w:val="21"/>
        </w:rPr>
        <w:t>n</w:t>
      </w:r>
      <w:r>
        <w:rPr>
          <w:spacing w:val="2"/>
          <w:w w:val="114"/>
          <w:sz w:val="21"/>
        </w:rPr>
        <w:t>i</w:t>
      </w:r>
      <w:r>
        <w:rPr>
          <w:spacing w:val="-1"/>
          <w:w w:val="108"/>
          <w:sz w:val="21"/>
        </w:rPr>
        <w:t>v</w:t>
      </w:r>
      <w:r>
        <w:rPr>
          <w:w w:val="123"/>
          <w:sz w:val="21"/>
        </w:rPr>
        <w:t>er</w:t>
      </w:r>
      <w:r>
        <w:rPr>
          <w:w w:val="120"/>
          <w:sz w:val="21"/>
        </w:rPr>
        <w:t>s</w:t>
      </w:r>
      <w:r>
        <w:rPr>
          <w:spacing w:val="-1"/>
          <w:w w:val="114"/>
          <w:sz w:val="21"/>
        </w:rPr>
        <w:t>i</w:t>
      </w:r>
      <w:r>
        <w:rPr>
          <w:spacing w:val="1"/>
          <w:w w:val="142"/>
          <w:sz w:val="21"/>
        </w:rPr>
        <w:t>t</w:t>
      </w:r>
      <w:r>
        <w:rPr>
          <w:w w:val="108"/>
          <w:sz w:val="21"/>
        </w:rPr>
        <w:t xml:space="preserve">y </w:t>
      </w:r>
      <w:r>
        <w:rPr>
          <w:w w:val="120"/>
          <w:sz w:val="21"/>
        </w:rPr>
        <w:t>Archives, submits this brief upon the request of the University Court,</w:t>
      </w:r>
      <w:r>
        <w:rPr>
          <w:spacing w:val="1"/>
          <w:w w:val="120"/>
          <w:sz w:val="21"/>
        </w:rPr>
        <w:t xml:space="preserve"> </w:t>
      </w:r>
      <w:r>
        <w:rPr>
          <w:w w:val="120"/>
          <w:sz w:val="21"/>
        </w:rPr>
        <w:t>especially Deputy Chief Justice Campesi. Amicus thanks the Court for</w:t>
      </w:r>
      <w:r>
        <w:rPr>
          <w:spacing w:val="-60"/>
          <w:w w:val="120"/>
          <w:sz w:val="21"/>
        </w:rPr>
        <w:t xml:space="preserve"> </w:t>
      </w:r>
      <w:r>
        <w:rPr>
          <w:w w:val="120"/>
          <w:sz w:val="21"/>
        </w:rPr>
        <w:t>the</w:t>
      </w:r>
      <w:r>
        <w:rPr>
          <w:spacing w:val="-6"/>
          <w:w w:val="120"/>
          <w:sz w:val="21"/>
        </w:rPr>
        <w:t xml:space="preserve"> </w:t>
      </w:r>
      <w:r>
        <w:rPr>
          <w:w w:val="120"/>
          <w:sz w:val="21"/>
        </w:rPr>
        <w:t>invitation</w:t>
      </w:r>
      <w:r>
        <w:rPr>
          <w:spacing w:val="-6"/>
          <w:w w:val="120"/>
          <w:sz w:val="21"/>
        </w:rPr>
        <w:t xml:space="preserve"> </w:t>
      </w:r>
      <w:r>
        <w:rPr>
          <w:w w:val="120"/>
          <w:sz w:val="21"/>
        </w:rPr>
        <w:t>and</w:t>
      </w:r>
      <w:r>
        <w:rPr>
          <w:spacing w:val="-9"/>
          <w:w w:val="120"/>
          <w:sz w:val="21"/>
        </w:rPr>
        <w:t xml:space="preserve"> </w:t>
      </w:r>
      <w:r>
        <w:rPr>
          <w:w w:val="120"/>
          <w:sz w:val="21"/>
        </w:rPr>
        <w:t>for</w:t>
      </w:r>
      <w:r>
        <w:rPr>
          <w:spacing w:val="-7"/>
          <w:w w:val="120"/>
          <w:sz w:val="21"/>
        </w:rPr>
        <w:t xml:space="preserve"> </w:t>
      </w:r>
      <w:r>
        <w:rPr>
          <w:w w:val="120"/>
          <w:sz w:val="21"/>
        </w:rPr>
        <w:t>their</w:t>
      </w:r>
      <w:r>
        <w:rPr>
          <w:spacing w:val="-7"/>
          <w:w w:val="120"/>
          <w:sz w:val="21"/>
        </w:rPr>
        <w:t xml:space="preserve"> </w:t>
      </w:r>
      <w:r>
        <w:rPr>
          <w:w w:val="120"/>
          <w:sz w:val="21"/>
        </w:rPr>
        <w:t>consideration</w:t>
      </w:r>
      <w:r>
        <w:rPr>
          <w:spacing w:val="-7"/>
          <w:w w:val="120"/>
          <w:sz w:val="21"/>
        </w:rPr>
        <w:t xml:space="preserve"> </w:t>
      </w:r>
      <w:r>
        <w:rPr>
          <w:w w:val="120"/>
          <w:sz w:val="21"/>
        </w:rPr>
        <w:t>of</w:t>
      </w:r>
      <w:r>
        <w:rPr>
          <w:spacing w:val="-6"/>
          <w:w w:val="120"/>
          <w:sz w:val="21"/>
        </w:rPr>
        <w:t xml:space="preserve"> </w:t>
      </w:r>
      <w:r>
        <w:rPr>
          <w:w w:val="120"/>
          <w:sz w:val="21"/>
        </w:rPr>
        <w:t>the</w:t>
      </w:r>
      <w:r>
        <w:rPr>
          <w:spacing w:val="-5"/>
          <w:w w:val="120"/>
          <w:sz w:val="21"/>
        </w:rPr>
        <w:t xml:space="preserve"> </w:t>
      </w:r>
      <w:r>
        <w:rPr>
          <w:w w:val="120"/>
          <w:sz w:val="21"/>
        </w:rPr>
        <w:t>following.</w:t>
      </w:r>
    </w:p>
    <w:p w14:paraId="56274C4F" w14:textId="77777777" w:rsidR="003D0862" w:rsidRDefault="003D0862" w:rsidP="003D0862">
      <w:pPr>
        <w:pStyle w:val="BodyText"/>
        <w:spacing w:before="1"/>
        <w:rPr>
          <w:sz w:val="22"/>
        </w:rPr>
      </w:pPr>
    </w:p>
    <w:p w14:paraId="3CA76018" w14:textId="77777777" w:rsidR="003D0862" w:rsidRDefault="003D0862" w:rsidP="003D0862">
      <w:pPr>
        <w:spacing w:line="256" w:lineRule="auto"/>
        <w:ind w:left="1256" w:right="1183"/>
        <w:jc w:val="both"/>
        <w:rPr>
          <w:sz w:val="21"/>
        </w:rPr>
      </w:pPr>
      <w:r>
        <w:rPr>
          <w:w w:val="120"/>
          <w:sz w:val="21"/>
        </w:rPr>
        <w:t>Amicus</w:t>
      </w:r>
      <w:r>
        <w:rPr>
          <w:spacing w:val="-10"/>
          <w:w w:val="120"/>
          <w:sz w:val="21"/>
        </w:rPr>
        <w:t xml:space="preserve"> </w:t>
      </w:r>
      <w:r>
        <w:rPr>
          <w:w w:val="120"/>
          <w:sz w:val="21"/>
        </w:rPr>
        <w:t>–</w:t>
      </w:r>
      <w:r>
        <w:rPr>
          <w:spacing w:val="-11"/>
          <w:w w:val="120"/>
          <w:sz w:val="21"/>
        </w:rPr>
        <w:t xml:space="preserve"> </w:t>
      </w:r>
      <w:r>
        <w:rPr>
          <w:w w:val="120"/>
          <w:sz w:val="21"/>
        </w:rPr>
        <w:t>himself</w:t>
      </w:r>
      <w:r>
        <w:rPr>
          <w:spacing w:val="-11"/>
          <w:w w:val="120"/>
          <w:sz w:val="21"/>
        </w:rPr>
        <w:t xml:space="preserve"> </w:t>
      </w:r>
      <w:r>
        <w:rPr>
          <w:w w:val="120"/>
          <w:sz w:val="21"/>
        </w:rPr>
        <w:t>a</w:t>
      </w:r>
      <w:r>
        <w:rPr>
          <w:spacing w:val="-11"/>
          <w:w w:val="120"/>
          <w:sz w:val="21"/>
        </w:rPr>
        <w:t xml:space="preserve"> </w:t>
      </w:r>
      <w:r>
        <w:rPr>
          <w:w w:val="120"/>
          <w:sz w:val="21"/>
        </w:rPr>
        <w:t>postgraduate</w:t>
      </w:r>
      <w:r>
        <w:rPr>
          <w:spacing w:val="-10"/>
          <w:w w:val="120"/>
          <w:sz w:val="21"/>
        </w:rPr>
        <w:t xml:space="preserve"> </w:t>
      </w:r>
      <w:r>
        <w:rPr>
          <w:w w:val="120"/>
          <w:sz w:val="21"/>
        </w:rPr>
        <w:t>representing</w:t>
      </w:r>
      <w:r>
        <w:rPr>
          <w:spacing w:val="-10"/>
          <w:w w:val="120"/>
          <w:sz w:val="21"/>
        </w:rPr>
        <w:t xml:space="preserve"> </w:t>
      </w:r>
      <w:r>
        <w:rPr>
          <w:w w:val="120"/>
          <w:sz w:val="21"/>
        </w:rPr>
        <w:t>a</w:t>
      </w:r>
      <w:r>
        <w:rPr>
          <w:spacing w:val="-11"/>
          <w:w w:val="120"/>
          <w:sz w:val="21"/>
        </w:rPr>
        <w:t xml:space="preserve"> </w:t>
      </w:r>
      <w:r>
        <w:rPr>
          <w:w w:val="120"/>
          <w:sz w:val="21"/>
        </w:rPr>
        <w:t>Graduate</w:t>
      </w:r>
      <w:r>
        <w:rPr>
          <w:spacing w:val="-10"/>
          <w:w w:val="120"/>
          <w:sz w:val="21"/>
        </w:rPr>
        <w:t xml:space="preserve"> </w:t>
      </w:r>
      <w:r>
        <w:rPr>
          <w:w w:val="120"/>
          <w:sz w:val="21"/>
        </w:rPr>
        <w:t>School</w:t>
      </w:r>
      <w:r>
        <w:rPr>
          <w:spacing w:val="-12"/>
          <w:w w:val="120"/>
          <w:sz w:val="21"/>
        </w:rPr>
        <w:t xml:space="preserve"> </w:t>
      </w:r>
      <w:r>
        <w:rPr>
          <w:w w:val="120"/>
          <w:sz w:val="21"/>
        </w:rPr>
        <w:t>with</w:t>
      </w:r>
      <w:r>
        <w:rPr>
          <w:spacing w:val="-8"/>
          <w:w w:val="120"/>
          <w:sz w:val="21"/>
        </w:rPr>
        <w:t xml:space="preserve"> </w:t>
      </w:r>
      <w:r>
        <w:rPr>
          <w:w w:val="120"/>
          <w:sz w:val="21"/>
        </w:rPr>
        <w:t>a</w:t>
      </w:r>
      <w:r>
        <w:rPr>
          <w:spacing w:val="-61"/>
          <w:w w:val="120"/>
          <w:sz w:val="21"/>
        </w:rPr>
        <w:t xml:space="preserve"> </w:t>
      </w:r>
      <w:r>
        <w:rPr>
          <w:w w:val="120"/>
          <w:sz w:val="21"/>
        </w:rPr>
        <w:t>sometimes-shaky history regarding full-campus student governance –</w:t>
      </w:r>
      <w:r>
        <w:rPr>
          <w:spacing w:val="1"/>
          <w:w w:val="120"/>
          <w:sz w:val="21"/>
        </w:rPr>
        <w:t xml:space="preserve"> </w:t>
      </w:r>
      <w:r>
        <w:rPr>
          <w:spacing w:val="-2"/>
          <w:w w:val="116"/>
          <w:sz w:val="21"/>
        </w:rPr>
        <w:t>d</w:t>
      </w:r>
      <w:r>
        <w:rPr>
          <w:spacing w:val="3"/>
          <w:w w:val="101"/>
          <w:sz w:val="21"/>
        </w:rPr>
        <w:t>o</w:t>
      </w:r>
      <w:r>
        <w:rPr>
          <w:w w:val="117"/>
          <w:sz w:val="21"/>
        </w:rPr>
        <w:t>es</w:t>
      </w:r>
      <w:r>
        <w:rPr>
          <w:sz w:val="21"/>
        </w:rPr>
        <w:t xml:space="preserve"> </w:t>
      </w:r>
      <w:r>
        <w:rPr>
          <w:spacing w:val="-21"/>
          <w:sz w:val="21"/>
        </w:rPr>
        <w:t xml:space="preserve"> </w:t>
      </w:r>
      <w:r>
        <w:rPr>
          <w:spacing w:val="2"/>
          <w:w w:val="123"/>
          <w:sz w:val="21"/>
        </w:rPr>
        <w:t>n</w:t>
      </w:r>
      <w:r>
        <w:rPr>
          <w:w w:val="115"/>
          <w:sz w:val="21"/>
        </w:rPr>
        <w:t>ot</w:t>
      </w:r>
      <w:r>
        <w:rPr>
          <w:sz w:val="21"/>
        </w:rPr>
        <w:t xml:space="preserve"> </w:t>
      </w:r>
      <w:r>
        <w:rPr>
          <w:spacing w:val="-23"/>
          <w:sz w:val="21"/>
        </w:rPr>
        <w:t xml:space="preserve"> </w:t>
      </w:r>
      <w:r>
        <w:rPr>
          <w:spacing w:val="-1"/>
          <w:w w:val="113"/>
          <w:sz w:val="21"/>
        </w:rPr>
        <w:t>b</w:t>
      </w:r>
      <w:r>
        <w:rPr>
          <w:spacing w:val="3"/>
          <w:w w:val="113"/>
          <w:sz w:val="21"/>
        </w:rPr>
        <w:t>e</w:t>
      </w:r>
      <w:r>
        <w:rPr>
          <w:spacing w:val="-1"/>
          <w:w w:val="108"/>
          <w:sz w:val="21"/>
        </w:rPr>
        <w:t>g</w:t>
      </w:r>
      <w:r>
        <w:rPr>
          <w:spacing w:val="1"/>
          <w:w w:val="135"/>
          <w:sz w:val="21"/>
        </w:rPr>
        <w:t>r</w:t>
      </w:r>
      <w:r>
        <w:rPr>
          <w:spacing w:val="-2"/>
          <w:w w:val="123"/>
          <w:sz w:val="21"/>
        </w:rPr>
        <w:t>u</w:t>
      </w:r>
      <w:r>
        <w:rPr>
          <w:spacing w:val="2"/>
          <w:w w:val="116"/>
          <w:sz w:val="21"/>
        </w:rPr>
        <w:t>d</w:t>
      </w:r>
      <w:r>
        <w:rPr>
          <w:spacing w:val="-1"/>
          <w:w w:val="108"/>
          <w:sz w:val="21"/>
        </w:rPr>
        <w:t>g</w:t>
      </w:r>
      <w:r>
        <w:rPr>
          <w:w w:val="114"/>
          <w:sz w:val="21"/>
        </w:rPr>
        <w:t>e</w:t>
      </w:r>
      <w:r>
        <w:rPr>
          <w:sz w:val="21"/>
        </w:rPr>
        <w:t xml:space="preserve"> </w:t>
      </w:r>
      <w:r>
        <w:rPr>
          <w:spacing w:val="-21"/>
          <w:sz w:val="21"/>
        </w:rPr>
        <w:t xml:space="preserve"> </w:t>
      </w:r>
      <w:r>
        <w:rPr>
          <w:spacing w:val="1"/>
          <w:w w:val="130"/>
          <w:sz w:val="21"/>
        </w:rPr>
        <w:t>t</w:t>
      </w:r>
      <w:r>
        <w:rPr>
          <w:spacing w:val="-2"/>
          <w:w w:val="130"/>
          <w:sz w:val="21"/>
        </w:rPr>
        <w:t>h</w:t>
      </w:r>
      <w:r>
        <w:rPr>
          <w:w w:val="114"/>
          <w:sz w:val="21"/>
        </w:rPr>
        <w:t>e</w:t>
      </w:r>
      <w:r>
        <w:rPr>
          <w:sz w:val="21"/>
        </w:rPr>
        <w:t xml:space="preserve"> </w:t>
      </w:r>
      <w:r>
        <w:rPr>
          <w:spacing w:val="-17"/>
          <w:sz w:val="21"/>
        </w:rPr>
        <w:t xml:space="preserve"> </w:t>
      </w:r>
      <w:r>
        <w:rPr>
          <w:spacing w:val="1"/>
          <w:w w:val="114"/>
          <w:sz w:val="21"/>
        </w:rPr>
        <w:t>S</w:t>
      </w:r>
      <w:r>
        <w:rPr>
          <w:spacing w:val="-3"/>
          <w:w w:val="142"/>
          <w:sz w:val="21"/>
        </w:rPr>
        <w:t>t</w:t>
      </w:r>
      <w:r>
        <w:rPr>
          <w:spacing w:val="2"/>
          <w:w w:val="123"/>
          <w:sz w:val="21"/>
        </w:rPr>
        <w:t>u</w:t>
      </w:r>
      <w:r>
        <w:rPr>
          <w:spacing w:val="2"/>
          <w:w w:val="116"/>
          <w:sz w:val="21"/>
        </w:rPr>
        <w:t>d</w:t>
      </w:r>
      <w:r>
        <w:rPr>
          <w:w w:val="119"/>
          <w:sz w:val="21"/>
        </w:rPr>
        <w:t>e</w:t>
      </w:r>
      <w:r>
        <w:rPr>
          <w:spacing w:val="-2"/>
          <w:w w:val="119"/>
          <w:sz w:val="21"/>
        </w:rPr>
        <w:t>n</w:t>
      </w:r>
      <w:r>
        <w:rPr>
          <w:w w:val="142"/>
          <w:sz w:val="21"/>
        </w:rPr>
        <w:t>t</w:t>
      </w:r>
      <w:r>
        <w:rPr>
          <w:sz w:val="21"/>
        </w:rPr>
        <w:t xml:space="preserve"> </w:t>
      </w:r>
      <w:r>
        <w:rPr>
          <w:spacing w:val="-19"/>
          <w:sz w:val="21"/>
        </w:rPr>
        <w:t xml:space="preserve"> </w:t>
      </w:r>
      <w:r>
        <w:rPr>
          <w:w w:val="116"/>
          <w:sz w:val="21"/>
        </w:rPr>
        <w:t>B</w:t>
      </w:r>
      <w:r>
        <w:rPr>
          <w:spacing w:val="2"/>
          <w:w w:val="116"/>
          <w:sz w:val="21"/>
        </w:rPr>
        <w:t>a</w:t>
      </w:r>
      <w:r>
        <w:rPr>
          <w:w w:val="135"/>
          <w:sz w:val="21"/>
        </w:rPr>
        <w:t>r</w:t>
      </w:r>
      <w:r>
        <w:rPr>
          <w:sz w:val="21"/>
        </w:rPr>
        <w:t xml:space="preserve"> </w:t>
      </w:r>
      <w:r>
        <w:rPr>
          <w:spacing w:val="-24"/>
          <w:sz w:val="21"/>
        </w:rPr>
        <w:t xml:space="preserve"> </w:t>
      </w:r>
      <w:r>
        <w:rPr>
          <w:w w:val="101"/>
          <w:sz w:val="21"/>
        </w:rPr>
        <w:t>A</w:t>
      </w:r>
      <w:r>
        <w:rPr>
          <w:w w:val="120"/>
          <w:sz w:val="21"/>
        </w:rPr>
        <w:t>ss</w:t>
      </w:r>
      <w:r>
        <w:rPr>
          <w:w w:val="101"/>
          <w:sz w:val="21"/>
        </w:rPr>
        <w:t>oc</w:t>
      </w:r>
      <w:r>
        <w:rPr>
          <w:spacing w:val="2"/>
          <w:w w:val="114"/>
          <w:sz w:val="21"/>
        </w:rPr>
        <w:t>i</w:t>
      </w:r>
      <w:r>
        <w:rPr>
          <w:spacing w:val="-1"/>
          <w:w w:val="127"/>
          <w:sz w:val="21"/>
        </w:rPr>
        <w:t>a</w:t>
      </w:r>
      <w:r>
        <w:rPr>
          <w:spacing w:val="1"/>
          <w:w w:val="142"/>
          <w:sz w:val="21"/>
        </w:rPr>
        <w:t>t</w:t>
      </w:r>
      <w:r>
        <w:rPr>
          <w:spacing w:val="-1"/>
          <w:w w:val="114"/>
          <w:sz w:val="21"/>
        </w:rPr>
        <w:t>i</w:t>
      </w:r>
      <w:r>
        <w:rPr>
          <w:w w:val="112"/>
          <w:sz w:val="21"/>
        </w:rPr>
        <w:t>o</w:t>
      </w:r>
      <w:r>
        <w:rPr>
          <w:spacing w:val="2"/>
          <w:w w:val="112"/>
          <w:sz w:val="21"/>
        </w:rPr>
        <w:t>n</w:t>
      </w:r>
      <w:r>
        <w:rPr>
          <w:w w:val="62"/>
          <w:sz w:val="21"/>
        </w:rPr>
        <w:t>’</w:t>
      </w:r>
      <w:r>
        <w:rPr>
          <w:w w:val="120"/>
          <w:sz w:val="21"/>
        </w:rPr>
        <w:t>s</w:t>
      </w:r>
      <w:r>
        <w:rPr>
          <w:sz w:val="21"/>
        </w:rPr>
        <w:t xml:space="preserve"> </w:t>
      </w:r>
      <w:r>
        <w:rPr>
          <w:spacing w:val="-20"/>
          <w:sz w:val="21"/>
        </w:rPr>
        <w:t xml:space="preserve"> </w:t>
      </w:r>
      <w:r>
        <w:rPr>
          <w:spacing w:val="-1"/>
          <w:w w:val="127"/>
          <w:sz w:val="21"/>
        </w:rPr>
        <w:t>a</w:t>
      </w:r>
      <w:r>
        <w:rPr>
          <w:spacing w:val="1"/>
          <w:w w:val="142"/>
          <w:sz w:val="21"/>
        </w:rPr>
        <w:t>tt</w:t>
      </w:r>
      <w:r>
        <w:rPr>
          <w:w w:val="115"/>
          <w:sz w:val="21"/>
        </w:rPr>
        <w:t>e</w:t>
      </w:r>
      <w:r>
        <w:rPr>
          <w:spacing w:val="1"/>
          <w:w w:val="115"/>
          <w:sz w:val="21"/>
        </w:rPr>
        <w:t>m</w:t>
      </w:r>
      <w:r>
        <w:rPr>
          <w:spacing w:val="-2"/>
          <w:w w:val="116"/>
          <w:sz w:val="21"/>
        </w:rPr>
        <w:t>p</w:t>
      </w:r>
      <w:r>
        <w:rPr>
          <w:spacing w:val="1"/>
          <w:w w:val="142"/>
          <w:sz w:val="21"/>
        </w:rPr>
        <w:t>t</w:t>
      </w:r>
      <w:r>
        <w:rPr>
          <w:w w:val="120"/>
          <w:sz w:val="21"/>
        </w:rPr>
        <w:t>s</w:t>
      </w:r>
      <w:r>
        <w:rPr>
          <w:sz w:val="21"/>
        </w:rPr>
        <w:t xml:space="preserve"> </w:t>
      </w:r>
      <w:r>
        <w:rPr>
          <w:spacing w:val="-21"/>
          <w:sz w:val="21"/>
        </w:rPr>
        <w:t xml:space="preserve"> </w:t>
      </w:r>
      <w:r>
        <w:rPr>
          <w:spacing w:val="1"/>
          <w:w w:val="115"/>
          <w:sz w:val="21"/>
        </w:rPr>
        <w:t>t</w:t>
      </w:r>
      <w:r>
        <w:rPr>
          <w:w w:val="115"/>
          <w:sz w:val="21"/>
        </w:rPr>
        <w:t>o</w:t>
      </w:r>
      <w:r>
        <w:rPr>
          <w:sz w:val="21"/>
        </w:rPr>
        <w:t xml:space="preserve"> </w:t>
      </w:r>
      <w:r>
        <w:rPr>
          <w:spacing w:val="-21"/>
          <w:sz w:val="21"/>
        </w:rPr>
        <w:t xml:space="preserve"> </w:t>
      </w:r>
      <w:r>
        <w:rPr>
          <w:w w:val="135"/>
          <w:sz w:val="21"/>
        </w:rPr>
        <w:t>r</w:t>
      </w:r>
      <w:r>
        <w:rPr>
          <w:w w:val="117"/>
          <w:sz w:val="21"/>
        </w:rPr>
        <w:t>es</w:t>
      </w:r>
      <w:r>
        <w:rPr>
          <w:spacing w:val="1"/>
          <w:w w:val="142"/>
          <w:sz w:val="21"/>
        </w:rPr>
        <w:t>t</w:t>
      </w:r>
      <w:r>
        <w:rPr>
          <w:w w:val="114"/>
          <w:sz w:val="21"/>
        </w:rPr>
        <w:t>ore</w:t>
      </w:r>
      <w:r>
        <w:rPr>
          <w:sz w:val="21"/>
        </w:rPr>
        <w:t xml:space="preserve"> </w:t>
      </w:r>
      <w:r>
        <w:rPr>
          <w:spacing w:val="-21"/>
          <w:sz w:val="21"/>
        </w:rPr>
        <w:t xml:space="preserve"> </w:t>
      </w:r>
      <w:r>
        <w:rPr>
          <w:w w:val="127"/>
          <w:sz w:val="21"/>
        </w:rPr>
        <w:t xml:space="preserve">a </w:t>
      </w:r>
      <w:r>
        <w:rPr>
          <w:w w:val="135"/>
          <w:sz w:val="21"/>
        </w:rPr>
        <w:t>r</w:t>
      </w:r>
      <w:r>
        <w:rPr>
          <w:w w:val="114"/>
          <w:sz w:val="21"/>
        </w:rPr>
        <w:t>e</w:t>
      </w:r>
      <w:r>
        <w:rPr>
          <w:spacing w:val="-1"/>
          <w:w w:val="114"/>
          <w:sz w:val="21"/>
        </w:rPr>
        <w:t>l</w:t>
      </w:r>
      <w:r>
        <w:rPr>
          <w:spacing w:val="2"/>
          <w:w w:val="127"/>
          <w:sz w:val="21"/>
        </w:rPr>
        <w:t>a</w:t>
      </w:r>
      <w:r>
        <w:rPr>
          <w:spacing w:val="1"/>
          <w:w w:val="142"/>
          <w:sz w:val="21"/>
        </w:rPr>
        <w:t>t</w:t>
      </w:r>
      <w:r>
        <w:rPr>
          <w:spacing w:val="-1"/>
          <w:w w:val="114"/>
          <w:sz w:val="21"/>
        </w:rPr>
        <w:t>i</w:t>
      </w:r>
      <w:r>
        <w:rPr>
          <w:w w:val="112"/>
          <w:sz w:val="21"/>
        </w:rPr>
        <w:t>o</w:t>
      </w:r>
      <w:r>
        <w:rPr>
          <w:spacing w:val="2"/>
          <w:w w:val="112"/>
          <w:sz w:val="21"/>
        </w:rPr>
        <w:t>n</w:t>
      </w:r>
      <w:r>
        <w:rPr>
          <w:w w:val="120"/>
          <w:sz w:val="21"/>
        </w:rPr>
        <w:t>s</w:t>
      </w:r>
      <w:r>
        <w:rPr>
          <w:spacing w:val="-2"/>
          <w:w w:val="123"/>
          <w:sz w:val="21"/>
        </w:rPr>
        <w:t>h</w:t>
      </w:r>
      <w:r>
        <w:rPr>
          <w:spacing w:val="2"/>
          <w:w w:val="114"/>
          <w:sz w:val="21"/>
        </w:rPr>
        <w:t>i</w:t>
      </w:r>
      <w:r>
        <w:rPr>
          <w:w w:val="116"/>
          <w:sz w:val="21"/>
        </w:rPr>
        <w:t>p</w:t>
      </w:r>
      <w:r>
        <w:rPr>
          <w:spacing w:val="-6"/>
          <w:sz w:val="21"/>
        </w:rPr>
        <w:t xml:space="preserve"> </w:t>
      </w:r>
      <w:r>
        <w:rPr>
          <w:spacing w:val="-1"/>
          <w:w w:val="110"/>
          <w:sz w:val="21"/>
        </w:rPr>
        <w:t>w</w:t>
      </w:r>
      <w:r>
        <w:rPr>
          <w:spacing w:val="2"/>
          <w:w w:val="110"/>
          <w:sz w:val="21"/>
        </w:rPr>
        <w:t>i</w:t>
      </w:r>
      <w:r>
        <w:rPr>
          <w:spacing w:val="-3"/>
          <w:w w:val="142"/>
          <w:sz w:val="21"/>
        </w:rPr>
        <w:t>t</w:t>
      </w:r>
      <w:r>
        <w:rPr>
          <w:w w:val="123"/>
          <w:sz w:val="21"/>
        </w:rPr>
        <w:t>h</w:t>
      </w:r>
      <w:r>
        <w:rPr>
          <w:sz w:val="21"/>
        </w:rPr>
        <w:t xml:space="preserve"> </w:t>
      </w:r>
      <w:r>
        <w:rPr>
          <w:spacing w:val="1"/>
          <w:w w:val="114"/>
          <w:sz w:val="21"/>
        </w:rPr>
        <w:t>S</w:t>
      </w:r>
      <w:r>
        <w:rPr>
          <w:spacing w:val="-3"/>
          <w:w w:val="142"/>
          <w:sz w:val="21"/>
        </w:rPr>
        <w:t>t</w:t>
      </w:r>
      <w:r>
        <w:rPr>
          <w:spacing w:val="2"/>
          <w:w w:val="123"/>
          <w:sz w:val="21"/>
        </w:rPr>
        <w:t>u</w:t>
      </w:r>
      <w:r>
        <w:rPr>
          <w:spacing w:val="2"/>
          <w:w w:val="116"/>
          <w:sz w:val="21"/>
        </w:rPr>
        <w:t>d</w:t>
      </w:r>
      <w:r>
        <w:rPr>
          <w:w w:val="119"/>
          <w:sz w:val="21"/>
        </w:rPr>
        <w:t>e</w:t>
      </w:r>
      <w:r>
        <w:rPr>
          <w:spacing w:val="-2"/>
          <w:w w:val="119"/>
          <w:sz w:val="21"/>
        </w:rPr>
        <w:t>n</w:t>
      </w:r>
      <w:r>
        <w:rPr>
          <w:w w:val="142"/>
          <w:sz w:val="21"/>
        </w:rPr>
        <w:t>t</w:t>
      </w:r>
      <w:r>
        <w:rPr>
          <w:spacing w:val="-4"/>
          <w:sz w:val="21"/>
        </w:rPr>
        <w:t xml:space="preserve"> </w:t>
      </w:r>
      <w:r>
        <w:rPr>
          <w:spacing w:val="-1"/>
          <w:w w:val="109"/>
          <w:sz w:val="21"/>
        </w:rPr>
        <w:t>G</w:t>
      </w:r>
      <w:r>
        <w:rPr>
          <w:spacing w:val="3"/>
          <w:w w:val="101"/>
          <w:sz w:val="21"/>
        </w:rPr>
        <w:t>o</w:t>
      </w:r>
      <w:r>
        <w:rPr>
          <w:spacing w:val="-1"/>
          <w:w w:val="108"/>
          <w:sz w:val="21"/>
        </w:rPr>
        <w:t>v</w:t>
      </w:r>
      <w:r>
        <w:rPr>
          <w:w w:val="123"/>
          <w:sz w:val="21"/>
        </w:rPr>
        <w:t>er</w:t>
      </w:r>
      <w:r>
        <w:rPr>
          <w:spacing w:val="2"/>
          <w:w w:val="123"/>
          <w:sz w:val="21"/>
        </w:rPr>
        <w:t>n</w:t>
      </w:r>
      <w:r>
        <w:rPr>
          <w:spacing w:val="-3"/>
          <w:w w:val="115"/>
          <w:sz w:val="21"/>
        </w:rPr>
        <w:t>m</w:t>
      </w:r>
      <w:r>
        <w:rPr>
          <w:spacing w:val="3"/>
          <w:w w:val="114"/>
          <w:sz w:val="21"/>
        </w:rPr>
        <w:t>e</w:t>
      </w:r>
      <w:r>
        <w:rPr>
          <w:spacing w:val="-2"/>
          <w:w w:val="123"/>
          <w:sz w:val="21"/>
        </w:rPr>
        <w:t>n</w:t>
      </w:r>
      <w:r>
        <w:rPr>
          <w:w w:val="142"/>
          <w:sz w:val="21"/>
        </w:rPr>
        <w:t>t</w:t>
      </w:r>
      <w:r>
        <w:rPr>
          <w:spacing w:val="-4"/>
          <w:sz w:val="21"/>
        </w:rPr>
        <w:t xml:space="preserve"> </w:t>
      </w:r>
      <w:r>
        <w:rPr>
          <w:w w:val="109"/>
          <w:sz w:val="21"/>
        </w:rPr>
        <w:t>so</w:t>
      </w:r>
      <w:r>
        <w:rPr>
          <w:spacing w:val="-2"/>
          <w:sz w:val="21"/>
        </w:rPr>
        <w:t xml:space="preserve"> </w:t>
      </w:r>
      <w:r>
        <w:rPr>
          <w:spacing w:val="1"/>
          <w:w w:val="130"/>
          <w:sz w:val="21"/>
        </w:rPr>
        <w:t>t</w:t>
      </w:r>
      <w:r>
        <w:rPr>
          <w:spacing w:val="-2"/>
          <w:w w:val="130"/>
          <w:sz w:val="21"/>
        </w:rPr>
        <w:t>h</w:t>
      </w:r>
      <w:r>
        <w:rPr>
          <w:spacing w:val="2"/>
          <w:w w:val="127"/>
          <w:sz w:val="21"/>
        </w:rPr>
        <w:t>a</w:t>
      </w:r>
      <w:r>
        <w:rPr>
          <w:w w:val="142"/>
          <w:sz w:val="21"/>
        </w:rPr>
        <w:t>t</w:t>
      </w:r>
      <w:r>
        <w:rPr>
          <w:spacing w:val="-7"/>
          <w:sz w:val="21"/>
        </w:rPr>
        <w:t xml:space="preserve"> </w:t>
      </w:r>
      <w:r>
        <w:rPr>
          <w:spacing w:val="1"/>
          <w:w w:val="130"/>
          <w:sz w:val="21"/>
        </w:rPr>
        <w:t>t</w:t>
      </w:r>
      <w:r>
        <w:rPr>
          <w:spacing w:val="-2"/>
          <w:w w:val="130"/>
          <w:sz w:val="21"/>
        </w:rPr>
        <w:t>h</w:t>
      </w:r>
      <w:r>
        <w:rPr>
          <w:w w:val="114"/>
          <w:sz w:val="21"/>
        </w:rPr>
        <w:t>e</w:t>
      </w:r>
      <w:r>
        <w:rPr>
          <w:spacing w:val="-2"/>
          <w:sz w:val="21"/>
        </w:rPr>
        <w:t xml:space="preserve"> </w:t>
      </w:r>
      <w:r>
        <w:rPr>
          <w:spacing w:val="1"/>
          <w:w w:val="117"/>
          <w:sz w:val="21"/>
        </w:rPr>
        <w:t>L</w:t>
      </w:r>
      <w:r>
        <w:rPr>
          <w:spacing w:val="-1"/>
          <w:w w:val="117"/>
          <w:sz w:val="21"/>
        </w:rPr>
        <w:t>a</w:t>
      </w:r>
      <w:r>
        <w:rPr>
          <w:w w:val="109"/>
          <w:sz w:val="21"/>
        </w:rPr>
        <w:t>w</w:t>
      </w:r>
      <w:r>
        <w:rPr>
          <w:spacing w:val="-2"/>
          <w:sz w:val="21"/>
        </w:rPr>
        <w:t xml:space="preserve"> </w:t>
      </w:r>
      <w:r>
        <w:rPr>
          <w:w w:val="109"/>
          <w:sz w:val="21"/>
        </w:rPr>
        <w:t>C</w:t>
      </w:r>
      <w:r>
        <w:rPr>
          <w:w w:val="119"/>
          <w:sz w:val="21"/>
        </w:rPr>
        <w:t>e</w:t>
      </w:r>
      <w:r>
        <w:rPr>
          <w:spacing w:val="2"/>
          <w:w w:val="119"/>
          <w:sz w:val="21"/>
        </w:rPr>
        <w:t>n</w:t>
      </w:r>
      <w:r>
        <w:rPr>
          <w:spacing w:val="1"/>
          <w:w w:val="142"/>
          <w:sz w:val="21"/>
        </w:rPr>
        <w:t>t</w:t>
      </w:r>
      <w:r>
        <w:rPr>
          <w:w w:val="123"/>
          <w:sz w:val="21"/>
        </w:rPr>
        <w:t>er</w:t>
      </w:r>
      <w:r>
        <w:rPr>
          <w:w w:val="62"/>
          <w:sz w:val="21"/>
        </w:rPr>
        <w:t>’</w:t>
      </w:r>
      <w:r>
        <w:rPr>
          <w:w w:val="120"/>
          <w:sz w:val="21"/>
        </w:rPr>
        <w:t>s</w:t>
      </w:r>
      <w:r>
        <w:rPr>
          <w:spacing w:val="-5"/>
          <w:sz w:val="21"/>
        </w:rPr>
        <w:t xml:space="preserve"> </w:t>
      </w:r>
      <w:r>
        <w:rPr>
          <w:w w:val="120"/>
          <w:sz w:val="21"/>
        </w:rPr>
        <w:t>s</w:t>
      </w:r>
      <w:r>
        <w:rPr>
          <w:spacing w:val="1"/>
          <w:w w:val="142"/>
          <w:sz w:val="21"/>
        </w:rPr>
        <w:t>t</w:t>
      </w:r>
      <w:r>
        <w:rPr>
          <w:spacing w:val="-2"/>
          <w:w w:val="123"/>
          <w:sz w:val="21"/>
        </w:rPr>
        <w:t>u</w:t>
      </w:r>
      <w:r>
        <w:rPr>
          <w:spacing w:val="2"/>
          <w:w w:val="116"/>
          <w:sz w:val="21"/>
        </w:rPr>
        <w:t>d</w:t>
      </w:r>
      <w:r>
        <w:rPr>
          <w:w w:val="119"/>
          <w:sz w:val="21"/>
        </w:rPr>
        <w:t>e</w:t>
      </w:r>
      <w:r>
        <w:rPr>
          <w:spacing w:val="2"/>
          <w:w w:val="119"/>
          <w:sz w:val="21"/>
        </w:rPr>
        <w:t>n</w:t>
      </w:r>
      <w:r>
        <w:rPr>
          <w:spacing w:val="-3"/>
          <w:w w:val="142"/>
          <w:sz w:val="21"/>
        </w:rPr>
        <w:t>t</w:t>
      </w:r>
      <w:r>
        <w:rPr>
          <w:w w:val="120"/>
          <w:sz w:val="21"/>
        </w:rPr>
        <w:t>s are properly represented in full-campus governance. (Indeed, this is an</w:t>
      </w:r>
      <w:r>
        <w:rPr>
          <w:spacing w:val="-60"/>
          <w:w w:val="120"/>
          <w:sz w:val="21"/>
        </w:rPr>
        <w:t xml:space="preserve"> </w:t>
      </w:r>
      <w:r>
        <w:rPr>
          <w:w w:val="115"/>
          <w:sz w:val="21"/>
        </w:rPr>
        <w:t>object he himself has desired for most of his Student Government tenure.)</w:t>
      </w:r>
      <w:r>
        <w:rPr>
          <w:spacing w:val="-58"/>
          <w:w w:val="115"/>
          <w:sz w:val="21"/>
        </w:rPr>
        <w:t xml:space="preserve"> </w:t>
      </w:r>
      <w:r>
        <w:rPr>
          <w:w w:val="115"/>
          <w:sz w:val="21"/>
        </w:rPr>
        <w:t>However, based on history, governance provisions, and actions taken by</w:t>
      </w:r>
      <w:r>
        <w:rPr>
          <w:spacing w:val="1"/>
          <w:w w:val="115"/>
          <w:sz w:val="21"/>
        </w:rPr>
        <w:t xml:space="preserve"> </w:t>
      </w:r>
      <w:r>
        <w:rPr>
          <w:w w:val="120"/>
          <w:sz w:val="21"/>
        </w:rPr>
        <w:t>both</w:t>
      </w:r>
      <w:r>
        <w:rPr>
          <w:spacing w:val="-10"/>
          <w:w w:val="120"/>
          <w:sz w:val="21"/>
        </w:rPr>
        <w:t xml:space="preserve"> </w:t>
      </w:r>
      <w:r>
        <w:rPr>
          <w:w w:val="120"/>
          <w:sz w:val="21"/>
        </w:rPr>
        <w:t>SBA</w:t>
      </w:r>
      <w:r>
        <w:rPr>
          <w:spacing w:val="-11"/>
          <w:w w:val="120"/>
          <w:sz w:val="21"/>
        </w:rPr>
        <w:t xml:space="preserve"> </w:t>
      </w:r>
      <w:r>
        <w:rPr>
          <w:w w:val="120"/>
          <w:sz w:val="21"/>
        </w:rPr>
        <w:t>and</w:t>
      </w:r>
      <w:r>
        <w:rPr>
          <w:spacing w:val="-9"/>
          <w:w w:val="120"/>
          <w:sz w:val="21"/>
        </w:rPr>
        <w:t xml:space="preserve"> </w:t>
      </w:r>
      <w:r>
        <w:rPr>
          <w:w w:val="120"/>
          <w:sz w:val="21"/>
        </w:rPr>
        <w:t>SG,</w:t>
      </w:r>
      <w:r>
        <w:rPr>
          <w:spacing w:val="-11"/>
          <w:w w:val="120"/>
          <w:sz w:val="21"/>
        </w:rPr>
        <w:t xml:space="preserve"> </w:t>
      </w:r>
      <w:r>
        <w:rPr>
          <w:w w:val="120"/>
          <w:sz w:val="21"/>
        </w:rPr>
        <w:t>Amicus</w:t>
      </w:r>
      <w:r>
        <w:rPr>
          <w:spacing w:val="-11"/>
          <w:w w:val="120"/>
          <w:sz w:val="21"/>
        </w:rPr>
        <w:t xml:space="preserve"> </w:t>
      </w:r>
      <w:r>
        <w:rPr>
          <w:w w:val="120"/>
          <w:sz w:val="21"/>
        </w:rPr>
        <w:t>can</w:t>
      </w:r>
      <w:r>
        <w:rPr>
          <w:spacing w:val="-10"/>
          <w:w w:val="120"/>
          <w:sz w:val="21"/>
        </w:rPr>
        <w:t xml:space="preserve"> </w:t>
      </w:r>
      <w:r>
        <w:rPr>
          <w:w w:val="120"/>
          <w:sz w:val="21"/>
        </w:rPr>
        <w:t>only</w:t>
      </w:r>
      <w:r>
        <w:rPr>
          <w:spacing w:val="-8"/>
          <w:w w:val="120"/>
          <w:sz w:val="21"/>
        </w:rPr>
        <w:t xml:space="preserve"> </w:t>
      </w:r>
      <w:r>
        <w:rPr>
          <w:w w:val="120"/>
          <w:sz w:val="21"/>
        </w:rPr>
        <w:t>conclude</w:t>
      </w:r>
      <w:r>
        <w:rPr>
          <w:spacing w:val="-11"/>
          <w:w w:val="120"/>
          <w:sz w:val="21"/>
        </w:rPr>
        <w:t xml:space="preserve"> </w:t>
      </w:r>
      <w:r>
        <w:rPr>
          <w:w w:val="120"/>
          <w:sz w:val="21"/>
        </w:rPr>
        <w:t>that</w:t>
      </w:r>
      <w:r>
        <w:rPr>
          <w:spacing w:val="-10"/>
          <w:w w:val="120"/>
          <w:sz w:val="21"/>
        </w:rPr>
        <w:t xml:space="preserve"> </w:t>
      </w:r>
      <w:r>
        <w:rPr>
          <w:w w:val="120"/>
          <w:sz w:val="21"/>
        </w:rPr>
        <w:t>the</w:t>
      </w:r>
      <w:r>
        <w:rPr>
          <w:spacing w:val="-11"/>
          <w:w w:val="120"/>
          <w:sz w:val="21"/>
        </w:rPr>
        <w:t xml:space="preserve"> </w:t>
      </w:r>
      <w:r>
        <w:rPr>
          <w:w w:val="120"/>
          <w:sz w:val="21"/>
        </w:rPr>
        <w:t>question</w:t>
      </w:r>
      <w:r>
        <w:rPr>
          <w:spacing w:val="-6"/>
          <w:w w:val="120"/>
          <w:sz w:val="21"/>
        </w:rPr>
        <w:t xml:space="preserve"> </w:t>
      </w:r>
      <w:r>
        <w:rPr>
          <w:w w:val="120"/>
          <w:sz w:val="21"/>
        </w:rPr>
        <w:t>posed</w:t>
      </w:r>
      <w:r>
        <w:rPr>
          <w:spacing w:val="-12"/>
          <w:w w:val="120"/>
          <w:sz w:val="21"/>
        </w:rPr>
        <w:t xml:space="preserve"> </w:t>
      </w:r>
      <w:r>
        <w:rPr>
          <w:w w:val="120"/>
          <w:sz w:val="21"/>
        </w:rPr>
        <w:t>in</w:t>
      </w:r>
      <w:r>
        <w:rPr>
          <w:spacing w:val="-60"/>
          <w:w w:val="120"/>
          <w:sz w:val="21"/>
        </w:rPr>
        <w:t xml:space="preserve"> </w:t>
      </w:r>
      <w:r>
        <w:rPr>
          <w:w w:val="120"/>
          <w:sz w:val="21"/>
        </w:rPr>
        <w:t>this</w:t>
      </w:r>
      <w:r>
        <w:rPr>
          <w:spacing w:val="-3"/>
          <w:w w:val="120"/>
          <w:sz w:val="21"/>
        </w:rPr>
        <w:t xml:space="preserve"> </w:t>
      </w:r>
      <w:r>
        <w:rPr>
          <w:w w:val="120"/>
          <w:sz w:val="21"/>
        </w:rPr>
        <w:t>interpretation</w:t>
      </w:r>
      <w:r>
        <w:rPr>
          <w:spacing w:val="-5"/>
          <w:w w:val="120"/>
          <w:sz w:val="21"/>
        </w:rPr>
        <w:t xml:space="preserve"> </w:t>
      </w:r>
      <w:r>
        <w:rPr>
          <w:w w:val="120"/>
          <w:sz w:val="21"/>
        </w:rPr>
        <w:t>request</w:t>
      </w:r>
      <w:r>
        <w:rPr>
          <w:spacing w:val="3"/>
          <w:w w:val="120"/>
          <w:sz w:val="21"/>
        </w:rPr>
        <w:t xml:space="preserve"> </w:t>
      </w:r>
      <w:r>
        <w:rPr>
          <w:w w:val="120"/>
          <w:sz w:val="21"/>
        </w:rPr>
        <w:t>must</w:t>
      </w:r>
      <w:r>
        <w:rPr>
          <w:spacing w:val="-5"/>
          <w:w w:val="120"/>
          <w:sz w:val="21"/>
        </w:rPr>
        <w:t xml:space="preserve"> </w:t>
      </w:r>
      <w:r>
        <w:rPr>
          <w:w w:val="120"/>
          <w:sz w:val="21"/>
        </w:rPr>
        <w:t>be answered</w:t>
      </w:r>
      <w:r>
        <w:rPr>
          <w:spacing w:val="-3"/>
          <w:w w:val="120"/>
          <w:sz w:val="21"/>
        </w:rPr>
        <w:t xml:space="preserve"> </w:t>
      </w:r>
      <w:r>
        <w:rPr>
          <w:w w:val="120"/>
          <w:sz w:val="21"/>
        </w:rPr>
        <w:t>in</w:t>
      </w:r>
      <w:r>
        <w:rPr>
          <w:spacing w:val="-1"/>
          <w:w w:val="120"/>
          <w:sz w:val="21"/>
        </w:rPr>
        <w:t xml:space="preserve"> </w:t>
      </w:r>
      <w:r>
        <w:rPr>
          <w:w w:val="120"/>
          <w:sz w:val="21"/>
        </w:rPr>
        <w:t>the</w:t>
      </w:r>
      <w:r>
        <w:rPr>
          <w:spacing w:val="1"/>
          <w:w w:val="120"/>
          <w:sz w:val="21"/>
        </w:rPr>
        <w:t xml:space="preserve"> </w:t>
      </w:r>
      <w:r>
        <w:rPr>
          <w:w w:val="120"/>
          <w:sz w:val="21"/>
        </w:rPr>
        <w:t>negative.</w:t>
      </w:r>
    </w:p>
    <w:p w14:paraId="7C1E5A0C" w14:textId="77777777" w:rsidR="003D0862" w:rsidRDefault="003D0862" w:rsidP="003D0862">
      <w:pPr>
        <w:pStyle w:val="BodyText"/>
        <w:spacing w:before="6"/>
        <w:rPr>
          <w:sz w:val="21"/>
        </w:rPr>
      </w:pPr>
    </w:p>
    <w:p w14:paraId="33717CB1" w14:textId="77777777" w:rsidR="003D0862" w:rsidRDefault="003D0862" w:rsidP="003D0862">
      <w:pPr>
        <w:pStyle w:val="ListParagraph"/>
        <w:widowControl w:val="0"/>
        <w:numPr>
          <w:ilvl w:val="0"/>
          <w:numId w:val="35"/>
        </w:numPr>
        <w:tabs>
          <w:tab w:val="left" w:pos="1462"/>
        </w:tabs>
        <w:autoSpaceDE w:val="0"/>
        <w:autoSpaceDN w:val="0"/>
        <w:contextualSpacing w:val="0"/>
        <w:rPr>
          <w:i/>
          <w:sz w:val="21"/>
        </w:rPr>
      </w:pPr>
      <w:r>
        <w:rPr>
          <w:i/>
          <w:w w:val="124"/>
          <w:sz w:val="21"/>
        </w:rPr>
        <w:t>T</w:t>
      </w:r>
      <w:r>
        <w:rPr>
          <w:i/>
          <w:spacing w:val="2"/>
          <w:w w:val="124"/>
          <w:sz w:val="21"/>
        </w:rPr>
        <w:t>h</w:t>
      </w:r>
      <w:r>
        <w:rPr>
          <w:i/>
          <w:w w:val="101"/>
          <w:sz w:val="21"/>
        </w:rPr>
        <w:t>e</w:t>
      </w:r>
      <w:r>
        <w:rPr>
          <w:i/>
          <w:spacing w:val="7"/>
          <w:sz w:val="21"/>
        </w:rPr>
        <w:t xml:space="preserve"> </w:t>
      </w:r>
      <w:r>
        <w:rPr>
          <w:i/>
          <w:spacing w:val="1"/>
          <w:w w:val="126"/>
          <w:sz w:val="21"/>
        </w:rPr>
        <w:t>S</w:t>
      </w:r>
      <w:r>
        <w:rPr>
          <w:i/>
          <w:w w:val="126"/>
          <w:sz w:val="21"/>
        </w:rPr>
        <w:t>B</w:t>
      </w:r>
      <w:r>
        <w:rPr>
          <w:i/>
          <w:w w:val="116"/>
          <w:sz w:val="21"/>
        </w:rPr>
        <w:t>A</w:t>
      </w:r>
      <w:r>
        <w:rPr>
          <w:i/>
          <w:spacing w:val="6"/>
          <w:sz w:val="21"/>
        </w:rPr>
        <w:t xml:space="preserve"> </w:t>
      </w:r>
      <w:r>
        <w:rPr>
          <w:i/>
          <w:spacing w:val="1"/>
          <w:w w:val="125"/>
          <w:sz w:val="21"/>
        </w:rPr>
        <w:t>S</w:t>
      </w:r>
      <w:r>
        <w:rPr>
          <w:i/>
          <w:spacing w:val="-1"/>
          <w:w w:val="125"/>
          <w:sz w:val="21"/>
        </w:rPr>
        <w:t>p</w:t>
      </w:r>
      <w:r>
        <w:rPr>
          <w:i/>
          <w:spacing w:val="2"/>
          <w:w w:val="121"/>
          <w:sz w:val="21"/>
        </w:rPr>
        <w:t>l</w:t>
      </w:r>
      <w:r>
        <w:rPr>
          <w:i/>
          <w:spacing w:val="-2"/>
          <w:w w:val="121"/>
          <w:sz w:val="21"/>
        </w:rPr>
        <w:t>i</w:t>
      </w:r>
      <w:r>
        <w:rPr>
          <w:i/>
          <w:w w:val="128"/>
          <w:sz w:val="21"/>
        </w:rPr>
        <w:t>t</w:t>
      </w:r>
      <w:r>
        <w:rPr>
          <w:i/>
          <w:spacing w:val="8"/>
          <w:sz w:val="21"/>
        </w:rPr>
        <w:t xml:space="preserve"> </w:t>
      </w:r>
      <w:r>
        <w:rPr>
          <w:i/>
          <w:spacing w:val="1"/>
          <w:w w:val="116"/>
          <w:sz w:val="21"/>
        </w:rPr>
        <w:t>W</w:t>
      </w:r>
      <w:r>
        <w:rPr>
          <w:i/>
          <w:spacing w:val="2"/>
          <w:w w:val="116"/>
          <w:sz w:val="21"/>
        </w:rPr>
        <w:t>h</w:t>
      </w:r>
      <w:r>
        <w:rPr>
          <w:i/>
          <w:w w:val="101"/>
          <w:sz w:val="21"/>
        </w:rPr>
        <w:t>e</w:t>
      </w:r>
      <w:r>
        <w:rPr>
          <w:i/>
          <w:w w:val="123"/>
          <w:sz w:val="21"/>
        </w:rPr>
        <w:t>n</w:t>
      </w:r>
      <w:r>
        <w:rPr>
          <w:i/>
          <w:spacing w:val="8"/>
          <w:sz w:val="21"/>
        </w:rPr>
        <w:t xml:space="preserve"> </w:t>
      </w:r>
      <w:r>
        <w:rPr>
          <w:i/>
          <w:spacing w:val="1"/>
          <w:w w:val="113"/>
          <w:sz w:val="21"/>
        </w:rPr>
        <w:t>P</w:t>
      </w:r>
      <w:r>
        <w:rPr>
          <w:i/>
          <w:w w:val="113"/>
          <w:sz w:val="21"/>
        </w:rPr>
        <w:t>M</w:t>
      </w:r>
      <w:r>
        <w:rPr>
          <w:i/>
          <w:w w:val="116"/>
          <w:sz w:val="21"/>
        </w:rPr>
        <w:t>H</w:t>
      </w:r>
      <w:r>
        <w:rPr>
          <w:i/>
          <w:spacing w:val="5"/>
          <w:sz w:val="21"/>
        </w:rPr>
        <w:t xml:space="preserve"> </w:t>
      </w:r>
      <w:r>
        <w:rPr>
          <w:i/>
          <w:spacing w:val="-1"/>
          <w:w w:val="112"/>
          <w:sz w:val="21"/>
        </w:rPr>
        <w:t>D</w:t>
      </w:r>
      <w:r>
        <w:rPr>
          <w:i/>
          <w:spacing w:val="2"/>
          <w:w w:val="112"/>
          <w:sz w:val="21"/>
        </w:rPr>
        <w:t>i</w:t>
      </w:r>
      <w:r>
        <w:rPr>
          <w:i/>
          <w:w w:val="123"/>
          <w:sz w:val="21"/>
        </w:rPr>
        <w:t>d</w:t>
      </w:r>
      <w:r>
        <w:rPr>
          <w:i/>
          <w:spacing w:val="8"/>
          <w:sz w:val="21"/>
        </w:rPr>
        <w:t xml:space="preserve"> </w:t>
      </w:r>
      <w:r>
        <w:rPr>
          <w:i/>
          <w:w w:val="101"/>
          <w:sz w:val="21"/>
        </w:rPr>
        <w:t>–</w:t>
      </w:r>
      <w:r>
        <w:rPr>
          <w:i/>
          <w:spacing w:val="6"/>
          <w:sz w:val="21"/>
        </w:rPr>
        <w:t xml:space="preserve"> </w:t>
      </w:r>
      <w:r>
        <w:rPr>
          <w:i/>
          <w:spacing w:val="-1"/>
          <w:w w:val="118"/>
          <w:sz w:val="21"/>
        </w:rPr>
        <w:t>b</w:t>
      </w:r>
      <w:r>
        <w:rPr>
          <w:i/>
          <w:spacing w:val="2"/>
          <w:w w:val="118"/>
          <w:sz w:val="21"/>
        </w:rPr>
        <w:t>u</w:t>
      </w:r>
      <w:r>
        <w:rPr>
          <w:i/>
          <w:w w:val="128"/>
          <w:sz w:val="21"/>
        </w:rPr>
        <w:t>t</w:t>
      </w:r>
      <w:r>
        <w:rPr>
          <w:i/>
          <w:spacing w:val="8"/>
          <w:sz w:val="21"/>
        </w:rPr>
        <w:t xml:space="preserve"> </w:t>
      </w:r>
      <w:r>
        <w:rPr>
          <w:i/>
          <w:spacing w:val="1"/>
          <w:w w:val="126"/>
          <w:sz w:val="21"/>
        </w:rPr>
        <w:t>I</w:t>
      </w:r>
      <w:r>
        <w:rPr>
          <w:i/>
          <w:w w:val="126"/>
          <w:sz w:val="21"/>
        </w:rPr>
        <w:t>t</w:t>
      </w:r>
      <w:r>
        <w:rPr>
          <w:i/>
          <w:spacing w:val="8"/>
          <w:sz w:val="21"/>
        </w:rPr>
        <w:t xml:space="preserve"> </w:t>
      </w:r>
      <w:r>
        <w:rPr>
          <w:i/>
          <w:spacing w:val="-1"/>
          <w:w w:val="112"/>
          <w:sz w:val="21"/>
        </w:rPr>
        <w:t>D</w:t>
      </w:r>
      <w:r>
        <w:rPr>
          <w:i/>
          <w:spacing w:val="2"/>
          <w:w w:val="112"/>
          <w:sz w:val="21"/>
        </w:rPr>
        <w:t>i</w:t>
      </w:r>
      <w:r>
        <w:rPr>
          <w:i/>
          <w:spacing w:val="-2"/>
          <w:w w:val="123"/>
          <w:sz w:val="21"/>
        </w:rPr>
        <w:t>d</w:t>
      </w:r>
      <w:r>
        <w:rPr>
          <w:i/>
          <w:spacing w:val="2"/>
          <w:w w:val="123"/>
          <w:sz w:val="21"/>
        </w:rPr>
        <w:t>n</w:t>
      </w:r>
      <w:r>
        <w:rPr>
          <w:i/>
          <w:w w:val="62"/>
          <w:sz w:val="21"/>
        </w:rPr>
        <w:t>’</w:t>
      </w:r>
      <w:r>
        <w:rPr>
          <w:i/>
          <w:w w:val="128"/>
          <w:sz w:val="21"/>
        </w:rPr>
        <w:t>t</w:t>
      </w:r>
      <w:r>
        <w:rPr>
          <w:i/>
          <w:spacing w:val="4"/>
          <w:sz w:val="21"/>
        </w:rPr>
        <w:t xml:space="preserve"> </w:t>
      </w:r>
      <w:r>
        <w:rPr>
          <w:i/>
          <w:w w:val="123"/>
          <w:sz w:val="21"/>
        </w:rPr>
        <w:t>R</w:t>
      </w:r>
      <w:r>
        <w:rPr>
          <w:i/>
          <w:w w:val="101"/>
          <w:sz w:val="21"/>
        </w:rPr>
        <w:t>e</w:t>
      </w:r>
      <w:r>
        <w:rPr>
          <w:i/>
          <w:spacing w:val="2"/>
          <w:w w:val="114"/>
          <w:sz w:val="21"/>
        </w:rPr>
        <w:t>j</w:t>
      </w:r>
      <w:r>
        <w:rPr>
          <w:i/>
          <w:w w:val="108"/>
          <w:sz w:val="21"/>
        </w:rPr>
        <w:t>o</w:t>
      </w:r>
      <w:r>
        <w:rPr>
          <w:i/>
          <w:spacing w:val="-2"/>
          <w:w w:val="108"/>
          <w:sz w:val="21"/>
        </w:rPr>
        <w:t>i</w:t>
      </w:r>
      <w:r>
        <w:rPr>
          <w:i/>
          <w:w w:val="123"/>
          <w:sz w:val="21"/>
        </w:rPr>
        <w:t>n</w:t>
      </w:r>
      <w:r>
        <w:rPr>
          <w:i/>
          <w:spacing w:val="8"/>
          <w:sz w:val="21"/>
        </w:rPr>
        <w:t xml:space="preserve"> </w:t>
      </w:r>
      <w:r>
        <w:rPr>
          <w:i/>
          <w:spacing w:val="1"/>
          <w:w w:val="116"/>
          <w:sz w:val="21"/>
        </w:rPr>
        <w:t>W</w:t>
      </w:r>
      <w:r>
        <w:rPr>
          <w:i/>
          <w:spacing w:val="2"/>
          <w:w w:val="116"/>
          <w:sz w:val="21"/>
        </w:rPr>
        <w:t>h</w:t>
      </w:r>
      <w:r>
        <w:rPr>
          <w:i/>
          <w:w w:val="101"/>
          <w:sz w:val="21"/>
        </w:rPr>
        <w:t>e</w:t>
      </w:r>
      <w:r>
        <w:rPr>
          <w:i/>
          <w:w w:val="123"/>
          <w:sz w:val="21"/>
        </w:rPr>
        <w:t>n</w:t>
      </w:r>
      <w:r>
        <w:rPr>
          <w:i/>
          <w:spacing w:val="8"/>
          <w:sz w:val="21"/>
        </w:rPr>
        <w:t xml:space="preserve"> </w:t>
      </w:r>
      <w:r>
        <w:rPr>
          <w:i/>
          <w:spacing w:val="1"/>
          <w:w w:val="113"/>
          <w:sz w:val="21"/>
        </w:rPr>
        <w:t>P</w:t>
      </w:r>
      <w:r>
        <w:rPr>
          <w:i/>
          <w:w w:val="113"/>
          <w:sz w:val="21"/>
        </w:rPr>
        <w:t>M</w:t>
      </w:r>
      <w:r>
        <w:rPr>
          <w:i/>
          <w:w w:val="116"/>
          <w:sz w:val="21"/>
        </w:rPr>
        <w:t>H</w:t>
      </w:r>
      <w:r>
        <w:rPr>
          <w:i/>
          <w:spacing w:val="5"/>
          <w:sz w:val="21"/>
        </w:rPr>
        <w:t xml:space="preserve"> </w:t>
      </w:r>
      <w:r>
        <w:rPr>
          <w:i/>
          <w:spacing w:val="-1"/>
          <w:w w:val="112"/>
          <w:sz w:val="21"/>
        </w:rPr>
        <w:t>D</w:t>
      </w:r>
      <w:r>
        <w:rPr>
          <w:i/>
          <w:spacing w:val="2"/>
          <w:w w:val="112"/>
          <w:sz w:val="21"/>
        </w:rPr>
        <w:t>i</w:t>
      </w:r>
      <w:r>
        <w:rPr>
          <w:i/>
          <w:w w:val="123"/>
          <w:sz w:val="21"/>
        </w:rPr>
        <w:t>d</w:t>
      </w:r>
    </w:p>
    <w:p w14:paraId="23C94F5F" w14:textId="77777777" w:rsidR="003D0862" w:rsidRDefault="003D0862" w:rsidP="003D0862">
      <w:pPr>
        <w:pStyle w:val="BodyText"/>
        <w:spacing w:before="8"/>
        <w:rPr>
          <w:i/>
          <w:sz w:val="23"/>
        </w:rPr>
      </w:pPr>
    </w:p>
    <w:p w14:paraId="7CF6A468" w14:textId="77777777" w:rsidR="003D0862" w:rsidRDefault="003D0862" w:rsidP="003D0862">
      <w:pPr>
        <w:spacing w:line="256" w:lineRule="auto"/>
        <w:ind w:left="1256" w:right="1186"/>
        <w:jc w:val="both"/>
        <w:rPr>
          <w:sz w:val="21"/>
        </w:rPr>
      </w:pPr>
      <w:r>
        <w:rPr>
          <w:w w:val="120"/>
          <w:sz w:val="21"/>
        </w:rPr>
        <w:t>Prior</w:t>
      </w:r>
      <w:r>
        <w:rPr>
          <w:spacing w:val="-10"/>
          <w:w w:val="120"/>
          <w:sz w:val="21"/>
        </w:rPr>
        <w:t xml:space="preserve"> </w:t>
      </w:r>
      <w:r>
        <w:rPr>
          <w:w w:val="120"/>
          <w:sz w:val="21"/>
        </w:rPr>
        <w:t>to</w:t>
      </w:r>
      <w:r>
        <w:rPr>
          <w:spacing w:val="-11"/>
          <w:w w:val="120"/>
          <w:sz w:val="21"/>
        </w:rPr>
        <w:t xml:space="preserve"> </w:t>
      </w:r>
      <w:r>
        <w:rPr>
          <w:w w:val="120"/>
          <w:sz w:val="21"/>
        </w:rPr>
        <w:t>1977,</w:t>
      </w:r>
      <w:r>
        <w:rPr>
          <w:spacing w:val="-11"/>
          <w:w w:val="120"/>
          <w:sz w:val="21"/>
        </w:rPr>
        <w:t xml:space="preserve"> </w:t>
      </w:r>
      <w:r>
        <w:rPr>
          <w:w w:val="120"/>
          <w:sz w:val="21"/>
        </w:rPr>
        <w:t>the</w:t>
      </w:r>
      <w:r>
        <w:rPr>
          <w:spacing w:val="-11"/>
          <w:w w:val="120"/>
          <w:sz w:val="21"/>
        </w:rPr>
        <w:t xml:space="preserve"> </w:t>
      </w:r>
      <w:r>
        <w:rPr>
          <w:w w:val="120"/>
          <w:sz w:val="21"/>
        </w:rPr>
        <w:t>question</w:t>
      </w:r>
      <w:r>
        <w:rPr>
          <w:spacing w:val="-8"/>
          <w:w w:val="120"/>
          <w:sz w:val="21"/>
        </w:rPr>
        <w:t xml:space="preserve"> </w:t>
      </w:r>
      <w:r>
        <w:rPr>
          <w:w w:val="120"/>
          <w:sz w:val="21"/>
        </w:rPr>
        <w:t>posed</w:t>
      </w:r>
      <w:r>
        <w:rPr>
          <w:spacing w:val="-12"/>
          <w:w w:val="120"/>
          <w:sz w:val="21"/>
        </w:rPr>
        <w:t xml:space="preserve"> </w:t>
      </w:r>
      <w:r>
        <w:rPr>
          <w:w w:val="120"/>
          <w:sz w:val="21"/>
        </w:rPr>
        <w:t>in</w:t>
      </w:r>
      <w:r>
        <w:rPr>
          <w:spacing w:val="-8"/>
          <w:w w:val="120"/>
          <w:sz w:val="21"/>
        </w:rPr>
        <w:t xml:space="preserve"> </w:t>
      </w:r>
      <w:r>
        <w:rPr>
          <w:w w:val="120"/>
          <w:sz w:val="21"/>
        </w:rPr>
        <w:t>this</w:t>
      </w:r>
      <w:r>
        <w:rPr>
          <w:spacing w:val="-10"/>
          <w:w w:val="120"/>
          <w:sz w:val="21"/>
        </w:rPr>
        <w:t xml:space="preserve"> </w:t>
      </w:r>
      <w:r>
        <w:rPr>
          <w:w w:val="120"/>
          <w:sz w:val="21"/>
        </w:rPr>
        <w:t>case</w:t>
      </w:r>
      <w:r>
        <w:rPr>
          <w:spacing w:val="-11"/>
          <w:w w:val="120"/>
          <w:sz w:val="21"/>
        </w:rPr>
        <w:t xml:space="preserve"> </w:t>
      </w:r>
      <w:r>
        <w:rPr>
          <w:w w:val="120"/>
          <w:sz w:val="21"/>
        </w:rPr>
        <w:t>could</w:t>
      </w:r>
      <w:r>
        <w:rPr>
          <w:spacing w:val="-12"/>
          <w:w w:val="120"/>
          <w:sz w:val="21"/>
        </w:rPr>
        <w:t xml:space="preserve"> </w:t>
      </w:r>
      <w:r>
        <w:rPr>
          <w:w w:val="120"/>
          <w:sz w:val="21"/>
        </w:rPr>
        <w:t>be</w:t>
      </w:r>
      <w:r>
        <w:rPr>
          <w:spacing w:val="-7"/>
          <w:w w:val="120"/>
          <w:sz w:val="21"/>
        </w:rPr>
        <w:t xml:space="preserve"> </w:t>
      </w:r>
      <w:r>
        <w:rPr>
          <w:w w:val="120"/>
          <w:sz w:val="21"/>
        </w:rPr>
        <w:t>answered</w:t>
      </w:r>
      <w:r>
        <w:rPr>
          <w:spacing w:val="-12"/>
          <w:w w:val="120"/>
          <w:sz w:val="21"/>
        </w:rPr>
        <w:t xml:space="preserve"> </w:t>
      </w:r>
      <w:r>
        <w:rPr>
          <w:w w:val="120"/>
          <w:sz w:val="21"/>
        </w:rPr>
        <w:t>with</w:t>
      </w:r>
      <w:r>
        <w:rPr>
          <w:spacing w:val="-9"/>
          <w:w w:val="120"/>
          <w:sz w:val="21"/>
        </w:rPr>
        <w:t xml:space="preserve"> </w:t>
      </w:r>
      <w:r>
        <w:rPr>
          <w:w w:val="120"/>
          <w:sz w:val="21"/>
        </w:rPr>
        <w:t>an</w:t>
      </w:r>
      <w:r>
        <w:rPr>
          <w:spacing w:val="-60"/>
          <w:w w:val="120"/>
          <w:sz w:val="21"/>
        </w:rPr>
        <w:t xml:space="preserve"> </w:t>
      </w:r>
      <w:r>
        <w:rPr>
          <w:w w:val="120"/>
          <w:sz w:val="21"/>
        </w:rPr>
        <w:t>unquestioned yes – SBA was indeed Law’s College Council, and both</w:t>
      </w:r>
      <w:r>
        <w:rPr>
          <w:spacing w:val="1"/>
          <w:w w:val="120"/>
          <w:sz w:val="21"/>
        </w:rPr>
        <w:t xml:space="preserve"> </w:t>
      </w:r>
      <w:r>
        <w:rPr>
          <w:i/>
          <w:w w:val="120"/>
          <w:sz w:val="21"/>
        </w:rPr>
        <w:t>Reveille</w:t>
      </w:r>
      <w:r>
        <w:rPr>
          <w:i/>
          <w:spacing w:val="6"/>
          <w:w w:val="120"/>
          <w:sz w:val="21"/>
        </w:rPr>
        <w:t xml:space="preserve"> </w:t>
      </w:r>
      <w:r>
        <w:rPr>
          <w:w w:val="120"/>
          <w:sz w:val="21"/>
        </w:rPr>
        <w:t>and</w:t>
      </w:r>
      <w:r>
        <w:rPr>
          <w:spacing w:val="8"/>
          <w:w w:val="120"/>
          <w:sz w:val="21"/>
        </w:rPr>
        <w:t xml:space="preserve"> </w:t>
      </w:r>
      <w:r>
        <w:rPr>
          <w:w w:val="120"/>
          <w:sz w:val="21"/>
        </w:rPr>
        <w:t>Student</w:t>
      </w:r>
      <w:r>
        <w:rPr>
          <w:spacing w:val="11"/>
          <w:w w:val="120"/>
          <w:sz w:val="21"/>
        </w:rPr>
        <w:t xml:space="preserve"> </w:t>
      </w:r>
      <w:r>
        <w:rPr>
          <w:w w:val="120"/>
          <w:sz w:val="21"/>
        </w:rPr>
        <w:t>Government</w:t>
      </w:r>
      <w:r>
        <w:rPr>
          <w:spacing w:val="8"/>
          <w:w w:val="120"/>
          <w:sz w:val="21"/>
        </w:rPr>
        <w:t xml:space="preserve"> </w:t>
      </w:r>
      <w:r>
        <w:rPr>
          <w:w w:val="120"/>
          <w:sz w:val="21"/>
        </w:rPr>
        <w:t>archival</w:t>
      </w:r>
      <w:r>
        <w:rPr>
          <w:spacing w:val="8"/>
          <w:w w:val="120"/>
          <w:sz w:val="21"/>
        </w:rPr>
        <w:t xml:space="preserve"> </w:t>
      </w:r>
      <w:r>
        <w:rPr>
          <w:w w:val="120"/>
          <w:sz w:val="21"/>
        </w:rPr>
        <w:t>documentation</w:t>
      </w:r>
      <w:r>
        <w:rPr>
          <w:spacing w:val="11"/>
          <w:w w:val="120"/>
          <w:sz w:val="21"/>
        </w:rPr>
        <w:t xml:space="preserve"> </w:t>
      </w:r>
      <w:r>
        <w:rPr>
          <w:w w:val="120"/>
          <w:sz w:val="21"/>
        </w:rPr>
        <w:t>are</w:t>
      </w:r>
      <w:r>
        <w:rPr>
          <w:spacing w:val="9"/>
          <w:w w:val="120"/>
          <w:sz w:val="21"/>
        </w:rPr>
        <w:t xml:space="preserve"> </w:t>
      </w:r>
      <w:r>
        <w:rPr>
          <w:w w:val="120"/>
          <w:sz w:val="21"/>
        </w:rPr>
        <w:t>clear</w:t>
      </w:r>
      <w:r>
        <w:rPr>
          <w:spacing w:val="7"/>
          <w:w w:val="120"/>
          <w:sz w:val="21"/>
        </w:rPr>
        <w:t xml:space="preserve"> </w:t>
      </w:r>
      <w:r>
        <w:rPr>
          <w:w w:val="120"/>
          <w:sz w:val="21"/>
        </w:rPr>
        <w:t>on</w:t>
      </w:r>
    </w:p>
    <w:p w14:paraId="1D0E3321" w14:textId="77777777" w:rsidR="003D0862" w:rsidRDefault="003D0862" w:rsidP="003D0862">
      <w:pPr>
        <w:pStyle w:val="BodyText"/>
        <w:spacing w:before="7"/>
        <w:rPr>
          <w:sz w:val="21"/>
        </w:rPr>
      </w:pPr>
    </w:p>
    <w:p w14:paraId="44CC2A84" w14:textId="77777777" w:rsidR="003D0862" w:rsidRDefault="003D0862" w:rsidP="003D0862">
      <w:pPr>
        <w:pStyle w:val="BodyText"/>
        <w:spacing w:before="91"/>
        <w:ind w:left="67"/>
        <w:jc w:val="center"/>
      </w:pPr>
      <w:r>
        <w:rPr>
          <w:w w:val="95"/>
        </w:rPr>
        <w:t>2</w:t>
      </w:r>
    </w:p>
    <w:p w14:paraId="6787E643" w14:textId="77777777" w:rsidR="003D0862" w:rsidRDefault="003D0862" w:rsidP="003D0862">
      <w:pPr>
        <w:jc w:val="center"/>
        <w:sectPr w:rsidR="003D0862">
          <w:pgSz w:w="12240" w:h="15840"/>
          <w:pgMar w:top="1500" w:right="1320" w:bottom="980" w:left="1320" w:header="0" w:footer="786" w:gutter="0"/>
          <w:cols w:space="720"/>
        </w:sectPr>
      </w:pPr>
    </w:p>
    <w:p w14:paraId="63999026" w14:textId="77777777" w:rsidR="003D0862" w:rsidRDefault="003D0862" w:rsidP="003D0862">
      <w:pPr>
        <w:pStyle w:val="BodyText"/>
        <w:rPr>
          <w:sz w:val="20"/>
        </w:rPr>
      </w:pPr>
    </w:p>
    <w:p w14:paraId="153BECA8" w14:textId="77777777" w:rsidR="003D0862" w:rsidRDefault="003D0862" w:rsidP="003D0862">
      <w:pPr>
        <w:pStyle w:val="BodyText"/>
        <w:rPr>
          <w:sz w:val="20"/>
        </w:rPr>
      </w:pPr>
    </w:p>
    <w:p w14:paraId="36F29D42" w14:textId="77777777" w:rsidR="003D0862" w:rsidRDefault="003D0862" w:rsidP="003D0862">
      <w:pPr>
        <w:pStyle w:val="BodyText"/>
        <w:rPr>
          <w:sz w:val="20"/>
        </w:rPr>
      </w:pPr>
    </w:p>
    <w:p w14:paraId="1487B79C" w14:textId="77777777" w:rsidR="003D0862" w:rsidRDefault="003D0862" w:rsidP="003D0862">
      <w:pPr>
        <w:pStyle w:val="BodyText"/>
        <w:spacing w:before="9"/>
        <w:rPr>
          <w:sz w:val="24"/>
        </w:rPr>
      </w:pPr>
    </w:p>
    <w:p w14:paraId="359B8BDA" w14:textId="77777777" w:rsidR="003D0862" w:rsidRDefault="003D0862" w:rsidP="003D0862">
      <w:pPr>
        <w:spacing w:before="114" w:line="256" w:lineRule="auto"/>
        <w:ind w:left="1256" w:right="1182"/>
        <w:jc w:val="both"/>
        <w:rPr>
          <w:rFonts w:ascii="Arial" w:hAnsi="Arial"/>
          <w:sz w:val="14"/>
        </w:rPr>
      </w:pPr>
      <w:r>
        <w:rPr>
          <w:w w:val="115"/>
          <w:sz w:val="21"/>
        </w:rPr>
        <w:t>this. However, in 1977, the Law Center became a separate campus within</w:t>
      </w:r>
      <w:r>
        <w:rPr>
          <w:spacing w:val="-58"/>
          <w:w w:val="115"/>
          <w:sz w:val="21"/>
        </w:rPr>
        <w:t xml:space="preserve"> </w:t>
      </w:r>
      <w:r>
        <w:rPr>
          <w:w w:val="115"/>
          <w:sz w:val="21"/>
        </w:rPr>
        <w:t>the LSU System. This by itself probably would have “orphaned” the SBA</w:t>
      </w:r>
      <w:r>
        <w:rPr>
          <w:spacing w:val="-58"/>
          <w:w w:val="115"/>
          <w:sz w:val="21"/>
        </w:rPr>
        <w:t xml:space="preserve"> </w:t>
      </w:r>
      <w:r>
        <w:rPr>
          <w:w w:val="115"/>
          <w:sz w:val="21"/>
        </w:rPr>
        <w:t>from what was then the Student Government Association; however, upon</w:t>
      </w:r>
      <w:r>
        <w:rPr>
          <w:spacing w:val="1"/>
          <w:w w:val="115"/>
          <w:sz w:val="21"/>
        </w:rPr>
        <w:t xml:space="preserve"> </w:t>
      </w:r>
      <w:r>
        <w:rPr>
          <w:w w:val="120"/>
          <w:sz w:val="21"/>
        </w:rPr>
        <w:t>information and belief (and supported by Amicus’ previous research in</w:t>
      </w:r>
      <w:r>
        <w:rPr>
          <w:spacing w:val="-60"/>
          <w:w w:val="120"/>
          <w:sz w:val="21"/>
        </w:rPr>
        <w:t xml:space="preserve"> </w:t>
      </w:r>
      <w:r>
        <w:rPr>
          <w:w w:val="115"/>
          <w:sz w:val="21"/>
        </w:rPr>
        <w:t>the</w:t>
      </w:r>
      <w:r>
        <w:rPr>
          <w:spacing w:val="1"/>
          <w:w w:val="115"/>
          <w:sz w:val="21"/>
        </w:rPr>
        <w:t xml:space="preserve"> </w:t>
      </w:r>
      <w:r>
        <w:rPr>
          <w:w w:val="115"/>
          <w:sz w:val="21"/>
        </w:rPr>
        <w:t>Student</w:t>
      </w:r>
      <w:r>
        <w:rPr>
          <w:spacing w:val="1"/>
          <w:w w:val="115"/>
          <w:sz w:val="21"/>
        </w:rPr>
        <w:t xml:space="preserve"> </w:t>
      </w:r>
      <w:r>
        <w:rPr>
          <w:w w:val="115"/>
          <w:sz w:val="21"/>
        </w:rPr>
        <w:t>Government</w:t>
      </w:r>
      <w:r>
        <w:rPr>
          <w:spacing w:val="1"/>
          <w:w w:val="115"/>
          <w:sz w:val="21"/>
        </w:rPr>
        <w:t xml:space="preserve"> </w:t>
      </w:r>
      <w:r>
        <w:rPr>
          <w:w w:val="115"/>
          <w:sz w:val="21"/>
        </w:rPr>
        <w:t>section</w:t>
      </w:r>
      <w:r>
        <w:rPr>
          <w:spacing w:val="1"/>
          <w:w w:val="115"/>
          <w:sz w:val="21"/>
        </w:rPr>
        <w:t xml:space="preserve"> </w:t>
      </w:r>
      <w:r>
        <w:rPr>
          <w:w w:val="115"/>
          <w:sz w:val="21"/>
        </w:rPr>
        <w:t>of</w:t>
      </w:r>
      <w:r>
        <w:rPr>
          <w:spacing w:val="1"/>
          <w:w w:val="115"/>
          <w:sz w:val="21"/>
        </w:rPr>
        <w:t xml:space="preserve"> </w:t>
      </w:r>
      <w:r>
        <w:rPr>
          <w:w w:val="115"/>
          <w:sz w:val="21"/>
        </w:rPr>
        <w:t>the</w:t>
      </w:r>
      <w:r>
        <w:rPr>
          <w:spacing w:val="1"/>
          <w:w w:val="115"/>
          <w:sz w:val="21"/>
        </w:rPr>
        <w:t xml:space="preserve"> </w:t>
      </w:r>
      <w:r>
        <w:rPr>
          <w:w w:val="115"/>
          <w:sz w:val="21"/>
        </w:rPr>
        <w:t>University</w:t>
      </w:r>
      <w:r>
        <w:rPr>
          <w:spacing w:val="1"/>
          <w:w w:val="115"/>
          <w:sz w:val="21"/>
        </w:rPr>
        <w:t xml:space="preserve"> </w:t>
      </w:r>
      <w:r>
        <w:rPr>
          <w:w w:val="115"/>
          <w:sz w:val="21"/>
        </w:rPr>
        <w:t xml:space="preserve">Archives) </w:t>
      </w:r>
      <w:r>
        <w:rPr>
          <w:rFonts w:ascii="Arial" w:hAnsi="Arial"/>
          <w:w w:val="115"/>
          <w:position w:val="6"/>
          <w:sz w:val="14"/>
        </w:rPr>
        <w:t xml:space="preserve">1 </w:t>
      </w:r>
      <w:r>
        <w:rPr>
          <w:w w:val="115"/>
          <w:sz w:val="21"/>
        </w:rPr>
        <w:t>,</w:t>
      </w:r>
      <w:r>
        <w:rPr>
          <w:spacing w:val="1"/>
          <w:w w:val="115"/>
          <w:sz w:val="21"/>
        </w:rPr>
        <w:t xml:space="preserve"> </w:t>
      </w:r>
      <w:r>
        <w:rPr>
          <w:w w:val="115"/>
          <w:sz w:val="21"/>
        </w:rPr>
        <w:t>SBA</w:t>
      </w:r>
      <w:r>
        <w:rPr>
          <w:spacing w:val="1"/>
          <w:w w:val="115"/>
          <w:sz w:val="21"/>
        </w:rPr>
        <w:t xml:space="preserve"> </w:t>
      </w:r>
      <w:r>
        <w:rPr>
          <w:w w:val="120"/>
          <w:sz w:val="21"/>
        </w:rPr>
        <w:t>formally voted to separate themselves from the then-SGA as well, and</w:t>
      </w:r>
      <w:r>
        <w:rPr>
          <w:spacing w:val="1"/>
          <w:w w:val="120"/>
          <w:sz w:val="21"/>
        </w:rPr>
        <w:t xml:space="preserve"> </w:t>
      </w:r>
      <w:r>
        <w:rPr>
          <w:w w:val="115"/>
          <w:sz w:val="21"/>
        </w:rPr>
        <w:t>the SGA amended its governing documents to strip various references to</w:t>
      </w:r>
      <w:r>
        <w:rPr>
          <w:spacing w:val="1"/>
          <w:w w:val="115"/>
          <w:sz w:val="21"/>
        </w:rPr>
        <w:t xml:space="preserve"> </w:t>
      </w:r>
      <w:r>
        <w:rPr>
          <w:w w:val="120"/>
          <w:sz w:val="21"/>
        </w:rPr>
        <w:t>law</w:t>
      </w:r>
      <w:r>
        <w:rPr>
          <w:spacing w:val="-6"/>
          <w:w w:val="120"/>
          <w:sz w:val="21"/>
        </w:rPr>
        <w:t xml:space="preserve"> </w:t>
      </w:r>
      <w:r>
        <w:rPr>
          <w:w w:val="120"/>
          <w:sz w:val="21"/>
        </w:rPr>
        <w:t>students.</w:t>
      </w:r>
      <w:r>
        <w:rPr>
          <w:rFonts w:ascii="Arial" w:hAnsi="Arial"/>
          <w:w w:val="120"/>
          <w:position w:val="6"/>
          <w:sz w:val="14"/>
        </w:rPr>
        <w:t>2</w:t>
      </w:r>
    </w:p>
    <w:p w14:paraId="2B50FC2B" w14:textId="77777777" w:rsidR="003D0862" w:rsidRDefault="003D0862" w:rsidP="003D0862">
      <w:pPr>
        <w:pStyle w:val="BodyText"/>
        <w:spacing w:before="8"/>
        <w:rPr>
          <w:rFonts w:ascii="Arial"/>
          <w:sz w:val="21"/>
        </w:rPr>
      </w:pPr>
    </w:p>
    <w:p w14:paraId="5CE6CC85" w14:textId="77777777" w:rsidR="003D0862" w:rsidRDefault="003D0862" w:rsidP="003D0862">
      <w:pPr>
        <w:spacing w:line="256" w:lineRule="auto"/>
        <w:ind w:left="1256" w:right="1182"/>
        <w:jc w:val="both"/>
        <w:rPr>
          <w:rFonts w:ascii="Arial" w:hAnsi="Arial"/>
          <w:sz w:val="14"/>
        </w:rPr>
      </w:pPr>
      <w:r>
        <w:rPr>
          <w:w w:val="115"/>
          <w:sz w:val="21"/>
        </w:rPr>
        <w:t>PMH “realigned” with the main campus of LSU effective April 1, 2015.</w:t>
      </w:r>
      <w:r>
        <w:rPr>
          <w:rFonts w:ascii="Arial" w:hAnsi="Arial"/>
          <w:w w:val="115"/>
          <w:position w:val="6"/>
          <w:sz w:val="14"/>
        </w:rPr>
        <w:t>3</w:t>
      </w:r>
      <w:r>
        <w:rPr>
          <w:rFonts w:ascii="Arial" w:hAnsi="Arial"/>
          <w:spacing w:val="1"/>
          <w:w w:val="115"/>
          <w:position w:val="6"/>
          <w:sz w:val="14"/>
        </w:rPr>
        <w:t xml:space="preserve"> </w:t>
      </w:r>
      <w:r>
        <w:rPr>
          <w:spacing w:val="1"/>
          <w:w w:val="119"/>
          <w:sz w:val="21"/>
        </w:rPr>
        <w:t>I</w:t>
      </w:r>
      <w:r>
        <w:rPr>
          <w:spacing w:val="-2"/>
          <w:w w:val="119"/>
          <w:sz w:val="21"/>
        </w:rPr>
        <w:t>p</w:t>
      </w:r>
      <w:r>
        <w:rPr>
          <w:w w:val="120"/>
          <w:sz w:val="21"/>
        </w:rPr>
        <w:t>s</w:t>
      </w:r>
      <w:r>
        <w:rPr>
          <w:w w:val="101"/>
          <w:sz w:val="21"/>
        </w:rPr>
        <w:t>o</w:t>
      </w:r>
      <w:r>
        <w:rPr>
          <w:spacing w:val="9"/>
          <w:sz w:val="21"/>
        </w:rPr>
        <w:t xml:space="preserve"> </w:t>
      </w:r>
      <w:r>
        <w:rPr>
          <w:spacing w:val="-2"/>
          <w:w w:val="116"/>
          <w:sz w:val="21"/>
        </w:rPr>
        <w:t>f</w:t>
      </w:r>
      <w:r>
        <w:rPr>
          <w:spacing w:val="2"/>
          <w:w w:val="116"/>
          <w:sz w:val="21"/>
        </w:rPr>
        <w:t>a</w:t>
      </w:r>
      <w:r>
        <w:rPr>
          <w:spacing w:val="1"/>
          <w:w w:val="101"/>
          <w:sz w:val="21"/>
        </w:rPr>
        <w:t>c</w:t>
      </w:r>
      <w:r>
        <w:rPr>
          <w:spacing w:val="-3"/>
          <w:w w:val="142"/>
          <w:sz w:val="21"/>
        </w:rPr>
        <w:t>t</w:t>
      </w:r>
      <w:r>
        <w:rPr>
          <w:spacing w:val="3"/>
          <w:w w:val="101"/>
          <w:sz w:val="21"/>
        </w:rPr>
        <w:t>o</w:t>
      </w:r>
      <w:r>
        <w:rPr>
          <w:w w:val="112"/>
          <w:sz w:val="21"/>
        </w:rPr>
        <w:t>,</w:t>
      </w:r>
      <w:r>
        <w:rPr>
          <w:spacing w:val="9"/>
          <w:sz w:val="21"/>
        </w:rPr>
        <w:t xml:space="preserve"> </w:t>
      </w:r>
      <w:r>
        <w:rPr>
          <w:spacing w:val="1"/>
          <w:w w:val="114"/>
          <w:sz w:val="21"/>
        </w:rPr>
        <w:t>S</w:t>
      </w:r>
      <w:r>
        <w:rPr>
          <w:spacing w:val="-3"/>
          <w:w w:val="142"/>
          <w:sz w:val="21"/>
        </w:rPr>
        <w:t>t</w:t>
      </w:r>
      <w:r>
        <w:rPr>
          <w:spacing w:val="2"/>
          <w:w w:val="123"/>
          <w:sz w:val="21"/>
        </w:rPr>
        <w:t>u</w:t>
      </w:r>
      <w:r>
        <w:rPr>
          <w:spacing w:val="2"/>
          <w:w w:val="116"/>
          <w:sz w:val="21"/>
        </w:rPr>
        <w:t>d</w:t>
      </w:r>
      <w:r>
        <w:rPr>
          <w:w w:val="119"/>
          <w:sz w:val="21"/>
        </w:rPr>
        <w:t>e</w:t>
      </w:r>
      <w:r>
        <w:rPr>
          <w:spacing w:val="-2"/>
          <w:w w:val="119"/>
          <w:sz w:val="21"/>
        </w:rPr>
        <w:t>n</w:t>
      </w:r>
      <w:r>
        <w:rPr>
          <w:w w:val="142"/>
          <w:sz w:val="21"/>
        </w:rPr>
        <w:t>t</w:t>
      </w:r>
      <w:r>
        <w:rPr>
          <w:spacing w:val="11"/>
          <w:sz w:val="21"/>
        </w:rPr>
        <w:t xml:space="preserve"> </w:t>
      </w:r>
      <w:r>
        <w:rPr>
          <w:spacing w:val="-1"/>
          <w:w w:val="109"/>
          <w:sz w:val="21"/>
        </w:rPr>
        <w:t>G</w:t>
      </w:r>
      <w:r>
        <w:rPr>
          <w:spacing w:val="3"/>
          <w:w w:val="101"/>
          <w:sz w:val="21"/>
        </w:rPr>
        <w:t>o</w:t>
      </w:r>
      <w:r>
        <w:rPr>
          <w:spacing w:val="-1"/>
          <w:w w:val="108"/>
          <w:sz w:val="21"/>
        </w:rPr>
        <w:t>v</w:t>
      </w:r>
      <w:r>
        <w:rPr>
          <w:w w:val="123"/>
          <w:sz w:val="21"/>
        </w:rPr>
        <w:t>er</w:t>
      </w:r>
      <w:r>
        <w:rPr>
          <w:spacing w:val="2"/>
          <w:w w:val="123"/>
          <w:sz w:val="21"/>
        </w:rPr>
        <w:t>n</w:t>
      </w:r>
      <w:r>
        <w:rPr>
          <w:spacing w:val="-3"/>
          <w:w w:val="115"/>
          <w:sz w:val="21"/>
        </w:rPr>
        <w:t>m</w:t>
      </w:r>
      <w:r>
        <w:rPr>
          <w:spacing w:val="3"/>
          <w:w w:val="114"/>
          <w:sz w:val="21"/>
        </w:rPr>
        <w:t>e</w:t>
      </w:r>
      <w:r>
        <w:rPr>
          <w:spacing w:val="-2"/>
          <w:w w:val="123"/>
          <w:sz w:val="21"/>
        </w:rPr>
        <w:t>n</w:t>
      </w:r>
      <w:r>
        <w:rPr>
          <w:spacing w:val="1"/>
          <w:w w:val="142"/>
          <w:sz w:val="21"/>
        </w:rPr>
        <w:t>t</w:t>
      </w:r>
      <w:r>
        <w:rPr>
          <w:w w:val="62"/>
          <w:sz w:val="21"/>
        </w:rPr>
        <w:t>’</w:t>
      </w:r>
      <w:r>
        <w:rPr>
          <w:w w:val="120"/>
          <w:sz w:val="21"/>
        </w:rPr>
        <w:t>s</w:t>
      </w:r>
      <w:r>
        <w:rPr>
          <w:spacing w:val="10"/>
          <w:sz w:val="21"/>
        </w:rPr>
        <w:t xml:space="preserve"> </w:t>
      </w:r>
      <w:r>
        <w:rPr>
          <w:spacing w:val="-2"/>
          <w:w w:val="114"/>
          <w:sz w:val="21"/>
        </w:rPr>
        <w:t>f</w:t>
      </w:r>
      <w:r>
        <w:rPr>
          <w:spacing w:val="2"/>
          <w:w w:val="114"/>
          <w:sz w:val="21"/>
        </w:rPr>
        <w:t>u</w:t>
      </w:r>
      <w:r>
        <w:rPr>
          <w:spacing w:val="-1"/>
          <w:w w:val="114"/>
          <w:sz w:val="21"/>
        </w:rPr>
        <w:t>l</w:t>
      </w:r>
      <w:r>
        <w:rPr>
          <w:spacing w:val="2"/>
          <w:w w:val="114"/>
          <w:sz w:val="21"/>
        </w:rPr>
        <w:t>l</w:t>
      </w:r>
      <w:r>
        <w:rPr>
          <w:spacing w:val="2"/>
          <w:w w:val="101"/>
          <w:sz w:val="21"/>
        </w:rPr>
        <w:t>-</w:t>
      </w:r>
      <w:r>
        <w:rPr>
          <w:w w:val="114"/>
          <w:sz w:val="21"/>
        </w:rPr>
        <w:t>c</w:t>
      </w:r>
      <w:r>
        <w:rPr>
          <w:spacing w:val="-1"/>
          <w:w w:val="114"/>
          <w:sz w:val="21"/>
        </w:rPr>
        <w:t>a</w:t>
      </w:r>
      <w:r>
        <w:rPr>
          <w:spacing w:val="1"/>
          <w:w w:val="115"/>
          <w:sz w:val="21"/>
        </w:rPr>
        <w:t>m</w:t>
      </w:r>
      <w:r>
        <w:rPr>
          <w:spacing w:val="2"/>
          <w:w w:val="116"/>
          <w:sz w:val="21"/>
        </w:rPr>
        <w:t>p</w:t>
      </w:r>
      <w:r>
        <w:rPr>
          <w:spacing w:val="-2"/>
          <w:w w:val="123"/>
          <w:sz w:val="21"/>
        </w:rPr>
        <w:t>u</w:t>
      </w:r>
      <w:r>
        <w:rPr>
          <w:w w:val="120"/>
          <w:sz w:val="21"/>
        </w:rPr>
        <w:t>s</w:t>
      </w:r>
      <w:r>
        <w:rPr>
          <w:spacing w:val="10"/>
          <w:sz w:val="21"/>
        </w:rPr>
        <w:t xml:space="preserve"> </w:t>
      </w:r>
      <w:r>
        <w:rPr>
          <w:spacing w:val="1"/>
          <w:w w:val="115"/>
          <w:sz w:val="21"/>
        </w:rPr>
        <w:t>m</w:t>
      </w:r>
      <w:r>
        <w:rPr>
          <w:spacing w:val="-1"/>
          <w:w w:val="114"/>
          <w:sz w:val="21"/>
        </w:rPr>
        <w:t>i</w:t>
      </w:r>
      <w:r>
        <w:rPr>
          <w:w w:val="120"/>
          <w:sz w:val="21"/>
        </w:rPr>
        <w:t>ss</w:t>
      </w:r>
      <w:r>
        <w:rPr>
          <w:spacing w:val="2"/>
          <w:w w:val="114"/>
          <w:sz w:val="21"/>
        </w:rPr>
        <w:t>i</w:t>
      </w:r>
      <w:r>
        <w:rPr>
          <w:w w:val="112"/>
          <w:sz w:val="21"/>
        </w:rPr>
        <w:t>on</w:t>
      </w:r>
      <w:r>
        <w:rPr>
          <w:spacing w:val="8"/>
          <w:sz w:val="21"/>
        </w:rPr>
        <w:t xml:space="preserve"> </w:t>
      </w:r>
      <w:r>
        <w:rPr>
          <w:w w:val="111"/>
          <w:sz w:val="21"/>
        </w:rPr>
        <w:t>e</w:t>
      </w:r>
      <w:r>
        <w:rPr>
          <w:spacing w:val="-1"/>
          <w:w w:val="111"/>
          <w:sz w:val="21"/>
        </w:rPr>
        <w:t>x</w:t>
      </w:r>
      <w:r>
        <w:rPr>
          <w:spacing w:val="1"/>
          <w:w w:val="142"/>
          <w:sz w:val="21"/>
        </w:rPr>
        <w:t>t</w:t>
      </w:r>
      <w:r>
        <w:rPr>
          <w:w w:val="119"/>
          <w:sz w:val="21"/>
        </w:rPr>
        <w:t>e</w:t>
      </w:r>
      <w:r>
        <w:rPr>
          <w:spacing w:val="2"/>
          <w:w w:val="119"/>
          <w:sz w:val="21"/>
        </w:rPr>
        <w:t>n</w:t>
      </w:r>
      <w:r>
        <w:rPr>
          <w:spacing w:val="-2"/>
          <w:w w:val="116"/>
          <w:sz w:val="21"/>
        </w:rPr>
        <w:t>d</w:t>
      </w:r>
      <w:r>
        <w:rPr>
          <w:spacing w:val="3"/>
          <w:w w:val="114"/>
          <w:sz w:val="21"/>
        </w:rPr>
        <w:t>e</w:t>
      </w:r>
      <w:r>
        <w:rPr>
          <w:w w:val="116"/>
          <w:sz w:val="21"/>
        </w:rPr>
        <w:t>d</w:t>
      </w:r>
      <w:r>
        <w:rPr>
          <w:spacing w:val="12"/>
          <w:sz w:val="21"/>
        </w:rPr>
        <w:t xml:space="preserve"> </w:t>
      </w:r>
      <w:r>
        <w:rPr>
          <w:spacing w:val="1"/>
          <w:w w:val="115"/>
          <w:sz w:val="21"/>
        </w:rPr>
        <w:t>t</w:t>
      </w:r>
      <w:r>
        <w:rPr>
          <w:w w:val="115"/>
          <w:sz w:val="21"/>
        </w:rPr>
        <w:t>o</w:t>
      </w:r>
      <w:r>
        <w:rPr>
          <w:spacing w:val="6"/>
          <w:sz w:val="21"/>
        </w:rPr>
        <w:t xml:space="preserve"> </w:t>
      </w:r>
      <w:r>
        <w:rPr>
          <w:spacing w:val="1"/>
          <w:w w:val="112"/>
          <w:sz w:val="21"/>
        </w:rPr>
        <w:t>P</w:t>
      </w:r>
      <w:r>
        <w:rPr>
          <w:w w:val="112"/>
          <w:sz w:val="21"/>
        </w:rPr>
        <w:t>M</w:t>
      </w:r>
      <w:r>
        <w:rPr>
          <w:w w:val="116"/>
          <w:sz w:val="21"/>
        </w:rPr>
        <w:t xml:space="preserve">H </w:t>
      </w:r>
      <w:r>
        <w:rPr>
          <w:w w:val="120"/>
          <w:sz w:val="21"/>
        </w:rPr>
        <w:t>after that date, PMH students have paid both SBA and SG fees since</w:t>
      </w:r>
      <w:r>
        <w:rPr>
          <w:spacing w:val="1"/>
          <w:w w:val="120"/>
          <w:sz w:val="21"/>
        </w:rPr>
        <w:t xml:space="preserve"> </w:t>
      </w:r>
      <w:r>
        <w:rPr>
          <w:w w:val="120"/>
          <w:sz w:val="21"/>
        </w:rPr>
        <w:t>then, and this would have been the perfect opportunity to restore the</w:t>
      </w:r>
      <w:r>
        <w:rPr>
          <w:spacing w:val="1"/>
          <w:w w:val="120"/>
          <w:sz w:val="21"/>
        </w:rPr>
        <w:t xml:space="preserve"> </w:t>
      </w:r>
      <w:r>
        <w:rPr>
          <w:w w:val="115"/>
          <w:sz w:val="21"/>
        </w:rPr>
        <w:t>formal link (or at the very least resolve the conflict of laws between what</w:t>
      </w:r>
      <w:r>
        <w:rPr>
          <w:spacing w:val="1"/>
          <w:w w:val="115"/>
          <w:sz w:val="21"/>
        </w:rPr>
        <w:t xml:space="preserve"> </w:t>
      </w:r>
      <w:r>
        <w:rPr>
          <w:w w:val="120"/>
          <w:sz w:val="21"/>
        </w:rPr>
        <w:t>had</w:t>
      </w:r>
      <w:r>
        <w:rPr>
          <w:spacing w:val="-4"/>
          <w:w w:val="120"/>
          <w:sz w:val="21"/>
        </w:rPr>
        <w:t xml:space="preserve"> </w:t>
      </w:r>
      <w:r>
        <w:rPr>
          <w:w w:val="120"/>
          <w:sz w:val="21"/>
        </w:rPr>
        <w:t>been</w:t>
      </w:r>
      <w:r>
        <w:rPr>
          <w:spacing w:val="-3"/>
          <w:w w:val="120"/>
          <w:sz w:val="21"/>
        </w:rPr>
        <w:t xml:space="preserve"> </w:t>
      </w:r>
      <w:r>
        <w:rPr>
          <w:w w:val="120"/>
          <w:sz w:val="21"/>
        </w:rPr>
        <w:t>two</w:t>
      </w:r>
      <w:r>
        <w:rPr>
          <w:spacing w:val="-3"/>
          <w:w w:val="120"/>
          <w:sz w:val="21"/>
        </w:rPr>
        <w:t xml:space="preserve"> </w:t>
      </w:r>
      <w:r>
        <w:rPr>
          <w:w w:val="120"/>
          <w:sz w:val="21"/>
        </w:rPr>
        <w:t>top-level</w:t>
      </w:r>
      <w:r>
        <w:rPr>
          <w:spacing w:val="-3"/>
          <w:w w:val="120"/>
          <w:sz w:val="21"/>
        </w:rPr>
        <w:t xml:space="preserve"> </w:t>
      </w:r>
      <w:r>
        <w:rPr>
          <w:w w:val="120"/>
          <w:sz w:val="21"/>
        </w:rPr>
        <w:t>student</w:t>
      </w:r>
      <w:r>
        <w:rPr>
          <w:spacing w:val="-4"/>
          <w:w w:val="120"/>
          <w:sz w:val="21"/>
        </w:rPr>
        <w:t xml:space="preserve"> </w:t>
      </w:r>
      <w:r>
        <w:rPr>
          <w:w w:val="120"/>
          <w:sz w:val="21"/>
        </w:rPr>
        <w:t>governments).</w:t>
      </w:r>
      <w:r>
        <w:rPr>
          <w:spacing w:val="-2"/>
          <w:w w:val="120"/>
          <w:sz w:val="21"/>
        </w:rPr>
        <w:t xml:space="preserve"> </w:t>
      </w:r>
      <w:r>
        <w:rPr>
          <w:w w:val="120"/>
          <w:sz w:val="21"/>
        </w:rPr>
        <w:t>However,</w:t>
      </w:r>
      <w:r>
        <w:rPr>
          <w:spacing w:val="-3"/>
          <w:w w:val="120"/>
          <w:sz w:val="21"/>
        </w:rPr>
        <w:t xml:space="preserve"> </w:t>
      </w:r>
      <w:r>
        <w:rPr>
          <w:w w:val="120"/>
          <w:sz w:val="21"/>
        </w:rPr>
        <w:t>no</w:t>
      </w:r>
      <w:r>
        <w:rPr>
          <w:spacing w:val="-5"/>
          <w:w w:val="120"/>
          <w:sz w:val="21"/>
        </w:rPr>
        <w:t xml:space="preserve"> </w:t>
      </w:r>
      <w:r>
        <w:rPr>
          <w:w w:val="120"/>
          <w:sz w:val="21"/>
        </w:rPr>
        <w:t>such</w:t>
      </w:r>
      <w:r>
        <w:rPr>
          <w:spacing w:val="-3"/>
          <w:w w:val="120"/>
          <w:sz w:val="21"/>
        </w:rPr>
        <w:t xml:space="preserve"> </w:t>
      </w:r>
      <w:r>
        <w:rPr>
          <w:w w:val="120"/>
          <w:sz w:val="21"/>
        </w:rPr>
        <w:t>action</w:t>
      </w:r>
      <w:r>
        <w:rPr>
          <w:spacing w:val="-61"/>
          <w:w w:val="120"/>
          <w:sz w:val="21"/>
        </w:rPr>
        <w:t xml:space="preserve"> </w:t>
      </w:r>
      <w:r>
        <w:rPr>
          <w:w w:val="120"/>
          <w:sz w:val="21"/>
        </w:rPr>
        <w:t>took place. Amicus does not have first-hand knowledge of the reasons</w:t>
      </w:r>
      <w:r>
        <w:rPr>
          <w:spacing w:val="1"/>
          <w:w w:val="120"/>
          <w:sz w:val="21"/>
        </w:rPr>
        <w:t xml:space="preserve"> </w:t>
      </w:r>
      <w:r>
        <w:rPr>
          <w:w w:val="120"/>
          <w:sz w:val="21"/>
        </w:rPr>
        <w:t>why (he did not enter Student Government until October 2016), but</w:t>
      </w:r>
      <w:r>
        <w:rPr>
          <w:spacing w:val="1"/>
          <w:w w:val="120"/>
          <w:sz w:val="21"/>
        </w:rPr>
        <w:t xml:space="preserve"> </w:t>
      </w:r>
      <w:r>
        <w:rPr>
          <w:w w:val="115"/>
          <w:sz w:val="21"/>
        </w:rPr>
        <w:t>previous (if sparse) conversations with SG officials suggest that concerns</w:t>
      </w:r>
      <w:r>
        <w:rPr>
          <w:spacing w:val="1"/>
          <w:w w:val="115"/>
          <w:sz w:val="21"/>
        </w:rPr>
        <w:t xml:space="preserve"> </w:t>
      </w:r>
      <w:r>
        <w:rPr>
          <w:w w:val="115"/>
          <w:sz w:val="21"/>
        </w:rPr>
        <w:t>with American Bar Association accreditation and/or conflicts of interest</w:t>
      </w:r>
      <w:r>
        <w:rPr>
          <w:spacing w:val="1"/>
          <w:w w:val="115"/>
          <w:sz w:val="21"/>
        </w:rPr>
        <w:t xml:space="preserve"> </w:t>
      </w:r>
      <w:r>
        <w:rPr>
          <w:w w:val="120"/>
          <w:sz w:val="21"/>
        </w:rPr>
        <w:t>regarding</w:t>
      </w:r>
      <w:r>
        <w:rPr>
          <w:spacing w:val="1"/>
          <w:w w:val="120"/>
          <w:sz w:val="21"/>
        </w:rPr>
        <w:t xml:space="preserve"> </w:t>
      </w:r>
      <w:r>
        <w:rPr>
          <w:w w:val="120"/>
          <w:sz w:val="21"/>
        </w:rPr>
        <w:t>student</w:t>
      </w:r>
      <w:r>
        <w:rPr>
          <w:spacing w:val="1"/>
          <w:w w:val="120"/>
          <w:sz w:val="21"/>
        </w:rPr>
        <w:t xml:space="preserve"> </w:t>
      </w:r>
      <w:r>
        <w:rPr>
          <w:w w:val="120"/>
          <w:sz w:val="21"/>
        </w:rPr>
        <w:t>fees</w:t>
      </w:r>
      <w:r>
        <w:rPr>
          <w:spacing w:val="1"/>
          <w:w w:val="120"/>
          <w:sz w:val="21"/>
        </w:rPr>
        <w:t xml:space="preserve"> </w:t>
      </w:r>
      <w:r>
        <w:rPr>
          <w:w w:val="120"/>
          <w:sz w:val="21"/>
        </w:rPr>
        <w:t>may</w:t>
      </w:r>
      <w:r>
        <w:rPr>
          <w:spacing w:val="1"/>
          <w:w w:val="120"/>
          <w:sz w:val="21"/>
        </w:rPr>
        <w:t xml:space="preserve"> </w:t>
      </w:r>
      <w:r>
        <w:rPr>
          <w:w w:val="120"/>
          <w:sz w:val="21"/>
        </w:rPr>
        <w:t>have</w:t>
      </w:r>
      <w:r>
        <w:rPr>
          <w:spacing w:val="1"/>
          <w:w w:val="120"/>
          <w:sz w:val="21"/>
        </w:rPr>
        <w:t xml:space="preserve"> </w:t>
      </w:r>
      <w:r>
        <w:rPr>
          <w:w w:val="120"/>
          <w:sz w:val="21"/>
        </w:rPr>
        <w:t>played</w:t>
      </w:r>
      <w:r>
        <w:rPr>
          <w:spacing w:val="1"/>
          <w:w w:val="120"/>
          <w:sz w:val="21"/>
        </w:rPr>
        <w:t xml:space="preserve"> </w:t>
      </w:r>
      <w:r>
        <w:rPr>
          <w:w w:val="120"/>
          <w:sz w:val="21"/>
        </w:rPr>
        <w:t>a</w:t>
      </w:r>
      <w:r>
        <w:rPr>
          <w:spacing w:val="1"/>
          <w:w w:val="120"/>
          <w:sz w:val="21"/>
        </w:rPr>
        <w:t xml:space="preserve"> </w:t>
      </w:r>
      <w:r>
        <w:rPr>
          <w:w w:val="120"/>
          <w:sz w:val="21"/>
        </w:rPr>
        <w:t>role.</w:t>
      </w:r>
      <w:r>
        <w:rPr>
          <w:spacing w:val="1"/>
          <w:w w:val="120"/>
          <w:sz w:val="21"/>
        </w:rPr>
        <w:t xml:space="preserve"> </w:t>
      </w:r>
      <w:r>
        <w:rPr>
          <w:w w:val="120"/>
          <w:sz w:val="21"/>
        </w:rPr>
        <w:t>As</w:t>
      </w:r>
      <w:r>
        <w:rPr>
          <w:spacing w:val="1"/>
          <w:w w:val="120"/>
          <w:sz w:val="21"/>
        </w:rPr>
        <w:t xml:space="preserve"> </w:t>
      </w:r>
      <w:r>
        <w:rPr>
          <w:w w:val="120"/>
          <w:sz w:val="21"/>
        </w:rPr>
        <w:t>such,</w:t>
      </w:r>
      <w:r>
        <w:rPr>
          <w:spacing w:val="1"/>
          <w:w w:val="120"/>
          <w:sz w:val="21"/>
        </w:rPr>
        <w:t xml:space="preserve"> </w:t>
      </w:r>
      <w:r>
        <w:rPr>
          <w:w w:val="120"/>
          <w:sz w:val="21"/>
        </w:rPr>
        <w:t>SG</w:t>
      </w:r>
      <w:r>
        <w:rPr>
          <w:spacing w:val="1"/>
          <w:w w:val="120"/>
          <w:sz w:val="21"/>
        </w:rPr>
        <w:t xml:space="preserve"> </w:t>
      </w:r>
      <w:r>
        <w:rPr>
          <w:w w:val="120"/>
          <w:sz w:val="21"/>
        </w:rPr>
        <w:t>has</w:t>
      </w:r>
      <w:r>
        <w:rPr>
          <w:spacing w:val="1"/>
          <w:w w:val="120"/>
          <w:sz w:val="21"/>
        </w:rPr>
        <w:t xml:space="preserve"> </w:t>
      </w:r>
      <w:r>
        <w:rPr>
          <w:w w:val="115"/>
          <w:sz w:val="21"/>
        </w:rPr>
        <w:t>conducted elections to a separate Law College Council since then; while</w:t>
      </w:r>
      <w:r>
        <w:rPr>
          <w:spacing w:val="1"/>
          <w:w w:val="115"/>
          <w:sz w:val="21"/>
        </w:rPr>
        <w:t xml:space="preserve"> </w:t>
      </w:r>
      <w:r>
        <w:rPr>
          <w:w w:val="120"/>
          <w:sz w:val="21"/>
        </w:rPr>
        <w:t>candidate entry has been sparse, Catherine Zeringue was elected as a</w:t>
      </w:r>
      <w:r>
        <w:rPr>
          <w:spacing w:val="1"/>
          <w:w w:val="120"/>
          <w:sz w:val="21"/>
        </w:rPr>
        <w:t xml:space="preserve"> </w:t>
      </w:r>
      <w:r>
        <w:rPr>
          <w:w w:val="120"/>
          <w:sz w:val="21"/>
        </w:rPr>
        <w:t>Member</w:t>
      </w:r>
      <w:r>
        <w:rPr>
          <w:spacing w:val="-7"/>
          <w:w w:val="120"/>
          <w:sz w:val="21"/>
        </w:rPr>
        <w:t xml:space="preserve"> </w:t>
      </w:r>
      <w:r>
        <w:rPr>
          <w:w w:val="120"/>
          <w:sz w:val="21"/>
        </w:rPr>
        <w:t>at</w:t>
      </w:r>
      <w:r>
        <w:rPr>
          <w:spacing w:val="-6"/>
          <w:w w:val="120"/>
          <w:sz w:val="21"/>
        </w:rPr>
        <w:t xml:space="preserve"> </w:t>
      </w:r>
      <w:r>
        <w:rPr>
          <w:w w:val="120"/>
          <w:sz w:val="21"/>
        </w:rPr>
        <w:t>Large</w:t>
      </w:r>
      <w:r>
        <w:rPr>
          <w:spacing w:val="-8"/>
          <w:w w:val="120"/>
          <w:sz w:val="21"/>
        </w:rPr>
        <w:t xml:space="preserve"> </w:t>
      </w:r>
      <w:r>
        <w:rPr>
          <w:w w:val="120"/>
          <w:sz w:val="21"/>
        </w:rPr>
        <w:t>in</w:t>
      </w:r>
      <w:r>
        <w:rPr>
          <w:spacing w:val="-5"/>
          <w:w w:val="120"/>
          <w:sz w:val="21"/>
        </w:rPr>
        <w:t xml:space="preserve"> </w:t>
      </w:r>
      <w:r>
        <w:rPr>
          <w:w w:val="120"/>
          <w:sz w:val="21"/>
        </w:rPr>
        <w:t>the</w:t>
      </w:r>
      <w:r>
        <w:rPr>
          <w:spacing w:val="-5"/>
          <w:w w:val="120"/>
          <w:sz w:val="21"/>
        </w:rPr>
        <w:t xml:space="preserve"> </w:t>
      </w:r>
      <w:r>
        <w:rPr>
          <w:w w:val="120"/>
          <w:sz w:val="21"/>
        </w:rPr>
        <w:t>Spring</w:t>
      </w:r>
      <w:r>
        <w:rPr>
          <w:spacing w:val="-4"/>
          <w:w w:val="120"/>
          <w:sz w:val="21"/>
        </w:rPr>
        <w:t xml:space="preserve"> </w:t>
      </w:r>
      <w:r>
        <w:rPr>
          <w:w w:val="120"/>
          <w:sz w:val="21"/>
        </w:rPr>
        <w:t>2016</w:t>
      </w:r>
      <w:r>
        <w:rPr>
          <w:spacing w:val="-4"/>
          <w:w w:val="120"/>
          <w:sz w:val="21"/>
        </w:rPr>
        <w:t xml:space="preserve"> </w:t>
      </w:r>
      <w:r>
        <w:rPr>
          <w:w w:val="120"/>
          <w:sz w:val="21"/>
        </w:rPr>
        <w:t>SG</w:t>
      </w:r>
      <w:r>
        <w:rPr>
          <w:spacing w:val="-9"/>
          <w:w w:val="120"/>
          <w:sz w:val="21"/>
        </w:rPr>
        <w:t xml:space="preserve"> </w:t>
      </w:r>
      <w:r>
        <w:rPr>
          <w:w w:val="120"/>
          <w:sz w:val="21"/>
        </w:rPr>
        <w:t>election.</w:t>
      </w:r>
      <w:r>
        <w:rPr>
          <w:rFonts w:ascii="Arial" w:hAnsi="Arial"/>
          <w:w w:val="120"/>
          <w:position w:val="6"/>
          <w:sz w:val="14"/>
        </w:rPr>
        <w:t>4</w:t>
      </w:r>
    </w:p>
    <w:p w14:paraId="1D40EE6C" w14:textId="77777777" w:rsidR="003D0862" w:rsidRDefault="003D0862" w:rsidP="003D0862">
      <w:pPr>
        <w:pStyle w:val="BodyText"/>
        <w:spacing w:before="2"/>
        <w:rPr>
          <w:rFonts w:ascii="Arial"/>
          <w:sz w:val="21"/>
        </w:rPr>
      </w:pPr>
    </w:p>
    <w:p w14:paraId="5F07727C" w14:textId="77777777" w:rsidR="003D0862" w:rsidRDefault="003D0862" w:rsidP="003D0862">
      <w:pPr>
        <w:pStyle w:val="ListParagraph"/>
        <w:widowControl w:val="0"/>
        <w:numPr>
          <w:ilvl w:val="0"/>
          <w:numId w:val="35"/>
        </w:numPr>
        <w:tabs>
          <w:tab w:val="left" w:pos="1598"/>
        </w:tabs>
        <w:autoSpaceDE w:val="0"/>
        <w:autoSpaceDN w:val="0"/>
        <w:spacing w:line="254" w:lineRule="auto"/>
        <w:ind w:left="1256" w:right="1185" w:firstLine="0"/>
        <w:contextualSpacing w:val="0"/>
        <w:rPr>
          <w:i/>
          <w:sz w:val="21"/>
        </w:rPr>
      </w:pPr>
      <w:r>
        <w:rPr>
          <w:i/>
          <w:spacing w:val="1"/>
          <w:w w:val="126"/>
          <w:sz w:val="21"/>
        </w:rPr>
        <w:t>S</w:t>
      </w:r>
      <w:r>
        <w:rPr>
          <w:i/>
          <w:w w:val="126"/>
          <w:sz w:val="21"/>
        </w:rPr>
        <w:t>B</w:t>
      </w:r>
      <w:r>
        <w:rPr>
          <w:i/>
          <w:w w:val="116"/>
          <w:sz w:val="21"/>
        </w:rPr>
        <w:t>A</w:t>
      </w:r>
      <w:r>
        <w:rPr>
          <w:i/>
          <w:w w:val="62"/>
          <w:sz w:val="21"/>
        </w:rPr>
        <w:t>’</w:t>
      </w:r>
      <w:r>
        <w:rPr>
          <w:i/>
          <w:w w:val="115"/>
          <w:sz w:val="21"/>
        </w:rPr>
        <w:t>s</w:t>
      </w:r>
      <w:r>
        <w:rPr>
          <w:i/>
          <w:sz w:val="21"/>
        </w:rPr>
        <w:t xml:space="preserve"> </w:t>
      </w:r>
      <w:r>
        <w:rPr>
          <w:i/>
          <w:spacing w:val="2"/>
          <w:sz w:val="21"/>
        </w:rPr>
        <w:t xml:space="preserve"> </w:t>
      </w:r>
      <w:r>
        <w:rPr>
          <w:i/>
          <w:w w:val="115"/>
          <w:sz w:val="21"/>
        </w:rPr>
        <w:t>C</w:t>
      </w:r>
      <w:r>
        <w:rPr>
          <w:i/>
          <w:spacing w:val="2"/>
          <w:w w:val="115"/>
          <w:sz w:val="21"/>
        </w:rPr>
        <w:t>u</w:t>
      </w:r>
      <w:r>
        <w:rPr>
          <w:i/>
          <w:w w:val="115"/>
          <w:sz w:val="21"/>
        </w:rPr>
        <w:t>rr</w:t>
      </w:r>
      <w:r>
        <w:rPr>
          <w:i/>
          <w:spacing w:val="-3"/>
          <w:w w:val="101"/>
          <w:sz w:val="21"/>
        </w:rPr>
        <w:t>e</w:t>
      </w:r>
      <w:r>
        <w:rPr>
          <w:i/>
          <w:spacing w:val="2"/>
          <w:w w:val="123"/>
          <w:sz w:val="21"/>
        </w:rPr>
        <w:t>n</w:t>
      </w:r>
      <w:r>
        <w:rPr>
          <w:i/>
          <w:w w:val="128"/>
          <w:sz w:val="21"/>
        </w:rPr>
        <w:t>t</w:t>
      </w:r>
      <w:r>
        <w:rPr>
          <w:i/>
          <w:sz w:val="21"/>
        </w:rPr>
        <w:t xml:space="preserve"> </w:t>
      </w:r>
      <w:r>
        <w:rPr>
          <w:i/>
          <w:spacing w:val="-1"/>
          <w:sz w:val="21"/>
        </w:rPr>
        <w:t xml:space="preserve"> </w:t>
      </w:r>
      <w:r>
        <w:rPr>
          <w:i/>
          <w:spacing w:val="1"/>
          <w:w w:val="132"/>
          <w:sz w:val="21"/>
        </w:rPr>
        <w:t>S</w:t>
      </w:r>
      <w:r>
        <w:rPr>
          <w:i/>
          <w:spacing w:val="-2"/>
          <w:w w:val="132"/>
          <w:sz w:val="21"/>
        </w:rPr>
        <w:t>t</w:t>
      </w:r>
      <w:r>
        <w:rPr>
          <w:i/>
          <w:w w:val="115"/>
          <w:sz w:val="21"/>
        </w:rPr>
        <w:t>r</w:t>
      </w:r>
      <w:r>
        <w:rPr>
          <w:i/>
          <w:spacing w:val="2"/>
          <w:w w:val="123"/>
          <w:sz w:val="21"/>
        </w:rPr>
        <w:t>u</w:t>
      </w:r>
      <w:r>
        <w:rPr>
          <w:i/>
          <w:w w:val="101"/>
          <w:sz w:val="21"/>
        </w:rPr>
        <w:t>c</w:t>
      </w:r>
      <w:r>
        <w:rPr>
          <w:i/>
          <w:spacing w:val="-2"/>
          <w:w w:val="128"/>
          <w:sz w:val="21"/>
        </w:rPr>
        <w:t>t</w:t>
      </w:r>
      <w:r>
        <w:rPr>
          <w:i/>
          <w:spacing w:val="2"/>
          <w:w w:val="123"/>
          <w:sz w:val="21"/>
        </w:rPr>
        <w:t>u</w:t>
      </w:r>
      <w:r>
        <w:rPr>
          <w:i/>
          <w:w w:val="115"/>
          <w:sz w:val="21"/>
        </w:rPr>
        <w:t>r</w:t>
      </w:r>
      <w:r>
        <w:rPr>
          <w:i/>
          <w:w w:val="101"/>
          <w:sz w:val="21"/>
        </w:rPr>
        <w:t>e</w:t>
      </w:r>
      <w:r>
        <w:rPr>
          <w:i/>
          <w:sz w:val="21"/>
        </w:rPr>
        <w:t xml:space="preserve"> </w:t>
      </w:r>
      <w:r>
        <w:rPr>
          <w:i/>
          <w:spacing w:val="2"/>
          <w:sz w:val="21"/>
        </w:rPr>
        <w:t xml:space="preserve"> </w:t>
      </w:r>
      <w:r>
        <w:rPr>
          <w:i/>
          <w:spacing w:val="-2"/>
          <w:w w:val="120"/>
          <w:sz w:val="21"/>
        </w:rPr>
        <w:t>a</w:t>
      </w:r>
      <w:r>
        <w:rPr>
          <w:i/>
          <w:spacing w:val="2"/>
          <w:w w:val="120"/>
          <w:sz w:val="21"/>
        </w:rPr>
        <w:t>n</w:t>
      </w:r>
      <w:r>
        <w:rPr>
          <w:i/>
          <w:w w:val="123"/>
          <w:sz w:val="21"/>
        </w:rPr>
        <w:t>d</w:t>
      </w:r>
      <w:r>
        <w:rPr>
          <w:i/>
          <w:sz w:val="21"/>
        </w:rPr>
        <w:t xml:space="preserve"> </w:t>
      </w:r>
      <w:r>
        <w:rPr>
          <w:i/>
          <w:spacing w:val="3"/>
          <w:sz w:val="21"/>
        </w:rPr>
        <w:t xml:space="preserve"> </w:t>
      </w:r>
      <w:r>
        <w:rPr>
          <w:i/>
          <w:w w:val="110"/>
          <w:sz w:val="21"/>
        </w:rPr>
        <w:t>Ac</w:t>
      </w:r>
      <w:r>
        <w:rPr>
          <w:i/>
          <w:spacing w:val="2"/>
          <w:w w:val="128"/>
          <w:sz w:val="21"/>
        </w:rPr>
        <w:t>t</w:t>
      </w:r>
      <w:r>
        <w:rPr>
          <w:i/>
          <w:spacing w:val="-2"/>
          <w:w w:val="121"/>
          <w:sz w:val="21"/>
        </w:rPr>
        <w:t>i</w:t>
      </w:r>
      <w:r>
        <w:rPr>
          <w:i/>
          <w:spacing w:val="-1"/>
          <w:w w:val="118"/>
          <w:sz w:val="21"/>
        </w:rPr>
        <w:t>v</w:t>
      </w:r>
      <w:r>
        <w:rPr>
          <w:i/>
          <w:spacing w:val="2"/>
          <w:w w:val="121"/>
          <w:sz w:val="21"/>
        </w:rPr>
        <w:t>i</w:t>
      </w:r>
      <w:r>
        <w:rPr>
          <w:i/>
          <w:spacing w:val="-2"/>
          <w:w w:val="128"/>
          <w:sz w:val="21"/>
        </w:rPr>
        <w:t>t</w:t>
      </w:r>
      <w:r>
        <w:rPr>
          <w:i/>
          <w:w w:val="114"/>
          <w:sz w:val="21"/>
        </w:rPr>
        <w:t>y</w:t>
      </w:r>
      <w:r>
        <w:rPr>
          <w:i/>
          <w:sz w:val="21"/>
        </w:rPr>
        <w:t xml:space="preserve"> </w:t>
      </w:r>
      <w:r>
        <w:rPr>
          <w:i/>
          <w:spacing w:val="1"/>
          <w:sz w:val="21"/>
        </w:rPr>
        <w:t xml:space="preserve"> </w:t>
      </w:r>
      <w:r>
        <w:rPr>
          <w:i/>
          <w:spacing w:val="1"/>
          <w:w w:val="119"/>
          <w:sz w:val="21"/>
        </w:rPr>
        <w:t>I</w:t>
      </w:r>
      <w:r>
        <w:rPr>
          <w:i/>
          <w:w w:val="119"/>
          <w:sz w:val="21"/>
        </w:rPr>
        <w:t>s</w:t>
      </w:r>
      <w:r>
        <w:rPr>
          <w:i/>
          <w:sz w:val="21"/>
        </w:rPr>
        <w:t xml:space="preserve"> </w:t>
      </w:r>
      <w:r>
        <w:rPr>
          <w:i/>
          <w:spacing w:val="2"/>
          <w:sz w:val="21"/>
        </w:rPr>
        <w:t xml:space="preserve"> </w:t>
      </w:r>
      <w:r>
        <w:rPr>
          <w:i/>
          <w:spacing w:val="1"/>
          <w:w w:val="123"/>
          <w:sz w:val="21"/>
        </w:rPr>
        <w:t>I</w:t>
      </w:r>
      <w:r>
        <w:rPr>
          <w:i/>
          <w:spacing w:val="-2"/>
          <w:w w:val="123"/>
          <w:sz w:val="21"/>
        </w:rPr>
        <w:t>n</w:t>
      </w:r>
      <w:r>
        <w:rPr>
          <w:i/>
          <w:w w:val="101"/>
          <w:sz w:val="21"/>
        </w:rPr>
        <w:t>c</w:t>
      </w:r>
      <w:r>
        <w:rPr>
          <w:i/>
          <w:w w:val="112"/>
          <w:sz w:val="21"/>
        </w:rPr>
        <w:t>o</w:t>
      </w:r>
      <w:r>
        <w:rPr>
          <w:i/>
          <w:spacing w:val="2"/>
          <w:w w:val="112"/>
          <w:sz w:val="21"/>
        </w:rPr>
        <w:t>n</w:t>
      </w:r>
      <w:r>
        <w:rPr>
          <w:i/>
          <w:w w:val="115"/>
          <w:sz w:val="21"/>
        </w:rPr>
        <w:t>s</w:t>
      </w:r>
      <w:r>
        <w:rPr>
          <w:i/>
          <w:spacing w:val="-2"/>
          <w:w w:val="121"/>
          <w:sz w:val="21"/>
        </w:rPr>
        <w:t>i</w:t>
      </w:r>
      <w:r>
        <w:rPr>
          <w:i/>
          <w:w w:val="115"/>
          <w:sz w:val="21"/>
        </w:rPr>
        <w:t>s</w:t>
      </w:r>
      <w:r>
        <w:rPr>
          <w:i/>
          <w:spacing w:val="2"/>
          <w:w w:val="128"/>
          <w:sz w:val="21"/>
        </w:rPr>
        <w:t>t</w:t>
      </w:r>
      <w:r>
        <w:rPr>
          <w:i/>
          <w:w w:val="101"/>
          <w:sz w:val="21"/>
        </w:rPr>
        <w:t>e</w:t>
      </w:r>
      <w:r>
        <w:rPr>
          <w:i/>
          <w:spacing w:val="-2"/>
          <w:w w:val="123"/>
          <w:sz w:val="21"/>
        </w:rPr>
        <w:t>n</w:t>
      </w:r>
      <w:r>
        <w:rPr>
          <w:i/>
          <w:w w:val="128"/>
          <w:sz w:val="21"/>
        </w:rPr>
        <w:t>t</w:t>
      </w:r>
      <w:r>
        <w:rPr>
          <w:i/>
          <w:sz w:val="21"/>
        </w:rPr>
        <w:t xml:space="preserve"> </w:t>
      </w:r>
      <w:r>
        <w:rPr>
          <w:i/>
          <w:spacing w:val="3"/>
          <w:sz w:val="21"/>
        </w:rPr>
        <w:t xml:space="preserve"> </w:t>
      </w:r>
      <w:r>
        <w:rPr>
          <w:i/>
          <w:spacing w:val="-1"/>
          <w:w w:val="119"/>
          <w:sz w:val="21"/>
        </w:rPr>
        <w:t>w</w:t>
      </w:r>
      <w:r>
        <w:rPr>
          <w:i/>
          <w:spacing w:val="2"/>
          <w:w w:val="119"/>
          <w:sz w:val="21"/>
        </w:rPr>
        <w:t>i</w:t>
      </w:r>
      <w:r>
        <w:rPr>
          <w:i/>
          <w:spacing w:val="-2"/>
          <w:w w:val="128"/>
          <w:sz w:val="21"/>
        </w:rPr>
        <w:t>t</w:t>
      </w:r>
      <w:r>
        <w:rPr>
          <w:i/>
          <w:w w:val="123"/>
          <w:sz w:val="21"/>
        </w:rPr>
        <w:t>h</w:t>
      </w:r>
      <w:r>
        <w:rPr>
          <w:i/>
          <w:sz w:val="21"/>
        </w:rPr>
        <w:t xml:space="preserve"> </w:t>
      </w:r>
      <w:r>
        <w:rPr>
          <w:i/>
          <w:spacing w:val="3"/>
          <w:sz w:val="21"/>
        </w:rPr>
        <w:t xml:space="preserve"> </w:t>
      </w:r>
      <w:r>
        <w:rPr>
          <w:i/>
          <w:w w:val="109"/>
          <w:sz w:val="21"/>
        </w:rPr>
        <w:t>C</w:t>
      </w:r>
      <w:r>
        <w:rPr>
          <w:i/>
          <w:w w:val="108"/>
          <w:sz w:val="21"/>
        </w:rPr>
        <w:t>o</w:t>
      </w:r>
      <w:r>
        <w:rPr>
          <w:i/>
          <w:spacing w:val="2"/>
          <w:w w:val="108"/>
          <w:sz w:val="21"/>
        </w:rPr>
        <w:t>l</w:t>
      </w:r>
      <w:r>
        <w:rPr>
          <w:i/>
          <w:spacing w:val="-2"/>
          <w:w w:val="121"/>
          <w:sz w:val="21"/>
        </w:rPr>
        <w:t>l</w:t>
      </w:r>
      <w:r>
        <w:rPr>
          <w:i/>
          <w:w w:val="101"/>
          <w:sz w:val="21"/>
        </w:rPr>
        <w:t>e</w:t>
      </w:r>
      <w:r>
        <w:rPr>
          <w:i/>
          <w:spacing w:val="-1"/>
          <w:w w:val="108"/>
          <w:sz w:val="21"/>
        </w:rPr>
        <w:t>g</w:t>
      </w:r>
      <w:r>
        <w:rPr>
          <w:i/>
          <w:w w:val="101"/>
          <w:sz w:val="21"/>
        </w:rPr>
        <w:t xml:space="preserve">e </w:t>
      </w:r>
      <w:r>
        <w:rPr>
          <w:i/>
          <w:w w:val="120"/>
          <w:sz w:val="21"/>
        </w:rPr>
        <w:t>Council</w:t>
      </w:r>
      <w:r>
        <w:rPr>
          <w:i/>
          <w:spacing w:val="-3"/>
          <w:w w:val="120"/>
          <w:sz w:val="21"/>
        </w:rPr>
        <w:t xml:space="preserve"> </w:t>
      </w:r>
      <w:r>
        <w:rPr>
          <w:i/>
          <w:w w:val="120"/>
          <w:sz w:val="21"/>
        </w:rPr>
        <w:t>Status</w:t>
      </w:r>
    </w:p>
    <w:p w14:paraId="3BBFE34D" w14:textId="77777777" w:rsidR="003D0862" w:rsidRDefault="003D0862" w:rsidP="003D0862">
      <w:pPr>
        <w:pStyle w:val="BodyText"/>
        <w:spacing w:before="6"/>
        <w:rPr>
          <w:i/>
          <w:sz w:val="22"/>
        </w:rPr>
      </w:pPr>
    </w:p>
    <w:p w14:paraId="4B7FDC29" w14:textId="77777777" w:rsidR="003D0862" w:rsidRDefault="003D0862" w:rsidP="003D0862">
      <w:pPr>
        <w:spacing w:line="256" w:lineRule="auto"/>
        <w:ind w:left="1256" w:right="1184"/>
        <w:jc w:val="both"/>
        <w:rPr>
          <w:sz w:val="21"/>
        </w:rPr>
      </w:pPr>
      <w:r>
        <w:rPr>
          <w:spacing w:val="1"/>
          <w:w w:val="114"/>
          <w:sz w:val="21"/>
        </w:rPr>
        <w:t>S</w:t>
      </w:r>
      <w:r>
        <w:rPr>
          <w:spacing w:val="-3"/>
          <w:w w:val="142"/>
          <w:sz w:val="21"/>
        </w:rPr>
        <w:t>t</w:t>
      </w:r>
      <w:r>
        <w:rPr>
          <w:spacing w:val="2"/>
          <w:w w:val="123"/>
          <w:sz w:val="21"/>
        </w:rPr>
        <w:t>u</w:t>
      </w:r>
      <w:r>
        <w:rPr>
          <w:spacing w:val="2"/>
          <w:w w:val="116"/>
          <w:sz w:val="21"/>
        </w:rPr>
        <w:t>d</w:t>
      </w:r>
      <w:r>
        <w:rPr>
          <w:w w:val="119"/>
          <w:sz w:val="21"/>
        </w:rPr>
        <w:t>e</w:t>
      </w:r>
      <w:r>
        <w:rPr>
          <w:spacing w:val="-2"/>
          <w:w w:val="119"/>
          <w:sz w:val="21"/>
        </w:rPr>
        <w:t>n</w:t>
      </w:r>
      <w:r>
        <w:rPr>
          <w:w w:val="142"/>
          <w:sz w:val="21"/>
        </w:rPr>
        <w:t>t</w:t>
      </w:r>
      <w:r>
        <w:rPr>
          <w:sz w:val="21"/>
        </w:rPr>
        <w:t xml:space="preserve"> </w:t>
      </w:r>
      <w:r>
        <w:rPr>
          <w:spacing w:val="-5"/>
          <w:sz w:val="21"/>
        </w:rPr>
        <w:t xml:space="preserve"> </w:t>
      </w:r>
      <w:r>
        <w:rPr>
          <w:spacing w:val="-1"/>
          <w:w w:val="109"/>
          <w:sz w:val="21"/>
        </w:rPr>
        <w:t>G</w:t>
      </w:r>
      <w:r>
        <w:rPr>
          <w:spacing w:val="3"/>
          <w:w w:val="101"/>
          <w:sz w:val="21"/>
        </w:rPr>
        <w:t>o</w:t>
      </w:r>
      <w:r>
        <w:rPr>
          <w:spacing w:val="-1"/>
          <w:w w:val="108"/>
          <w:sz w:val="21"/>
        </w:rPr>
        <w:t>v</w:t>
      </w:r>
      <w:r>
        <w:rPr>
          <w:w w:val="123"/>
          <w:sz w:val="21"/>
        </w:rPr>
        <w:t>er</w:t>
      </w:r>
      <w:r>
        <w:rPr>
          <w:spacing w:val="2"/>
          <w:w w:val="123"/>
          <w:sz w:val="21"/>
        </w:rPr>
        <w:t>n</w:t>
      </w:r>
      <w:r>
        <w:rPr>
          <w:spacing w:val="-3"/>
          <w:w w:val="115"/>
          <w:sz w:val="21"/>
        </w:rPr>
        <w:t>m</w:t>
      </w:r>
      <w:r>
        <w:rPr>
          <w:spacing w:val="3"/>
          <w:w w:val="114"/>
          <w:sz w:val="21"/>
        </w:rPr>
        <w:t>e</w:t>
      </w:r>
      <w:r>
        <w:rPr>
          <w:spacing w:val="-2"/>
          <w:w w:val="123"/>
          <w:sz w:val="21"/>
        </w:rPr>
        <w:t>n</w:t>
      </w:r>
      <w:r>
        <w:rPr>
          <w:spacing w:val="1"/>
          <w:w w:val="142"/>
          <w:sz w:val="21"/>
        </w:rPr>
        <w:t>t</w:t>
      </w:r>
      <w:r>
        <w:rPr>
          <w:w w:val="62"/>
          <w:sz w:val="21"/>
        </w:rPr>
        <w:t>’</w:t>
      </w:r>
      <w:r>
        <w:rPr>
          <w:w w:val="120"/>
          <w:sz w:val="21"/>
        </w:rPr>
        <w:t>s</w:t>
      </w:r>
      <w:r>
        <w:rPr>
          <w:sz w:val="21"/>
        </w:rPr>
        <w:t xml:space="preserve"> </w:t>
      </w:r>
      <w:r>
        <w:rPr>
          <w:spacing w:val="-6"/>
          <w:sz w:val="21"/>
        </w:rPr>
        <w:t xml:space="preserve"> </w:t>
      </w:r>
      <w:r>
        <w:rPr>
          <w:w w:val="101"/>
          <w:sz w:val="21"/>
        </w:rPr>
        <w:t>c</w:t>
      </w:r>
      <w:r>
        <w:rPr>
          <w:spacing w:val="2"/>
          <w:w w:val="123"/>
          <w:sz w:val="21"/>
        </w:rPr>
        <w:t>u</w:t>
      </w:r>
      <w:r>
        <w:rPr>
          <w:spacing w:val="-3"/>
          <w:w w:val="135"/>
          <w:sz w:val="21"/>
        </w:rPr>
        <w:t>r</w:t>
      </w:r>
      <w:r>
        <w:rPr>
          <w:w w:val="135"/>
          <w:sz w:val="21"/>
        </w:rPr>
        <w:t>r</w:t>
      </w:r>
      <w:r>
        <w:rPr>
          <w:w w:val="119"/>
          <w:sz w:val="21"/>
        </w:rPr>
        <w:t>e</w:t>
      </w:r>
      <w:r>
        <w:rPr>
          <w:spacing w:val="2"/>
          <w:w w:val="119"/>
          <w:sz w:val="21"/>
        </w:rPr>
        <w:t>n</w:t>
      </w:r>
      <w:r>
        <w:rPr>
          <w:w w:val="142"/>
          <w:sz w:val="21"/>
        </w:rPr>
        <w:t>t</w:t>
      </w:r>
      <w:r>
        <w:rPr>
          <w:sz w:val="21"/>
        </w:rPr>
        <w:t xml:space="preserve"> </w:t>
      </w:r>
      <w:r>
        <w:rPr>
          <w:spacing w:val="-5"/>
          <w:sz w:val="21"/>
        </w:rPr>
        <w:t xml:space="preserve"> </w:t>
      </w:r>
      <w:r>
        <w:rPr>
          <w:spacing w:val="-1"/>
          <w:w w:val="109"/>
          <w:sz w:val="21"/>
        </w:rPr>
        <w:t>G</w:t>
      </w:r>
      <w:r>
        <w:rPr>
          <w:spacing w:val="3"/>
          <w:w w:val="101"/>
          <w:sz w:val="21"/>
        </w:rPr>
        <w:t>o</w:t>
      </w:r>
      <w:r>
        <w:rPr>
          <w:spacing w:val="-1"/>
          <w:w w:val="108"/>
          <w:sz w:val="21"/>
        </w:rPr>
        <w:t>v</w:t>
      </w:r>
      <w:r>
        <w:rPr>
          <w:w w:val="123"/>
          <w:sz w:val="21"/>
        </w:rPr>
        <w:t>er</w:t>
      </w:r>
      <w:r>
        <w:rPr>
          <w:spacing w:val="2"/>
          <w:w w:val="123"/>
          <w:sz w:val="21"/>
        </w:rPr>
        <w:t>n</w:t>
      </w:r>
      <w:r>
        <w:rPr>
          <w:spacing w:val="-1"/>
          <w:w w:val="114"/>
          <w:sz w:val="21"/>
        </w:rPr>
        <w:t>i</w:t>
      </w:r>
      <w:r>
        <w:rPr>
          <w:spacing w:val="2"/>
          <w:w w:val="123"/>
          <w:sz w:val="21"/>
        </w:rPr>
        <w:t>n</w:t>
      </w:r>
      <w:r>
        <w:rPr>
          <w:w w:val="108"/>
          <w:sz w:val="21"/>
        </w:rPr>
        <w:t>g</w:t>
      </w:r>
      <w:r>
        <w:rPr>
          <w:sz w:val="21"/>
        </w:rPr>
        <w:t xml:space="preserve"> </w:t>
      </w:r>
      <w:r>
        <w:rPr>
          <w:spacing w:val="-7"/>
          <w:sz w:val="21"/>
        </w:rPr>
        <w:t xml:space="preserve"> </w:t>
      </w:r>
      <w:r>
        <w:rPr>
          <w:spacing w:val="-1"/>
          <w:w w:val="109"/>
          <w:sz w:val="21"/>
        </w:rPr>
        <w:t>D</w:t>
      </w:r>
      <w:r>
        <w:rPr>
          <w:spacing w:val="3"/>
          <w:w w:val="101"/>
          <w:sz w:val="21"/>
        </w:rPr>
        <w:t>o</w:t>
      </w:r>
      <w:r>
        <w:rPr>
          <w:spacing w:val="-3"/>
          <w:w w:val="101"/>
          <w:sz w:val="21"/>
        </w:rPr>
        <w:t>c</w:t>
      </w:r>
      <w:r>
        <w:rPr>
          <w:spacing w:val="2"/>
          <w:w w:val="123"/>
          <w:sz w:val="21"/>
        </w:rPr>
        <w:t>u</w:t>
      </w:r>
      <w:r>
        <w:rPr>
          <w:spacing w:val="1"/>
          <w:w w:val="115"/>
          <w:sz w:val="21"/>
        </w:rPr>
        <w:t>m</w:t>
      </w:r>
      <w:r>
        <w:rPr>
          <w:w w:val="119"/>
          <w:sz w:val="21"/>
        </w:rPr>
        <w:t>e</w:t>
      </w:r>
      <w:r>
        <w:rPr>
          <w:spacing w:val="2"/>
          <w:w w:val="119"/>
          <w:sz w:val="21"/>
        </w:rPr>
        <w:t>n</w:t>
      </w:r>
      <w:r>
        <w:rPr>
          <w:spacing w:val="-3"/>
          <w:w w:val="142"/>
          <w:sz w:val="21"/>
        </w:rPr>
        <w:t>t</w:t>
      </w:r>
      <w:r>
        <w:rPr>
          <w:w w:val="120"/>
          <w:sz w:val="21"/>
        </w:rPr>
        <w:t>s</w:t>
      </w:r>
      <w:r>
        <w:rPr>
          <w:sz w:val="21"/>
        </w:rPr>
        <w:t xml:space="preserve"> </w:t>
      </w:r>
      <w:r>
        <w:rPr>
          <w:spacing w:val="-2"/>
          <w:sz w:val="21"/>
        </w:rPr>
        <w:t xml:space="preserve"> </w:t>
      </w:r>
      <w:r>
        <w:rPr>
          <w:spacing w:val="-1"/>
          <w:w w:val="111"/>
          <w:sz w:val="21"/>
        </w:rPr>
        <w:t>w</w:t>
      </w:r>
      <w:r>
        <w:rPr>
          <w:spacing w:val="3"/>
          <w:w w:val="111"/>
          <w:sz w:val="21"/>
        </w:rPr>
        <w:t>e</w:t>
      </w:r>
      <w:r>
        <w:rPr>
          <w:spacing w:val="-3"/>
          <w:w w:val="135"/>
          <w:sz w:val="21"/>
        </w:rPr>
        <w:t>r</w:t>
      </w:r>
      <w:r>
        <w:rPr>
          <w:w w:val="114"/>
          <w:sz w:val="21"/>
        </w:rPr>
        <w:t>e</w:t>
      </w:r>
      <w:r>
        <w:rPr>
          <w:sz w:val="21"/>
        </w:rPr>
        <w:t xml:space="preserve"> </w:t>
      </w:r>
      <w:r>
        <w:rPr>
          <w:spacing w:val="-3"/>
          <w:sz w:val="21"/>
        </w:rPr>
        <w:t xml:space="preserve"> </w:t>
      </w:r>
      <w:r>
        <w:rPr>
          <w:spacing w:val="-1"/>
          <w:w w:val="109"/>
          <w:sz w:val="21"/>
        </w:rPr>
        <w:t>w</w:t>
      </w:r>
      <w:r>
        <w:rPr>
          <w:w w:val="135"/>
          <w:sz w:val="21"/>
        </w:rPr>
        <w:t>r</w:t>
      </w:r>
      <w:r>
        <w:rPr>
          <w:spacing w:val="2"/>
          <w:w w:val="114"/>
          <w:sz w:val="21"/>
        </w:rPr>
        <w:t>i</w:t>
      </w:r>
      <w:r>
        <w:rPr>
          <w:spacing w:val="-3"/>
          <w:w w:val="142"/>
          <w:sz w:val="21"/>
        </w:rPr>
        <w:t>t</w:t>
      </w:r>
      <w:r>
        <w:rPr>
          <w:spacing w:val="1"/>
          <w:w w:val="142"/>
          <w:sz w:val="21"/>
        </w:rPr>
        <w:t>t</w:t>
      </w:r>
      <w:r>
        <w:rPr>
          <w:w w:val="119"/>
          <w:sz w:val="21"/>
        </w:rPr>
        <w:t>en</w:t>
      </w:r>
      <w:r>
        <w:rPr>
          <w:sz w:val="21"/>
        </w:rPr>
        <w:t xml:space="preserve"> </w:t>
      </w:r>
      <w:r>
        <w:rPr>
          <w:spacing w:val="-4"/>
          <w:sz w:val="21"/>
        </w:rPr>
        <w:t xml:space="preserve"> </w:t>
      </w:r>
      <w:r>
        <w:rPr>
          <w:spacing w:val="-1"/>
          <w:w w:val="120"/>
          <w:sz w:val="21"/>
        </w:rPr>
        <w:t xml:space="preserve">in </w:t>
      </w:r>
      <w:r>
        <w:rPr>
          <w:w w:val="115"/>
          <w:sz w:val="21"/>
        </w:rPr>
        <w:t>1993 – long after the PMH split – and have been amended many times</w:t>
      </w:r>
      <w:r>
        <w:rPr>
          <w:spacing w:val="1"/>
          <w:w w:val="115"/>
          <w:sz w:val="21"/>
        </w:rPr>
        <w:t xml:space="preserve"> </w:t>
      </w:r>
      <w:r>
        <w:rPr>
          <w:w w:val="115"/>
          <w:sz w:val="21"/>
        </w:rPr>
        <w:t>since</w:t>
      </w:r>
      <w:r>
        <w:rPr>
          <w:spacing w:val="14"/>
          <w:w w:val="115"/>
          <w:sz w:val="21"/>
        </w:rPr>
        <w:t xml:space="preserve"> </w:t>
      </w:r>
      <w:r>
        <w:rPr>
          <w:w w:val="115"/>
          <w:sz w:val="21"/>
        </w:rPr>
        <w:t>then.</w:t>
      </w:r>
      <w:r>
        <w:rPr>
          <w:spacing w:val="14"/>
          <w:w w:val="115"/>
          <w:sz w:val="21"/>
        </w:rPr>
        <w:t xml:space="preserve"> </w:t>
      </w:r>
      <w:r>
        <w:rPr>
          <w:w w:val="115"/>
          <w:sz w:val="21"/>
        </w:rPr>
        <w:t>As</w:t>
      </w:r>
      <w:r>
        <w:rPr>
          <w:spacing w:val="15"/>
          <w:w w:val="115"/>
          <w:sz w:val="21"/>
        </w:rPr>
        <w:t xml:space="preserve"> </w:t>
      </w:r>
      <w:r>
        <w:rPr>
          <w:w w:val="115"/>
          <w:sz w:val="21"/>
        </w:rPr>
        <w:t>they</w:t>
      </w:r>
      <w:r>
        <w:rPr>
          <w:spacing w:val="14"/>
          <w:w w:val="115"/>
          <w:sz w:val="21"/>
        </w:rPr>
        <w:t xml:space="preserve"> </w:t>
      </w:r>
      <w:r>
        <w:rPr>
          <w:w w:val="115"/>
          <w:sz w:val="21"/>
        </w:rPr>
        <w:t>are</w:t>
      </w:r>
      <w:r>
        <w:rPr>
          <w:spacing w:val="14"/>
          <w:w w:val="115"/>
          <w:sz w:val="21"/>
        </w:rPr>
        <w:t xml:space="preserve"> </w:t>
      </w:r>
      <w:r>
        <w:rPr>
          <w:w w:val="115"/>
          <w:sz w:val="21"/>
        </w:rPr>
        <w:t>currently</w:t>
      </w:r>
      <w:r>
        <w:rPr>
          <w:spacing w:val="14"/>
          <w:w w:val="115"/>
          <w:sz w:val="21"/>
        </w:rPr>
        <w:t xml:space="preserve"> </w:t>
      </w:r>
      <w:r>
        <w:rPr>
          <w:w w:val="115"/>
          <w:sz w:val="21"/>
        </w:rPr>
        <w:t>written,</w:t>
      </w:r>
      <w:r>
        <w:rPr>
          <w:spacing w:val="14"/>
          <w:w w:val="115"/>
          <w:sz w:val="21"/>
        </w:rPr>
        <w:t xml:space="preserve"> </w:t>
      </w:r>
      <w:r>
        <w:rPr>
          <w:w w:val="115"/>
          <w:sz w:val="21"/>
        </w:rPr>
        <w:t>a</w:t>
      </w:r>
      <w:r>
        <w:rPr>
          <w:spacing w:val="13"/>
          <w:w w:val="115"/>
          <w:sz w:val="21"/>
        </w:rPr>
        <w:t xml:space="preserve"> </w:t>
      </w:r>
      <w:r>
        <w:rPr>
          <w:w w:val="115"/>
          <w:sz w:val="21"/>
        </w:rPr>
        <w:t>College</w:t>
      </w:r>
      <w:r>
        <w:rPr>
          <w:spacing w:val="14"/>
          <w:w w:val="115"/>
          <w:sz w:val="21"/>
        </w:rPr>
        <w:t xml:space="preserve"> </w:t>
      </w:r>
      <w:r>
        <w:rPr>
          <w:w w:val="115"/>
          <w:sz w:val="21"/>
        </w:rPr>
        <w:t>Council</w:t>
      </w:r>
      <w:r>
        <w:rPr>
          <w:spacing w:val="13"/>
          <w:w w:val="115"/>
          <w:sz w:val="21"/>
        </w:rPr>
        <w:t xml:space="preserve"> </w:t>
      </w:r>
      <w:r>
        <w:rPr>
          <w:w w:val="115"/>
          <w:sz w:val="21"/>
        </w:rPr>
        <w:t>is,</w:t>
      </w:r>
      <w:r>
        <w:rPr>
          <w:spacing w:val="14"/>
          <w:w w:val="115"/>
          <w:sz w:val="21"/>
        </w:rPr>
        <w:t xml:space="preserve"> </w:t>
      </w:r>
      <w:r>
        <w:rPr>
          <w:w w:val="115"/>
          <w:sz w:val="21"/>
        </w:rPr>
        <w:t>by</w:t>
      </w:r>
    </w:p>
    <w:p w14:paraId="032DECE9" w14:textId="77777777" w:rsidR="003D0862" w:rsidRDefault="003D0862" w:rsidP="003D0862">
      <w:pPr>
        <w:pStyle w:val="BodyText"/>
        <w:spacing w:before="9"/>
        <w:rPr>
          <w:sz w:val="10"/>
        </w:rPr>
      </w:pPr>
      <w:r>
        <w:rPr>
          <w:noProof/>
        </w:rPr>
        <mc:AlternateContent>
          <mc:Choice Requires="wps">
            <w:drawing>
              <wp:anchor distT="0" distB="0" distL="0" distR="0" simplePos="0" relativeHeight="251670528" behindDoc="1" locked="0" layoutInCell="1" allowOverlap="1" wp14:anchorId="33590963" wp14:editId="79C9DC13">
                <wp:simplePos x="0" y="0"/>
                <wp:positionH relativeFrom="page">
                  <wp:posOffset>1635760</wp:posOffset>
                </wp:positionH>
                <wp:positionV relativeFrom="paragraph">
                  <wp:posOffset>93980</wp:posOffset>
                </wp:positionV>
                <wp:extent cx="1398270" cy="4445"/>
                <wp:effectExtent l="0" t="0" r="0" b="8255"/>
                <wp:wrapTopAndBottom/>
                <wp:docPr id="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2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51DE9" id="docshape11" o:spid="_x0000_s1026" style="position:absolute;margin-left:128.8pt;margin-top:7.4pt;width:110.1pt;height:.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" fillcolor="black" stroked="f">
                <v:path arrowok="t"/>
                <w10:wrap type="topAndBottom" anchorx="page"/>
              </v:rect>
            </w:pict>
          </mc:Fallback>
        </mc:AlternateContent>
      </w:r>
    </w:p>
    <w:p w14:paraId="13E65C39" w14:textId="77777777" w:rsidR="003D0862" w:rsidRDefault="003D0862" w:rsidP="003D0862">
      <w:pPr>
        <w:spacing w:before="87" w:line="244" w:lineRule="auto"/>
        <w:ind w:left="1256" w:right="1161"/>
        <w:rPr>
          <w:sz w:val="15"/>
        </w:rPr>
      </w:pPr>
      <w:r>
        <w:rPr>
          <w:spacing w:val="-1"/>
          <w:w w:val="105"/>
          <w:sz w:val="15"/>
          <w:vertAlign w:val="superscript"/>
        </w:rPr>
        <w:t>1</w:t>
      </w:r>
      <w:r>
        <w:rPr>
          <w:spacing w:val="-8"/>
          <w:w w:val="105"/>
          <w:sz w:val="15"/>
        </w:rPr>
        <w:t xml:space="preserve"> </w:t>
      </w:r>
      <w:r>
        <w:rPr>
          <w:spacing w:val="-1"/>
          <w:w w:val="105"/>
          <w:sz w:val="15"/>
        </w:rPr>
        <w:t>Amicus</w:t>
      </w:r>
      <w:r>
        <w:rPr>
          <w:spacing w:val="-8"/>
          <w:w w:val="105"/>
          <w:sz w:val="15"/>
        </w:rPr>
        <w:t xml:space="preserve"> </w:t>
      </w:r>
      <w:r>
        <w:rPr>
          <w:spacing w:val="-1"/>
          <w:w w:val="105"/>
          <w:sz w:val="15"/>
        </w:rPr>
        <w:t>apologizes</w:t>
      </w:r>
      <w:r>
        <w:rPr>
          <w:spacing w:val="-9"/>
          <w:w w:val="105"/>
          <w:sz w:val="15"/>
        </w:rPr>
        <w:t xml:space="preserve"> </w:t>
      </w:r>
      <w:r>
        <w:rPr>
          <w:spacing w:val="-1"/>
          <w:w w:val="105"/>
          <w:sz w:val="15"/>
        </w:rPr>
        <w:t>to</w:t>
      </w:r>
      <w:r>
        <w:rPr>
          <w:spacing w:val="-9"/>
          <w:w w:val="105"/>
          <w:sz w:val="15"/>
        </w:rPr>
        <w:t xml:space="preserve"> </w:t>
      </w:r>
      <w:r>
        <w:rPr>
          <w:spacing w:val="-1"/>
          <w:w w:val="105"/>
          <w:sz w:val="15"/>
        </w:rPr>
        <w:t>the</w:t>
      </w:r>
      <w:r>
        <w:rPr>
          <w:spacing w:val="-9"/>
          <w:w w:val="105"/>
          <w:sz w:val="15"/>
        </w:rPr>
        <w:t xml:space="preserve"> </w:t>
      </w:r>
      <w:r>
        <w:rPr>
          <w:spacing w:val="-1"/>
          <w:w w:val="105"/>
          <w:sz w:val="15"/>
        </w:rPr>
        <w:t>University</w:t>
      </w:r>
      <w:r>
        <w:rPr>
          <w:spacing w:val="-9"/>
          <w:w w:val="105"/>
          <w:sz w:val="15"/>
        </w:rPr>
        <w:t xml:space="preserve"> </w:t>
      </w:r>
      <w:r>
        <w:rPr>
          <w:spacing w:val="-1"/>
          <w:w w:val="105"/>
          <w:sz w:val="15"/>
        </w:rPr>
        <w:t>Court</w:t>
      </w:r>
      <w:r>
        <w:rPr>
          <w:spacing w:val="-8"/>
          <w:w w:val="105"/>
          <w:sz w:val="15"/>
        </w:rPr>
        <w:t xml:space="preserve"> </w:t>
      </w:r>
      <w:r>
        <w:rPr>
          <w:spacing w:val="-1"/>
          <w:w w:val="105"/>
          <w:sz w:val="15"/>
        </w:rPr>
        <w:t>in</w:t>
      </w:r>
      <w:r>
        <w:rPr>
          <w:spacing w:val="-9"/>
          <w:w w:val="105"/>
          <w:sz w:val="15"/>
        </w:rPr>
        <w:t xml:space="preserve"> </w:t>
      </w:r>
      <w:r>
        <w:rPr>
          <w:spacing w:val="-1"/>
          <w:w w:val="105"/>
          <w:sz w:val="15"/>
        </w:rPr>
        <w:t>advance</w:t>
      </w:r>
      <w:r>
        <w:rPr>
          <w:spacing w:val="-9"/>
          <w:w w:val="105"/>
          <w:sz w:val="15"/>
        </w:rPr>
        <w:t xml:space="preserve"> </w:t>
      </w:r>
      <w:r>
        <w:rPr>
          <w:spacing w:val="-1"/>
          <w:w w:val="105"/>
          <w:sz w:val="15"/>
        </w:rPr>
        <w:t>for</w:t>
      </w:r>
      <w:r>
        <w:rPr>
          <w:spacing w:val="-9"/>
          <w:w w:val="105"/>
          <w:sz w:val="15"/>
        </w:rPr>
        <w:t xml:space="preserve"> </w:t>
      </w:r>
      <w:r>
        <w:rPr>
          <w:spacing w:val="-1"/>
          <w:w w:val="105"/>
          <w:sz w:val="15"/>
        </w:rPr>
        <w:t>some</w:t>
      </w:r>
      <w:r>
        <w:rPr>
          <w:spacing w:val="-9"/>
          <w:w w:val="105"/>
          <w:sz w:val="15"/>
        </w:rPr>
        <w:t xml:space="preserve"> </w:t>
      </w:r>
      <w:r>
        <w:rPr>
          <w:spacing w:val="-1"/>
          <w:w w:val="105"/>
          <w:sz w:val="15"/>
        </w:rPr>
        <w:t>of</w:t>
      </w:r>
      <w:r>
        <w:rPr>
          <w:spacing w:val="-8"/>
          <w:w w:val="105"/>
          <w:sz w:val="15"/>
        </w:rPr>
        <w:t xml:space="preserve"> </w:t>
      </w:r>
      <w:r>
        <w:rPr>
          <w:spacing w:val="-1"/>
          <w:w w:val="105"/>
          <w:sz w:val="15"/>
        </w:rPr>
        <w:t>the</w:t>
      </w:r>
      <w:r>
        <w:rPr>
          <w:spacing w:val="-9"/>
          <w:w w:val="105"/>
          <w:sz w:val="15"/>
        </w:rPr>
        <w:t xml:space="preserve"> </w:t>
      </w:r>
      <w:r>
        <w:rPr>
          <w:spacing w:val="-1"/>
          <w:w w:val="105"/>
          <w:sz w:val="15"/>
        </w:rPr>
        <w:t>lack</w:t>
      </w:r>
      <w:r>
        <w:rPr>
          <w:spacing w:val="-9"/>
          <w:w w:val="105"/>
          <w:sz w:val="15"/>
        </w:rPr>
        <w:t xml:space="preserve"> </w:t>
      </w:r>
      <w:r>
        <w:rPr>
          <w:spacing w:val="-1"/>
          <w:w w:val="105"/>
          <w:sz w:val="15"/>
        </w:rPr>
        <w:t>of</w:t>
      </w:r>
      <w:r>
        <w:rPr>
          <w:spacing w:val="-9"/>
          <w:w w:val="105"/>
          <w:sz w:val="15"/>
        </w:rPr>
        <w:t xml:space="preserve"> </w:t>
      </w:r>
      <w:r>
        <w:rPr>
          <w:spacing w:val="-1"/>
          <w:w w:val="105"/>
          <w:sz w:val="15"/>
        </w:rPr>
        <w:t>specificity</w:t>
      </w:r>
      <w:r>
        <w:rPr>
          <w:spacing w:val="-9"/>
          <w:w w:val="105"/>
          <w:sz w:val="15"/>
        </w:rPr>
        <w:t xml:space="preserve"> </w:t>
      </w:r>
      <w:r>
        <w:rPr>
          <w:spacing w:val="-1"/>
          <w:w w:val="105"/>
          <w:sz w:val="15"/>
        </w:rPr>
        <w:t>related</w:t>
      </w:r>
      <w:r>
        <w:rPr>
          <w:spacing w:val="-8"/>
          <w:w w:val="105"/>
          <w:sz w:val="15"/>
        </w:rPr>
        <w:t xml:space="preserve"> </w:t>
      </w:r>
      <w:r>
        <w:rPr>
          <w:w w:val="105"/>
          <w:sz w:val="15"/>
        </w:rPr>
        <w:t>to</w:t>
      </w:r>
      <w:r>
        <w:rPr>
          <w:spacing w:val="-9"/>
          <w:w w:val="105"/>
          <w:sz w:val="15"/>
        </w:rPr>
        <w:t xml:space="preserve"> </w:t>
      </w:r>
      <w:r>
        <w:rPr>
          <w:w w:val="105"/>
          <w:sz w:val="15"/>
        </w:rPr>
        <w:t>certain</w:t>
      </w:r>
      <w:r>
        <w:rPr>
          <w:spacing w:val="-9"/>
          <w:w w:val="105"/>
          <w:sz w:val="15"/>
        </w:rPr>
        <w:t xml:space="preserve"> </w:t>
      </w:r>
      <w:r>
        <w:rPr>
          <w:w w:val="105"/>
          <w:sz w:val="15"/>
        </w:rPr>
        <w:t>portions</w:t>
      </w:r>
      <w:r>
        <w:rPr>
          <w:spacing w:val="-36"/>
          <w:w w:val="105"/>
          <w:sz w:val="15"/>
        </w:rPr>
        <w:t xml:space="preserve"> </w:t>
      </w:r>
      <w:r>
        <w:rPr>
          <w:w w:val="105"/>
          <w:sz w:val="15"/>
        </w:rPr>
        <w:t>of the University Archives he has previously accessed in the performance of his official duties. However, Hill</w:t>
      </w:r>
      <w:r>
        <w:rPr>
          <w:spacing w:val="1"/>
          <w:w w:val="105"/>
          <w:sz w:val="15"/>
        </w:rPr>
        <w:t xml:space="preserve"> </w:t>
      </w:r>
      <w:r>
        <w:rPr>
          <w:spacing w:val="-1"/>
          <w:w w:val="105"/>
          <w:sz w:val="15"/>
        </w:rPr>
        <w:t>Memorial</w:t>
      </w:r>
      <w:r>
        <w:rPr>
          <w:spacing w:val="-9"/>
          <w:w w:val="105"/>
          <w:sz w:val="15"/>
        </w:rPr>
        <w:t xml:space="preserve"> </w:t>
      </w:r>
      <w:r>
        <w:rPr>
          <w:spacing w:val="-1"/>
          <w:w w:val="105"/>
          <w:sz w:val="15"/>
        </w:rPr>
        <w:t>Library</w:t>
      </w:r>
      <w:r>
        <w:rPr>
          <w:spacing w:val="-9"/>
          <w:w w:val="105"/>
          <w:sz w:val="15"/>
        </w:rPr>
        <w:t xml:space="preserve"> </w:t>
      </w:r>
      <w:r>
        <w:rPr>
          <w:spacing w:val="-1"/>
          <w:w w:val="105"/>
          <w:sz w:val="15"/>
        </w:rPr>
        <w:t>currently</w:t>
      </w:r>
      <w:r>
        <w:rPr>
          <w:spacing w:val="-9"/>
          <w:w w:val="105"/>
          <w:sz w:val="15"/>
        </w:rPr>
        <w:t xml:space="preserve"> </w:t>
      </w:r>
      <w:r>
        <w:rPr>
          <w:spacing w:val="-1"/>
          <w:w w:val="105"/>
          <w:sz w:val="15"/>
        </w:rPr>
        <w:t>has</w:t>
      </w:r>
      <w:r>
        <w:rPr>
          <w:spacing w:val="-9"/>
          <w:w w:val="105"/>
          <w:sz w:val="15"/>
        </w:rPr>
        <w:t xml:space="preserve"> </w:t>
      </w:r>
      <w:r>
        <w:rPr>
          <w:spacing w:val="-1"/>
          <w:w w:val="105"/>
          <w:sz w:val="15"/>
        </w:rPr>
        <w:t>limited</w:t>
      </w:r>
      <w:r>
        <w:rPr>
          <w:spacing w:val="-9"/>
          <w:w w:val="105"/>
          <w:sz w:val="15"/>
        </w:rPr>
        <w:t xml:space="preserve"> </w:t>
      </w:r>
      <w:r>
        <w:rPr>
          <w:spacing w:val="-1"/>
          <w:w w:val="105"/>
          <w:sz w:val="15"/>
        </w:rPr>
        <w:t>hours</w:t>
      </w:r>
      <w:r>
        <w:rPr>
          <w:spacing w:val="-9"/>
          <w:w w:val="105"/>
          <w:sz w:val="15"/>
        </w:rPr>
        <w:t xml:space="preserve"> </w:t>
      </w:r>
      <w:r>
        <w:rPr>
          <w:spacing w:val="-1"/>
          <w:w w:val="105"/>
          <w:sz w:val="15"/>
        </w:rPr>
        <w:t>and</w:t>
      </w:r>
      <w:r>
        <w:rPr>
          <w:spacing w:val="-8"/>
          <w:w w:val="105"/>
          <w:sz w:val="15"/>
        </w:rPr>
        <w:t xml:space="preserve"> </w:t>
      </w:r>
      <w:r>
        <w:rPr>
          <w:spacing w:val="-1"/>
          <w:w w:val="105"/>
          <w:sz w:val="15"/>
        </w:rPr>
        <w:t>access,</w:t>
      </w:r>
      <w:r>
        <w:rPr>
          <w:spacing w:val="-9"/>
          <w:w w:val="105"/>
          <w:sz w:val="15"/>
        </w:rPr>
        <w:t xml:space="preserve"> </w:t>
      </w:r>
      <w:r>
        <w:rPr>
          <w:w w:val="105"/>
          <w:sz w:val="15"/>
        </w:rPr>
        <w:t>preventing</w:t>
      </w:r>
      <w:r>
        <w:rPr>
          <w:spacing w:val="-9"/>
          <w:w w:val="105"/>
          <w:sz w:val="15"/>
        </w:rPr>
        <w:t xml:space="preserve"> </w:t>
      </w:r>
      <w:r>
        <w:rPr>
          <w:w w:val="105"/>
          <w:sz w:val="15"/>
        </w:rPr>
        <w:t>easy</w:t>
      </w:r>
      <w:r>
        <w:rPr>
          <w:spacing w:val="-9"/>
          <w:w w:val="105"/>
          <w:sz w:val="15"/>
        </w:rPr>
        <w:t xml:space="preserve"> </w:t>
      </w:r>
      <w:r>
        <w:rPr>
          <w:w w:val="105"/>
          <w:sz w:val="15"/>
        </w:rPr>
        <w:t>access</w:t>
      </w:r>
      <w:r>
        <w:rPr>
          <w:spacing w:val="-9"/>
          <w:w w:val="105"/>
          <w:sz w:val="15"/>
        </w:rPr>
        <w:t xml:space="preserve"> </w:t>
      </w:r>
      <w:r>
        <w:rPr>
          <w:w w:val="105"/>
          <w:sz w:val="15"/>
        </w:rPr>
        <w:t>to</w:t>
      </w:r>
      <w:r>
        <w:rPr>
          <w:spacing w:val="-9"/>
          <w:w w:val="105"/>
          <w:sz w:val="15"/>
        </w:rPr>
        <w:t xml:space="preserve"> </w:t>
      </w:r>
      <w:r>
        <w:rPr>
          <w:w w:val="105"/>
          <w:sz w:val="15"/>
        </w:rPr>
        <w:t>the</w:t>
      </w:r>
      <w:r>
        <w:rPr>
          <w:spacing w:val="-8"/>
          <w:w w:val="105"/>
          <w:sz w:val="15"/>
        </w:rPr>
        <w:t xml:space="preserve"> </w:t>
      </w:r>
      <w:r>
        <w:rPr>
          <w:w w:val="105"/>
          <w:sz w:val="15"/>
        </w:rPr>
        <w:t>original</w:t>
      </w:r>
      <w:r>
        <w:rPr>
          <w:spacing w:val="-9"/>
          <w:w w:val="105"/>
          <w:sz w:val="15"/>
        </w:rPr>
        <w:t xml:space="preserve"> </w:t>
      </w:r>
      <w:r>
        <w:rPr>
          <w:w w:val="105"/>
          <w:sz w:val="15"/>
        </w:rPr>
        <w:t>files</w:t>
      </w:r>
      <w:r>
        <w:rPr>
          <w:spacing w:val="-9"/>
          <w:w w:val="105"/>
          <w:sz w:val="15"/>
        </w:rPr>
        <w:t xml:space="preserve"> </w:t>
      </w:r>
      <w:r>
        <w:rPr>
          <w:w w:val="105"/>
          <w:sz w:val="15"/>
        </w:rPr>
        <w:t>at</w:t>
      </w:r>
      <w:r>
        <w:rPr>
          <w:spacing w:val="-9"/>
          <w:w w:val="105"/>
          <w:sz w:val="15"/>
        </w:rPr>
        <w:t xml:space="preserve"> </w:t>
      </w:r>
      <w:r>
        <w:rPr>
          <w:w w:val="105"/>
          <w:sz w:val="15"/>
        </w:rPr>
        <w:t>this</w:t>
      </w:r>
      <w:r>
        <w:rPr>
          <w:spacing w:val="-9"/>
          <w:w w:val="105"/>
          <w:sz w:val="15"/>
        </w:rPr>
        <w:t xml:space="preserve"> </w:t>
      </w:r>
      <w:r>
        <w:rPr>
          <w:w w:val="105"/>
          <w:sz w:val="15"/>
        </w:rPr>
        <w:t>time.</w:t>
      </w:r>
    </w:p>
    <w:p w14:paraId="076CA552" w14:textId="77777777" w:rsidR="003D0862" w:rsidRDefault="003D0862" w:rsidP="003D0862">
      <w:pPr>
        <w:spacing w:before="1" w:line="242" w:lineRule="auto"/>
        <w:ind w:left="1256" w:right="1273"/>
        <w:rPr>
          <w:sz w:val="15"/>
        </w:rPr>
      </w:pPr>
      <w:r>
        <w:rPr>
          <w:spacing w:val="-1"/>
          <w:w w:val="105"/>
          <w:sz w:val="15"/>
        </w:rPr>
        <w:t>Amicus</w:t>
      </w:r>
      <w:r>
        <w:rPr>
          <w:spacing w:val="-9"/>
          <w:w w:val="105"/>
          <w:sz w:val="15"/>
        </w:rPr>
        <w:t xml:space="preserve"> </w:t>
      </w:r>
      <w:r>
        <w:rPr>
          <w:spacing w:val="-1"/>
          <w:w w:val="105"/>
          <w:sz w:val="15"/>
        </w:rPr>
        <w:t>suggests,</w:t>
      </w:r>
      <w:r>
        <w:rPr>
          <w:spacing w:val="-9"/>
          <w:w w:val="105"/>
          <w:sz w:val="15"/>
        </w:rPr>
        <w:t xml:space="preserve"> </w:t>
      </w:r>
      <w:r>
        <w:rPr>
          <w:spacing w:val="-1"/>
          <w:w w:val="105"/>
          <w:sz w:val="15"/>
        </w:rPr>
        <w:t>should</w:t>
      </w:r>
      <w:r>
        <w:rPr>
          <w:spacing w:val="-9"/>
          <w:w w:val="105"/>
          <w:sz w:val="15"/>
        </w:rPr>
        <w:t xml:space="preserve"> </w:t>
      </w:r>
      <w:r>
        <w:rPr>
          <w:spacing w:val="-1"/>
          <w:w w:val="105"/>
          <w:sz w:val="15"/>
        </w:rPr>
        <w:t>his</w:t>
      </w:r>
      <w:r>
        <w:rPr>
          <w:spacing w:val="-9"/>
          <w:w w:val="105"/>
          <w:sz w:val="15"/>
        </w:rPr>
        <w:t xml:space="preserve"> </w:t>
      </w:r>
      <w:r>
        <w:rPr>
          <w:spacing w:val="-1"/>
          <w:w w:val="105"/>
          <w:sz w:val="15"/>
        </w:rPr>
        <w:t>word</w:t>
      </w:r>
      <w:r>
        <w:rPr>
          <w:spacing w:val="-8"/>
          <w:w w:val="105"/>
          <w:sz w:val="15"/>
        </w:rPr>
        <w:t xml:space="preserve"> </w:t>
      </w:r>
      <w:r>
        <w:rPr>
          <w:spacing w:val="-1"/>
          <w:w w:val="105"/>
          <w:sz w:val="15"/>
        </w:rPr>
        <w:t>not</w:t>
      </w:r>
      <w:r>
        <w:rPr>
          <w:spacing w:val="-9"/>
          <w:w w:val="105"/>
          <w:sz w:val="15"/>
        </w:rPr>
        <w:t xml:space="preserve"> </w:t>
      </w:r>
      <w:r>
        <w:rPr>
          <w:spacing w:val="-1"/>
          <w:w w:val="105"/>
          <w:sz w:val="15"/>
        </w:rPr>
        <w:t>suffice</w:t>
      </w:r>
      <w:r>
        <w:rPr>
          <w:spacing w:val="-9"/>
          <w:w w:val="105"/>
          <w:sz w:val="15"/>
        </w:rPr>
        <w:t xml:space="preserve"> </w:t>
      </w:r>
      <w:r>
        <w:rPr>
          <w:spacing w:val="-1"/>
          <w:w w:val="105"/>
          <w:sz w:val="15"/>
        </w:rPr>
        <w:t>and</w:t>
      </w:r>
      <w:r>
        <w:rPr>
          <w:spacing w:val="-9"/>
          <w:w w:val="105"/>
          <w:sz w:val="15"/>
        </w:rPr>
        <w:t xml:space="preserve"> </w:t>
      </w:r>
      <w:r>
        <w:rPr>
          <w:spacing w:val="-1"/>
          <w:w w:val="105"/>
          <w:sz w:val="15"/>
        </w:rPr>
        <w:t>such</w:t>
      </w:r>
      <w:r>
        <w:rPr>
          <w:spacing w:val="-8"/>
          <w:w w:val="105"/>
          <w:sz w:val="15"/>
        </w:rPr>
        <w:t xml:space="preserve"> </w:t>
      </w:r>
      <w:r>
        <w:rPr>
          <w:spacing w:val="-1"/>
          <w:w w:val="105"/>
          <w:sz w:val="15"/>
        </w:rPr>
        <w:t>access</w:t>
      </w:r>
      <w:r>
        <w:rPr>
          <w:spacing w:val="-9"/>
          <w:w w:val="105"/>
          <w:sz w:val="15"/>
        </w:rPr>
        <w:t xml:space="preserve"> </w:t>
      </w:r>
      <w:r>
        <w:rPr>
          <w:spacing w:val="-1"/>
          <w:w w:val="105"/>
          <w:sz w:val="15"/>
        </w:rPr>
        <w:t>be</w:t>
      </w:r>
      <w:r>
        <w:rPr>
          <w:spacing w:val="-9"/>
          <w:w w:val="105"/>
          <w:sz w:val="15"/>
        </w:rPr>
        <w:t xml:space="preserve"> </w:t>
      </w:r>
      <w:r>
        <w:rPr>
          <w:spacing w:val="-1"/>
          <w:w w:val="105"/>
          <w:sz w:val="15"/>
        </w:rPr>
        <w:t>necessary</w:t>
      </w:r>
      <w:r>
        <w:rPr>
          <w:spacing w:val="-9"/>
          <w:w w:val="105"/>
          <w:sz w:val="15"/>
        </w:rPr>
        <w:t xml:space="preserve"> </w:t>
      </w:r>
      <w:r>
        <w:rPr>
          <w:spacing w:val="-1"/>
          <w:w w:val="105"/>
          <w:sz w:val="15"/>
        </w:rPr>
        <w:t>for</w:t>
      </w:r>
      <w:r>
        <w:rPr>
          <w:spacing w:val="-8"/>
          <w:w w:val="105"/>
          <w:sz w:val="15"/>
        </w:rPr>
        <w:t xml:space="preserve"> </w:t>
      </w:r>
      <w:r>
        <w:rPr>
          <w:spacing w:val="-1"/>
          <w:w w:val="105"/>
          <w:sz w:val="15"/>
        </w:rPr>
        <w:t>the</w:t>
      </w:r>
      <w:r>
        <w:rPr>
          <w:spacing w:val="-9"/>
          <w:w w:val="105"/>
          <w:sz w:val="15"/>
        </w:rPr>
        <w:t xml:space="preserve"> </w:t>
      </w:r>
      <w:r>
        <w:rPr>
          <w:w w:val="105"/>
          <w:sz w:val="15"/>
        </w:rPr>
        <w:t>disposal</w:t>
      </w:r>
      <w:r>
        <w:rPr>
          <w:spacing w:val="-9"/>
          <w:w w:val="105"/>
          <w:sz w:val="15"/>
        </w:rPr>
        <w:t xml:space="preserve"> </w:t>
      </w:r>
      <w:r>
        <w:rPr>
          <w:w w:val="105"/>
          <w:sz w:val="15"/>
        </w:rPr>
        <w:t>of</w:t>
      </w:r>
      <w:r>
        <w:rPr>
          <w:spacing w:val="-9"/>
          <w:w w:val="105"/>
          <w:sz w:val="15"/>
        </w:rPr>
        <w:t xml:space="preserve"> </w:t>
      </w:r>
      <w:r>
        <w:rPr>
          <w:w w:val="105"/>
          <w:sz w:val="15"/>
        </w:rPr>
        <w:t>the</w:t>
      </w:r>
      <w:r>
        <w:rPr>
          <w:spacing w:val="-8"/>
          <w:w w:val="105"/>
          <w:sz w:val="15"/>
        </w:rPr>
        <w:t xml:space="preserve"> </w:t>
      </w:r>
      <w:r>
        <w:rPr>
          <w:w w:val="105"/>
          <w:sz w:val="15"/>
        </w:rPr>
        <w:t>case,</w:t>
      </w:r>
      <w:r>
        <w:rPr>
          <w:spacing w:val="-9"/>
          <w:w w:val="105"/>
          <w:sz w:val="15"/>
        </w:rPr>
        <w:t xml:space="preserve"> </w:t>
      </w:r>
      <w:r>
        <w:rPr>
          <w:w w:val="105"/>
          <w:sz w:val="15"/>
        </w:rPr>
        <w:t>that</w:t>
      </w:r>
      <w:r>
        <w:rPr>
          <w:spacing w:val="-9"/>
          <w:w w:val="105"/>
          <w:sz w:val="15"/>
        </w:rPr>
        <w:t xml:space="preserve"> </w:t>
      </w:r>
      <w:r>
        <w:rPr>
          <w:w w:val="105"/>
          <w:sz w:val="15"/>
        </w:rPr>
        <w:t>the</w:t>
      </w:r>
      <w:r>
        <w:rPr>
          <w:spacing w:val="-36"/>
          <w:w w:val="105"/>
          <w:sz w:val="15"/>
        </w:rPr>
        <w:t xml:space="preserve"> </w:t>
      </w:r>
      <w:r>
        <w:rPr>
          <w:spacing w:val="-1"/>
          <w:w w:val="105"/>
          <w:sz w:val="15"/>
        </w:rPr>
        <w:t>Court</w:t>
      </w:r>
      <w:r>
        <w:rPr>
          <w:spacing w:val="-9"/>
          <w:w w:val="105"/>
          <w:sz w:val="15"/>
        </w:rPr>
        <w:t xml:space="preserve"> </w:t>
      </w:r>
      <w:r>
        <w:rPr>
          <w:spacing w:val="-1"/>
          <w:w w:val="105"/>
          <w:sz w:val="15"/>
        </w:rPr>
        <w:t>move</w:t>
      </w:r>
      <w:r>
        <w:rPr>
          <w:spacing w:val="-9"/>
          <w:w w:val="105"/>
          <w:sz w:val="15"/>
        </w:rPr>
        <w:t xml:space="preserve"> </w:t>
      </w:r>
      <w:r>
        <w:rPr>
          <w:spacing w:val="-1"/>
          <w:w w:val="105"/>
          <w:sz w:val="15"/>
        </w:rPr>
        <w:t>a</w:t>
      </w:r>
      <w:r>
        <w:rPr>
          <w:spacing w:val="-9"/>
          <w:w w:val="105"/>
          <w:sz w:val="15"/>
        </w:rPr>
        <w:t xml:space="preserve"> </w:t>
      </w:r>
      <w:r>
        <w:rPr>
          <w:spacing w:val="-1"/>
          <w:w w:val="105"/>
          <w:sz w:val="15"/>
        </w:rPr>
        <w:t>continuance</w:t>
      </w:r>
      <w:r>
        <w:rPr>
          <w:spacing w:val="-8"/>
          <w:w w:val="105"/>
          <w:sz w:val="15"/>
        </w:rPr>
        <w:t xml:space="preserve"> </w:t>
      </w:r>
      <w:r>
        <w:rPr>
          <w:spacing w:val="-1"/>
          <w:w w:val="105"/>
          <w:sz w:val="15"/>
        </w:rPr>
        <w:t>on</w:t>
      </w:r>
      <w:r>
        <w:rPr>
          <w:spacing w:val="-9"/>
          <w:w w:val="105"/>
          <w:sz w:val="15"/>
        </w:rPr>
        <w:t xml:space="preserve"> </w:t>
      </w:r>
      <w:r>
        <w:rPr>
          <w:spacing w:val="-1"/>
          <w:w w:val="105"/>
          <w:sz w:val="15"/>
        </w:rPr>
        <w:t>its</w:t>
      </w:r>
      <w:r>
        <w:rPr>
          <w:spacing w:val="-9"/>
          <w:w w:val="105"/>
          <w:sz w:val="15"/>
        </w:rPr>
        <w:t xml:space="preserve"> </w:t>
      </w:r>
      <w:r>
        <w:rPr>
          <w:spacing w:val="-1"/>
          <w:w w:val="105"/>
          <w:sz w:val="15"/>
        </w:rPr>
        <w:t>own</w:t>
      </w:r>
      <w:r>
        <w:rPr>
          <w:spacing w:val="-8"/>
          <w:w w:val="105"/>
          <w:sz w:val="15"/>
        </w:rPr>
        <w:t xml:space="preserve"> </w:t>
      </w:r>
      <w:r>
        <w:rPr>
          <w:spacing w:val="-1"/>
          <w:w w:val="105"/>
          <w:sz w:val="15"/>
        </w:rPr>
        <w:t>initiative</w:t>
      </w:r>
      <w:r>
        <w:rPr>
          <w:spacing w:val="-9"/>
          <w:w w:val="105"/>
          <w:sz w:val="15"/>
        </w:rPr>
        <w:t xml:space="preserve"> </w:t>
      </w:r>
      <w:r>
        <w:rPr>
          <w:spacing w:val="-1"/>
          <w:w w:val="105"/>
          <w:sz w:val="15"/>
        </w:rPr>
        <w:t>so</w:t>
      </w:r>
      <w:r>
        <w:rPr>
          <w:spacing w:val="-9"/>
          <w:w w:val="105"/>
          <w:sz w:val="15"/>
        </w:rPr>
        <w:t xml:space="preserve"> </w:t>
      </w:r>
      <w:r>
        <w:rPr>
          <w:spacing w:val="-1"/>
          <w:w w:val="105"/>
          <w:sz w:val="15"/>
        </w:rPr>
        <w:t>that</w:t>
      </w:r>
      <w:r>
        <w:rPr>
          <w:spacing w:val="-8"/>
          <w:w w:val="105"/>
          <w:sz w:val="15"/>
        </w:rPr>
        <w:t xml:space="preserve"> </w:t>
      </w:r>
      <w:r>
        <w:rPr>
          <w:spacing w:val="-1"/>
          <w:w w:val="105"/>
          <w:sz w:val="15"/>
        </w:rPr>
        <w:t>the</w:t>
      </w:r>
      <w:r>
        <w:rPr>
          <w:spacing w:val="-9"/>
          <w:w w:val="105"/>
          <w:sz w:val="15"/>
        </w:rPr>
        <w:t xml:space="preserve"> </w:t>
      </w:r>
      <w:r>
        <w:rPr>
          <w:spacing w:val="-1"/>
          <w:w w:val="105"/>
          <w:sz w:val="15"/>
        </w:rPr>
        <w:t>Justices</w:t>
      </w:r>
      <w:r>
        <w:rPr>
          <w:spacing w:val="-9"/>
          <w:w w:val="105"/>
          <w:sz w:val="15"/>
        </w:rPr>
        <w:t xml:space="preserve"> </w:t>
      </w:r>
      <w:r>
        <w:rPr>
          <w:w w:val="105"/>
          <w:sz w:val="15"/>
        </w:rPr>
        <w:t>and</w:t>
      </w:r>
      <w:r>
        <w:rPr>
          <w:spacing w:val="-9"/>
          <w:w w:val="105"/>
          <w:sz w:val="15"/>
        </w:rPr>
        <w:t xml:space="preserve"> </w:t>
      </w:r>
      <w:r>
        <w:rPr>
          <w:w w:val="105"/>
          <w:sz w:val="15"/>
        </w:rPr>
        <w:t>interested</w:t>
      </w:r>
      <w:r>
        <w:rPr>
          <w:spacing w:val="-8"/>
          <w:w w:val="105"/>
          <w:sz w:val="15"/>
        </w:rPr>
        <w:t xml:space="preserve"> </w:t>
      </w:r>
      <w:r>
        <w:rPr>
          <w:w w:val="105"/>
          <w:sz w:val="15"/>
        </w:rPr>
        <w:t>parties</w:t>
      </w:r>
      <w:r>
        <w:rPr>
          <w:spacing w:val="-9"/>
          <w:w w:val="105"/>
          <w:sz w:val="15"/>
        </w:rPr>
        <w:t xml:space="preserve"> </w:t>
      </w:r>
      <w:r>
        <w:rPr>
          <w:w w:val="105"/>
          <w:sz w:val="15"/>
        </w:rPr>
        <w:t>may</w:t>
      </w:r>
      <w:r>
        <w:rPr>
          <w:spacing w:val="-9"/>
          <w:w w:val="105"/>
          <w:sz w:val="15"/>
        </w:rPr>
        <w:t xml:space="preserve"> </w:t>
      </w:r>
      <w:r>
        <w:rPr>
          <w:w w:val="105"/>
          <w:sz w:val="15"/>
        </w:rPr>
        <w:t>consult</w:t>
      </w:r>
      <w:r>
        <w:rPr>
          <w:spacing w:val="-8"/>
          <w:w w:val="105"/>
          <w:sz w:val="15"/>
        </w:rPr>
        <w:t xml:space="preserve"> </w:t>
      </w:r>
      <w:r>
        <w:rPr>
          <w:w w:val="105"/>
          <w:sz w:val="15"/>
        </w:rPr>
        <w:t>the</w:t>
      </w:r>
      <w:r>
        <w:rPr>
          <w:spacing w:val="-9"/>
          <w:w w:val="105"/>
          <w:sz w:val="15"/>
        </w:rPr>
        <w:t xml:space="preserve"> </w:t>
      </w:r>
      <w:r>
        <w:rPr>
          <w:w w:val="105"/>
          <w:sz w:val="15"/>
        </w:rPr>
        <w:t>files</w:t>
      </w:r>
      <w:r>
        <w:rPr>
          <w:spacing w:val="1"/>
          <w:w w:val="105"/>
          <w:sz w:val="15"/>
        </w:rPr>
        <w:t xml:space="preserve"> </w:t>
      </w:r>
      <w:r>
        <w:rPr>
          <w:w w:val="105"/>
          <w:sz w:val="15"/>
        </w:rPr>
        <w:t>directly.</w:t>
      </w:r>
    </w:p>
    <w:p w14:paraId="6E0EDE27" w14:textId="77777777" w:rsidR="003D0862" w:rsidRDefault="003D0862" w:rsidP="003D0862">
      <w:pPr>
        <w:spacing w:before="2" w:line="244" w:lineRule="auto"/>
        <w:ind w:left="1256" w:right="1273"/>
        <w:rPr>
          <w:sz w:val="15"/>
        </w:rPr>
      </w:pPr>
      <w:r>
        <w:rPr>
          <w:spacing w:val="-1"/>
          <w:w w:val="105"/>
          <w:sz w:val="15"/>
          <w:vertAlign w:val="superscript"/>
        </w:rPr>
        <w:t>2</w:t>
      </w:r>
      <w:r>
        <w:rPr>
          <w:spacing w:val="-7"/>
          <w:w w:val="105"/>
          <w:sz w:val="15"/>
        </w:rPr>
        <w:t xml:space="preserve"> </w:t>
      </w:r>
      <w:r>
        <w:rPr>
          <w:spacing w:val="-1"/>
          <w:w w:val="105"/>
          <w:sz w:val="15"/>
        </w:rPr>
        <w:t>Ironically,</w:t>
      </w:r>
      <w:r>
        <w:rPr>
          <w:spacing w:val="-7"/>
          <w:w w:val="105"/>
          <w:sz w:val="15"/>
        </w:rPr>
        <w:t xml:space="preserve"> </w:t>
      </w:r>
      <w:r>
        <w:rPr>
          <w:spacing w:val="-1"/>
          <w:w w:val="105"/>
          <w:sz w:val="15"/>
        </w:rPr>
        <w:t>the</w:t>
      </w:r>
      <w:r>
        <w:rPr>
          <w:spacing w:val="-8"/>
          <w:w w:val="105"/>
          <w:sz w:val="15"/>
        </w:rPr>
        <w:t xml:space="preserve"> </w:t>
      </w:r>
      <w:r>
        <w:rPr>
          <w:spacing w:val="-1"/>
          <w:w w:val="105"/>
          <w:sz w:val="15"/>
        </w:rPr>
        <w:t>SGA</w:t>
      </w:r>
      <w:r>
        <w:rPr>
          <w:spacing w:val="-9"/>
          <w:w w:val="105"/>
          <w:sz w:val="15"/>
        </w:rPr>
        <w:t xml:space="preserve"> </w:t>
      </w:r>
      <w:r>
        <w:rPr>
          <w:spacing w:val="-1"/>
          <w:w w:val="105"/>
          <w:sz w:val="15"/>
        </w:rPr>
        <w:t>President</w:t>
      </w:r>
      <w:r>
        <w:rPr>
          <w:spacing w:val="-8"/>
          <w:w w:val="105"/>
          <w:sz w:val="15"/>
        </w:rPr>
        <w:t xml:space="preserve"> </w:t>
      </w:r>
      <w:r>
        <w:rPr>
          <w:spacing w:val="-1"/>
          <w:w w:val="105"/>
          <w:sz w:val="15"/>
        </w:rPr>
        <w:t>at</w:t>
      </w:r>
      <w:r>
        <w:rPr>
          <w:spacing w:val="-8"/>
          <w:w w:val="105"/>
          <w:sz w:val="15"/>
        </w:rPr>
        <w:t xml:space="preserve"> </w:t>
      </w:r>
      <w:r>
        <w:rPr>
          <w:spacing w:val="-1"/>
          <w:w w:val="105"/>
          <w:sz w:val="15"/>
        </w:rPr>
        <w:t>the</w:t>
      </w:r>
      <w:r>
        <w:rPr>
          <w:spacing w:val="-7"/>
          <w:w w:val="105"/>
          <w:sz w:val="15"/>
        </w:rPr>
        <w:t xml:space="preserve"> </w:t>
      </w:r>
      <w:r>
        <w:rPr>
          <w:spacing w:val="-1"/>
          <w:w w:val="105"/>
          <w:sz w:val="15"/>
        </w:rPr>
        <w:t>time</w:t>
      </w:r>
      <w:r>
        <w:rPr>
          <w:spacing w:val="-8"/>
          <w:w w:val="105"/>
          <w:sz w:val="15"/>
        </w:rPr>
        <w:t xml:space="preserve"> </w:t>
      </w:r>
      <w:r>
        <w:rPr>
          <w:spacing w:val="-1"/>
          <w:w w:val="105"/>
          <w:sz w:val="15"/>
        </w:rPr>
        <w:t>of</w:t>
      </w:r>
      <w:r>
        <w:rPr>
          <w:spacing w:val="-8"/>
          <w:w w:val="105"/>
          <w:sz w:val="15"/>
        </w:rPr>
        <w:t xml:space="preserve"> </w:t>
      </w:r>
      <w:r>
        <w:rPr>
          <w:spacing w:val="-1"/>
          <w:w w:val="105"/>
          <w:sz w:val="15"/>
        </w:rPr>
        <w:t>the</w:t>
      </w:r>
      <w:r>
        <w:rPr>
          <w:spacing w:val="-8"/>
          <w:w w:val="105"/>
          <w:sz w:val="15"/>
        </w:rPr>
        <w:t xml:space="preserve"> </w:t>
      </w:r>
      <w:r>
        <w:rPr>
          <w:spacing w:val="-1"/>
          <w:w w:val="105"/>
          <w:sz w:val="15"/>
        </w:rPr>
        <w:t>split</w:t>
      </w:r>
      <w:r>
        <w:rPr>
          <w:spacing w:val="-8"/>
          <w:w w:val="105"/>
          <w:sz w:val="15"/>
        </w:rPr>
        <w:t xml:space="preserve"> </w:t>
      </w:r>
      <w:r>
        <w:rPr>
          <w:spacing w:val="-1"/>
          <w:w w:val="105"/>
          <w:sz w:val="15"/>
        </w:rPr>
        <w:t>was</w:t>
      </w:r>
      <w:r>
        <w:rPr>
          <w:spacing w:val="-8"/>
          <w:w w:val="105"/>
          <w:sz w:val="15"/>
        </w:rPr>
        <w:t xml:space="preserve"> </w:t>
      </w:r>
      <w:r>
        <w:rPr>
          <w:spacing w:val="-1"/>
          <w:w w:val="105"/>
          <w:sz w:val="15"/>
        </w:rPr>
        <w:t>a</w:t>
      </w:r>
      <w:r>
        <w:rPr>
          <w:spacing w:val="-8"/>
          <w:w w:val="105"/>
          <w:sz w:val="15"/>
        </w:rPr>
        <w:t xml:space="preserve"> </w:t>
      </w:r>
      <w:r>
        <w:rPr>
          <w:spacing w:val="-1"/>
          <w:w w:val="105"/>
          <w:sz w:val="15"/>
        </w:rPr>
        <w:t>law</w:t>
      </w:r>
      <w:r>
        <w:rPr>
          <w:spacing w:val="-8"/>
          <w:w w:val="105"/>
          <w:sz w:val="15"/>
        </w:rPr>
        <w:t xml:space="preserve"> </w:t>
      </w:r>
      <w:r>
        <w:rPr>
          <w:spacing w:val="-1"/>
          <w:w w:val="105"/>
          <w:sz w:val="15"/>
        </w:rPr>
        <w:t>student,</w:t>
      </w:r>
      <w:r>
        <w:rPr>
          <w:spacing w:val="-8"/>
          <w:w w:val="105"/>
          <w:sz w:val="15"/>
        </w:rPr>
        <w:t xml:space="preserve"> </w:t>
      </w:r>
      <w:r>
        <w:rPr>
          <w:spacing w:val="-1"/>
          <w:w w:val="105"/>
          <w:sz w:val="15"/>
        </w:rPr>
        <w:t>future</w:t>
      </w:r>
      <w:r>
        <w:rPr>
          <w:spacing w:val="-8"/>
          <w:w w:val="105"/>
          <w:sz w:val="15"/>
        </w:rPr>
        <w:t xml:space="preserve"> </w:t>
      </w:r>
      <w:r>
        <w:rPr>
          <w:spacing w:val="-1"/>
          <w:w w:val="105"/>
          <w:sz w:val="15"/>
        </w:rPr>
        <w:t>Lieutenant</w:t>
      </w:r>
      <w:r>
        <w:rPr>
          <w:spacing w:val="-8"/>
          <w:w w:val="105"/>
          <w:sz w:val="15"/>
        </w:rPr>
        <w:t xml:space="preserve"> </w:t>
      </w:r>
      <w:r>
        <w:rPr>
          <w:spacing w:val="-1"/>
          <w:w w:val="105"/>
          <w:sz w:val="15"/>
        </w:rPr>
        <w:t>Governor</w:t>
      </w:r>
      <w:r>
        <w:rPr>
          <w:spacing w:val="-8"/>
          <w:w w:val="105"/>
          <w:sz w:val="15"/>
        </w:rPr>
        <w:t xml:space="preserve"> </w:t>
      </w:r>
      <w:r>
        <w:rPr>
          <w:spacing w:val="-1"/>
          <w:w w:val="105"/>
          <w:sz w:val="15"/>
        </w:rPr>
        <w:t>Jay</w:t>
      </w:r>
      <w:r>
        <w:rPr>
          <w:spacing w:val="-7"/>
          <w:w w:val="105"/>
          <w:sz w:val="15"/>
        </w:rPr>
        <w:t xml:space="preserve"> </w:t>
      </w:r>
      <w:r>
        <w:rPr>
          <w:spacing w:val="-1"/>
          <w:w w:val="105"/>
          <w:sz w:val="15"/>
        </w:rPr>
        <w:t>Dardenne.</w:t>
      </w:r>
      <w:r>
        <w:rPr>
          <w:w w:val="105"/>
          <w:sz w:val="15"/>
        </w:rPr>
        <w:t xml:space="preserve"> </w:t>
      </w:r>
      <w:r>
        <w:rPr>
          <w:w w:val="105"/>
          <w:sz w:val="15"/>
          <w:vertAlign w:val="superscript"/>
        </w:rPr>
        <w:t>3</w:t>
      </w:r>
      <w:r>
        <w:rPr>
          <w:w w:val="105"/>
          <w:sz w:val="15"/>
        </w:rPr>
        <w:t xml:space="preserve"> “Paul M. Hebert Law Center Realignment within LSU Approved for April 1,” Mar. 20, 2015. Online:</w:t>
      </w:r>
      <w:r>
        <w:rPr>
          <w:spacing w:val="1"/>
          <w:w w:val="105"/>
          <w:sz w:val="15"/>
        </w:rPr>
        <w:t xml:space="preserve"> </w:t>
      </w:r>
      <w:r>
        <w:rPr>
          <w:sz w:val="15"/>
        </w:rPr>
        <w:t>https://</w:t>
      </w:r>
      <w:hyperlink r:id="rId15">
        <w:r>
          <w:rPr>
            <w:sz w:val="15"/>
          </w:rPr>
          <w:t>www.law.lsu.edu/news/2015/03/20/paul-m-hebert-law-center-realignment-within-lsu-approved-for-april-1/</w:t>
        </w:r>
      </w:hyperlink>
      <w:r>
        <w:rPr>
          <w:sz w:val="15"/>
        </w:rPr>
        <w:t xml:space="preserve">   </w:t>
      </w:r>
      <w:r>
        <w:rPr>
          <w:spacing w:val="11"/>
          <w:sz w:val="15"/>
        </w:rPr>
        <w:t xml:space="preserve"> </w:t>
      </w:r>
      <w:r>
        <w:rPr>
          <w:sz w:val="15"/>
          <w:vertAlign w:val="superscript"/>
        </w:rPr>
        <w:t>4</w:t>
      </w:r>
      <w:r>
        <w:rPr>
          <w:spacing w:val="7"/>
          <w:sz w:val="15"/>
        </w:rPr>
        <w:t xml:space="preserve"> </w:t>
      </w:r>
      <w:r>
        <w:rPr>
          <w:sz w:val="15"/>
        </w:rPr>
        <w:t>Two</w:t>
      </w:r>
      <w:r>
        <w:rPr>
          <w:spacing w:val="5"/>
          <w:sz w:val="15"/>
        </w:rPr>
        <w:t xml:space="preserve"> </w:t>
      </w:r>
      <w:r>
        <w:rPr>
          <w:sz w:val="15"/>
        </w:rPr>
        <w:t>Law</w:t>
      </w:r>
      <w:r>
        <w:rPr>
          <w:spacing w:val="4"/>
          <w:sz w:val="15"/>
        </w:rPr>
        <w:t xml:space="preserve"> </w:t>
      </w:r>
      <w:r>
        <w:rPr>
          <w:sz w:val="15"/>
        </w:rPr>
        <w:t>Senators</w:t>
      </w:r>
      <w:r>
        <w:rPr>
          <w:spacing w:val="5"/>
          <w:sz w:val="15"/>
        </w:rPr>
        <w:t xml:space="preserve"> </w:t>
      </w:r>
      <w:r>
        <w:rPr>
          <w:sz w:val="15"/>
        </w:rPr>
        <w:t>(Joshua</w:t>
      </w:r>
      <w:r>
        <w:rPr>
          <w:spacing w:val="3"/>
          <w:sz w:val="15"/>
        </w:rPr>
        <w:t xml:space="preserve"> </w:t>
      </w:r>
      <w:r>
        <w:rPr>
          <w:sz w:val="15"/>
        </w:rPr>
        <w:t>Critselous</w:t>
      </w:r>
      <w:r>
        <w:rPr>
          <w:spacing w:val="5"/>
          <w:sz w:val="15"/>
        </w:rPr>
        <w:t xml:space="preserve"> </w:t>
      </w:r>
      <w:r>
        <w:rPr>
          <w:sz w:val="15"/>
        </w:rPr>
        <w:t>and</w:t>
      </w:r>
      <w:r>
        <w:rPr>
          <w:spacing w:val="5"/>
          <w:sz w:val="15"/>
        </w:rPr>
        <w:t xml:space="preserve"> </w:t>
      </w:r>
      <w:r>
        <w:rPr>
          <w:sz w:val="15"/>
        </w:rPr>
        <w:t>Caitlin</w:t>
      </w:r>
      <w:r>
        <w:rPr>
          <w:spacing w:val="5"/>
          <w:sz w:val="15"/>
        </w:rPr>
        <w:t xml:space="preserve"> </w:t>
      </w:r>
      <w:r>
        <w:rPr>
          <w:sz w:val="15"/>
        </w:rPr>
        <w:t>Mullaney)</w:t>
      </w:r>
      <w:r>
        <w:rPr>
          <w:spacing w:val="5"/>
          <w:sz w:val="15"/>
        </w:rPr>
        <w:t xml:space="preserve"> </w:t>
      </w:r>
      <w:r>
        <w:rPr>
          <w:sz w:val="15"/>
        </w:rPr>
        <w:t>have</w:t>
      </w:r>
      <w:r>
        <w:rPr>
          <w:spacing w:val="5"/>
          <w:sz w:val="15"/>
        </w:rPr>
        <w:t xml:space="preserve"> </w:t>
      </w:r>
      <w:r>
        <w:rPr>
          <w:sz w:val="15"/>
        </w:rPr>
        <w:t>also</w:t>
      </w:r>
      <w:r>
        <w:rPr>
          <w:spacing w:val="5"/>
          <w:sz w:val="15"/>
        </w:rPr>
        <w:t xml:space="preserve"> </w:t>
      </w:r>
      <w:r>
        <w:rPr>
          <w:sz w:val="15"/>
        </w:rPr>
        <w:t>been</w:t>
      </w:r>
      <w:r>
        <w:rPr>
          <w:spacing w:val="5"/>
          <w:sz w:val="15"/>
        </w:rPr>
        <w:t xml:space="preserve"> </w:t>
      </w:r>
      <w:r>
        <w:rPr>
          <w:sz w:val="15"/>
        </w:rPr>
        <w:t>elected</w:t>
      </w:r>
      <w:r>
        <w:rPr>
          <w:spacing w:val="5"/>
          <w:sz w:val="15"/>
        </w:rPr>
        <w:t xml:space="preserve"> </w:t>
      </w:r>
      <w:r>
        <w:rPr>
          <w:sz w:val="15"/>
        </w:rPr>
        <w:t>in</w:t>
      </w:r>
      <w:r>
        <w:rPr>
          <w:spacing w:val="5"/>
          <w:sz w:val="15"/>
        </w:rPr>
        <w:t xml:space="preserve"> </w:t>
      </w:r>
      <w:r>
        <w:rPr>
          <w:sz w:val="15"/>
        </w:rPr>
        <w:t>the</w:t>
      </w:r>
      <w:r>
        <w:rPr>
          <w:spacing w:val="5"/>
          <w:sz w:val="15"/>
        </w:rPr>
        <w:t xml:space="preserve"> </w:t>
      </w:r>
      <w:r>
        <w:rPr>
          <w:sz w:val="15"/>
        </w:rPr>
        <w:t>time</w:t>
      </w:r>
      <w:r>
        <w:rPr>
          <w:spacing w:val="5"/>
          <w:sz w:val="15"/>
        </w:rPr>
        <w:t xml:space="preserve"> </w:t>
      </w:r>
      <w:r>
        <w:rPr>
          <w:sz w:val="15"/>
        </w:rPr>
        <w:t>frame</w:t>
      </w:r>
      <w:r>
        <w:rPr>
          <w:spacing w:val="5"/>
          <w:sz w:val="15"/>
        </w:rPr>
        <w:t xml:space="preserve"> </w:t>
      </w:r>
      <w:r>
        <w:rPr>
          <w:sz w:val="15"/>
        </w:rPr>
        <w:t>between</w:t>
      </w:r>
      <w:r>
        <w:rPr>
          <w:spacing w:val="5"/>
          <w:sz w:val="15"/>
        </w:rPr>
        <w:t xml:space="preserve"> </w:t>
      </w:r>
      <w:r>
        <w:rPr>
          <w:sz w:val="15"/>
        </w:rPr>
        <w:t>the</w:t>
      </w:r>
      <w:r>
        <w:rPr>
          <w:spacing w:val="1"/>
          <w:sz w:val="15"/>
        </w:rPr>
        <w:t xml:space="preserve"> </w:t>
      </w:r>
      <w:r>
        <w:rPr>
          <w:w w:val="105"/>
          <w:sz w:val="15"/>
        </w:rPr>
        <w:t>PMH</w:t>
      </w:r>
      <w:r>
        <w:rPr>
          <w:spacing w:val="-6"/>
          <w:w w:val="105"/>
          <w:sz w:val="15"/>
        </w:rPr>
        <w:t xml:space="preserve"> </w:t>
      </w:r>
      <w:r>
        <w:rPr>
          <w:w w:val="105"/>
          <w:sz w:val="15"/>
        </w:rPr>
        <w:t>realignment</w:t>
      </w:r>
      <w:r>
        <w:rPr>
          <w:spacing w:val="-4"/>
          <w:w w:val="105"/>
          <w:sz w:val="15"/>
        </w:rPr>
        <w:t xml:space="preserve"> </w:t>
      </w:r>
      <w:r>
        <w:rPr>
          <w:w w:val="105"/>
          <w:sz w:val="15"/>
        </w:rPr>
        <w:t>and</w:t>
      </w:r>
      <w:r>
        <w:rPr>
          <w:spacing w:val="-4"/>
          <w:w w:val="105"/>
          <w:sz w:val="15"/>
        </w:rPr>
        <w:t xml:space="preserve"> </w:t>
      </w:r>
      <w:r>
        <w:rPr>
          <w:w w:val="105"/>
          <w:sz w:val="15"/>
        </w:rPr>
        <w:t>the</w:t>
      </w:r>
      <w:r>
        <w:rPr>
          <w:spacing w:val="-4"/>
          <w:w w:val="105"/>
          <w:sz w:val="15"/>
        </w:rPr>
        <w:t xml:space="preserve"> </w:t>
      </w:r>
      <w:r>
        <w:rPr>
          <w:w w:val="105"/>
          <w:sz w:val="15"/>
        </w:rPr>
        <w:t>Spring</w:t>
      </w:r>
      <w:r>
        <w:rPr>
          <w:spacing w:val="-5"/>
          <w:w w:val="105"/>
          <w:sz w:val="15"/>
        </w:rPr>
        <w:t xml:space="preserve"> </w:t>
      </w:r>
      <w:r>
        <w:rPr>
          <w:w w:val="105"/>
          <w:sz w:val="15"/>
        </w:rPr>
        <w:t>2020</w:t>
      </w:r>
      <w:r>
        <w:rPr>
          <w:spacing w:val="-4"/>
          <w:w w:val="105"/>
          <w:sz w:val="15"/>
        </w:rPr>
        <w:t xml:space="preserve"> </w:t>
      </w:r>
      <w:r>
        <w:rPr>
          <w:w w:val="105"/>
          <w:sz w:val="15"/>
        </w:rPr>
        <w:t>SG</w:t>
      </w:r>
      <w:r>
        <w:rPr>
          <w:spacing w:val="-5"/>
          <w:w w:val="105"/>
          <w:sz w:val="15"/>
        </w:rPr>
        <w:t xml:space="preserve"> </w:t>
      </w:r>
      <w:r>
        <w:rPr>
          <w:w w:val="105"/>
          <w:sz w:val="15"/>
        </w:rPr>
        <w:t>election</w:t>
      </w:r>
      <w:r>
        <w:rPr>
          <w:spacing w:val="-4"/>
          <w:w w:val="105"/>
          <w:sz w:val="15"/>
        </w:rPr>
        <w:t xml:space="preserve"> </w:t>
      </w:r>
      <w:r>
        <w:rPr>
          <w:w w:val="105"/>
          <w:sz w:val="15"/>
        </w:rPr>
        <w:t>that</w:t>
      </w:r>
      <w:r>
        <w:rPr>
          <w:spacing w:val="-4"/>
          <w:w w:val="105"/>
          <w:sz w:val="15"/>
        </w:rPr>
        <w:t xml:space="preserve"> </w:t>
      </w:r>
      <w:r>
        <w:rPr>
          <w:w w:val="105"/>
          <w:sz w:val="15"/>
        </w:rPr>
        <w:t>prompted</w:t>
      </w:r>
      <w:r>
        <w:rPr>
          <w:spacing w:val="-5"/>
          <w:w w:val="105"/>
          <w:sz w:val="15"/>
        </w:rPr>
        <w:t xml:space="preserve"> </w:t>
      </w:r>
      <w:r>
        <w:rPr>
          <w:w w:val="105"/>
          <w:sz w:val="15"/>
        </w:rPr>
        <w:t>the</w:t>
      </w:r>
      <w:r>
        <w:rPr>
          <w:spacing w:val="-4"/>
          <w:w w:val="105"/>
          <w:sz w:val="15"/>
        </w:rPr>
        <w:t xml:space="preserve"> </w:t>
      </w:r>
      <w:r>
        <w:rPr>
          <w:w w:val="105"/>
          <w:sz w:val="15"/>
        </w:rPr>
        <w:t>current</w:t>
      </w:r>
      <w:r>
        <w:rPr>
          <w:spacing w:val="-4"/>
          <w:w w:val="105"/>
          <w:sz w:val="15"/>
        </w:rPr>
        <w:t xml:space="preserve"> </w:t>
      </w:r>
      <w:r>
        <w:rPr>
          <w:w w:val="105"/>
          <w:sz w:val="15"/>
        </w:rPr>
        <w:t>case.</w:t>
      </w:r>
    </w:p>
    <w:p w14:paraId="4B6D742E" w14:textId="77777777" w:rsidR="003D0862" w:rsidRDefault="003D0862" w:rsidP="003D0862">
      <w:pPr>
        <w:pStyle w:val="BodyText"/>
        <w:spacing w:before="6"/>
        <w:rPr>
          <w:sz w:val="11"/>
        </w:rPr>
      </w:pPr>
    </w:p>
    <w:p w14:paraId="410EE5D9" w14:textId="77777777" w:rsidR="003D0862" w:rsidRDefault="003D0862" w:rsidP="003D0862">
      <w:pPr>
        <w:pStyle w:val="BodyText"/>
        <w:spacing w:before="91"/>
        <w:ind w:left="67"/>
        <w:jc w:val="center"/>
      </w:pPr>
      <w:r>
        <w:rPr>
          <w:w w:val="95"/>
        </w:rPr>
        <w:t>3</w:t>
      </w:r>
    </w:p>
    <w:p w14:paraId="73948734" w14:textId="77777777" w:rsidR="003D0862" w:rsidRDefault="003D0862" w:rsidP="003D0862">
      <w:pPr>
        <w:jc w:val="center"/>
        <w:sectPr w:rsidR="003D0862">
          <w:pgSz w:w="12240" w:h="15840"/>
          <w:pgMar w:top="1500" w:right="1320" w:bottom="980" w:left="1320" w:header="0" w:footer="786" w:gutter="0"/>
          <w:cols w:space="720"/>
        </w:sectPr>
      </w:pPr>
    </w:p>
    <w:p w14:paraId="2413B9C6" w14:textId="77777777" w:rsidR="003D0862" w:rsidRDefault="003D0862" w:rsidP="003D0862">
      <w:pPr>
        <w:pStyle w:val="BodyText"/>
        <w:rPr>
          <w:sz w:val="20"/>
        </w:rPr>
      </w:pPr>
    </w:p>
    <w:p w14:paraId="23CA995A" w14:textId="77777777" w:rsidR="003D0862" w:rsidRDefault="003D0862" w:rsidP="003D0862">
      <w:pPr>
        <w:pStyle w:val="BodyText"/>
        <w:rPr>
          <w:sz w:val="20"/>
        </w:rPr>
      </w:pPr>
    </w:p>
    <w:p w14:paraId="2E69E2EB" w14:textId="77777777" w:rsidR="003D0862" w:rsidRDefault="003D0862" w:rsidP="003D0862">
      <w:pPr>
        <w:pStyle w:val="BodyText"/>
        <w:rPr>
          <w:sz w:val="20"/>
        </w:rPr>
      </w:pPr>
    </w:p>
    <w:p w14:paraId="2F332751" w14:textId="77777777" w:rsidR="003D0862" w:rsidRDefault="003D0862" w:rsidP="003D0862">
      <w:pPr>
        <w:pStyle w:val="BodyText"/>
        <w:spacing w:before="9"/>
        <w:rPr>
          <w:sz w:val="24"/>
        </w:rPr>
      </w:pPr>
    </w:p>
    <w:p w14:paraId="58780F03" w14:textId="77777777" w:rsidR="003D0862" w:rsidRDefault="003D0862" w:rsidP="003D0862">
      <w:pPr>
        <w:spacing w:before="114" w:line="256" w:lineRule="auto"/>
        <w:ind w:left="1256" w:right="1180"/>
        <w:jc w:val="both"/>
        <w:rPr>
          <w:sz w:val="21"/>
        </w:rPr>
      </w:pPr>
      <w:r>
        <w:rPr>
          <w:w w:val="120"/>
          <w:sz w:val="21"/>
        </w:rPr>
        <w:t>definition, a part of the executive branch of Student Government. It</w:t>
      </w:r>
      <w:r>
        <w:rPr>
          <w:spacing w:val="1"/>
          <w:w w:val="120"/>
          <w:sz w:val="21"/>
        </w:rPr>
        <w:t xml:space="preserve"> </w:t>
      </w:r>
      <w:r>
        <w:rPr>
          <w:w w:val="120"/>
          <w:sz w:val="21"/>
        </w:rPr>
        <w:t>therefore follows that an entity that is not part of Student Government</w:t>
      </w:r>
      <w:r>
        <w:rPr>
          <w:spacing w:val="1"/>
          <w:w w:val="120"/>
          <w:sz w:val="21"/>
        </w:rPr>
        <w:t xml:space="preserve"> </w:t>
      </w:r>
      <w:r>
        <w:rPr>
          <w:w w:val="120"/>
          <w:sz w:val="21"/>
        </w:rPr>
        <w:t>is not a College Council and may not exercise its powers. Various</w:t>
      </w:r>
      <w:r>
        <w:rPr>
          <w:spacing w:val="1"/>
          <w:w w:val="120"/>
          <w:sz w:val="21"/>
        </w:rPr>
        <w:t xml:space="preserve"> </w:t>
      </w:r>
      <w:r>
        <w:rPr>
          <w:w w:val="120"/>
          <w:sz w:val="21"/>
        </w:rPr>
        <w:t>provisions</w:t>
      </w:r>
      <w:r>
        <w:rPr>
          <w:spacing w:val="-9"/>
          <w:w w:val="120"/>
          <w:sz w:val="21"/>
        </w:rPr>
        <w:t xml:space="preserve"> </w:t>
      </w:r>
      <w:r>
        <w:rPr>
          <w:w w:val="120"/>
          <w:sz w:val="21"/>
        </w:rPr>
        <w:t>of</w:t>
      </w:r>
      <w:r>
        <w:rPr>
          <w:spacing w:val="-10"/>
          <w:w w:val="120"/>
          <w:sz w:val="21"/>
        </w:rPr>
        <w:t xml:space="preserve"> </w:t>
      </w:r>
      <w:r>
        <w:rPr>
          <w:w w:val="120"/>
          <w:sz w:val="21"/>
        </w:rPr>
        <w:t>the</w:t>
      </w:r>
      <w:r>
        <w:rPr>
          <w:spacing w:val="-9"/>
          <w:w w:val="120"/>
          <w:sz w:val="21"/>
        </w:rPr>
        <w:t xml:space="preserve"> </w:t>
      </w:r>
      <w:r>
        <w:rPr>
          <w:w w:val="120"/>
          <w:sz w:val="21"/>
        </w:rPr>
        <w:t>SBA’s</w:t>
      </w:r>
      <w:r>
        <w:rPr>
          <w:spacing w:val="-9"/>
          <w:w w:val="120"/>
          <w:sz w:val="21"/>
        </w:rPr>
        <w:t xml:space="preserve"> </w:t>
      </w:r>
      <w:r>
        <w:rPr>
          <w:w w:val="120"/>
          <w:sz w:val="21"/>
        </w:rPr>
        <w:t>governing</w:t>
      </w:r>
      <w:r>
        <w:rPr>
          <w:spacing w:val="-12"/>
          <w:w w:val="120"/>
          <w:sz w:val="21"/>
        </w:rPr>
        <w:t xml:space="preserve"> </w:t>
      </w:r>
      <w:r>
        <w:rPr>
          <w:w w:val="120"/>
          <w:sz w:val="21"/>
        </w:rPr>
        <w:t>documents</w:t>
      </w:r>
      <w:r>
        <w:rPr>
          <w:spacing w:val="-11"/>
          <w:w w:val="120"/>
          <w:sz w:val="21"/>
        </w:rPr>
        <w:t xml:space="preserve"> </w:t>
      </w:r>
      <w:r>
        <w:rPr>
          <w:w w:val="120"/>
          <w:sz w:val="21"/>
        </w:rPr>
        <w:t>and</w:t>
      </w:r>
      <w:r>
        <w:rPr>
          <w:spacing w:val="-10"/>
          <w:w w:val="120"/>
          <w:sz w:val="21"/>
        </w:rPr>
        <w:t xml:space="preserve"> </w:t>
      </w:r>
      <w:r>
        <w:rPr>
          <w:w w:val="120"/>
          <w:sz w:val="21"/>
        </w:rPr>
        <w:t>actions</w:t>
      </w:r>
      <w:r>
        <w:rPr>
          <w:spacing w:val="-9"/>
          <w:w w:val="120"/>
          <w:sz w:val="21"/>
        </w:rPr>
        <w:t xml:space="preserve"> </w:t>
      </w:r>
      <w:r>
        <w:rPr>
          <w:w w:val="120"/>
          <w:sz w:val="21"/>
        </w:rPr>
        <w:t>taken</w:t>
      </w:r>
      <w:r>
        <w:rPr>
          <w:spacing w:val="-10"/>
          <w:w w:val="120"/>
          <w:sz w:val="21"/>
        </w:rPr>
        <w:t xml:space="preserve"> </w:t>
      </w:r>
      <w:r>
        <w:rPr>
          <w:w w:val="120"/>
          <w:sz w:val="21"/>
        </w:rPr>
        <w:t>by</w:t>
      </w:r>
      <w:r>
        <w:rPr>
          <w:spacing w:val="-6"/>
          <w:w w:val="120"/>
          <w:sz w:val="21"/>
        </w:rPr>
        <w:t xml:space="preserve"> </w:t>
      </w:r>
      <w:r>
        <w:rPr>
          <w:w w:val="120"/>
          <w:sz w:val="21"/>
        </w:rPr>
        <w:t>that</w:t>
      </w:r>
      <w:r>
        <w:rPr>
          <w:spacing w:val="-61"/>
          <w:w w:val="120"/>
          <w:sz w:val="21"/>
        </w:rPr>
        <w:t xml:space="preserve"> </w:t>
      </w:r>
      <w:r>
        <w:rPr>
          <w:w w:val="120"/>
          <w:sz w:val="21"/>
        </w:rPr>
        <w:t>organization,</w:t>
      </w:r>
      <w:r>
        <w:rPr>
          <w:spacing w:val="-2"/>
          <w:w w:val="120"/>
          <w:sz w:val="21"/>
        </w:rPr>
        <w:t xml:space="preserve"> </w:t>
      </w:r>
      <w:r>
        <w:rPr>
          <w:w w:val="120"/>
          <w:sz w:val="21"/>
        </w:rPr>
        <w:t>among</w:t>
      </w:r>
      <w:r>
        <w:rPr>
          <w:spacing w:val="-6"/>
          <w:w w:val="120"/>
          <w:sz w:val="21"/>
        </w:rPr>
        <w:t xml:space="preserve"> </w:t>
      </w:r>
      <w:r>
        <w:rPr>
          <w:w w:val="120"/>
          <w:sz w:val="21"/>
        </w:rPr>
        <w:t>others,</w:t>
      </w:r>
      <w:r>
        <w:rPr>
          <w:spacing w:val="-6"/>
          <w:w w:val="120"/>
          <w:sz w:val="21"/>
        </w:rPr>
        <w:t xml:space="preserve"> </w:t>
      </w:r>
      <w:r>
        <w:rPr>
          <w:w w:val="120"/>
          <w:sz w:val="21"/>
        </w:rPr>
        <w:t>demonstrate</w:t>
      </w:r>
      <w:r>
        <w:rPr>
          <w:spacing w:val="-2"/>
          <w:w w:val="120"/>
          <w:sz w:val="21"/>
        </w:rPr>
        <w:t xml:space="preserve"> </w:t>
      </w:r>
      <w:r>
        <w:rPr>
          <w:w w:val="120"/>
          <w:sz w:val="21"/>
        </w:rPr>
        <w:t>that</w:t>
      </w:r>
      <w:r>
        <w:rPr>
          <w:spacing w:val="-7"/>
          <w:w w:val="120"/>
          <w:sz w:val="21"/>
        </w:rPr>
        <w:t xml:space="preserve"> </w:t>
      </w:r>
      <w:r>
        <w:rPr>
          <w:w w:val="120"/>
          <w:sz w:val="21"/>
        </w:rPr>
        <w:t>such</w:t>
      </w:r>
      <w:r>
        <w:rPr>
          <w:spacing w:val="-3"/>
          <w:w w:val="120"/>
          <w:sz w:val="21"/>
        </w:rPr>
        <w:t xml:space="preserve"> </w:t>
      </w:r>
      <w:r>
        <w:rPr>
          <w:w w:val="120"/>
          <w:sz w:val="21"/>
        </w:rPr>
        <w:t>a</w:t>
      </w:r>
      <w:r>
        <w:rPr>
          <w:spacing w:val="-6"/>
          <w:w w:val="120"/>
          <w:sz w:val="21"/>
        </w:rPr>
        <w:t xml:space="preserve"> </w:t>
      </w:r>
      <w:r>
        <w:rPr>
          <w:w w:val="120"/>
          <w:sz w:val="21"/>
        </w:rPr>
        <w:t>separation</w:t>
      </w:r>
      <w:r>
        <w:rPr>
          <w:spacing w:val="-3"/>
          <w:w w:val="120"/>
          <w:sz w:val="21"/>
        </w:rPr>
        <w:t xml:space="preserve"> </w:t>
      </w:r>
      <w:r>
        <w:rPr>
          <w:w w:val="120"/>
          <w:sz w:val="21"/>
        </w:rPr>
        <w:t>exists:</w:t>
      </w:r>
    </w:p>
    <w:p w14:paraId="10E4D5F6" w14:textId="77777777" w:rsidR="003D0862" w:rsidRDefault="003D0862" w:rsidP="003D0862">
      <w:pPr>
        <w:pStyle w:val="BodyText"/>
        <w:spacing w:before="7"/>
        <w:rPr>
          <w:sz w:val="22"/>
        </w:rPr>
      </w:pPr>
    </w:p>
    <w:p w14:paraId="35F0F91D" w14:textId="77777777" w:rsidR="003D0862" w:rsidRDefault="003D0862" w:rsidP="003D0862">
      <w:pPr>
        <w:pStyle w:val="ListParagraph"/>
        <w:widowControl w:val="0"/>
        <w:numPr>
          <w:ilvl w:val="1"/>
          <w:numId w:val="35"/>
        </w:numPr>
        <w:tabs>
          <w:tab w:val="left" w:pos="1807"/>
        </w:tabs>
        <w:autoSpaceDE w:val="0"/>
        <w:autoSpaceDN w:val="0"/>
        <w:spacing w:line="254" w:lineRule="auto"/>
        <w:ind w:right="1182"/>
        <w:contextualSpacing w:val="0"/>
        <w:jc w:val="both"/>
        <w:rPr>
          <w:rFonts w:ascii="Arial" w:hAnsi="Arial"/>
          <w:i/>
          <w:sz w:val="14"/>
        </w:rPr>
      </w:pPr>
      <w:r>
        <w:rPr>
          <w:w w:val="120"/>
          <w:sz w:val="21"/>
        </w:rPr>
        <w:t>The</w:t>
      </w:r>
      <w:r>
        <w:rPr>
          <w:spacing w:val="1"/>
          <w:w w:val="120"/>
          <w:sz w:val="21"/>
        </w:rPr>
        <w:t xml:space="preserve"> </w:t>
      </w:r>
      <w:r>
        <w:rPr>
          <w:w w:val="120"/>
          <w:sz w:val="21"/>
        </w:rPr>
        <w:t>SBA</w:t>
      </w:r>
      <w:r>
        <w:rPr>
          <w:spacing w:val="1"/>
          <w:w w:val="120"/>
          <w:sz w:val="21"/>
        </w:rPr>
        <w:t xml:space="preserve"> </w:t>
      </w:r>
      <w:r>
        <w:rPr>
          <w:w w:val="120"/>
          <w:sz w:val="21"/>
        </w:rPr>
        <w:t>has</w:t>
      </w:r>
      <w:r>
        <w:rPr>
          <w:spacing w:val="1"/>
          <w:w w:val="120"/>
          <w:sz w:val="21"/>
        </w:rPr>
        <w:t xml:space="preserve"> </w:t>
      </w:r>
      <w:r>
        <w:rPr>
          <w:w w:val="120"/>
          <w:sz w:val="21"/>
        </w:rPr>
        <w:t>filed</w:t>
      </w:r>
      <w:r>
        <w:rPr>
          <w:spacing w:val="1"/>
          <w:w w:val="120"/>
          <w:sz w:val="21"/>
        </w:rPr>
        <w:t xml:space="preserve"> </w:t>
      </w:r>
      <w:r>
        <w:rPr>
          <w:w w:val="120"/>
          <w:sz w:val="21"/>
        </w:rPr>
        <w:t>Articles</w:t>
      </w:r>
      <w:r>
        <w:rPr>
          <w:spacing w:val="1"/>
          <w:w w:val="120"/>
          <w:sz w:val="21"/>
        </w:rPr>
        <w:t xml:space="preserve"> </w:t>
      </w:r>
      <w:r>
        <w:rPr>
          <w:w w:val="120"/>
          <w:sz w:val="21"/>
        </w:rPr>
        <w:t>of</w:t>
      </w:r>
      <w:r>
        <w:rPr>
          <w:spacing w:val="1"/>
          <w:w w:val="120"/>
          <w:sz w:val="21"/>
        </w:rPr>
        <w:t xml:space="preserve"> </w:t>
      </w:r>
      <w:r>
        <w:rPr>
          <w:w w:val="120"/>
          <w:sz w:val="21"/>
        </w:rPr>
        <w:t>Incorporation</w:t>
      </w:r>
      <w:r>
        <w:rPr>
          <w:spacing w:val="1"/>
          <w:w w:val="120"/>
          <w:sz w:val="21"/>
        </w:rPr>
        <w:t xml:space="preserve"> </w:t>
      </w:r>
      <w:r>
        <w:rPr>
          <w:w w:val="120"/>
          <w:sz w:val="21"/>
        </w:rPr>
        <w:t>as</w:t>
      </w:r>
      <w:r>
        <w:rPr>
          <w:spacing w:val="1"/>
          <w:w w:val="120"/>
          <w:sz w:val="21"/>
        </w:rPr>
        <w:t xml:space="preserve"> </w:t>
      </w:r>
      <w:r>
        <w:rPr>
          <w:w w:val="120"/>
          <w:sz w:val="21"/>
        </w:rPr>
        <w:t>a</w:t>
      </w:r>
      <w:r>
        <w:rPr>
          <w:spacing w:val="1"/>
          <w:w w:val="120"/>
          <w:sz w:val="21"/>
        </w:rPr>
        <w:t xml:space="preserve"> </w:t>
      </w:r>
      <w:r>
        <w:rPr>
          <w:w w:val="120"/>
          <w:sz w:val="21"/>
        </w:rPr>
        <w:t>nonprofit</w:t>
      </w:r>
      <w:r>
        <w:rPr>
          <w:spacing w:val="1"/>
          <w:w w:val="120"/>
          <w:sz w:val="21"/>
        </w:rPr>
        <w:t xml:space="preserve"> </w:t>
      </w:r>
      <w:r>
        <w:rPr>
          <w:w w:val="120"/>
          <w:sz w:val="21"/>
        </w:rPr>
        <w:t>corporation with the Louisiana Secretary of State – an unlikely</w:t>
      </w:r>
      <w:r>
        <w:rPr>
          <w:spacing w:val="1"/>
          <w:w w:val="120"/>
          <w:sz w:val="21"/>
        </w:rPr>
        <w:t xml:space="preserve"> </w:t>
      </w:r>
      <w:r>
        <w:rPr>
          <w:w w:val="120"/>
          <w:sz w:val="21"/>
        </w:rPr>
        <w:t>course</w:t>
      </w:r>
      <w:r>
        <w:rPr>
          <w:spacing w:val="1"/>
          <w:w w:val="120"/>
          <w:sz w:val="21"/>
        </w:rPr>
        <w:t xml:space="preserve"> </w:t>
      </w:r>
      <w:r>
        <w:rPr>
          <w:w w:val="120"/>
          <w:sz w:val="21"/>
        </w:rPr>
        <w:t>for</w:t>
      </w:r>
      <w:r>
        <w:rPr>
          <w:spacing w:val="1"/>
          <w:w w:val="120"/>
          <w:sz w:val="21"/>
        </w:rPr>
        <w:t xml:space="preserve"> </w:t>
      </w:r>
      <w:r>
        <w:rPr>
          <w:w w:val="120"/>
          <w:sz w:val="21"/>
        </w:rPr>
        <w:t>a</w:t>
      </w:r>
      <w:r>
        <w:rPr>
          <w:spacing w:val="1"/>
          <w:w w:val="120"/>
          <w:sz w:val="21"/>
        </w:rPr>
        <w:t xml:space="preserve"> </w:t>
      </w:r>
      <w:r>
        <w:rPr>
          <w:w w:val="120"/>
          <w:sz w:val="21"/>
        </w:rPr>
        <w:t>subsidiary</w:t>
      </w:r>
      <w:r>
        <w:rPr>
          <w:spacing w:val="1"/>
          <w:w w:val="120"/>
          <w:sz w:val="21"/>
        </w:rPr>
        <w:t xml:space="preserve"> </w:t>
      </w:r>
      <w:r>
        <w:rPr>
          <w:w w:val="120"/>
          <w:sz w:val="21"/>
        </w:rPr>
        <w:t>of</w:t>
      </w:r>
      <w:r>
        <w:rPr>
          <w:spacing w:val="1"/>
          <w:w w:val="120"/>
          <w:sz w:val="21"/>
        </w:rPr>
        <w:t xml:space="preserve"> </w:t>
      </w:r>
      <w:r>
        <w:rPr>
          <w:w w:val="120"/>
          <w:sz w:val="21"/>
        </w:rPr>
        <w:t>Student</w:t>
      </w:r>
      <w:r>
        <w:rPr>
          <w:spacing w:val="1"/>
          <w:w w:val="120"/>
          <w:sz w:val="21"/>
        </w:rPr>
        <w:t xml:space="preserve"> </w:t>
      </w:r>
      <w:r>
        <w:rPr>
          <w:w w:val="120"/>
          <w:sz w:val="21"/>
        </w:rPr>
        <w:t>Government</w:t>
      </w:r>
      <w:r>
        <w:rPr>
          <w:spacing w:val="1"/>
          <w:w w:val="120"/>
          <w:sz w:val="21"/>
        </w:rPr>
        <w:t xml:space="preserve"> </w:t>
      </w:r>
      <w:r>
        <w:rPr>
          <w:w w:val="120"/>
          <w:sz w:val="21"/>
        </w:rPr>
        <w:t>and</w:t>
      </w:r>
      <w:r>
        <w:rPr>
          <w:spacing w:val="1"/>
          <w:w w:val="120"/>
          <w:sz w:val="21"/>
        </w:rPr>
        <w:t xml:space="preserve"> </w:t>
      </w:r>
      <w:r>
        <w:rPr>
          <w:w w:val="120"/>
          <w:sz w:val="21"/>
        </w:rPr>
        <w:t>(upon</w:t>
      </w:r>
      <w:r>
        <w:rPr>
          <w:spacing w:val="1"/>
          <w:w w:val="120"/>
          <w:sz w:val="21"/>
        </w:rPr>
        <w:t xml:space="preserve"> </w:t>
      </w:r>
      <w:r>
        <w:rPr>
          <w:w w:val="115"/>
          <w:sz w:val="21"/>
        </w:rPr>
        <w:t>information</w:t>
      </w:r>
      <w:r>
        <w:rPr>
          <w:spacing w:val="1"/>
          <w:w w:val="115"/>
          <w:sz w:val="21"/>
        </w:rPr>
        <w:t xml:space="preserve"> </w:t>
      </w:r>
      <w:r>
        <w:rPr>
          <w:w w:val="115"/>
          <w:sz w:val="21"/>
        </w:rPr>
        <w:t>and</w:t>
      </w:r>
      <w:r>
        <w:rPr>
          <w:spacing w:val="2"/>
          <w:w w:val="115"/>
          <w:sz w:val="21"/>
        </w:rPr>
        <w:t xml:space="preserve"> </w:t>
      </w:r>
      <w:r>
        <w:rPr>
          <w:w w:val="115"/>
          <w:sz w:val="21"/>
        </w:rPr>
        <w:t>belief)</w:t>
      </w:r>
      <w:r>
        <w:rPr>
          <w:spacing w:val="-2"/>
          <w:w w:val="115"/>
          <w:sz w:val="21"/>
        </w:rPr>
        <w:t xml:space="preserve"> </w:t>
      </w:r>
      <w:r>
        <w:rPr>
          <w:w w:val="115"/>
          <w:sz w:val="21"/>
        </w:rPr>
        <w:t>unprecedented</w:t>
      </w:r>
      <w:r>
        <w:rPr>
          <w:spacing w:val="1"/>
          <w:w w:val="115"/>
          <w:sz w:val="21"/>
        </w:rPr>
        <w:t xml:space="preserve"> </w:t>
      </w:r>
      <w:r>
        <w:rPr>
          <w:w w:val="115"/>
          <w:sz w:val="21"/>
        </w:rPr>
        <w:t>for</w:t>
      </w:r>
      <w:r>
        <w:rPr>
          <w:spacing w:val="1"/>
          <w:w w:val="115"/>
          <w:sz w:val="21"/>
        </w:rPr>
        <w:t xml:space="preserve"> </w:t>
      </w:r>
      <w:r>
        <w:rPr>
          <w:w w:val="115"/>
          <w:sz w:val="21"/>
        </w:rPr>
        <w:t>a</w:t>
      </w:r>
      <w:r>
        <w:rPr>
          <w:spacing w:val="-1"/>
          <w:w w:val="115"/>
          <w:sz w:val="21"/>
        </w:rPr>
        <w:t xml:space="preserve"> </w:t>
      </w:r>
      <w:r>
        <w:rPr>
          <w:w w:val="115"/>
          <w:sz w:val="21"/>
        </w:rPr>
        <w:t>College</w:t>
      </w:r>
      <w:r>
        <w:rPr>
          <w:spacing w:val="-1"/>
          <w:w w:val="115"/>
          <w:sz w:val="21"/>
        </w:rPr>
        <w:t xml:space="preserve"> </w:t>
      </w:r>
      <w:r>
        <w:rPr>
          <w:w w:val="115"/>
          <w:sz w:val="21"/>
        </w:rPr>
        <w:t>Council.</w:t>
      </w:r>
      <w:r>
        <w:rPr>
          <w:rFonts w:ascii="Arial" w:hAnsi="Arial"/>
          <w:i/>
          <w:w w:val="115"/>
          <w:position w:val="6"/>
          <w:sz w:val="14"/>
        </w:rPr>
        <w:t>5</w:t>
      </w:r>
    </w:p>
    <w:p w14:paraId="78919098" w14:textId="77777777" w:rsidR="003D0862" w:rsidRDefault="003D0862" w:rsidP="003D0862">
      <w:pPr>
        <w:pStyle w:val="ListParagraph"/>
        <w:widowControl w:val="0"/>
        <w:numPr>
          <w:ilvl w:val="1"/>
          <w:numId w:val="35"/>
        </w:numPr>
        <w:tabs>
          <w:tab w:val="left" w:pos="1807"/>
        </w:tabs>
        <w:autoSpaceDE w:val="0"/>
        <w:autoSpaceDN w:val="0"/>
        <w:spacing w:before="7" w:line="254" w:lineRule="auto"/>
        <w:ind w:right="1182"/>
        <w:contextualSpacing w:val="0"/>
        <w:jc w:val="both"/>
        <w:rPr>
          <w:sz w:val="21"/>
        </w:rPr>
      </w:pPr>
      <w:r>
        <w:rPr>
          <w:w w:val="120"/>
          <w:sz w:val="21"/>
        </w:rPr>
        <w:t>Both SG and SBA constitutions make claims to supremacy. SG</w:t>
      </w:r>
      <w:r>
        <w:rPr>
          <w:spacing w:val="1"/>
          <w:w w:val="120"/>
          <w:sz w:val="21"/>
        </w:rPr>
        <w:t xml:space="preserve"> </w:t>
      </w:r>
      <w:r>
        <w:rPr>
          <w:w w:val="120"/>
          <w:sz w:val="21"/>
        </w:rPr>
        <w:t>Constitution Article I, Section 2 states that “any and all students,</w:t>
      </w:r>
      <w:r>
        <w:rPr>
          <w:spacing w:val="1"/>
          <w:w w:val="120"/>
          <w:sz w:val="21"/>
        </w:rPr>
        <w:t xml:space="preserve"> </w:t>
      </w:r>
      <w:r>
        <w:rPr>
          <w:w w:val="120"/>
          <w:sz w:val="21"/>
        </w:rPr>
        <w:t>as defined by the regulations of Louisiana State University… are</w:t>
      </w:r>
      <w:r>
        <w:rPr>
          <w:spacing w:val="1"/>
          <w:w w:val="120"/>
          <w:sz w:val="21"/>
        </w:rPr>
        <w:t xml:space="preserve"> </w:t>
      </w:r>
      <w:r>
        <w:rPr>
          <w:spacing w:val="-1"/>
          <w:w w:val="120"/>
          <w:sz w:val="21"/>
        </w:rPr>
        <w:t>entitled</w:t>
      </w:r>
      <w:r>
        <w:rPr>
          <w:spacing w:val="-13"/>
          <w:w w:val="120"/>
          <w:sz w:val="21"/>
        </w:rPr>
        <w:t xml:space="preserve"> </w:t>
      </w:r>
      <w:r>
        <w:rPr>
          <w:w w:val="120"/>
          <w:sz w:val="21"/>
        </w:rPr>
        <w:t>to</w:t>
      </w:r>
      <w:r>
        <w:rPr>
          <w:spacing w:val="-15"/>
          <w:w w:val="120"/>
          <w:sz w:val="21"/>
        </w:rPr>
        <w:t xml:space="preserve"> </w:t>
      </w:r>
      <w:r>
        <w:rPr>
          <w:w w:val="120"/>
          <w:sz w:val="21"/>
        </w:rPr>
        <w:t>representation</w:t>
      </w:r>
      <w:r>
        <w:rPr>
          <w:spacing w:val="-13"/>
          <w:w w:val="120"/>
          <w:sz w:val="21"/>
        </w:rPr>
        <w:t xml:space="preserve"> </w:t>
      </w:r>
      <w:r>
        <w:rPr>
          <w:w w:val="120"/>
          <w:sz w:val="21"/>
        </w:rPr>
        <w:t>through</w:t>
      </w:r>
      <w:r>
        <w:rPr>
          <w:spacing w:val="-12"/>
          <w:w w:val="120"/>
          <w:sz w:val="21"/>
        </w:rPr>
        <w:t xml:space="preserve"> </w:t>
      </w:r>
      <w:r>
        <w:rPr>
          <w:w w:val="120"/>
          <w:sz w:val="21"/>
        </w:rPr>
        <w:t>the</w:t>
      </w:r>
      <w:r>
        <w:rPr>
          <w:spacing w:val="-11"/>
          <w:w w:val="120"/>
          <w:sz w:val="21"/>
        </w:rPr>
        <w:t xml:space="preserve"> </w:t>
      </w:r>
      <w:r>
        <w:rPr>
          <w:w w:val="120"/>
          <w:sz w:val="21"/>
        </w:rPr>
        <w:t>Student</w:t>
      </w:r>
      <w:r>
        <w:rPr>
          <w:spacing w:val="-9"/>
          <w:w w:val="120"/>
          <w:sz w:val="21"/>
        </w:rPr>
        <w:t xml:space="preserve"> </w:t>
      </w:r>
      <w:r>
        <w:rPr>
          <w:w w:val="120"/>
          <w:sz w:val="21"/>
        </w:rPr>
        <w:t>Government,”</w:t>
      </w:r>
      <w:r>
        <w:rPr>
          <w:spacing w:val="-13"/>
          <w:w w:val="120"/>
          <w:sz w:val="21"/>
        </w:rPr>
        <w:t xml:space="preserve"> </w:t>
      </w:r>
      <w:r>
        <w:rPr>
          <w:w w:val="120"/>
          <w:sz w:val="21"/>
        </w:rPr>
        <w:t>while</w:t>
      </w:r>
      <w:r>
        <w:rPr>
          <w:spacing w:val="-61"/>
          <w:w w:val="120"/>
          <w:sz w:val="21"/>
        </w:rPr>
        <w:t xml:space="preserve"> </w:t>
      </w:r>
      <w:r>
        <w:rPr>
          <w:w w:val="115"/>
          <w:sz w:val="21"/>
        </w:rPr>
        <w:t>SBA</w:t>
      </w:r>
      <w:r>
        <w:rPr>
          <w:spacing w:val="1"/>
          <w:w w:val="115"/>
          <w:sz w:val="21"/>
        </w:rPr>
        <w:t xml:space="preserve"> </w:t>
      </w:r>
      <w:r>
        <w:rPr>
          <w:w w:val="115"/>
          <w:sz w:val="21"/>
        </w:rPr>
        <w:t>Constitution</w:t>
      </w:r>
      <w:r>
        <w:rPr>
          <w:spacing w:val="1"/>
          <w:w w:val="115"/>
          <w:sz w:val="21"/>
        </w:rPr>
        <w:t xml:space="preserve"> </w:t>
      </w:r>
      <w:r>
        <w:rPr>
          <w:w w:val="115"/>
          <w:sz w:val="21"/>
        </w:rPr>
        <w:t>Article</w:t>
      </w:r>
      <w:r>
        <w:rPr>
          <w:spacing w:val="1"/>
          <w:w w:val="115"/>
          <w:sz w:val="21"/>
        </w:rPr>
        <w:t xml:space="preserve"> </w:t>
      </w:r>
      <w:r>
        <w:rPr>
          <w:w w:val="115"/>
          <w:sz w:val="21"/>
        </w:rPr>
        <w:t>II,</w:t>
      </w:r>
      <w:r>
        <w:rPr>
          <w:spacing w:val="1"/>
          <w:w w:val="115"/>
          <w:sz w:val="21"/>
        </w:rPr>
        <w:t xml:space="preserve"> </w:t>
      </w:r>
      <w:r>
        <w:rPr>
          <w:w w:val="115"/>
          <w:sz w:val="21"/>
        </w:rPr>
        <w:t>Section</w:t>
      </w:r>
      <w:r>
        <w:rPr>
          <w:spacing w:val="1"/>
          <w:w w:val="115"/>
          <w:sz w:val="21"/>
        </w:rPr>
        <w:t xml:space="preserve"> </w:t>
      </w:r>
      <w:r>
        <w:rPr>
          <w:w w:val="115"/>
          <w:sz w:val="21"/>
        </w:rPr>
        <w:t xml:space="preserve">2 </w:t>
      </w:r>
      <w:r>
        <w:rPr>
          <w:rFonts w:ascii="Arial" w:hAnsi="Arial"/>
          <w:i/>
          <w:w w:val="115"/>
          <w:position w:val="6"/>
          <w:sz w:val="14"/>
        </w:rPr>
        <w:t>6</w:t>
      </w:r>
      <w:r>
        <w:rPr>
          <w:rFonts w:ascii="Arial" w:hAnsi="Arial"/>
          <w:i/>
          <w:spacing w:val="1"/>
          <w:w w:val="115"/>
          <w:position w:val="6"/>
          <w:sz w:val="14"/>
        </w:rPr>
        <w:t xml:space="preserve"> </w:t>
      </w:r>
      <w:r>
        <w:rPr>
          <w:w w:val="115"/>
          <w:sz w:val="21"/>
        </w:rPr>
        <w:t>says</w:t>
      </w:r>
      <w:r>
        <w:rPr>
          <w:spacing w:val="1"/>
          <w:w w:val="115"/>
          <w:sz w:val="21"/>
        </w:rPr>
        <w:t xml:space="preserve"> </w:t>
      </w:r>
      <w:r>
        <w:rPr>
          <w:w w:val="115"/>
          <w:sz w:val="21"/>
        </w:rPr>
        <w:t>that</w:t>
      </w:r>
      <w:r>
        <w:rPr>
          <w:spacing w:val="1"/>
          <w:w w:val="115"/>
          <w:sz w:val="21"/>
        </w:rPr>
        <w:t xml:space="preserve"> </w:t>
      </w:r>
      <w:r>
        <w:rPr>
          <w:w w:val="115"/>
          <w:sz w:val="21"/>
        </w:rPr>
        <w:t>SBA</w:t>
      </w:r>
      <w:r>
        <w:rPr>
          <w:spacing w:val="1"/>
          <w:w w:val="115"/>
          <w:sz w:val="21"/>
        </w:rPr>
        <w:t xml:space="preserve"> </w:t>
      </w:r>
      <w:r>
        <w:rPr>
          <w:w w:val="115"/>
          <w:sz w:val="21"/>
        </w:rPr>
        <w:t>is</w:t>
      </w:r>
      <w:r>
        <w:rPr>
          <w:spacing w:val="1"/>
          <w:w w:val="115"/>
          <w:sz w:val="21"/>
        </w:rPr>
        <w:t xml:space="preserve"> </w:t>
      </w:r>
      <w:r>
        <w:rPr>
          <w:w w:val="115"/>
          <w:sz w:val="21"/>
        </w:rPr>
        <w:t>“the</w:t>
      </w:r>
      <w:r>
        <w:rPr>
          <w:spacing w:val="1"/>
          <w:w w:val="115"/>
          <w:sz w:val="21"/>
        </w:rPr>
        <w:t xml:space="preserve"> </w:t>
      </w:r>
      <w:r>
        <w:rPr>
          <w:w w:val="120"/>
          <w:sz w:val="21"/>
        </w:rPr>
        <w:t>definitive</w:t>
      </w:r>
      <w:r>
        <w:rPr>
          <w:spacing w:val="-8"/>
          <w:w w:val="120"/>
          <w:sz w:val="21"/>
        </w:rPr>
        <w:t xml:space="preserve"> </w:t>
      </w:r>
      <w:r>
        <w:rPr>
          <w:w w:val="120"/>
          <w:sz w:val="21"/>
        </w:rPr>
        <w:t>student</w:t>
      </w:r>
      <w:r>
        <w:rPr>
          <w:spacing w:val="-9"/>
          <w:w w:val="120"/>
          <w:sz w:val="21"/>
        </w:rPr>
        <w:t xml:space="preserve"> </w:t>
      </w:r>
      <w:r>
        <w:rPr>
          <w:w w:val="120"/>
          <w:sz w:val="21"/>
        </w:rPr>
        <w:t>governing</w:t>
      </w:r>
      <w:r>
        <w:rPr>
          <w:spacing w:val="-11"/>
          <w:w w:val="120"/>
          <w:sz w:val="21"/>
        </w:rPr>
        <w:t xml:space="preserve"> </w:t>
      </w:r>
      <w:r>
        <w:rPr>
          <w:w w:val="120"/>
          <w:sz w:val="21"/>
        </w:rPr>
        <w:t>organization</w:t>
      </w:r>
      <w:r>
        <w:rPr>
          <w:spacing w:val="-8"/>
          <w:w w:val="120"/>
          <w:sz w:val="21"/>
        </w:rPr>
        <w:t xml:space="preserve"> </w:t>
      </w:r>
      <w:r>
        <w:rPr>
          <w:w w:val="120"/>
          <w:sz w:val="21"/>
        </w:rPr>
        <w:t>at</w:t>
      </w:r>
      <w:r>
        <w:rPr>
          <w:spacing w:val="-6"/>
          <w:w w:val="120"/>
          <w:sz w:val="21"/>
        </w:rPr>
        <w:t xml:space="preserve"> </w:t>
      </w:r>
      <w:r>
        <w:rPr>
          <w:w w:val="120"/>
          <w:sz w:val="21"/>
        </w:rPr>
        <w:t>the</w:t>
      </w:r>
      <w:r>
        <w:rPr>
          <w:spacing w:val="-7"/>
          <w:w w:val="120"/>
          <w:sz w:val="21"/>
        </w:rPr>
        <w:t xml:space="preserve"> </w:t>
      </w:r>
      <w:r>
        <w:rPr>
          <w:w w:val="120"/>
          <w:sz w:val="21"/>
        </w:rPr>
        <w:t>Law</w:t>
      </w:r>
      <w:r>
        <w:rPr>
          <w:spacing w:val="-5"/>
          <w:w w:val="120"/>
          <w:sz w:val="21"/>
        </w:rPr>
        <w:t xml:space="preserve"> </w:t>
      </w:r>
      <w:r>
        <w:rPr>
          <w:w w:val="120"/>
          <w:sz w:val="21"/>
        </w:rPr>
        <w:t>Center”</w:t>
      </w:r>
      <w:r>
        <w:rPr>
          <w:spacing w:val="-9"/>
          <w:w w:val="120"/>
          <w:sz w:val="21"/>
        </w:rPr>
        <w:t xml:space="preserve"> </w:t>
      </w:r>
      <w:r>
        <w:rPr>
          <w:w w:val="120"/>
          <w:sz w:val="21"/>
        </w:rPr>
        <w:t>with</w:t>
      </w:r>
      <w:r>
        <w:rPr>
          <w:spacing w:val="-60"/>
          <w:w w:val="120"/>
          <w:sz w:val="21"/>
        </w:rPr>
        <w:t xml:space="preserve"> </w:t>
      </w:r>
      <w:r>
        <w:rPr>
          <w:w w:val="120"/>
          <w:sz w:val="21"/>
        </w:rPr>
        <w:t>“executive,</w:t>
      </w:r>
      <w:r>
        <w:rPr>
          <w:spacing w:val="44"/>
          <w:w w:val="120"/>
          <w:sz w:val="21"/>
        </w:rPr>
        <w:t xml:space="preserve"> </w:t>
      </w:r>
      <w:r>
        <w:rPr>
          <w:w w:val="120"/>
          <w:sz w:val="21"/>
        </w:rPr>
        <w:t>legislative,</w:t>
      </w:r>
      <w:r>
        <w:rPr>
          <w:spacing w:val="45"/>
          <w:w w:val="120"/>
          <w:sz w:val="21"/>
        </w:rPr>
        <w:t xml:space="preserve"> </w:t>
      </w:r>
      <w:r>
        <w:rPr>
          <w:w w:val="120"/>
          <w:sz w:val="21"/>
        </w:rPr>
        <w:t>and</w:t>
      </w:r>
      <w:r>
        <w:rPr>
          <w:spacing w:val="48"/>
          <w:w w:val="120"/>
          <w:sz w:val="21"/>
        </w:rPr>
        <w:t xml:space="preserve"> </w:t>
      </w:r>
      <w:r>
        <w:rPr>
          <w:w w:val="120"/>
          <w:sz w:val="21"/>
        </w:rPr>
        <w:t>judicial</w:t>
      </w:r>
      <w:r>
        <w:rPr>
          <w:spacing w:val="50"/>
          <w:w w:val="120"/>
          <w:sz w:val="21"/>
        </w:rPr>
        <w:t xml:space="preserve"> </w:t>
      </w:r>
      <w:r>
        <w:rPr>
          <w:w w:val="120"/>
          <w:sz w:val="21"/>
        </w:rPr>
        <w:t>functions.”</w:t>
      </w:r>
    </w:p>
    <w:p w14:paraId="036506DE" w14:textId="77777777" w:rsidR="003D0862" w:rsidRDefault="003D0862" w:rsidP="003D0862">
      <w:pPr>
        <w:pStyle w:val="ListParagraph"/>
        <w:widowControl w:val="0"/>
        <w:numPr>
          <w:ilvl w:val="1"/>
          <w:numId w:val="35"/>
        </w:numPr>
        <w:tabs>
          <w:tab w:val="left" w:pos="1807"/>
        </w:tabs>
        <w:autoSpaceDE w:val="0"/>
        <w:autoSpaceDN w:val="0"/>
        <w:spacing w:before="13" w:line="254" w:lineRule="auto"/>
        <w:ind w:right="1183"/>
        <w:contextualSpacing w:val="0"/>
        <w:jc w:val="both"/>
        <w:rPr>
          <w:sz w:val="21"/>
        </w:rPr>
      </w:pPr>
      <w:r>
        <w:rPr>
          <w:w w:val="120"/>
          <w:sz w:val="21"/>
        </w:rPr>
        <w:t>The SG Constitution (Article II, Section 8) and College Council</w:t>
      </w:r>
      <w:r>
        <w:rPr>
          <w:spacing w:val="1"/>
          <w:w w:val="120"/>
          <w:sz w:val="21"/>
        </w:rPr>
        <w:t xml:space="preserve"> </w:t>
      </w:r>
      <w:r>
        <w:rPr>
          <w:w w:val="120"/>
          <w:sz w:val="21"/>
        </w:rPr>
        <w:t>Constitution</w:t>
      </w:r>
      <w:r>
        <w:rPr>
          <w:spacing w:val="-13"/>
          <w:w w:val="120"/>
          <w:sz w:val="21"/>
        </w:rPr>
        <w:t xml:space="preserve"> </w:t>
      </w:r>
      <w:r>
        <w:rPr>
          <w:w w:val="120"/>
          <w:sz w:val="21"/>
        </w:rPr>
        <w:t>(Articles</w:t>
      </w:r>
      <w:r>
        <w:rPr>
          <w:spacing w:val="-14"/>
          <w:w w:val="120"/>
          <w:sz w:val="21"/>
        </w:rPr>
        <w:t xml:space="preserve"> </w:t>
      </w:r>
      <w:r>
        <w:rPr>
          <w:w w:val="120"/>
          <w:sz w:val="21"/>
        </w:rPr>
        <w:t>III</w:t>
      </w:r>
      <w:r>
        <w:rPr>
          <w:spacing w:val="-14"/>
          <w:w w:val="120"/>
          <w:sz w:val="21"/>
        </w:rPr>
        <w:t xml:space="preserve"> </w:t>
      </w:r>
      <w:r>
        <w:rPr>
          <w:w w:val="120"/>
          <w:sz w:val="21"/>
        </w:rPr>
        <w:t>and</w:t>
      </w:r>
      <w:r>
        <w:rPr>
          <w:spacing w:val="-12"/>
          <w:w w:val="120"/>
          <w:sz w:val="21"/>
        </w:rPr>
        <w:t xml:space="preserve"> </w:t>
      </w:r>
      <w:r>
        <w:rPr>
          <w:w w:val="120"/>
          <w:sz w:val="21"/>
        </w:rPr>
        <w:t>IV)</w:t>
      </w:r>
      <w:r>
        <w:rPr>
          <w:spacing w:val="-13"/>
          <w:w w:val="120"/>
          <w:sz w:val="21"/>
        </w:rPr>
        <w:t xml:space="preserve"> </w:t>
      </w:r>
      <w:r>
        <w:rPr>
          <w:w w:val="120"/>
          <w:sz w:val="21"/>
        </w:rPr>
        <w:t>define</w:t>
      </w:r>
      <w:r>
        <w:rPr>
          <w:spacing w:val="-11"/>
          <w:w w:val="120"/>
          <w:sz w:val="21"/>
        </w:rPr>
        <w:t xml:space="preserve"> </w:t>
      </w:r>
      <w:r>
        <w:rPr>
          <w:w w:val="120"/>
          <w:sz w:val="21"/>
        </w:rPr>
        <w:t>the</w:t>
      </w:r>
      <w:r>
        <w:rPr>
          <w:spacing w:val="-12"/>
          <w:w w:val="120"/>
          <w:sz w:val="21"/>
        </w:rPr>
        <w:t xml:space="preserve"> </w:t>
      </w:r>
      <w:r>
        <w:rPr>
          <w:w w:val="120"/>
          <w:sz w:val="21"/>
        </w:rPr>
        <w:t>voting</w:t>
      </w:r>
      <w:r>
        <w:rPr>
          <w:spacing w:val="-13"/>
          <w:w w:val="120"/>
          <w:sz w:val="21"/>
        </w:rPr>
        <w:t xml:space="preserve"> </w:t>
      </w:r>
      <w:r>
        <w:rPr>
          <w:w w:val="120"/>
          <w:sz w:val="21"/>
        </w:rPr>
        <w:t>membership</w:t>
      </w:r>
      <w:r>
        <w:rPr>
          <w:spacing w:val="-9"/>
          <w:w w:val="120"/>
          <w:sz w:val="21"/>
        </w:rPr>
        <w:t xml:space="preserve"> </w:t>
      </w:r>
      <w:r>
        <w:rPr>
          <w:w w:val="120"/>
          <w:sz w:val="21"/>
        </w:rPr>
        <w:t>as</w:t>
      </w:r>
      <w:r>
        <w:rPr>
          <w:spacing w:val="-61"/>
          <w:w w:val="120"/>
          <w:sz w:val="21"/>
        </w:rPr>
        <w:t xml:space="preserve"> </w:t>
      </w:r>
      <w:r>
        <w:rPr>
          <w:w w:val="120"/>
          <w:sz w:val="21"/>
        </w:rPr>
        <w:t>a</w:t>
      </w:r>
      <w:r>
        <w:rPr>
          <w:spacing w:val="1"/>
          <w:w w:val="120"/>
          <w:sz w:val="21"/>
        </w:rPr>
        <w:t xml:space="preserve"> </w:t>
      </w:r>
      <w:r>
        <w:rPr>
          <w:w w:val="120"/>
          <w:sz w:val="21"/>
        </w:rPr>
        <w:t>President,</w:t>
      </w:r>
      <w:r>
        <w:rPr>
          <w:spacing w:val="1"/>
          <w:w w:val="120"/>
          <w:sz w:val="21"/>
        </w:rPr>
        <w:t xml:space="preserve"> </w:t>
      </w:r>
      <w:r>
        <w:rPr>
          <w:w w:val="120"/>
          <w:sz w:val="21"/>
        </w:rPr>
        <w:t>Vice</w:t>
      </w:r>
      <w:r>
        <w:rPr>
          <w:spacing w:val="1"/>
          <w:w w:val="120"/>
          <w:sz w:val="21"/>
        </w:rPr>
        <w:t xml:space="preserve"> </w:t>
      </w:r>
      <w:r>
        <w:rPr>
          <w:w w:val="120"/>
          <w:sz w:val="21"/>
        </w:rPr>
        <w:t>President,</w:t>
      </w:r>
      <w:r>
        <w:rPr>
          <w:spacing w:val="1"/>
          <w:w w:val="120"/>
          <w:sz w:val="21"/>
        </w:rPr>
        <w:t xml:space="preserve"> </w:t>
      </w:r>
      <w:r>
        <w:rPr>
          <w:w w:val="120"/>
          <w:sz w:val="21"/>
        </w:rPr>
        <w:t>three</w:t>
      </w:r>
      <w:r>
        <w:rPr>
          <w:spacing w:val="1"/>
          <w:w w:val="120"/>
          <w:sz w:val="21"/>
        </w:rPr>
        <w:t xml:space="preserve"> </w:t>
      </w:r>
      <w:r>
        <w:rPr>
          <w:w w:val="120"/>
          <w:sz w:val="21"/>
        </w:rPr>
        <w:t>members-at-large,</w:t>
      </w:r>
      <w:r>
        <w:rPr>
          <w:spacing w:val="1"/>
          <w:w w:val="120"/>
          <w:sz w:val="21"/>
        </w:rPr>
        <w:t xml:space="preserve"> </w:t>
      </w:r>
      <w:r>
        <w:rPr>
          <w:w w:val="120"/>
          <w:sz w:val="21"/>
        </w:rPr>
        <w:t>and</w:t>
      </w:r>
      <w:r>
        <w:rPr>
          <w:spacing w:val="1"/>
          <w:w w:val="120"/>
          <w:sz w:val="21"/>
        </w:rPr>
        <w:t xml:space="preserve"> </w:t>
      </w:r>
      <w:r>
        <w:rPr>
          <w:w w:val="120"/>
          <w:sz w:val="21"/>
        </w:rPr>
        <w:t>the</w:t>
      </w:r>
      <w:r>
        <w:rPr>
          <w:spacing w:val="1"/>
          <w:w w:val="120"/>
          <w:sz w:val="21"/>
        </w:rPr>
        <w:t xml:space="preserve"> </w:t>
      </w:r>
      <w:r>
        <w:rPr>
          <w:w w:val="120"/>
          <w:sz w:val="21"/>
        </w:rPr>
        <w:t>Student Senators for that Academic Area. However, the voting</w:t>
      </w:r>
      <w:r>
        <w:rPr>
          <w:spacing w:val="1"/>
          <w:w w:val="120"/>
          <w:sz w:val="21"/>
        </w:rPr>
        <w:t xml:space="preserve"> </w:t>
      </w:r>
      <w:r>
        <w:rPr>
          <w:w w:val="120"/>
          <w:sz w:val="21"/>
        </w:rPr>
        <w:t>officers of the SBA are the Executive President, Executive Vice</w:t>
      </w:r>
      <w:r>
        <w:rPr>
          <w:spacing w:val="1"/>
          <w:w w:val="120"/>
          <w:sz w:val="21"/>
        </w:rPr>
        <w:t xml:space="preserve"> </w:t>
      </w:r>
      <w:r>
        <w:rPr>
          <w:w w:val="120"/>
          <w:sz w:val="21"/>
        </w:rPr>
        <w:t>President, Executive Secretary, Executive Treasurer, Executive</w:t>
      </w:r>
      <w:r>
        <w:rPr>
          <w:spacing w:val="1"/>
          <w:w w:val="120"/>
          <w:sz w:val="21"/>
        </w:rPr>
        <w:t xml:space="preserve"> </w:t>
      </w:r>
      <w:r>
        <w:rPr>
          <w:w w:val="120"/>
          <w:sz w:val="21"/>
        </w:rPr>
        <w:t>Director</w:t>
      </w:r>
      <w:r>
        <w:rPr>
          <w:spacing w:val="-9"/>
          <w:w w:val="120"/>
          <w:sz w:val="21"/>
        </w:rPr>
        <w:t xml:space="preserve"> </w:t>
      </w:r>
      <w:r>
        <w:rPr>
          <w:w w:val="120"/>
          <w:sz w:val="21"/>
        </w:rPr>
        <w:t>of</w:t>
      </w:r>
      <w:r>
        <w:rPr>
          <w:spacing w:val="-11"/>
          <w:w w:val="120"/>
          <w:sz w:val="21"/>
        </w:rPr>
        <w:t xml:space="preserve"> </w:t>
      </w:r>
      <w:r>
        <w:rPr>
          <w:w w:val="120"/>
          <w:sz w:val="21"/>
        </w:rPr>
        <w:t>Programming,</w:t>
      </w:r>
      <w:r>
        <w:rPr>
          <w:spacing w:val="-7"/>
          <w:w w:val="120"/>
          <w:sz w:val="21"/>
        </w:rPr>
        <w:t xml:space="preserve"> </w:t>
      </w:r>
      <w:r>
        <w:rPr>
          <w:w w:val="120"/>
          <w:sz w:val="21"/>
        </w:rPr>
        <w:t>and</w:t>
      </w:r>
      <w:r>
        <w:rPr>
          <w:spacing w:val="-10"/>
          <w:w w:val="120"/>
          <w:sz w:val="21"/>
        </w:rPr>
        <w:t xml:space="preserve"> </w:t>
      </w:r>
      <w:r>
        <w:rPr>
          <w:w w:val="120"/>
          <w:sz w:val="21"/>
        </w:rPr>
        <w:t>various</w:t>
      </w:r>
      <w:r>
        <w:rPr>
          <w:spacing w:val="-10"/>
          <w:w w:val="120"/>
          <w:sz w:val="21"/>
        </w:rPr>
        <w:t xml:space="preserve"> </w:t>
      </w:r>
      <w:r>
        <w:rPr>
          <w:w w:val="120"/>
          <w:sz w:val="21"/>
        </w:rPr>
        <w:t>class</w:t>
      </w:r>
      <w:r>
        <w:rPr>
          <w:spacing w:val="-9"/>
          <w:w w:val="120"/>
          <w:sz w:val="21"/>
        </w:rPr>
        <w:t xml:space="preserve"> </w:t>
      </w:r>
      <w:r>
        <w:rPr>
          <w:w w:val="120"/>
          <w:sz w:val="21"/>
        </w:rPr>
        <w:t>officers.</w:t>
      </w:r>
    </w:p>
    <w:p w14:paraId="55C518A3" w14:textId="77777777" w:rsidR="003D0862" w:rsidRDefault="003D0862" w:rsidP="003D0862">
      <w:pPr>
        <w:pStyle w:val="ListParagraph"/>
        <w:widowControl w:val="0"/>
        <w:numPr>
          <w:ilvl w:val="1"/>
          <w:numId w:val="35"/>
        </w:numPr>
        <w:tabs>
          <w:tab w:val="left" w:pos="1807"/>
        </w:tabs>
        <w:autoSpaceDE w:val="0"/>
        <w:autoSpaceDN w:val="0"/>
        <w:spacing w:before="13" w:line="254" w:lineRule="auto"/>
        <w:ind w:right="1183"/>
        <w:contextualSpacing w:val="0"/>
        <w:jc w:val="both"/>
        <w:rPr>
          <w:sz w:val="21"/>
        </w:rPr>
      </w:pPr>
      <w:r>
        <w:rPr>
          <w:w w:val="115"/>
          <w:sz w:val="21"/>
        </w:rPr>
        <w:t>SG</w:t>
      </w:r>
      <w:r>
        <w:rPr>
          <w:spacing w:val="1"/>
          <w:w w:val="115"/>
          <w:sz w:val="21"/>
        </w:rPr>
        <w:t xml:space="preserve"> </w:t>
      </w:r>
      <w:r>
        <w:rPr>
          <w:w w:val="115"/>
          <w:sz w:val="21"/>
        </w:rPr>
        <w:t>Bylaws</w:t>
      </w:r>
      <w:r>
        <w:rPr>
          <w:spacing w:val="1"/>
          <w:w w:val="115"/>
          <w:sz w:val="21"/>
        </w:rPr>
        <w:t xml:space="preserve"> </w:t>
      </w:r>
      <w:r>
        <w:rPr>
          <w:w w:val="115"/>
          <w:sz w:val="21"/>
        </w:rPr>
        <w:t>Article</w:t>
      </w:r>
      <w:r>
        <w:rPr>
          <w:spacing w:val="1"/>
          <w:w w:val="115"/>
          <w:sz w:val="21"/>
        </w:rPr>
        <w:t xml:space="preserve"> </w:t>
      </w:r>
      <w:r>
        <w:rPr>
          <w:w w:val="115"/>
          <w:sz w:val="21"/>
        </w:rPr>
        <w:t>V</w:t>
      </w:r>
      <w:r>
        <w:rPr>
          <w:spacing w:val="1"/>
          <w:w w:val="115"/>
          <w:sz w:val="21"/>
        </w:rPr>
        <w:t xml:space="preserve"> </w:t>
      </w:r>
      <w:r>
        <w:rPr>
          <w:w w:val="115"/>
          <w:sz w:val="21"/>
        </w:rPr>
        <w:t>require</w:t>
      </w:r>
      <w:r>
        <w:rPr>
          <w:spacing w:val="1"/>
          <w:w w:val="115"/>
          <w:sz w:val="21"/>
        </w:rPr>
        <w:t xml:space="preserve"> </w:t>
      </w:r>
      <w:r>
        <w:rPr>
          <w:w w:val="115"/>
          <w:sz w:val="21"/>
        </w:rPr>
        <w:t>College</w:t>
      </w:r>
      <w:r>
        <w:rPr>
          <w:spacing w:val="1"/>
          <w:w w:val="115"/>
          <w:sz w:val="21"/>
        </w:rPr>
        <w:t xml:space="preserve"> </w:t>
      </w:r>
      <w:r>
        <w:rPr>
          <w:w w:val="115"/>
          <w:sz w:val="21"/>
        </w:rPr>
        <w:t>Councils</w:t>
      </w:r>
      <w:r>
        <w:rPr>
          <w:spacing w:val="1"/>
          <w:w w:val="115"/>
          <w:sz w:val="21"/>
        </w:rPr>
        <w:t xml:space="preserve"> </w:t>
      </w:r>
      <w:r>
        <w:rPr>
          <w:w w:val="115"/>
          <w:sz w:val="21"/>
        </w:rPr>
        <w:t>to</w:t>
      </w:r>
      <w:r>
        <w:rPr>
          <w:spacing w:val="1"/>
          <w:w w:val="115"/>
          <w:sz w:val="21"/>
        </w:rPr>
        <w:t xml:space="preserve"> </w:t>
      </w:r>
      <w:r>
        <w:rPr>
          <w:w w:val="115"/>
          <w:sz w:val="21"/>
        </w:rPr>
        <w:t>send</w:t>
      </w:r>
      <w:r>
        <w:rPr>
          <w:spacing w:val="1"/>
          <w:w w:val="115"/>
          <w:sz w:val="21"/>
        </w:rPr>
        <w:t xml:space="preserve"> </w:t>
      </w:r>
      <w:r>
        <w:rPr>
          <w:w w:val="115"/>
          <w:sz w:val="21"/>
        </w:rPr>
        <w:t>their</w:t>
      </w:r>
      <w:r>
        <w:rPr>
          <w:spacing w:val="1"/>
          <w:w w:val="115"/>
          <w:sz w:val="21"/>
        </w:rPr>
        <w:t xml:space="preserve"> </w:t>
      </w:r>
      <w:r>
        <w:rPr>
          <w:w w:val="115"/>
          <w:sz w:val="21"/>
        </w:rPr>
        <w:t>Presidents</w:t>
      </w:r>
      <w:r>
        <w:rPr>
          <w:spacing w:val="1"/>
          <w:w w:val="115"/>
          <w:sz w:val="21"/>
        </w:rPr>
        <w:t xml:space="preserve"> </w:t>
      </w:r>
      <w:r>
        <w:rPr>
          <w:w w:val="115"/>
          <w:sz w:val="21"/>
        </w:rPr>
        <w:t>(or</w:t>
      </w:r>
      <w:r>
        <w:rPr>
          <w:spacing w:val="1"/>
          <w:w w:val="115"/>
          <w:sz w:val="21"/>
        </w:rPr>
        <w:t xml:space="preserve"> </w:t>
      </w:r>
      <w:r>
        <w:rPr>
          <w:w w:val="115"/>
          <w:sz w:val="21"/>
        </w:rPr>
        <w:t>a</w:t>
      </w:r>
      <w:r>
        <w:rPr>
          <w:spacing w:val="1"/>
          <w:w w:val="115"/>
          <w:sz w:val="21"/>
        </w:rPr>
        <w:t xml:space="preserve"> </w:t>
      </w:r>
      <w:r>
        <w:rPr>
          <w:w w:val="115"/>
          <w:sz w:val="21"/>
        </w:rPr>
        <w:t>proxy)</w:t>
      </w:r>
      <w:r>
        <w:rPr>
          <w:spacing w:val="1"/>
          <w:w w:val="115"/>
          <w:sz w:val="21"/>
        </w:rPr>
        <w:t xml:space="preserve"> </w:t>
      </w:r>
      <w:r>
        <w:rPr>
          <w:w w:val="115"/>
          <w:sz w:val="21"/>
        </w:rPr>
        <w:t>to</w:t>
      </w:r>
      <w:r>
        <w:rPr>
          <w:spacing w:val="1"/>
          <w:w w:val="115"/>
          <w:sz w:val="21"/>
        </w:rPr>
        <w:t xml:space="preserve"> </w:t>
      </w:r>
      <w:r>
        <w:rPr>
          <w:w w:val="115"/>
          <w:sz w:val="21"/>
        </w:rPr>
        <w:t>meetings</w:t>
      </w:r>
      <w:r>
        <w:rPr>
          <w:spacing w:val="1"/>
          <w:w w:val="115"/>
          <w:sz w:val="21"/>
        </w:rPr>
        <w:t xml:space="preserve"> </w:t>
      </w:r>
      <w:r>
        <w:rPr>
          <w:w w:val="115"/>
          <w:sz w:val="21"/>
        </w:rPr>
        <w:t>of</w:t>
      </w:r>
      <w:r>
        <w:rPr>
          <w:spacing w:val="1"/>
          <w:w w:val="115"/>
          <w:sz w:val="21"/>
        </w:rPr>
        <w:t xml:space="preserve"> </w:t>
      </w:r>
      <w:r>
        <w:rPr>
          <w:w w:val="115"/>
          <w:sz w:val="21"/>
        </w:rPr>
        <w:t>the</w:t>
      </w:r>
      <w:r>
        <w:rPr>
          <w:spacing w:val="1"/>
          <w:w w:val="115"/>
          <w:sz w:val="21"/>
        </w:rPr>
        <w:t xml:space="preserve"> </w:t>
      </w:r>
      <w:r>
        <w:rPr>
          <w:w w:val="115"/>
          <w:sz w:val="21"/>
        </w:rPr>
        <w:t>College</w:t>
      </w:r>
      <w:r>
        <w:rPr>
          <w:spacing w:val="1"/>
          <w:w w:val="115"/>
          <w:sz w:val="21"/>
        </w:rPr>
        <w:t xml:space="preserve"> </w:t>
      </w:r>
      <w:r>
        <w:rPr>
          <w:w w:val="115"/>
          <w:sz w:val="21"/>
        </w:rPr>
        <w:t>Council</w:t>
      </w:r>
      <w:r>
        <w:rPr>
          <w:spacing w:val="1"/>
          <w:w w:val="115"/>
          <w:sz w:val="21"/>
        </w:rPr>
        <w:t xml:space="preserve"> </w:t>
      </w:r>
      <w:r>
        <w:rPr>
          <w:w w:val="115"/>
          <w:sz w:val="21"/>
        </w:rPr>
        <w:t>Presidents</w:t>
      </w:r>
      <w:r>
        <w:rPr>
          <w:spacing w:val="29"/>
          <w:w w:val="115"/>
          <w:sz w:val="21"/>
        </w:rPr>
        <w:t xml:space="preserve"> </w:t>
      </w:r>
      <w:r>
        <w:rPr>
          <w:w w:val="115"/>
          <w:sz w:val="21"/>
        </w:rPr>
        <w:t>Council</w:t>
      </w:r>
      <w:r>
        <w:rPr>
          <w:spacing w:val="27"/>
          <w:w w:val="115"/>
          <w:sz w:val="21"/>
        </w:rPr>
        <w:t xml:space="preserve"> </w:t>
      </w:r>
      <w:r>
        <w:rPr>
          <w:w w:val="115"/>
          <w:sz w:val="21"/>
        </w:rPr>
        <w:t>and</w:t>
      </w:r>
      <w:r>
        <w:rPr>
          <w:spacing w:val="27"/>
          <w:w w:val="115"/>
          <w:sz w:val="21"/>
        </w:rPr>
        <w:t xml:space="preserve"> </w:t>
      </w:r>
      <w:r>
        <w:rPr>
          <w:w w:val="115"/>
          <w:sz w:val="21"/>
        </w:rPr>
        <w:t>submit</w:t>
      </w:r>
      <w:r>
        <w:rPr>
          <w:spacing w:val="26"/>
          <w:w w:val="115"/>
          <w:sz w:val="21"/>
        </w:rPr>
        <w:t xml:space="preserve"> </w:t>
      </w:r>
      <w:r>
        <w:rPr>
          <w:w w:val="115"/>
          <w:sz w:val="21"/>
        </w:rPr>
        <w:t>Semester</w:t>
      </w:r>
      <w:r>
        <w:rPr>
          <w:spacing w:val="25"/>
          <w:w w:val="115"/>
          <w:sz w:val="21"/>
        </w:rPr>
        <w:t xml:space="preserve"> </w:t>
      </w:r>
      <w:r>
        <w:rPr>
          <w:w w:val="115"/>
          <w:sz w:val="21"/>
        </w:rPr>
        <w:t>Plans,</w:t>
      </w:r>
      <w:r>
        <w:rPr>
          <w:spacing w:val="28"/>
          <w:w w:val="115"/>
          <w:sz w:val="21"/>
        </w:rPr>
        <w:t xml:space="preserve"> </w:t>
      </w:r>
      <w:r>
        <w:rPr>
          <w:w w:val="115"/>
          <w:sz w:val="21"/>
        </w:rPr>
        <w:t>ultimately</w:t>
      </w:r>
      <w:r>
        <w:rPr>
          <w:spacing w:val="29"/>
          <w:w w:val="115"/>
          <w:sz w:val="21"/>
        </w:rPr>
        <w:t xml:space="preserve"> </w:t>
      </w:r>
      <w:r>
        <w:rPr>
          <w:w w:val="115"/>
          <w:sz w:val="21"/>
        </w:rPr>
        <w:t>on</w:t>
      </w:r>
      <w:r>
        <w:rPr>
          <w:spacing w:val="27"/>
          <w:w w:val="115"/>
          <w:sz w:val="21"/>
        </w:rPr>
        <w:t xml:space="preserve"> </w:t>
      </w:r>
      <w:r>
        <w:rPr>
          <w:w w:val="115"/>
          <w:sz w:val="21"/>
        </w:rPr>
        <w:t>pain</w:t>
      </w:r>
      <w:r>
        <w:rPr>
          <w:spacing w:val="-58"/>
          <w:w w:val="115"/>
          <w:sz w:val="21"/>
        </w:rPr>
        <w:t xml:space="preserve"> </w:t>
      </w:r>
      <w:r>
        <w:rPr>
          <w:w w:val="115"/>
          <w:sz w:val="21"/>
        </w:rPr>
        <w:t>of loss of SG funding and removal of the entire Council from office.</w:t>
      </w:r>
      <w:r>
        <w:rPr>
          <w:spacing w:val="-58"/>
          <w:w w:val="115"/>
          <w:sz w:val="21"/>
        </w:rPr>
        <w:t xml:space="preserve"> </w:t>
      </w:r>
      <w:r>
        <w:rPr>
          <w:w w:val="115"/>
          <w:sz w:val="21"/>
        </w:rPr>
        <w:t>Upon</w:t>
      </w:r>
      <w:r>
        <w:rPr>
          <w:spacing w:val="1"/>
          <w:w w:val="115"/>
          <w:sz w:val="21"/>
        </w:rPr>
        <w:t xml:space="preserve"> </w:t>
      </w:r>
      <w:r>
        <w:rPr>
          <w:w w:val="115"/>
          <w:sz w:val="21"/>
        </w:rPr>
        <w:t>information</w:t>
      </w:r>
      <w:r>
        <w:rPr>
          <w:spacing w:val="1"/>
          <w:w w:val="115"/>
          <w:sz w:val="21"/>
        </w:rPr>
        <w:t xml:space="preserve"> </w:t>
      </w:r>
      <w:r>
        <w:rPr>
          <w:w w:val="115"/>
          <w:sz w:val="21"/>
        </w:rPr>
        <w:t>and</w:t>
      </w:r>
      <w:r>
        <w:rPr>
          <w:spacing w:val="1"/>
          <w:w w:val="115"/>
          <w:sz w:val="21"/>
        </w:rPr>
        <w:t xml:space="preserve"> </w:t>
      </w:r>
      <w:r>
        <w:rPr>
          <w:w w:val="115"/>
          <w:sz w:val="21"/>
        </w:rPr>
        <w:t>belief,</w:t>
      </w:r>
      <w:r>
        <w:rPr>
          <w:spacing w:val="1"/>
          <w:w w:val="115"/>
          <w:sz w:val="21"/>
        </w:rPr>
        <w:t xml:space="preserve"> </w:t>
      </w:r>
      <w:r>
        <w:rPr>
          <w:w w:val="115"/>
          <w:sz w:val="21"/>
        </w:rPr>
        <w:t>the</w:t>
      </w:r>
      <w:r>
        <w:rPr>
          <w:spacing w:val="1"/>
          <w:w w:val="115"/>
          <w:sz w:val="21"/>
        </w:rPr>
        <w:t xml:space="preserve"> </w:t>
      </w:r>
      <w:r>
        <w:rPr>
          <w:w w:val="115"/>
          <w:sz w:val="21"/>
        </w:rPr>
        <w:t>SBA</w:t>
      </w:r>
      <w:r>
        <w:rPr>
          <w:spacing w:val="1"/>
          <w:w w:val="115"/>
          <w:sz w:val="21"/>
        </w:rPr>
        <w:t xml:space="preserve"> </w:t>
      </w:r>
      <w:r>
        <w:rPr>
          <w:w w:val="115"/>
          <w:sz w:val="21"/>
        </w:rPr>
        <w:t>has</w:t>
      </w:r>
      <w:r>
        <w:rPr>
          <w:spacing w:val="1"/>
          <w:w w:val="115"/>
          <w:sz w:val="21"/>
        </w:rPr>
        <w:t xml:space="preserve"> </w:t>
      </w:r>
      <w:r>
        <w:rPr>
          <w:w w:val="115"/>
          <w:sz w:val="21"/>
        </w:rPr>
        <w:t>not</w:t>
      </w:r>
      <w:r>
        <w:rPr>
          <w:spacing w:val="1"/>
          <w:w w:val="115"/>
          <w:sz w:val="21"/>
        </w:rPr>
        <w:t xml:space="preserve"> </w:t>
      </w:r>
      <w:r>
        <w:rPr>
          <w:w w:val="115"/>
          <w:sz w:val="21"/>
        </w:rPr>
        <w:t>fulfilled</w:t>
      </w:r>
      <w:r>
        <w:rPr>
          <w:spacing w:val="1"/>
          <w:w w:val="115"/>
          <w:sz w:val="21"/>
        </w:rPr>
        <w:t xml:space="preserve"> </w:t>
      </w:r>
      <w:r>
        <w:rPr>
          <w:w w:val="115"/>
          <w:sz w:val="21"/>
        </w:rPr>
        <w:t>these</w:t>
      </w:r>
      <w:r>
        <w:rPr>
          <w:spacing w:val="1"/>
          <w:w w:val="115"/>
          <w:sz w:val="21"/>
        </w:rPr>
        <w:t xml:space="preserve"> </w:t>
      </w:r>
      <w:r>
        <w:rPr>
          <w:w w:val="115"/>
          <w:sz w:val="21"/>
        </w:rPr>
        <w:t>requirements</w:t>
      </w:r>
      <w:r>
        <w:rPr>
          <w:spacing w:val="6"/>
          <w:w w:val="115"/>
          <w:sz w:val="21"/>
        </w:rPr>
        <w:t xml:space="preserve"> </w:t>
      </w:r>
      <w:r>
        <w:rPr>
          <w:w w:val="115"/>
          <w:sz w:val="21"/>
        </w:rPr>
        <w:t>since</w:t>
      </w:r>
      <w:r>
        <w:rPr>
          <w:spacing w:val="7"/>
          <w:w w:val="115"/>
          <w:sz w:val="21"/>
        </w:rPr>
        <w:t xml:space="preserve"> </w:t>
      </w:r>
      <w:r>
        <w:rPr>
          <w:w w:val="115"/>
          <w:sz w:val="21"/>
        </w:rPr>
        <w:t>the</w:t>
      </w:r>
      <w:r>
        <w:rPr>
          <w:spacing w:val="10"/>
          <w:w w:val="115"/>
          <w:sz w:val="21"/>
        </w:rPr>
        <w:t xml:space="preserve"> </w:t>
      </w:r>
      <w:r>
        <w:rPr>
          <w:w w:val="115"/>
          <w:sz w:val="21"/>
        </w:rPr>
        <w:t>return</w:t>
      </w:r>
      <w:r>
        <w:rPr>
          <w:spacing w:val="9"/>
          <w:w w:val="115"/>
          <w:sz w:val="21"/>
        </w:rPr>
        <w:t xml:space="preserve"> </w:t>
      </w:r>
      <w:r>
        <w:rPr>
          <w:w w:val="115"/>
          <w:sz w:val="21"/>
        </w:rPr>
        <w:t>of</w:t>
      </w:r>
      <w:r>
        <w:rPr>
          <w:spacing w:val="9"/>
          <w:w w:val="115"/>
          <w:sz w:val="21"/>
        </w:rPr>
        <w:t xml:space="preserve"> </w:t>
      </w:r>
      <w:r>
        <w:rPr>
          <w:w w:val="115"/>
          <w:sz w:val="21"/>
        </w:rPr>
        <w:t>PMH</w:t>
      </w:r>
      <w:r>
        <w:rPr>
          <w:spacing w:val="8"/>
          <w:w w:val="115"/>
          <w:sz w:val="21"/>
        </w:rPr>
        <w:t xml:space="preserve"> </w:t>
      </w:r>
      <w:r>
        <w:rPr>
          <w:w w:val="115"/>
          <w:sz w:val="21"/>
        </w:rPr>
        <w:t>to</w:t>
      </w:r>
      <w:r>
        <w:rPr>
          <w:spacing w:val="7"/>
          <w:w w:val="115"/>
          <w:sz w:val="21"/>
        </w:rPr>
        <w:t xml:space="preserve"> </w:t>
      </w:r>
      <w:r>
        <w:rPr>
          <w:w w:val="115"/>
          <w:sz w:val="21"/>
        </w:rPr>
        <w:t>the</w:t>
      </w:r>
      <w:r>
        <w:rPr>
          <w:spacing w:val="10"/>
          <w:w w:val="115"/>
          <w:sz w:val="21"/>
        </w:rPr>
        <w:t xml:space="preserve"> </w:t>
      </w:r>
      <w:r>
        <w:rPr>
          <w:w w:val="115"/>
          <w:sz w:val="21"/>
        </w:rPr>
        <w:t>main</w:t>
      </w:r>
      <w:r>
        <w:rPr>
          <w:spacing w:val="4"/>
          <w:w w:val="115"/>
          <w:sz w:val="21"/>
        </w:rPr>
        <w:t xml:space="preserve"> </w:t>
      </w:r>
      <w:r>
        <w:rPr>
          <w:w w:val="115"/>
          <w:sz w:val="21"/>
        </w:rPr>
        <w:t>campus.</w:t>
      </w:r>
    </w:p>
    <w:p w14:paraId="054F0294" w14:textId="77777777" w:rsidR="003D0862" w:rsidRDefault="003D0862" w:rsidP="003D0862">
      <w:pPr>
        <w:pStyle w:val="ListParagraph"/>
        <w:widowControl w:val="0"/>
        <w:numPr>
          <w:ilvl w:val="1"/>
          <w:numId w:val="35"/>
        </w:numPr>
        <w:tabs>
          <w:tab w:val="left" w:pos="1807"/>
        </w:tabs>
        <w:autoSpaceDE w:val="0"/>
        <w:autoSpaceDN w:val="0"/>
        <w:spacing w:before="12" w:line="254" w:lineRule="auto"/>
        <w:ind w:right="1182"/>
        <w:contextualSpacing w:val="0"/>
        <w:jc w:val="both"/>
        <w:rPr>
          <w:sz w:val="21"/>
        </w:rPr>
      </w:pPr>
      <w:r>
        <w:rPr>
          <w:w w:val="115"/>
          <w:sz w:val="21"/>
        </w:rPr>
        <w:t>SBA</w:t>
      </w:r>
      <w:r>
        <w:rPr>
          <w:spacing w:val="-7"/>
          <w:w w:val="115"/>
          <w:sz w:val="21"/>
        </w:rPr>
        <w:t xml:space="preserve"> </w:t>
      </w:r>
      <w:r>
        <w:rPr>
          <w:w w:val="115"/>
          <w:sz w:val="21"/>
        </w:rPr>
        <w:t>elections</w:t>
      </w:r>
      <w:r>
        <w:rPr>
          <w:spacing w:val="-7"/>
          <w:w w:val="115"/>
          <w:sz w:val="21"/>
        </w:rPr>
        <w:t xml:space="preserve"> </w:t>
      </w:r>
      <w:r>
        <w:rPr>
          <w:w w:val="115"/>
          <w:sz w:val="21"/>
        </w:rPr>
        <w:t>are</w:t>
      </w:r>
      <w:r>
        <w:rPr>
          <w:spacing w:val="-7"/>
          <w:w w:val="115"/>
          <w:sz w:val="21"/>
        </w:rPr>
        <w:t xml:space="preserve"> </w:t>
      </w:r>
      <w:r>
        <w:rPr>
          <w:w w:val="115"/>
          <w:sz w:val="21"/>
        </w:rPr>
        <w:t>conducted</w:t>
      </w:r>
      <w:r>
        <w:rPr>
          <w:spacing w:val="-12"/>
          <w:w w:val="115"/>
          <w:sz w:val="21"/>
        </w:rPr>
        <w:t xml:space="preserve"> </w:t>
      </w:r>
      <w:r>
        <w:rPr>
          <w:w w:val="115"/>
          <w:sz w:val="21"/>
        </w:rPr>
        <w:t>under</w:t>
      </w:r>
      <w:r>
        <w:rPr>
          <w:spacing w:val="-7"/>
          <w:w w:val="115"/>
          <w:sz w:val="21"/>
        </w:rPr>
        <w:t xml:space="preserve"> </w:t>
      </w:r>
      <w:r>
        <w:rPr>
          <w:w w:val="115"/>
          <w:sz w:val="21"/>
        </w:rPr>
        <w:t>its</w:t>
      </w:r>
      <w:r>
        <w:rPr>
          <w:spacing w:val="-11"/>
          <w:w w:val="115"/>
          <w:sz w:val="21"/>
        </w:rPr>
        <w:t xml:space="preserve"> </w:t>
      </w:r>
      <w:r>
        <w:rPr>
          <w:w w:val="115"/>
          <w:sz w:val="21"/>
        </w:rPr>
        <w:t>own</w:t>
      </w:r>
      <w:r>
        <w:rPr>
          <w:spacing w:val="-8"/>
          <w:w w:val="115"/>
          <w:sz w:val="21"/>
        </w:rPr>
        <w:t xml:space="preserve"> </w:t>
      </w:r>
      <w:r>
        <w:rPr>
          <w:w w:val="115"/>
          <w:sz w:val="21"/>
        </w:rPr>
        <w:t>Election</w:t>
      </w:r>
      <w:r>
        <w:rPr>
          <w:spacing w:val="-9"/>
          <w:w w:val="115"/>
          <w:sz w:val="21"/>
        </w:rPr>
        <w:t xml:space="preserve"> </w:t>
      </w:r>
      <w:r>
        <w:rPr>
          <w:w w:val="115"/>
          <w:sz w:val="21"/>
        </w:rPr>
        <w:t>Code</w:t>
      </w:r>
      <w:r>
        <w:rPr>
          <w:spacing w:val="-8"/>
          <w:w w:val="115"/>
          <w:sz w:val="21"/>
        </w:rPr>
        <w:t xml:space="preserve"> </w:t>
      </w:r>
      <w:r>
        <w:rPr>
          <w:w w:val="115"/>
          <w:sz w:val="21"/>
        </w:rPr>
        <w:t>by</w:t>
      </w:r>
      <w:r>
        <w:rPr>
          <w:spacing w:val="-7"/>
          <w:w w:val="115"/>
          <w:sz w:val="21"/>
        </w:rPr>
        <w:t xml:space="preserve"> </w:t>
      </w:r>
      <w:r>
        <w:rPr>
          <w:w w:val="115"/>
          <w:sz w:val="21"/>
        </w:rPr>
        <w:t>its</w:t>
      </w:r>
      <w:r>
        <w:rPr>
          <w:spacing w:val="-7"/>
          <w:w w:val="115"/>
          <w:sz w:val="21"/>
        </w:rPr>
        <w:t xml:space="preserve"> </w:t>
      </w:r>
      <w:r>
        <w:rPr>
          <w:w w:val="115"/>
          <w:sz w:val="21"/>
        </w:rPr>
        <w:t>own</w:t>
      </w:r>
      <w:r>
        <w:rPr>
          <w:spacing w:val="-58"/>
          <w:w w:val="115"/>
          <w:sz w:val="21"/>
        </w:rPr>
        <w:t xml:space="preserve"> </w:t>
      </w:r>
      <w:r>
        <w:rPr>
          <w:w w:val="115"/>
          <w:sz w:val="21"/>
        </w:rPr>
        <w:t>Commissioner</w:t>
      </w:r>
      <w:r>
        <w:rPr>
          <w:spacing w:val="1"/>
          <w:w w:val="115"/>
          <w:sz w:val="21"/>
        </w:rPr>
        <w:t xml:space="preserve"> </w:t>
      </w:r>
      <w:r>
        <w:rPr>
          <w:w w:val="115"/>
          <w:sz w:val="21"/>
        </w:rPr>
        <w:t>of Elections, not under</w:t>
      </w:r>
      <w:r>
        <w:rPr>
          <w:spacing w:val="1"/>
          <w:w w:val="115"/>
          <w:sz w:val="21"/>
        </w:rPr>
        <w:t xml:space="preserve"> </w:t>
      </w:r>
      <w:r>
        <w:rPr>
          <w:w w:val="115"/>
          <w:sz w:val="21"/>
        </w:rPr>
        <w:t>the SG Election</w:t>
      </w:r>
      <w:r>
        <w:rPr>
          <w:spacing w:val="1"/>
          <w:w w:val="115"/>
          <w:sz w:val="21"/>
        </w:rPr>
        <w:t xml:space="preserve"> </w:t>
      </w:r>
      <w:r>
        <w:rPr>
          <w:w w:val="115"/>
          <w:sz w:val="21"/>
        </w:rPr>
        <w:t>Code as</w:t>
      </w:r>
      <w:r>
        <w:rPr>
          <w:spacing w:val="1"/>
          <w:w w:val="115"/>
          <w:sz w:val="21"/>
        </w:rPr>
        <w:t xml:space="preserve"> </w:t>
      </w:r>
      <w:r>
        <w:rPr>
          <w:w w:val="115"/>
          <w:sz w:val="21"/>
        </w:rPr>
        <w:t>enforced by the SG Commissioner of Elections and Election Board</w:t>
      </w:r>
      <w:r>
        <w:rPr>
          <w:spacing w:val="1"/>
          <w:w w:val="115"/>
          <w:sz w:val="21"/>
        </w:rPr>
        <w:t xml:space="preserve"> </w:t>
      </w:r>
      <w:r>
        <w:rPr>
          <w:w w:val="115"/>
          <w:sz w:val="21"/>
        </w:rPr>
        <w:t>as College Council elections would be. SG and SBA elections are</w:t>
      </w:r>
      <w:r>
        <w:rPr>
          <w:spacing w:val="1"/>
          <w:w w:val="115"/>
          <w:sz w:val="21"/>
        </w:rPr>
        <w:t xml:space="preserve"> </w:t>
      </w:r>
      <w:r>
        <w:rPr>
          <w:w w:val="115"/>
          <w:sz w:val="21"/>
        </w:rPr>
        <w:t>also</w:t>
      </w:r>
      <w:r>
        <w:rPr>
          <w:spacing w:val="-2"/>
          <w:w w:val="115"/>
          <w:sz w:val="21"/>
        </w:rPr>
        <w:t xml:space="preserve"> </w:t>
      </w:r>
      <w:r>
        <w:rPr>
          <w:w w:val="115"/>
          <w:sz w:val="21"/>
        </w:rPr>
        <w:t>not</w:t>
      </w:r>
      <w:r>
        <w:rPr>
          <w:spacing w:val="-1"/>
          <w:w w:val="115"/>
          <w:sz w:val="21"/>
        </w:rPr>
        <w:t xml:space="preserve"> </w:t>
      </w:r>
      <w:r>
        <w:rPr>
          <w:w w:val="115"/>
          <w:sz w:val="21"/>
        </w:rPr>
        <w:t>synchronized.</w:t>
      </w:r>
    </w:p>
    <w:p w14:paraId="4322A7AE" w14:textId="77777777" w:rsidR="003D0862" w:rsidRDefault="003D0862" w:rsidP="003D0862">
      <w:pPr>
        <w:pStyle w:val="BodyText"/>
        <w:rPr>
          <w:sz w:val="20"/>
        </w:rPr>
      </w:pPr>
    </w:p>
    <w:p w14:paraId="238795BB" w14:textId="77777777" w:rsidR="003D0862" w:rsidRDefault="003D0862" w:rsidP="003D0862">
      <w:pPr>
        <w:pStyle w:val="BodyText"/>
        <w:spacing w:before="6"/>
        <w:rPr>
          <w:sz w:val="15"/>
        </w:rPr>
      </w:pPr>
      <w:r>
        <w:rPr>
          <w:noProof/>
        </w:rPr>
        <mc:AlternateContent>
          <mc:Choice Requires="wps">
            <w:drawing>
              <wp:anchor distT="0" distB="0" distL="0" distR="0" simplePos="0" relativeHeight="251671552" behindDoc="1" locked="0" layoutInCell="1" allowOverlap="1" wp14:anchorId="500CBF2F" wp14:editId="140F58B3">
                <wp:simplePos x="0" y="0"/>
                <wp:positionH relativeFrom="page">
                  <wp:posOffset>1635760</wp:posOffset>
                </wp:positionH>
                <wp:positionV relativeFrom="paragraph">
                  <wp:posOffset>128905</wp:posOffset>
                </wp:positionV>
                <wp:extent cx="1398270" cy="4445"/>
                <wp:effectExtent l="0" t="0" r="0" b="8255"/>
                <wp:wrapTopAndBottom/>
                <wp:docPr id="2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2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18141" id="docshape12" o:spid="_x0000_s1026" style="position:absolute;margin-left:128.8pt;margin-top:10.15pt;width:110.1pt;height:.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" fillcolor="black" stroked="f">
                <v:path arrowok="t"/>
                <w10:wrap type="topAndBottom" anchorx="page"/>
              </v:rect>
            </w:pict>
          </mc:Fallback>
        </mc:AlternateContent>
      </w:r>
    </w:p>
    <w:p w14:paraId="2387E068" w14:textId="77777777" w:rsidR="003D0862" w:rsidRDefault="003D0862" w:rsidP="003D0862">
      <w:pPr>
        <w:spacing w:before="84"/>
        <w:ind w:left="1256"/>
        <w:rPr>
          <w:sz w:val="15"/>
        </w:rPr>
      </w:pPr>
      <w:r>
        <w:rPr>
          <w:sz w:val="15"/>
          <w:vertAlign w:val="superscript"/>
        </w:rPr>
        <w:t>5</w:t>
      </w:r>
      <w:r>
        <w:rPr>
          <w:spacing w:val="17"/>
          <w:sz w:val="15"/>
        </w:rPr>
        <w:t xml:space="preserve"> </w:t>
      </w:r>
      <w:r>
        <w:rPr>
          <w:sz w:val="15"/>
        </w:rPr>
        <w:t>Online:</w:t>
      </w:r>
      <w:r>
        <w:rPr>
          <w:spacing w:val="15"/>
          <w:sz w:val="15"/>
        </w:rPr>
        <w:t xml:space="preserve"> </w:t>
      </w:r>
      <w:r>
        <w:rPr>
          <w:sz w:val="15"/>
        </w:rPr>
        <w:t>https://sba.law.lsu.edu/files/2017/10/Certified-Copy-of-Articles.pdf</w:t>
      </w:r>
    </w:p>
    <w:p w14:paraId="2EB8B579" w14:textId="77777777" w:rsidR="003D0862" w:rsidRDefault="003D0862" w:rsidP="003D0862">
      <w:pPr>
        <w:spacing w:before="3"/>
        <w:ind w:left="1256"/>
        <w:rPr>
          <w:sz w:val="15"/>
        </w:rPr>
      </w:pPr>
      <w:r>
        <w:rPr>
          <w:sz w:val="15"/>
          <w:vertAlign w:val="superscript"/>
        </w:rPr>
        <w:t>6</w:t>
      </w:r>
      <w:r>
        <w:rPr>
          <w:spacing w:val="17"/>
          <w:sz w:val="15"/>
        </w:rPr>
        <w:t xml:space="preserve"> </w:t>
      </w:r>
      <w:r>
        <w:rPr>
          <w:sz w:val="15"/>
        </w:rPr>
        <w:t>Online:</w:t>
      </w:r>
      <w:r>
        <w:rPr>
          <w:spacing w:val="15"/>
          <w:sz w:val="15"/>
        </w:rPr>
        <w:t xml:space="preserve"> </w:t>
      </w:r>
      <w:r>
        <w:rPr>
          <w:sz w:val="15"/>
        </w:rPr>
        <w:t>https://sba.law.lsu.edu/files/2020/09/SBA-Constitution-2020.pdf</w:t>
      </w:r>
    </w:p>
    <w:p w14:paraId="7F16A591" w14:textId="77777777" w:rsidR="003D0862" w:rsidRDefault="003D0862" w:rsidP="003D0862">
      <w:pPr>
        <w:pStyle w:val="BodyText"/>
        <w:spacing w:before="9"/>
        <w:rPr>
          <w:sz w:val="11"/>
        </w:rPr>
      </w:pPr>
    </w:p>
    <w:p w14:paraId="22DA97E0" w14:textId="77777777" w:rsidR="003D0862" w:rsidRDefault="003D0862" w:rsidP="003D0862">
      <w:pPr>
        <w:pStyle w:val="BodyText"/>
        <w:spacing w:before="89"/>
        <w:ind w:left="67"/>
        <w:jc w:val="center"/>
        <w:rPr>
          <w:rFonts w:ascii="Arial"/>
        </w:rPr>
      </w:pPr>
      <w:r>
        <w:rPr>
          <w:rFonts w:ascii="Arial"/>
          <w:w w:val="85"/>
        </w:rPr>
        <w:t>4</w:t>
      </w:r>
    </w:p>
    <w:p w14:paraId="37012AF1" w14:textId="77777777" w:rsidR="003D0862" w:rsidRDefault="003D0862" w:rsidP="003D0862">
      <w:pPr>
        <w:jc w:val="center"/>
        <w:rPr>
          <w:rFonts w:ascii="Arial"/>
        </w:rPr>
        <w:sectPr w:rsidR="003D0862">
          <w:pgSz w:w="12240" w:h="15840"/>
          <w:pgMar w:top="1500" w:right="1320" w:bottom="980" w:left="1320" w:header="0" w:footer="786" w:gutter="0"/>
          <w:cols w:space="720"/>
        </w:sectPr>
      </w:pPr>
    </w:p>
    <w:p w14:paraId="42D92CBA" w14:textId="77777777" w:rsidR="003D0862" w:rsidRDefault="003D0862" w:rsidP="003D0862">
      <w:pPr>
        <w:pStyle w:val="BodyText"/>
        <w:rPr>
          <w:rFonts w:ascii="Arial"/>
          <w:sz w:val="20"/>
        </w:rPr>
      </w:pPr>
    </w:p>
    <w:p w14:paraId="2095B8DC" w14:textId="77777777" w:rsidR="003D0862" w:rsidRDefault="003D0862" w:rsidP="003D0862">
      <w:pPr>
        <w:pStyle w:val="BodyText"/>
        <w:rPr>
          <w:rFonts w:ascii="Arial"/>
          <w:sz w:val="20"/>
        </w:rPr>
      </w:pPr>
    </w:p>
    <w:p w14:paraId="2AE188DE" w14:textId="77777777" w:rsidR="003D0862" w:rsidRDefault="003D0862" w:rsidP="003D0862">
      <w:pPr>
        <w:pStyle w:val="BodyText"/>
        <w:rPr>
          <w:rFonts w:ascii="Arial"/>
          <w:sz w:val="20"/>
        </w:rPr>
      </w:pPr>
    </w:p>
    <w:p w14:paraId="294C884A" w14:textId="77777777" w:rsidR="003D0862" w:rsidRDefault="003D0862" w:rsidP="003D0862">
      <w:pPr>
        <w:pStyle w:val="BodyText"/>
        <w:spacing w:before="1"/>
        <w:rPr>
          <w:rFonts w:ascii="Arial"/>
          <w:sz w:val="25"/>
        </w:rPr>
      </w:pPr>
    </w:p>
    <w:p w14:paraId="781537FA" w14:textId="77777777" w:rsidR="003D0862" w:rsidRDefault="003D0862" w:rsidP="003D0862">
      <w:pPr>
        <w:pStyle w:val="ListParagraph"/>
        <w:widowControl w:val="0"/>
        <w:numPr>
          <w:ilvl w:val="1"/>
          <w:numId w:val="35"/>
        </w:numPr>
        <w:tabs>
          <w:tab w:val="left" w:pos="1807"/>
        </w:tabs>
        <w:autoSpaceDE w:val="0"/>
        <w:autoSpaceDN w:val="0"/>
        <w:spacing w:before="117" w:line="252" w:lineRule="auto"/>
        <w:ind w:right="1186"/>
        <w:contextualSpacing w:val="0"/>
        <w:rPr>
          <w:sz w:val="21"/>
        </w:rPr>
      </w:pPr>
      <w:r>
        <w:rPr>
          <w:w w:val="120"/>
          <w:sz w:val="21"/>
        </w:rPr>
        <w:t>Impeachment</w:t>
      </w:r>
      <w:r>
        <w:rPr>
          <w:spacing w:val="39"/>
          <w:w w:val="120"/>
          <w:sz w:val="21"/>
        </w:rPr>
        <w:t xml:space="preserve"> </w:t>
      </w:r>
      <w:r>
        <w:rPr>
          <w:w w:val="120"/>
          <w:sz w:val="21"/>
        </w:rPr>
        <w:t>and</w:t>
      </w:r>
      <w:r>
        <w:rPr>
          <w:spacing w:val="43"/>
          <w:w w:val="120"/>
          <w:sz w:val="21"/>
        </w:rPr>
        <w:t xml:space="preserve"> </w:t>
      </w:r>
      <w:r>
        <w:rPr>
          <w:w w:val="120"/>
          <w:sz w:val="21"/>
        </w:rPr>
        <w:t>recall</w:t>
      </w:r>
      <w:r>
        <w:rPr>
          <w:spacing w:val="37"/>
          <w:w w:val="120"/>
          <w:sz w:val="21"/>
        </w:rPr>
        <w:t xml:space="preserve"> </w:t>
      </w:r>
      <w:r>
        <w:rPr>
          <w:w w:val="120"/>
          <w:sz w:val="21"/>
        </w:rPr>
        <w:t>requirements</w:t>
      </w:r>
      <w:r>
        <w:rPr>
          <w:spacing w:val="42"/>
          <w:w w:val="120"/>
          <w:sz w:val="21"/>
        </w:rPr>
        <w:t xml:space="preserve"> </w:t>
      </w:r>
      <w:r>
        <w:rPr>
          <w:w w:val="120"/>
          <w:sz w:val="21"/>
        </w:rPr>
        <w:t>differ</w:t>
      </w:r>
      <w:r>
        <w:rPr>
          <w:spacing w:val="38"/>
          <w:w w:val="120"/>
          <w:sz w:val="21"/>
        </w:rPr>
        <w:t xml:space="preserve"> </w:t>
      </w:r>
      <w:r>
        <w:rPr>
          <w:w w:val="120"/>
          <w:sz w:val="21"/>
        </w:rPr>
        <w:t>between</w:t>
      </w:r>
      <w:r>
        <w:rPr>
          <w:spacing w:val="43"/>
          <w:w w:val="120"/>
          <w:sz w:val="21"/>
        </w:rPr>
        <w:t xml:space="preserve"> </w:t>
      </w:r>
      <w:r>
        <w:rPr>
          <w:w w:val="120"/>
          <w:sz w:val="21"/>
        </w:rPr>
        <w:t>SBA</w:t>
      </w:r>
      <w:r>
        <w:rPr>
          <w:spacing w:val="38"/>
          <w:w w:val="120"/>
          <w:sz w:val="21"/>
        </w:rPr>
        <w:t xml:space="preserve"> </w:t>
      </w:r>
      <w:r>
        <w:rPr>
          <w:w w:val="120"/>
          <w:sz w:val="21"/>
        </w:rPr>
        <w:t>and</w:t>
      </w:r>
      <w:r>
        <w:rPr>
          <w:spacing w:val="-60"/>
          <w:w w:val="120"/>
          <w:sz w:val="21"/>
        </w:rPr>
        <w:t xml:space="preserve"> </w:t>
      </w:r>
      <w:r>
        <w:rPr>
          <w:w w:val="120"/>
          <w:sz w:val="21"/>
        </w:rPr>
        <w:t>College</w:t>
      </w:r>
      <w:r>
        <w:rPr>
          <w:spacing w:val="-6"/>
          <w:w w:val="120"/>
          <w:sz w:val="21"/>
        </w:rPr>
        <w:t xml:space="preserve"> </w:t>
      </w:r>
      <w:r>
        <w:rPr>
          <w:w w:val="120"/>
          <w:sz w:val="21"/>
        </w:rPr>
        <w:t>Councils.</w:t>
      </w:r>
    </w:p>
    <w:p w14:paraId="61115B65" w14:textId="77777777" w:rsidR="003D0862" w:rsidRDefault="003D0862" w:rsidP="003D0862">
      <w:pPr>
        <w:pStyle w:val="ListParagraph"/>
        <w:widowControl w:val="0"/>
        <w:numPr>
          <w:ilvl w:val="1"/>
          <w:numId w:val="35"/>
        </w:numPr>
        <w:tabs>
          <w:tab w:val="left" w:pos="1807"/>
        </w:tabs>
        <w:autoSpaceDE w:val="0"/>
        <w:autoSpaceDN w:val="0"/>
        <w:spacing w:before="10" w:line="254" w:lineRule="auto"/>
        <w:ind w:right="1184"/>
        <w:contextualSpacing w:val="0"/>
        <w:rPr>
          <w:sz w:val="21"/>
        </w:rPr>
      </w:pPr>
      <w:r>
        <w:rPr>
          <w:w w:val="120"/>
          <w:sz w:val="21"/>
        </w:rPr>
        <w:t>Judicial concerns</w:t>
      </w:r>
      <w:r>
        <w:rPr>
          <w:spacing w:val="2"/>
          <w:w w:val="120"/>
          <w:sz w:val="21"/>
        </w:rPr>
        <w:t xml:space="preserve"> </w:t>
      </w:r>
      <w:r>
        <w:rPr>
          <w:w w:val="120"/>
          <w:sz w:val="21"/>
        </w:rPr>
        <w:t>regarding</w:t>
      </w:r>
      <w:r>
        <w:rPr>
          <w:spacing w:val="1"/>
          <w:w w:val="120"/>
          <w:sz w:val="21"/>
        </w:rPr>
        <w:t xml:space="preserve"> </w:t>
      </w:r>
      <w:r>
        <w:rPr>
          <w:w w:val="120"/>
          <w:sz w:val="21"/>
        </w:rPr>
        <w:t>SBA</w:t>
      </w:r>
      <w:r>
        <w:rPr>
          <w:spacing w:val="2"/>
          <w:w w:val="120"/>
          <w:sz w:val="21"/>
        </w:rPr>
        <w:t xml:space="preserve"> </w:t>
      </w:r>
      <w:r>
        <w:rPr>
          <w:w w:val="120"/>
          <w:sz w:val="21"/>
        </w:rPr>
        <w:t>actions</w:t>
      </w:r>
      <w:r>
        <w:rPr>
          <w:spacing w:val="2"/>
          <w:w w:val="120"/>
          <w:sz w:val="21"/>
        </w:rPr>
        <w:t xml:space="preserve"> </w:t>
      </w:r>
      <w:r>
        <w:rPr>
          <w:w w:val="120"/>
          <w:sz w:val="21"/>
        </w:rPr>
        <w:t>are</w:t>
      </w:r>
      <w:r>
        <w:rPr>
          <w:spacing w:val="5"/>
          <w:w w:val="120"/>
          <w:sz w:val="21"/>
        </w:rPr>
        <w:t xml:space="preserve"> </w:t>
      </w:r>
      <w:r>
        <w:rPr>
          <w:w w:val="120"/>
          <w:sz w:val="21"/>
        </w:rPr>
        <w:t>handled by</w:t>
      </w:r>
      <w:r>
        <w:rPr>
          <w:spacing w:val="4"/>
          <w:w w:val="120"/>
          <w:sz w:val="21"/>
        </w:rPr>
        <w:t xml:space="preserve"> </w:t>
      </w:r>
      <w:r>
        <w:rPr>
          <w:w w:val="120"/>
          <w:sz w:val="21"/>
        </w:rPr>
        <w:t>the</w:t>
      </w:r>
      <w:r>
        <w:rPr>
          <w:spacing w:val="1"/>
          <w:w w:val="120"/>
          <w:sz w:val="21"/>
        </w:rPr>
        <w:t xml:space="preserve"> </w:t>
      </w:r>
      <w:r>
        <w:rPr>
          <w:w w:val="120"/>
          <w:sz w:val="21"/>
        </w:rPr>
        <w:t>SBA</w:t>
      </w:r>
      <w:r>
        <w:rPr>
          <w:spacing w:val="-60"/>
          <w:w w:val="120"/>
          <w:sz w:val="21"/>
        </w:rPr>
        <w:t xml:space="preserve"> </w:t>
      </w:r>
      <w:r>
        <w:rPr>
          <w:w w:val="120"/>
          <w:sz w:val="21"/>
        </w:rPr>
        <w:t>Ethics</w:t>
      </w:r>
      <w:r>
        <w:rPr>
          <w:spacing w:val="-6"/>
          <w:w w:val="120"/>
          <w:sz w:val="21"/>
        </w:rPr>
        <w:t xml:space="preserve"> </w:t>
      </w:r>
      <w:r>
        <w:rPr>
          <w:w w:val="120"/>
          <w:sz w:val="21"/>
        </w:rPr>
        <w:t>Committee,</w:t>
      </w:r>
      <w:r>
        <w:rPr>
          <w:spacing w:val="-7"/>
          <w:w w:val="120"/>
          <w:sz w:val="21"/>
        </w:rPr>
        <w:t xml:space="preserve"> </w:t>
      </w:r>
      <w:r>
        <w:rPr>
          <w:w w:val="120"/>
          <w:sz w:val="21"/>
        </w:rPr>
        <w:t>not</w:t>
      </w:r>
      <w:r>
        <w:rPr>
          <w:spacing w:val="-4"/>
          <w:w w:val="120"/>
          <w:sz w:val="21"/>
        </w:rPr>
        <w:t xml:space="preserve"> </w:t>
      </w:r>
      <w:r>
        <w:rPr>
          <w:w w:val="120"/>
          <w:sz w:val="21"/>
        </w:rPr>
        <w:t>the</w:t>
      </w:r>
      <w:r>
        <w:rPr>
          <w:spacing w:val="-3"/>
          <w:w w:val="120"/>
          <w:sz w:val="21"/>
        </w:rPr>
        <w:t xml:space="preserve"> </w:t>
      </w:r>
      <w:r>
        <w:rPr>
          <w:w w:val="120"/>
          <w:sz w:val="21"/>
        </w:rPr>
        <w:t>University</w:t>
      </w:r>
      <w:r>
        <w:rPr>
          <w:spacing w:val="-7"/>
          <w:w w:val="120"/>
          <w:sz w:val="21"/>
        </w:rPr>
        <w:t xml:space="preserve"> </w:t>
      </w:r>
      <w:r>
        <w:rPr>
          <w:w w:val="120"/>
          <w:sz w:val="21"/>
        </w:rPr>
        <w:t>Court.</w:t>
      </w:r>
    </w:p>
    <w:p w14:paraId="71EC08FB" w14:textId="77777777" w:rsidR="003D0862" w:rsidRDefault="003D0862" w:rsidP="003D0862">
      <w:pPr>
        <w:pStyle w:val="ListParagraph"/>
        <w:widowControl w:val="0"/>
        <w:numPr>
          <w:ilvl w:val="1"/>
          <w:numId w:val="35"/>
        </w:numPr>
        <w:tabs>
          <w:tab w:val="left" w:pos="1807"/>
        </w:tabs>
        <w:autoSpaceDE w:val="0"/>
        <w:autoSpaceDN w:val="0"/>
        <w:spacing w:before="8" w:line="252" w:lineRule="auto"/>
        <w:ind w:right="1182"/>
        <w:contextualSpacing w:val="0"/>
        <w:rPr>
          <w:sz w:val="21"/>
        </w:rPr>
      </w:pPr>
      <w:r>
        <w:rPr>
          <w:w w:val="120"/>
          <w:sz w:val="21"/>
        </w:rPr>
        <w:t>SBA</w:t>
      </w:r>
      <w:r>
        <w:rPr>
          <w:spacing w:val="37"/>
          <w:w w:val="120"/>
          <w:sz w:val="21"/>
        </w:rPr>
        <w:t xml:space="preserve"> </w:t>
      </w:r>
      <w:r>
        <w:rPr>
          <w:w w:val="120"/>
          <w:sz w:val="21"/>
        </w:rPr>
        <w:t>has</w:t>
      </w:r>
      <w:r>
        <w:rPr>
          <w:spacing w:val="38"/>
          <w:w w:val="120"/>
          <w:sz w:val="21"/>
        </w:rPr>
        <w:t xml:space="preserve"> </w:t>
      </w:r>
      <w:r>
        <w:rPr>
          <w:w w:val="120"/>
          <w:sz w:val="21"/>
        </w:rPr>
        <w:t>jurisdiction</w:t>
      </w:r>
      <w:r>
        <w:rPr>
          <w:spacing w:val="40"/>
          <w:w w:val="120"/>
          <w:sz w:val="21"/>
        </w:rPr>
        <w:t xml:space="preserve"> </w:t>
      </w:r>
      <w:r>
        <w:rPr>
          <w:w w:val="120"/>
          <w:sz w:val="21"/>
        </w:rPr>
        <w:t>over</w:t>
      </w:r>
      <w:r>
        <w:rPr>
          <w:spacing w:val="39"/>
          <w:w w:val="120"/>
          <w:sz w:val="21"/>
        </w:rPr>
        <w:t xml:space="preserve"> </w:t>
      </w:r>
      <w:r>
        <w:rPr>
          <w:w w:val="120"/>
          <w:sz w:val="21"/>
        </w:rPr>
        <w:t>official</w:t>
      </w:r>
      <w:r>
        <w:rPr>
          <w:spacing w:val="37"/>
          <w:w w:val="120"/>
          <w:sz w:val="21"/>
        </w:rPr>
        <w:t xml:space="preserve"> </w:t>
      </w:r>
      <w:r>
        <w:rPr>
          <w:w w:val="120"/>
          <w:sz w:val="21"/>
        </w:rPr>
        <w:t>recognition</w:t>
      </w:r>
      <w:r>
        <w:rPr>
          <w:spacing w:val="36"/>
          <w:w w:val="120"/>
          <w:sz w:val="21"/>
        </w:rPr>
        <w:t xml:space="preserve"> </w:t>
      </w:r>
      <w:r>
        <w:rPr>
          <w:w w:val="120"/>
          <w:sz w:val="21"/>
        </w:rPr>
        <w:t>of</w:t>
      </w:r>
      <w:r>
        <w:rPr>
          <w:spacing w:val="40"/>
          <w:w w:val="120"/>
          <w:sz w:val="21"/>
        </w:rPr>
        <w:t xml:space="preserve"> </w:t>
      </w:r>
      <w:r>
        <w:rPr>
          <w:w w:val="120"/>
          <w:sz w:val="21"/>
        </w:rPr>
        <w:t>PMH</w:t>
      </w:r>
      <w:r>
        <w:rPr>
          <w:spacing w:val="40"/>
          <w:w w:val="120"/>
          <w:sz w:val="21"/>
        </w:rPr>
        <w:t xml:space="preserve"> </w:t>
      </w:r>
      <w:r>
        <w:rPr>
          <w:w w:val="120"/>
          <w:sz w:val="21"/>
        </w:rPr>
        <w:t>student</w:t>
      </w:r>
      <w:r>
        <w:rPr>
          <w:spacing w:val="-60"/>
          <w:w w:val="120"/>
          <w:sz w:val="21"/>
        </w:rPr>
        <w:t xml:space="preserve"> </w:t>
      </w:r>
      <w:r>
        <w:rPr>
          <w:w w:val="120"/>
          <w:sz w:val="21"/>
        </w:rPr>
        <w:t>organizations</w:t>
      </w:r>
      <w:r>
        <w:rPr>
          <w:spacing w:val="-7"/>
          <w:w w:val="120"/>
          <w:sz w:val="21"/>
        </w:rPr>
        <w:t xml:space="preserve"> </w:t>
      </w:r>
      <w:r>
        <w:rPr>
          <w:w w:val="120"/>
          <w:sz w:val="21"/>
        </w:rPr>
        <w:t>in</w:t>
      </w:r>
      <w:r>
        <w:rPr>
          <w:spacing w:val="-1"/>
          <w:w w:val="120"/>
          <w:sz w:val="21"/>
        </w:rPr>
        <w:t xml:space="preserve"> </w:t>
      </w:r>
      <w:r>
        <w:rPr>
          <w:w w:val="120"/>
          <w:sz w:val="21"/>
        </w:rPr>
        <w:t>a</w:t>
      </w:r>
      <w:r>
        <w:rPr>
          <w:spacing w:val="-8"/>
          <w:w w:val="120"/>
          <w:sz w:val="21"/>
        </w:rPr>
        <w:t xml:space="preserve"> </w:t>
      </w:r>
      <w:r>
        <w:rPr>
          <w:w w:val="120"/>
          <w:sz w:val="21"/>
        </w:rPr>
        <w:t>way</w:t>
      </w:r>
      <w:r>
        <w:rPr>
          <w:spacing w:val="-3"/>
          <w:w w:val="120"/>
          <w:sz w:val="21"/>
        </w:rPr>
        <w:t xml:space="preserve"> </w:t>
      </w:r>
      <w:r>
        <w:rPr>
          <w:w w:val="120"/>
          <w:sz w:val="21"/>
        </w:rPr>
        <w:t>no</w:t>
      </w:r>
      <w:r>
        <w:rPr>
          <w:spacing w:val="-7"/>
          <w:w w:val="120"/>
          <w:sz w:val="21"/>
        </w:rPr>
        <w:t xml:space="preserve"> </w:t>
      </w:r>
      <w:r>
        <w:rPr>
          <w:w w:val="120"/>
          <w:sz w:val="21"/>
        </w:rPr>
        <w:t>entity</w:t>
      </w:r>
      <w:r>
        <w:rPr>
          <w:spacing w:val="-7"/>
          <w:w w:val="120"/>
          <w:sz w:val="21"/>
        </w:rPr>
        <w:t xml:space="preserve"> </w:t>
      </w:r>
      <w:r>
        <w:rPr>
          <w:w w:val="120"/>
          <w:sz w:val="21"/>
        </w:rPr>
        <w:t>in</w:t>
      </w:r>
      <w:r>
        <w:rPr>
          <w:spacing w:val="-5"/>
          <w:w w:val="120"/>
          <w:sz w:val="21"/>
        </w:rPr>
        <w:t xml:space="preserve"> </w:t>
      </w:r>
      <w:r>
        <w:rPr>
          <w:w w:val="120"/>
          <w:sz w:val="21"/>
        </w:rPr>
        <w:t>Student</w:t>
      </w:r>
      <w:r>
        <w:rPr>
          <w:spacing w:val="-6"/>
          <w:w w:val="120"/>
          <w:sz w:val="21"/>
        </w:rPr>
        <w:t xml:space="preserve"> </w:t>
      </w:r>
      <w:r>
        <w:rPr>
          <w:w w:val="120"/>
          <w:sz w:val="21"/>
        </w:rPr>
        <w:t>Government</w:t>
      </w:r>
      <w:r>
        <w:rPr>
          <w:spacing w:val="-5"/>
          <w:w w:val="120"/>
          <w:sz w:val="21"/>
        </w:rPr>
        <w:t xml:space="preserve"> </w:t>
      </w:r>
      <w:r>
        <w:rPr>
          <w:w w:val="120"/>
          <w:sz w:val="21"/>
        </w:rPr>
        <w:t>has.</w:t>
      </w:r>
    </w:p>
    <w:p w14:paraId="0721767B" w14:textId="77777777" w:rsidR="003D0862" w:rsidRDefault="003D0862" w:rsidP="003D0862">
      <w:pPr>
        <w:pStyle w:val="ListParagraph"/>
        <w:widowControl w:val="0"/>
        <w:numPr>
          <w:ilvl w:val="1"/>
          <w:numId w:val="35"/>
        </w:numPr>
        <w:tabs>
          <w:tab w:val="left" w:pos="1807"/>
        </w:tabs>
        <w:autoSpaceDE w:val="0"/>
        <w:autoSpaceDN w:val="0"/>
        <w:spacing w:before="9" w:line="252" w:lineRule="auto"/>
        <w:ind w:right="1184"/>
        <w:contextualSpacing w:val="0"/>
        <w:rPr>
          <w:sz w:val="21"/>
        </w:rPr>
      </w:pPr>
      <w:r>
        <w:rPr>
          <w:w w:val="115"/>
          <w:sz w:val="21"/>
        </w:rPr>
        <w:t>SBA</w:t>
      </w:r>
      <w:r>
        <w:rPr>
          <w:spacing w:val="11"/>
          <w:w w:val="115"/>
          <w:sz w:val="21"/>
        </w:rPr>
        <w:t xml:space="preserve"> </w:t>
      </w:r>
      <w:r>
        <w:rPr>
          <w:w w:val="115"/>
          <w:sz w:val="21"/>
        </w:rPr>
        <w:t>has</w:t>
      </w:r>
      <w:r>
        <w:rPr>
          <w:spacing w:val="17"/>
          <w:w w:val="115"/>
          <w:sz w:val="21"/>
        </w:rPr>
        <w:t xml:space="preserve"> </w:t>
      </w:r>
      <w:r>
        <w:rPr>
          <w:w w:val="115"/>
          <w:sz w:val="21"/>
        </w:rPr>
        <w:t>financial</w:t>
      </w:r>
      <w:r>
        <w:rPr>
          <w:spacing w:val="14"/>
          <w:w w:val="115"/>
          <w:sz w:val="21"/>
        </w:rPr>
        <w:t xml:space="preserve"> </w:t>
      </w:r>
      <w:r>
        <w:rPr>
          <w:w w:val="115"/>
          <w:sz w:val="21"/>
        </w:rPr>
        <w:t>powers</w:t>
      </w:r>
      <w:r>
        <w:rPr>
          <w:spacing w:val="12"/>
          <w:w w:val="115"/>
          <w:sz w:val="21"/>
        </w:rPr>
        <w:t xml:space="preserve"> </w:t>
      </w:r>
      <w:r>
        <w:rPr>
          <w:w w:val="115"/>
          <w:sz w:val="21"/>
        </w:rPr>
        <w:t>over</w:t>
      </w:r>
      <w:r>
        <w:rPr>
          <w:spacing w:val="12"/>
          <w:w w:val="115"/>
          <w:sz w:val="21"/>
        </w:rPr>
        <w:t xml:space="preserve"> </w:t>
      </w:r>
      <w:r>
        <w:rPr>
          <w:w w:val="115"/>
          <w:sz w:val="21"/>
        </w:rPr>
        <w:t>PMH</w:t>
      </w:r>
      <w:r>
        <w:rPr>
          <w:spacing w:val="14"/>
          <w:w w:val="115"/>
          <w:sz w:val="21"/>
        </w:rPr>
        <w:t xml:space="preserve"> </w:t>
      </w:r>
      <w:r>
        <w:rPr>
          <w:w w:val="115"/>
          <w:sz w:val="21"/>
        </w:rPr>
        <w:t>student</w:t>
      </w:r>
      <w:r>
        <w:rPr>
          <w:spacing w:val="13"/>
          <w:w w:val="115"/>
          <w:sz w:val="21"/>
        </w:rPr>
        <w:t xml:space="preserve"> </w:t>
      </w:r>
      <w:r>
        <w:rPr>
          <w:w w:val="115"/>
          <w:sz w:val="21"/>
        </w:rPr>
        <w:t>fees</w:t>
      </w:r>
      <w:r>
        <w:rPr>
          <w:spacing w:val="12"/>
          <w:w w:val="115"/>
          <w:sz w:val="21"/>
        </w:rPr>
        <w:t xml:space="preserve"> </w:t>
      </w:r>
      <w:r>
        <w:rPr>
          <w:w w:val="115"/>
          <w:sz w:val="21"/>
        </w:rPr>
        <w:t>more</w:t>
      </w:r>
      <w:r>
        <w:rPr>
          <w:spacing w:val="15"/>
          <w:w w:val="115"/>
          <w:sz w:val="21"/>
        </w:rPr>
        <w:t xml:space="preserve"> </w:t>
      </w:r>
      <w:r>
        <w:rPr>
          <w:w w:val="115"/>
          <w:sz w:val="21"/>
        </w:rPr>
        <w:t>akin</w:t>
      </w:r>
      <w:r>
        <w:rPr>
          <w:spacing w:val="13"/>
          <w:w w:val="115"/>
          <w:sz w:val="21"/>
        </w:rPr>
        <w:t xml:space="preserve"> </w:t>
      </w:r>
      <w:r>
        <w:rPr>
          <w:w w:val="115"/>
          <w:sz w:val="21"/>
        </w:rPr>
        <w:t>to</w:t>
      </w:r>
      <w:r>
        <w:rPr>
          <w:spacing w:val="15"/>
          <w:w w:val="115"/>
          <w:sz w:val="21"/>
        </w:rPr>
        <w:t xml:space="preserve"> </w:t>
      </w:r>
      <w:r>
        <w:rPr>
          <w:w w:val="115"/>
          <w:sz w:val="21"/>
        </w:rPr>
        <w:t>the</w:t>
      </w:r>
      <w:r>
        <w:rPr>
          <w:spacing w:val="-57"/>
          <w:w w:val="115"/>
          <w:sz w:val="21"/>
        </w:rPr>
        <w:t xml:space="preserve"> </w:t>
      </w:r>
      <w:r>
        <w:rPr>
          <w:w w:val="115"/>
          <w:sz w:val="21"/>
        </w:rPr>
        <w:t>Student</w:t>
      </w:r>
      <w:r>
        <w:rPr>
          <w:spacing w:val="1"/>
          <w:w w:val="115"/>
          <w:sz w:val="21"/>
        </w:rPr>
        <w:t xml:space="preserve"> </w:t>
      </w:r>
      <w:r>
        <w:rPr>
          <w:w w:val="115"/>
          <w:sz w:val="21"/>
        </w:rPr>
        <w:t>Senate</w:t>
      </w:r>
      <w:r>
        <w:rPr>
          <w:spacing w:val="1"/>
          <w:w w:val="115"/>
          <w:sz w:val="21"/>
        </w:rPr>
        <w:t xml:space="preserve"> </w:t>
      </w:r>
      <w:r>
        <w:rPr>
          <w:w w:val="115"/>
          <w:sz w:val="21"/>
        </w:rPr>
        <w:t>than</w:t>
      </w:r>
      <w:r>
        <w:rPr>
          <w:spacing w:val="3"/>
          <w:w w:val="115"/>
          <w:sz w:val="21"/>
        </w:rPr>
        <w:t xml:space="preserve"> </w:t>
      </w:r>
      <w:r>
        <w:rPr>
          <w:w w:val="115"/>
          <w:sz w:val="21"/>
        </w:rPr>
        <w:t>to</w:t>
      </w:r>
      <w:r>
        <w:rPr>
          <w:spacing w:val="1"/>
          <w:w w:val="115"/>
          <w:sz w:val="21"/>
        </w:rPr>
        <w:t xml:space="preserve"> </w:t>
      </w:r>
      <w:r>
        <w:rPr>
          <w:w w:val="115"/>
          <w:sz w:val="21"/>
        </w:rPr>
        <w:t>College</w:t>
      </w:r>
      <w:r>
        <w:rPr>
          <w:spacing w:val="1"/>
          <w:w w:val="115"/>
          <w:sz w:val="21"/>
        </w:rPr>
        <w:t xml:space="preserve"> </w:t>
      </w:r>
      <w:r>
        <w:rPr>
          <w:w w:val="115"/>
          <w:sz w:val="21"/>
        </w:rPr>
        <w:t>Councils</w:t>
      </w:r>
      <w:r>
        <w:rPr>
          <w:spacing w:val="1"/>
          <w:w w:val="115"/>
          <w:sz w:val="21"/>
        </w:rPr>
        <w:t xml:space="preserve"> </w:t>
      </w:r>
      <w:r>
        <w:rPr>
          <w:w w:val="115"/>
          <w:sz w:val="21"/>
        </w:rPr>
        <w:t>over</w:t>
      </w:r>
      <w:r>
        <w:rPr>
          <w:spacing w:val="2"/>
          <w:w w:val="115"/>
          <w:sz w:val="21"/>
        </w:rPr>
        <w:t xml:space="preserve"> </w:t>
      </w:r>
      <w:r>
        <w:rPr>
          <w:w w:val="115"/>
          <w:sz w:val="21"/>
        </w:rPr>
        <w:t>SG fees.</w:t>
      </w:r>
    </w:p>
    <w:p w14:paraId="29CAF260" w14:textId="77777777" w:rsidR="003D0862" w:rsidRDefault="003D0862" w:rsidP="003D0862">
      <w:pPr>
        <w:pStyle w:val="BodyText"/>
        <w:rPr>
          <w:sz w:val="23"/>
        </w:rPr>
      </w:pPr>
    </w:p>
    <w:p w14:paraId="69C10E5C" w14:textId="77777777" w:rsidR="003D0862" w:rsidRDefault="003D0862" w:rsidP="003D0862">
      <w:pPr>
        <w:spacing w:line="256" w:lineRule="auto"/>
        <w:ind w:left="1256" w:right="1183"/>
        <w:jc w:val="both"/>
        <w:rPr>
          <w:sz w:val="21"/>
        </w:rPr>
      </w:pPr>
      <w:r>
        <w:rPr>
          <w:w w:val="120"/>
          <w:sz w:val="21"/>
        </w:rPr>
        <w:t>Given the above – not to mention other differences that Amicus has</w:t>
      </w:r>
      <w:r>
        <w:rPr>
          <w:spacing w:val="1"/>
          <w:w w:val="120"/>
          <w:sz w:val="21"/>
        </w:rPr>
        <w:t xml:space="preserve"> </w:t>
      </w:r>
      <w:r>
        <w:rPr>
          <w:w w:val="120"/>
          <w:sz w:val="21"/>
        </w:rPr>
        <w:t>almost certainly missed – and the fact that nothing in the Student</w:t>
      </w:r>
      <w:r>
        <w:rPr>
          <w:spacing w:val="1"/>
          <w:w w:val="120"/>
          <w:sz w:val="21"/>
        </w:rPr>
        <w:t xml:space="preserve"> </w:t>
      </w:r>
      <w:r>
        <w:rPr>
          <w:w w:val="120"/>
          <w:sz w:val="21"/>
        </w:rPr>
        <w:t>Government Constitution authorizes such substantial deviations, there</w:t>
      </w:r>
      <w:r>
        <w:rPr>
          <w:spacing w:val="1"/>
          <w:w w:val="120"/>
          <w:sz w:val="21"/>
        </w:rPr>
        <w:t xml:space="preserve"> </w:t>
      </w:r>
      <w:r>
        <w:rPr>
          <w:w w:val="120"/>
          <w:sz w:val="21"/>
        </w:rPr>
        <w:t>are</w:t>
      </w:r>
      <w:r>
        <w:rPr>
          <w:spacing w:val="-8"/>
          <w:w w:val="120"/>
          <w:sz w:val="21"/>
        </w:rPr>
        <w:t xml:space="preserve"> </w:t>
      </w:r>
      <w:r>
        <w:rPr>
          <w:w w:val="120"/>
          <w:sz w:val="21"/>
        </w:rPr>
        <w:t>only</w:t>
      </w:r>
      <w:r>
        <w:rPr>
          <w:spacing w:val="-10"/>
          <w:w w:val="120"/>
          <w:sz w:val="21"/>
        </w:rPr>
        <w:t xml:space="preserve"> </w:t>
      </w:r>
      <w:r>
        <w:rPr>
          <w:w w:val="120"/>
          <w:sz w:val="21"/>
        </w:rPr>
        <w:t>two</w:t>
      </w:r>
      <w:r>
        <w:rPr>
          <w:spacing w:val="-7"/>
          <w:w w:val="120"/>
          <w:sz w:val="21"/>
        </w:rPr>
        <w:t xml:space="preserve"> </w:t>
      </w:r>
      <w:r>
        <w:rPr>
          <w:w w:val="120"/>
          <w:sz w:val="21"/>
        </w:rPr>
        <w:t>possibilities</w:t>
      </w:r>
      <w:r>
        <w:rPr>
          <w:spacing w:val="-10"/>
          <w:w w:val="120"/>
          <w:sz w:val="21"/>
        </w:rPr>
        <w:t xml:space="preserve"> </w:t>
      </w:r>
      <w:r>
        <w:rPr>
          <w:w w:val="120"/>
          <w:sz w:val="21"/>
        </w:rPr>
        <w:t>for</w:t>
      </w:r>
      <w:r>
        <w:rPr>
          <w:spacing w:val="-12"/>
          <w:w w:val="120"/>
          <w:sz w:val="21"/>
        </w:rPr>
        <w:t xml:space="preserve"> </w:t>
      </w:r>
      <w:r>
        <w:rPr>
          <w:w w:val="120"/>
          <w:sz w:val="21"/>
        </w:rPr>
        <w:t>the</w:t>
      </w:r>
      <w:r>
        <w:rPr>
          <w:spacing w:val="-7"/>
          <w:w w:val="120"/>
          <w:sz w:val="21"/>
        </w:rPr>
        <w:t xml:space="preserve"> </w:t>
      </w:r>
      <w:r>
        <w:rPr>
          <w:w w:val="120"/>
          <w:sz w:val="21"/>
        </w:rPr>
        <w:t>current</w:t>
      </w:r>
      <w:r>
        <w:rPr>
          <w:spacing w:val="-9"/>
          <w:w w:val="120"/>
          <w:sz w:val="21"/>
        </w:rPr>
        <w:t xml:space="preserve"> </w:t>
      </w:r>
      <w:r>
        <w:rPr>
          <w:w w:val="120"/>
          <w:sz w:val="21"/>
        </w:rPr>
        <w:t>situation.</w:t>
      </w:r>
      <w:r>
        <w:rPr>
          <w:spacing w:val="-11"/>
          <w:w w:val="120"/>
          <w:sz w:val="21"/>
        </w:rPr>
        <w:t xml:space="preserve"> </w:t>
      </w:r>
      <w:r>
        <w:rPr>
          <w:w w:val="120"/>
          <w:sz w:val="21"/>
        </w:rPr>
        <w:t>SBA</w:t>
      </w:r>
      <w:r>
        <w:rPr>
          <w:spacing w:val="-6"/>
          <w:w w:val="120"/>
          <w:sz w:val="21"/>
        </w:rPr>
        <w:t xml:space="preserve"> </w:t>
      </w:r>
      <w:r>
        <w:rPr>
          <w:w w:val="120"/>
          <w:sz w:val="21"/>
        </w:rPr>
        <w:t>is</w:t>
      </w:r>
      <w:r>
        <w:rPr>
          <w:spacing w:val="-10"/>
          <w:w w:val="120"/>
          <w:sz w:val="21"/>
        </w:rPr>
        <w:t xml:space="preserve"> </w:t>
      </w:r>
      <w:r>
        <w:rPr>
          <w:w w:val="120"/>
          <w:sz w:val="21"/>
        </w:rPr>
        <w:t>not</w:t>
      </w:r>
      <w:r>
        <w:rPr>
          <w:spacing w:val="-9"/>
          <w:w w:val="120"/>
          <w:sz w:val="21"/>
        </w:rPr>
        <w:t xml:space="preserve"> </w:t>
      </w:r>
      <w:r>
        <w:rPr>
          <w:w w:val="120"/>
          <w:sz w:val="21"/>
        </w:rPr>
        <w:t>following</w:t>
      </w:r>
      <w:r>
        <w:rPr>
          <w:spacing w:val="-61"/>
          <w:w w:val="120"/>
          <w:sz w:val="21"/>
        </w:rPr>
        <w:t xml:space="preserve"> </w:t>
      </w:r>
      <w:r>
        <w:rPr>
          <w:w w:val="120"/>
          <w:sz w:val="21"/>
        </w:rPr>
        <w:t>the</w:t>
      </w:r>
      <w:r>
        <w:rPr>
          <w:spacing w:val="-4"/>
          <w:w w:val="120"/>
          <w:sz w:val="21"/>
        </w:rPr>
        <w:t xml:space="preserve"> </w:t>
      </w:r>
      <w:r>
        <w:rPr>
          <w:w w:val="120"/>
          <w:sz w:val="21"/>
        </w:rPr>
        <w:t>SG</w:t>
      </w:r>
      <w:r>
        <w:rPr>
          <w:spacing w:val="-3"/>
          <w:w w:val="120"/>
          <w:sz w:val="21"/>
        </w:rPr>
        <w:t xml:space="preserve"> </w:t>
      </w:r>
      <w:r>
        <w:rPr>
          <w:w w:val="120"/>
          <w:sz w:val="21"/>
        </w:rPr>
        <w:t>Governing</w:t>
      </w:r>
      <w:r>
        <w:rPr>
          <w:spacing w:val="-4"/>
          <w:w w:val="120"/>
          <w:sz w:val="21"/>
        </w:rPr>
        <w:t xml:space="preserve"> </w:t>
      </w:r>
      <w:r>
        <w:rPr>
          <w:w w:val="120"/>
          <w:sz w:val="21"/>
        </w:rPr>
        <w:t>Documents</w:t>
      </w:r>
      <w:r>
        <w:rPr>
          <w:spacing w:val="-2"/>
          <w:w w:val="120"/>
          <w:sz w:val="21"/>
        </w:rPr>
        <w:t xml:space="preserve"> </w:t>
      </w:r>
      <w:r>
        <w:rPr>
          <w:w w:val="120"/>
          <w:sz w:val="21"/>
        </w:rPr>
        <w:t>regarding</w:t>
      </w:r>
      <w:r>
        <w:rPr>
          <w:spacing w:val="-4"/>
          <w:w w:val="120"/>
          <w:sz w:val="21"/>
        </w:rPr>
        <w:t xml:space="preserve"> </w:t>
      </w:r>
      <w:r>
        <w:rPr>
          <w:w w:val="120"/>
          <w:sz w:val="21"/>
        </w:rPr>
        <w:t>College</w:t>
      </w:r>
      <w:r>
        <w:rPr>
          <w:spacing w:val="-6"/>
          <w:w w:val="120"/>
          <w:sz w:val="21"/>
        </w:rPr>
        <w:t xml:space="preserve"> </w:t>
      </w:r>
      <w:r>
        <w:rPr>
          <w:w w:val="120"/>
          <w:sz w:val="21"/>
        </w:rPr>
        <w:t>Councils</w:t>
      </w:r>
      <w:r>
        <w:rPr>
          <w:spacing w:val="-3"/>
          <w:w w:val="120"/>
          <w:sz w:val="21"/>
        </w:rPr>
        <w:t xml:space="preserve"> </w:t>
      </w:r>
      <w:r>
        <w:rPr>
          <w:w w:val="120"/>
          <w:sz w:val="21"/>
        </w:rPr>
        <w:t>because</w:t>
      </w:r>
      <w:r>
        <w:rPr>
          <w:spacing w:val="-3"/>
          <w:w w:val="120"/>
          <w:sz w:val="21"/>
        </w:rPr>
        <w:t xml:space="preserve"> </w:t>
      </w:r>
      <w:r>
        <w:rPr>
          <w:w w:val="120"/>
          <w:sz w:val="21"/>
        </w:rPr>
        <w:t>it</w:t>
      </w:r>
      <w:r>
        <w:rPr>
          <w:spacing w:val="-2"/>
          <w:w w:val="120"/>
          <w:sz w:val="21"/>
        </w:rPr>
        <w:t xml:space="preserve"> </w:t>
      </w:r>
      <w:r>
        <w:rPr>
          <w:w w:val="120"/>
          <w:sz w:val="21"/>
        </w:rPr>
        <w:t>is</w:t>
      </w:r>
      <w:r>
        <w:rPr>
          <w:spacing w:val="-61"/>
          <w:w w:val="120"/>
          <w:sz w:val="21"/>
        </w:rPr>
        <w:t xml:space="preserve"> </w:t>
      </w:r>
      <w:r>
        <w:rPr>
          <w:w w:val="115"/>
          <w:sz w:val="21"/>
        </w:rPr>
        <w:t>either (a) not a College Council or (b) a College Council that has acted so</w:t>
      </w:r>
      <w:r>
        <w:rPr>
          <w:spacing w:val="-58"/>
          <w:w w:val="115"/>
          <w:sz w:val="21"/>
        </w:rPr>
        <w:t xml:space="preserve"> </w:t>
      </w:r>
      <w:r>
        <w:rPr>
          <w:w w:val="115"/>
          <w:sz w:val="21"/>
        </w:rPr>
        <w:t>irregularly for the last half-decade (hopefully out of ignorance instead of</w:t>
      </w:r>
      <w:r>
        <w:rPr>
          <w:spacing w:val="1"/>
          <w:w w:val="115"/>
          <w:sz w:val="21"/>
        </w:rPr>
        <w:t xml:space="preserve"> </w:t>
      </w:r>
      <w:r>
        <w:rPr>
          <w:w w:val="115"/>
          <w:sz w:val="21"/>
        </w:rPr>
        <w:t>malice) that it demands a double take, if not administration intervention.</w:t>
      </w:r>
      <w:r>
        <w:rPr>
          <w:spacing w:val="1"/>
          <w:w w:val="115"/>
          <w:sz w:val="21"/>
        </w:rPr>
        <w:t xml:space="preserve"> </w:t>
      </w:r>
      <w:r>
        <w:rPr>
          <w:w w:val="120"/>
          <w:sz w:val="21"/>
        </w:rPr>
        <w:t>On</w:t>
      </w:r>
      <w:r>
        <w:rPr>
          <w:spacing w:val="-8"/>
          <w:w w:val="120"/>
          <w:sz w:val="21"/>
        </w:rPr>
        <w:t xml:space="preserve"> </w:t>
      </w:r>
      <w:r>
        <w:rPr>
          <w:w w:val="120"/>
          <w:sz w:val="21"/>
        </w:rPr>
        <w:t>the</w:t>
      </w:r>
      <w:r>
        <w:rPr>
          <w:spacing w:val="-7"/>
          <w:w w:val="120"/>
          <w:sz w:val="21"/>
        </w:rPr>
        <w:t xml:space="preserve"> </w:t>
      </w:r>
      <w:r>
        <w:rPr>
          <w:w w:val="120"/>
          <w:sz w:val="21"/>
        </w:rPr>
        <w:t>balance</w:t>
      </w:r>
      <w:r>
        <w:rPr>
          <w:spacing w:val="-6"/>
          <w:w w:val="120"/>
          <w:sz w:val="21"/>
        </w:rPr>
        <w:t xml:space="preserve"> </w:t>
      </w:r>
      <w:r>
        <w:rPr>
          <w:w w:val="120"/>
          <w:sz w:val="21"/>
        </w:rPr>
        <w:t>of</w:t>
      </w:r>
      <w:r>
        <w:rPr>
          <w:spacing w:val="-10"/>
          <w:w w:val="120"/>
          <w:sz w:val="21"/>
        </w:rPr>
        <w:t xml:space="preserve"> </w:t>
      </w:r>
      <w:r>
        <w:rPr>
          <w:w w:val="120"/>
          <w:sz w:val="21"/>
        </w:rPr>
        <w:t>probabilities,</w:t>
      </w:r>
      <w:r>
        <w:rPr>
          <w:spacing w:val="-7"/>
          <w:w w:val="120"/>
          <w:sz w:val="21"/>
        </w:rPr>
        <w:t xml:space="preserve"> </w:t>
      </w:r>
      <w:r>
        <w:rPr>
          <w:w w:val="120"/>
          <w:sz w:val="21"/>
        </w:rPr>
        <w:t>option</w:t>
      </w:r>
      <w:r>
        <w:rPr>
          <w:spacing w:val="-7"/>
          <w:w w:val="120"/>
          <w:sz w:val="21"/>
        </w:rPr>
        <w:t xml:space="preserve"> </w:t>
      </w:r>
      <w:r>
        <w:rPr>
          <w:w w:val="120"/>
          <w:sz w:val="21"/>
        </w:rPr>
        <w:t>(a)</w:t>
      </w:r>
      <w:r>
        <w:rPr>
          <w:spacing w:val="-11"/>
          <w:w w:val="120"/>
          <w:sz w:val="21"/>
        </w:rPr>
        <w:t xml:space="preserve"> </w:t>
      </w:r>
      <w:r>
        <w:rPr>
          <w:w w:val="120"/>
          <w:sz w:val="21"/>
        </w:rPr>
        <w:t>is</w:t>
      </w:r>
      <w:r>
        <w:rPr>
          <w:spacing w:val="-5"/>
          <w:w w:val="120"/>
          <w:sz w:val="21"/>
        </w:rPr>
        <w:t xml:space="preserve"> </w:t>
      </w:r>
      <w:r>
        <w:rPr>
          <w:w w:val="120"/>
          <w:sz w:val="21"/>
        </w:rPr>
        <w:t>more</w:t>
      </w:r>
      <w:r>
        <w:rPr>
          <w:spacing w:val="-10"/>
          <w:w w:val="120"/>
          <w:sz w:val="21"/>
        </w:rPr>
        <w:t xml:space="preserve"> </w:t>
      </w:r>
      <w:r>
        <w:rPr>
          <w:w w:val="120"/>
          <w:sz w:val="21"/>
        </w:rPr>
        <w:t>likely.</w:t>
      </w:r>
    </w:p>
    <w:p w14:paraId="2E50D62F" w14:textId="77777777" w:rsidR="003D0862" w:rsidRDefault="003D0862" w:rsidP="003D0862">
      <w:pPr>
        <w:pStyle w:val="BodyText"/>
        <w:spacing w:before="6"/>
        <w:rPr>
          <w:sz w:val="21"/>
        </w:rPr>
      </w:pPr>
    </w:p>
    <w:p w14:paraId="6E359F17" w14:textId="77777777" w:rsidR="003D0862" w:rsidRDefault="003D0862" w:rsidP="003D0862">
      <w:pPr>
        <w:ind w:left="262" w:right="196"/>
        <w:jc w:val="center"/>
        <w:rPr>
          <w:b/>
          <w:sz w:val="17"/>
        </w:rPr>
      </w:pPr>
      <w:r>
        <w:rPr>
          <w:b/>
          <w:w w:val="110"/>
          <w:sz w:val="21"/>
        </w:rPr>
        <w:t>C</w:t>
      </w:r>
      <w:r>
        <w:rPr>
          <w:b/>
          <w:w w:val="110"/>
          <w:sz w:val="17"/>
        </w:rPr>
        <w:t>ONCLUSION</w:t>
      </w:r>
    </w:p>
    <w:p w14:paraId="1A252347" w14:textId="77777777" w:rsidR="003D0862" w:rsidRDefault="003D0862" w:rsidP="003D0862">
      <w:pPr>
        <w:pStyle w:val="BodyText"/>
        <w:spacing w:before="8"/>
        <w:rPr>
          <w:b/>
          <w:sz w:val="23"/>
        </w:rPr>
      </w:pPr>
    </w:p>
    <w:p w14:paraId="1DC72041" w14:textId="77777777" w:rsidR="003D0862" w:rsidRDefault="003D0862" w:rsidP="003D0862">
      <w:pPr>
        <w:spacing w:line="256" w:lineRule="auto"/>
        <w:ind w:left="1256" w:right="1206"/>
        <w:rPr>
          <w:sz w:val="21"/>
        </w:rPr>
      </w:pPr>
      <w:r>
        <w:rPr>
          <w:w w:val="115"/>
          <w:sz w:val="21"/>
        </w:rPr>
        <w:t>Amicus</w:t>
      </w:r>
      <w:r>
        <w:rPr>
          <w:spacing w:val="6"/>
          <w:w w:val="115"/>
          <w:sz w:val="21"/>
        </w:rPr>
        <w:t xml:space="preserve"> </w:t>
      </w:r>
      <w:r>
        <w:rPr>
          <w:w w:val="115"/>
          <w:sz w:val="21"/>
        </w:rPr>
        <w:t>concurs</w:t>
      </w:r>
      <w:r>
        <w:rPr>
          <w:spacing w:val="6"/>
          <w:w w:val="115"/>
          <w:sz w:val="21"/>
        </w:rPr>
        <w:t xml:space="preserve"> </w:t>
      </w:r>
      <w:r>
        <w:rPr>
          <w:w w:val="115"/>
          <w:sz w:val="21"/>
        </w:rPr>
        <w:t>with</w:t>
      </w:r>
      <w:r>
        <w:rPr>
          <w:spacing w:val="12"/>
          <w:w w:val="115"/>
          <w:sz w:val="21"/>
        </w:rPr>
        <w:t xml:space="preserve"> </w:t>
      </w:r>
      <w:r>
        <w:rPr>
          <w:w w:val="115"/>
          <w:sz w:val="21"/>
        </w:rPr>
        <w:t>the</w:t>
      </w:r>
      <w:r>
        <w:rPr>
          <w:spacing w:val="6"/>
          <w:w w:val="115"/>
          <w:sz w:val="21"/>
        </w:rPr>
        <w:t xml:space="preserve"> </w:t>
      </w:r>
      <w:r>
        <w:rPr>
          <w:w w:val="115"/>
          <w:sz w:val="21"/>
        </w:rPr>
        <w:t>Student</w:t>
      </w:r>
      <w:r>
        <w:rPr>
          <w:spacing w:val="11"/>
          <w:w w:val="115"/>
          <w:sz w:val="21"/>
        </w:rPr>
        <w:t xml:space="preserve"> </w:t>
      </w:r>
      <w:r>
        <w:rPr>
          <w:w w:val="115"/>
          <w:sz w:val="21"/>
        </w:rPr>
        <w:t>Bar</w:t>
      </w:r>
      <w:r>
        <w:rPr>
          <w:spacing w:val="3"/>
          <w:w w:val="115"/>
          <w:sz w:val="21"/>
        </w:rPr>
        <w:t xml:space="preserve"> </w:t>
      </w:r>
      <w:r>
        <w:rPr>
          <w:w w:val="115"/>
          <w:sz w:val="21"/>
        </w:rPr>
        <w:t>Association</w:t>
      </w:r>
      <w:r>
        <w:rPr>
          <w:spacing w:val="9"/>
          <w:w w:val="115"/>
          <w:sz w:val="21"/>
        </w:rPr>
        <w:t xml:space="preserve"> </w:t>
      </w:r>
      <w:r>
        <w:rPr>
          <w:w w:val="115"/>
          <w:sz w:val="21"/>
        </w:rPr>
        <w:t>that</w:t>
      </w:r>
      <w:r>
        <w:rPr>
          <w:spacing w:val="7"/>
          <w:w w:val="115"/>
          <w:sz w:val="21"/>
        </w:rPr>
        <w:t xml:space="preserve"> </w:t>
      </w:r>
      <w:r>
        <w:rPr>
          <w:w w:val="115"/>
          <w:sz w:val="21"/>
        </w:rPr>
        <w:t>giving</w:t>
      </w:r>
      <w:r>
        <w:rPr>
          <w:spacing w:val="9"/>
          <w:w w:val="115"/>
          <w:sz w:val="21"/>
        </w:rPr>
        <w:t xml:space="preserve"> </w:t>
      </w:r>
      <w:r>
        <w:rPr>
          <w:w w:val="115"/>
          <w:sz w:val="21"/>
        </w:rPr>
        <w:t>the</w:t>
      </w:r>
      <w:r>
        <w:rPr>
          <w:spacing w:val="6"/>
          <w:w w:val="115"/>
          <w:sz w:val="21"/>
        </w:rPr>
        <w:t xml:space="preserve"> </w:t>
      </w:r>
      <w:r>
        <w:rPr>
          <w:w w:val="115"/>
          <w:sz w:val="21"/>
        </w:rPr>
        <w:t>SBA</w:t>
      </w:r>
      <w:r>
        <w:rPr>
          <w:spacing w:val="1"/>
          <w:w w:val="115"/>
          <w:sz w:val="21"/>
        </w:rPr>
        <w:t xml:space="preserve"> </w:t>
      </w:r>
      <w:r>
        <w:rPr>
          <w:w w:val="115"/>
          <w:sz w:val="21"/>
        </w:rPr>
        <w:t>the</w:t>
      </w:r>
      <w:r>
        <w:rPr>
          <w:spacing w:val="4"/>
          <w:w w:val="115"/>
          <w:sz w:val="21"/>
        </w:rPr>
        <w:t xml:space="preserve"> </w:t>
      </w:r>
      <w:r>
        <w:rPr>
          <w:w w:val="115"/>
          <w:sz w:val="21"/>
        </w:rPr>
        <w:t>powers</w:t>
      </w:r>
      <w:r>
        <w:rPr>
          <w:spacing w:val="1"/>
          <w:w w:val="115"/>
          <w:sz w:val="21"/>
        </w:rPr>
        <w:t xml:space="preserve"> </w:t>
      </w:r>
      <w:r>
        <w:rPr>
          <w:w w:val="115"/>
          <w:sz w:val="21"/>
        </w:rPr>
        <w:t>of</w:t>
      </w:r>
      <w:r>
        <w:rPr>
          <w:spacing w:val="3"/>
          <w:w w:val="115"/>
          <w:sz w:val="21"/>
        </w:rPr>
        <w:t xml:space="preserve"> </w:t>
      </w:r>
      <w:r>
        <w:rPr>
          <w:w w:val="115"/>
          <w:sz w:val="21"/>
        </w:rPr>
        <w:t>the</w:t>
      </w:r>
      <w:r>
        <w:rPr>
          <w:spacing w:val="5"/>
          <w:w w:val="115"/>
          <w:sz w:val="21"/>
        </w:rPr>
        <w:t xml:space="preserve"> </w:t>
      </w:r>
      <w:r>
        <w:rPr>
          <w:w w:val="115"/>
          <w:sz w:val="21"/>
        </w:rPr>
        <w:t>Law Center</w:t>
      </w:r>
      <w:r>
        <w:rPr>
          <w:spacing w:val="2"/>
          <w:w w:val="115"/>
          <w:sz w:val="21"/>
        </w:rPr>
        <w:t xml:space="preserve"> </w:t>
      </w:r>
      <w:r>
        <w:rPr>
          <w:w w:val="115"/>
          <w:sz w:val="21"/>
        </w:rPr>
        <w:t>College</w:t>
      </w:r>
      <w:r>
        <w:rPr>
          <w:spacing w:val="1"/>
          <w:w w:val="115"/>
          <w:sz w:val="21"/>
        </w:rPr>
        <w:t xml:space="preserve"> </w:t>
      </w:r>
      <w:r>
        <w:rPr>
          <w:w w:val="115"/>
          <w:sz w:val="21"/>
        </w:rPr>
        <w:t>Council</w:t>
      </w:r>
      <w:r>
        <w:rPr>
          <w:spacing w:val="4"/>
          <w:w w:val="115"/>
          <w:sz w:val="21"/>
        </w:rPr>
        <w:t xml:space="preserve"> </w:t>
      </w:r>
      <w:r>
        <w:rPr>
          <w:w w:val="115"/>
          <w:sz w:val="21"/>
        </w:rPr>
        <w:t>would help</w:t>
      </w:r>
      <w:r>
        <w:rPr>
          <w:spacing w:val="3"/>
          <w:w w:val="115"/>
          <w:sz w:val="21"/>
        </w:rPr>
        <w:t xml:space="preserve"> </w:t>
      </w:r>
      <w:r>
        <w:rPr>
          <w:w w:val="115"/>
          <w:sz w:val="21"/>
        </w:rPr>
        <w:t>alleviate</w:t>
      </w:r>
      <w:r>
        <w:rPr>
          <w:spacing w:val="1"/>
          <w:w w:val="115"/>
          <w:sz w:val="21"/>
        </w:rPr>
        <w:t xml:space="preserve"> </w:t>
      </w:r>
      <w:r>
        <w:rPr>
          <w:w w:val="115"/>
          <w:sz w:val="21"/>
        </w:rPr>
        <w:t>some</w:t>
      </w:r>
      <w:r>
        <w:rPr>
          <w:spacing w:val="-57"/>
          <w:w w:val="115"/>
          <w:sz w:val="21"/>
        </w:rPr>
        <w:t xml:space="preserve"> </w:t>
      </w:r>
      <w:r>
        <w:rPr>
          <w:w w:val="115"/>
          <w:sz w:val="21"/>
        </w:rPr>
        <w:t>of</w:t>
      </w:r>
      <w:r>
        <w:rPr>
          <w:spacing w:val="4"/>
          <w:w w:val="115"/>
          <w:sz w:val="21"/>
        </w:rPr>
        <w:t xml:space="preserve"> </w:t>
      </w:r>
      <w:r>
        <w:rPr>
          <w:w w:val="115"/>
          <w:sz w:val="21"/>
        </w:rPr>
        <w:t>the</w:t>
      </w:r>
      <w:r>
        <w:rPr>
          <w:spacing w:val="6"/>
          <w:w w:val="115"/>
          <w:sz w:val="21"/>
        </w:rPr>
        <w:t xml:space="preserve"> </w:t>
      </w:r>
      <w:r>
        <w:rPr>
          <w:w w:val="115"/>
          <w:sz w:val="21"/>
        </w:rPr>
        <w:t>problems</w:t>
      </w:r>
      <w:r>
        <w:rPr>
          <w:spacing w:val="4"/>
          <w:w w:val="115"/>
          <w:sz w:val="21"/>
        </w:rPr>
        <w:t xml:space="preserve"> </w:t>
      </w:r>
      <w:r>
        <w:rPr>
          <w:w w:val="115"/>
          <w:sz w:val="21"/>
        </w:rPr>
        <w:t>of</w:t>
      </w:r>
      <w:r>
        <w:rPr>
          <w:spacing w:val="4"/>
          <w:w w:val="115"/>
          <w:sz w:val="21"/>
        </w:rPr>
        <w:t xml:space="preserve"> </w:t>
      </w:r>
      <w:r>
        <w:rPr>
          <w:w w:val="115"/>
          <w:sz w:val="21"/>
        </w:rPr>
        <w:t>coordination,</w:t>
      </w:r>
      <w:r>
        <w:rPr>
          <w:spacing w:val="2"/>
          <w:w w:val="115"/>
          <w:sz w:val="21"/>
        </w:rPr>
        <w:t xml:space="preserve"> </w:t>
      </w:r>
      <w:r>
        <w:rPr>
          <w:w w:val="115"/>
          <w:sz w:val="21"/>
        </w:rPr>
        <w:t>and</w:t>
      </w:r>
      <w:r>
        <w:rPr>
          <w:spacing w:val="4"/>
          <w:w w:val="115"/>
          <w:sz w:val="21"/>
        </w:rPr>
        <w:t xml:space="preserve"> </w:t>
      </w:r>
      <w:r>
        <w:rPr>
          <w:w w:val="115"/>
          <w:sz w:val="21"/>
        </w:rPr>
        <w:t>he</w:t>
      </w:r>
      <w:r>
        <w:rPr>
          <w:spacing w:val="3"/>
          <w:w w:val="115"/>
          <w:sz w:val="21"/>
        </w:rPr>
        <w:t xml:space="preserve"> </w:t>
      </w:r>
      <w:r>
        <w:rPr>
          <w:w w:val="115"/>
          <w:sz w:val="21"/>
        </w:rPr>
        <w:t>hopes</w:t>
      </w:r>
      <w:r>
        <w:rPr>
          <w:spacing w:val="7"/>
          <w:w w:val="115"/>
          <w:sz w:val="21"/>
        </w:rPr>
        <w:t xml:space="preserve"> </w:t>
      </w:r>
      <w:r>
        <w:rPr>
          <w:w w:val="115"/>
          <w:sz w:val="21"/>
        </w:rPr>
        <w:t>that SG</w:t>
      </w:r>
      <w:r>
        <w:rPr>
          <w:spacing w:val="6"/>
          <w:w w:val="115"/>
          <w:sz w:val="21"/>
        </w:rPr>
        <w:t xml:space="preserve"> </w:t>
      </w:r>
      <w:r>
        <w:rPr>
          <w:w w:val="115"/>
          <w:sz w:val="21"/>
        </w:rPr>
        <w:t>and</w:t>
      </w:r>
      <w:r>
        <w:rPr>
          <w:spacing w:val="2"/>
          <w:w w:val="115"/>
          <w:sz w:val="21"/>
        </w:rPr>
        <w:t xml:space="preserve"> </w:t>
      </w:r>
      <w:r>
        <w:rPr>
          <w:w w:val="115"/>
          <w:sz w:val="21"/>
        </w:rPr>
        <w:t>SBA</w:t>
      </w:r>
      <w:r>
        <w:rPr>
          <w:spacing w:val="6"/>
          <w:w w:val="115"/>
          <w:sz w:val="21"/>
        </w:rPr>
        <w:t xml:space="preserve"> </w:t>
      </w:r>
      <w:r>
        <w:rPr>
          <w:w w:val="115"/>
          <w:sz w:val="21"/>
        </w:rPr>
        <w:t>can</w:t>
      </w:r>
      <w:r>
        <w:rPr>
          <w:spacing w:val="1"/>
          <w:w w:val="115"/>
          <w:sz w:val="21"/>
        </w:rPr>
        <w:t xml:space="preserve"> </w:t>
      </w:r>
      <w:r>
        <w:rPr>
          <w:w w:val="115"/>
          <w:sz w:val="21"/>
        </w:rPr>
        <w:t>come</w:t>
      </w:r>
      <w:r>
        <w:rPr>
          <w:spacing w:val="4"/>
          <w:w w:val="115"/>
          <w:sz w:val="21"/>
        </w:rPr>
        <w:t xml:space="preserve"> </w:t>
      </w:r>
      <w:r>
        <w:rPr>
          <w:w w:val="115"/>
          <w:sz w:val="21"/>
        </w:rPr>
        <w:t>to</w:t>
      </w:r>
      <w:r>
        <w:rPr>
          <w:spacing w:val="4"/>
          <w:w w:val="115"/>
          <w:sz w:val="21"/>
        </w:rPr>
        <w:t xml:space="preserve"> </w:t>
      </w:r>
      <w:r>
        <w:rPr>
          <w:w w:val="115"/>
          <w:sz w:val="21"/>
        </w:rPr>
        <w:t>an</w:t>
      </w:r>
      <w:r>
        <w:rPr>
          <w:spacing w:val="11"/>
          <w:w w:val="115"/>
          <w:sz w:val="21"/>
        </w:rPr>
        <w:t xml:space="preserve"> </w:t>
      </w:r>
      <w:r>
        <w:rPr>
          <w:w w:val="115"/>
          <w:sz w:val="21"/>
        </w:rPr>
        <w:t>agreement</w:t>
      </w:r>
      <w:r>
        <w:rPr>
          <w:spacing w:val="2"/>
          <w:w w:val="115"/>
          <w:sz w:val="21"/>
        </w:rPr>
        <w:t xml:space="preserve"> </w:t>
      </w:r>
      <w:r>
        <w:rPr>
          <w:w w:val="115"/>
          <w:sz w:val="21"/>
        </w:rPr>
        <w:t>on</w:t>
      </w:r>
      <w:r>
        <w:rPr>
          <w:spacing w:val="6"/>
          <w:w w:val="115"/>
          <w:sz w:val="21"/>
        </w:rPr>
        <w:t xml:space="preserve"> </w:t>
      </w:r>
      <w:r>
        <w:rPr>
          <w:w w:val="115"/>
          <w:sz w:val="21"/>
        </w:rPr>
        <w:t>this</w:t>
      </w:r>
      <w:r>
        <w:rPr>
          <w:spacing w:val="5"/>
          <w:w w:val="115"/>
          <w:sz w:val="21"/>
        </w:rPr>
        <w:t xml:space="preserve"> </w:t>
      </w:r>
      <w:r>
        <w:rPr>
          <w:w w:val="115"/>
          <w:sz w:val="21"/>
        </w:rPr>
        <w:t>that</w:t>
      </w:r>
      <w:r>
        <w:rPr>
          <w:spacing w:val="5"/>
          <w:w w:val="115"/>
          <w:sz w:val="21"/>
        </w:rPr>
        <w:t xml:space="preserve"> </w:t>
      </w:r>
      <w:r>
        <w:rPr>
          <w:w w:val="115"/>
          <w:sz w:val="21"/>
        </w:rPr>
        <w:t>gives</w:t>
      </w:r>
      <w:r>
        <w:rPr>
          <w:spacing w:val="4"/>
          <w:w w:val="115"/>
          <w:sz w:val="21"/>
        </w:rPr>
        <w:t xml:space="preserve"> </w:t>
      </w:r>
      <w:r>
        <w:rPr>
          <w:w w:val="115"/>
          <w:sz w:val="21"/>
        </w:rPr>
        <w:t>SG</w:t>
      </w:r>
      <w:r>
        <w:rPr>
          <w:spacing w:val="8"/>
          <w:w w:val="115"/>
          <w:sz w:val="21"/>
        </w:rPr>
        <w:t xml:space="preserve"> </w:t>
      </w:r>
      <w:r>
        <w:rPr>
          <w:w w:val="115"/>
          <w:sz w:val="21"/>
        </w:rPr>
        <w:t>the</w:t>
      </w:r>
      <w:r>
        <w:rPr>
          <w:spacing w:val="4"/>
          <w:w w:val="115"/>
          <w:sz w:val="21"/>
        </w:rPr>
        <w:t xml:space="preserve"> </w:t>
      </w:r>
      <w:r>
        <w:rPr>
          <w:w w:val="115"/>
          <w:sz w:val="21"/>
        </w:rPr>
        <w:t>ability</w:t>
      </w:r>
      <w:r>
        <w:rPr>
          <w:spacing w:val="7"/>
          <w:w w:val="115"/>
          <w:sz w:val="21"/>
        </w:rPr>
        <w:t xml:space="preserve"> </w:t>
      </w:r>
      <w:r>
        <w:rPr>
          <w:w w:val="115"/>
          <w:sz w:val="21"/>
        </w:rPr>
        <w:t>to</w:t>
      </w:r>
      <w:r>
        <w:rPr>
          <w:spacing w:val="5"/>
          <w:w w:val="115"/>
          <w:sz w:val="21"/>
        </w:rPr>
        <w:t xml:space="preserve"> </w:t>
      </w:r>
      <w:r>
        <w:rPr>
          <w:w w:val="115"/>
          <w:sz w:val="21"/>
        </w:rPr>
        <w:t>effectively</w:t>
      </w:r>
      <w:r>
        <w:rPr>
          <w:spacing w:val="1"/>
          <w:w w:val="115"/>
          <w:sz w:val="21"/>
        </w:rPr>
        <w:t xml:space="preserve"> </w:t>
      </w:r>
      <w:r>
        <w:rPr>
          <w:w w:val="115"/>
          <w:sz w:val="21"/>
        </w:rPr>
        <w:t>represent the  entire campus  while giving the  SBA the  autonomy it</w:t>
      </w:r>
      <w:r>
        <w:rPr>
          <w:spacing w:val="1"/>
          <w:w w:val="115"/>
          <w:sz w:val="21"/>
        </w:rPr>
        <w:t xml:space="preserve"> </w:t>
      </w:r>
      <w:r>
        <w:rPr>
          <w:w w:val="115"/>
          <w:sz w:val="21"/>
        </w:rPr>
        <w:t>needs</w:t>
      </w:r>
      <w:r>
        <w:rPr>
          <w:spacing w:val="8"/>
          <w:w w:val="115"/>
          <w:sz w:val="21"/>
        </w:rPr>
        <w:t xml:space="preserve"> </w:t>
      </w:r>
      <w:r>
        <w:rPr>
          <w:w w:val="115"/>
          <w:sz w:val="21"/>
        </w:rPr>
        <w:t>for its</w:t>
      </w:r>
      <w:r>
        <w:rPr>
          <w:spacing w:val="8"/>
          <w:w w:val="115"/>
          <w:sz w:val="21"/>
        </w:rPr>
        <w:t xml:space="preserve"> </w:t>
      </w:r>
      <w:r>
        <w:rPr>
          <w:w w:val="115"/>
          <w:sz w:val="21"/>
        </w:rPr>
        <w:t>own</w:t>
      </w:r>
      <w:r>
        <w:rPr>
          <w:spacing w:val="1"/>
          <w:w w:val="115"/>
          <w:sz w:val="21"/>
        </w:rPr>
        <w:t xml:space="preserve"> </w:t>
      </w:r>
      <w:r>
        <w:rPr>
          <w:w w:val="115"/>
          <w:sz w:val="21"/>
        </w:rPr>
        <w:t>mission.</w:t>
      </w:r>
      <w:r>
        <w:rPr>
          <w:spacing w:val="7"/>
          <w:w w:val="115"/>
          <w:sz w:val="21"/>
        </w:rPr>
        <w:t xml:space="preserve"> </w:t>
      </w:r>
      <w:r>
        <w:rPr>
          <w:w w:val="115"/>
          <w:sz w:val="21"/>
        </w:rPr>
        <w:t>However,</w:t>
      </w:r>
      <w:r>
        <w:rPr>
          <w:spacing w:val="3"/>
          <w:w w:val="115"/>
          <w:sz w:val="21"/>
        </w:rPr>
        <w:t xml:space="preserve"> </w:t>
      </w:r>
      <w:r>
        <w:rPr>
          <w:w w:val="115"/>
          <w:sz w:val="21"/>
        </w:rPr>
        <w:t>as</w:t>
      </w:r>
      <w:r>
        <w:rPr>
          <w:spacing w:val="8"/>
          <w:w w:val="115"/>
          <w:sz w:val="21"/>
        </w:rPr>
        <w:t xml:space="preserve"> </w:t>
      </w:r>
      <w:r>
        <w:rPr>
          <w:w w:val="115"/>
          <w:sz w:val="21"/>
        </w:rPr>
        <w:t>the</w:t>
      </w:r>
      <w:r>
        <w:rPr>
          <w:spacing w:val="3"/>
          <w:w w:val="115"/>
          <w:sz w:val="21"/>
        </w:rPr>
        <w:t xml:space="preserve"> </w:t>
      </w:r>
      <w:r>
        <w:rPr>
          <w:w w:val="115"/>
          <w:sz w:val="21"/>
        </w:rPr>
        <w:t>law</w:t>
      </w:r>
      <w:r>
        <w:rPr>
          <w:spacing w:val="7"/>
          <w:w w:val="115"/>
          <w:sz w:val="21"/>
        </w:rPr>
        <w:t xml:space="preserve"> </w:t>
      </w:r>
      <w:r>
        <w:rPr>
          <w:w w:val="115"/>
          <w:sz w:val="21"/>
        </w:rPr>
        <w:t>students</w:t>
      </w:r>
      <w:r>
        <w:rPr>
          <w:spacing w:val="4"/>
          <w:w w:val="115"/>
          <w:sz w:val="21"/>
        </w:rPr>
        <w:t xml:space="preserve"> </w:t>
      </w:r>
      <w:r>
        <w:rPr>
          <w:w w:val="115"/>
          <w:sz w:val="21"/>
        </w:rPr>
        <w:t>in</w:t>
      </w:r>
      <w:r>
        <w:rPr>
          <w:spacing w:val="6"/>
          <w:w w:val="115"/>
          <w:sz w:val="21"/>
        </w:rPr>
        <w:t xml:space="preserve"> </w:t>
      </w:r>
      <w:r>
        <w:rPr>
          <w:w w:val="115"/>
          <w:sz w:val="21"/>
        </w:rPr>
        <w:t>the</w:t>
      </w:r>
      <w:r>
        <w:rPr>
          <w:spacing w:val="7"/>
          <w:w w:val="115"/>
          <w:sz w:val="21"/>
        </w:rPr>
        <w:t xml:space="preserve"> </w:t>
      </w:r>
      <w:r>
        <w:rPr>
          <w:w w:val="115"/>
          <w:sz w:val="21"/>
        </w:rPr>
        <w:t>SBA</w:t>
      </w:r>
      <w:r>
        <w:rPr>
          <w:spacing w:val="1"/>
          <w:w w:val="115"/>
          <w:sz w:val="21"/>
        </w:rPr>
        <w:t xml:space="preserve"> </w:t>
      </w:r>
      <w:r>
        <w:rPr>
          <w:w w:val="115"/>
          <w:sz w:val="21"/>
        </w:rPr>
        <w:t>would</w:t>
      </w:r>
      <w:r>
        <w:rPr>
          <w:spacing w:val="15"/>
          <w:w w:val="115"/>
          <w:sz w:val="21"/>
        </w:rPr>
        <w:t xml:space="preserve"> </w:t>
      </w:r>
      <w:r>
        <w:rPr>
          <w:w w:val="115"/>
          <w:sz w:val="21"/>
        </w:rPr>
        <w:t>probably</w:t>
      </w:r>
      <w:r>
        <w:rPr>
          <w:spacing w:val="20"/>
          <w:w w:val="115"/>
          <w:sz w:val="21"/>
        </w:rPr>
        <w:t xml:space="preserve"> </w:t>
      </w:r>
      <w:r>
        <w:rPr>
          <w:w w:val="115"/>
          <w:sz w:val="21"/>
        </w:rPr>
        <w:t>also</w:t>
      </w:r>
      <w:r>
        <w:rPr>
          <w:spacing w:val="16"/>
          <w:w w:val="115"/>
          <w:sz w:val="21"/>
        </w:rPr>
        <w:t xml:space="preserve"> </w:t>
      </w:r>
      <w:r>
        <w:rPr>
          <w:w w:val="115"/>
          <w:sz w:val="21"/>
        </w:rPr>
        <w:t>agree,</w:t>
      </w:r>
      <w:r>
        <w:rPr>
          <w:spacing w:val="21"/>
          <w:w w:val="115"/>
          <w:sz w:val="21"/>
        </w:rPr>
        <w:t xml:space="preserve"> </w:t>
      </w:r>
      <w:r>
        <w:rPr>
          <w:w w:val="115"/>
          <w:sz w:val="21"/>
        </w:rPr>
        <w:t>procedure</w:t>
      </w:r>
      <w:r>
        <w:rPr>
          <w:spacing w:val="20"/>
          <w:w w:val="115"/>
          <w:sz w:val="21"/>
        </w:rPr>
        <w:t xml:space="preserve"> </w:t>
      </w:r>
      <w:r>
        <w:rPr>
          <w:w w:val="115"/>
          <w:sz w:val="21"/>
        </w:rPr>
        <w:t>matters,</w:t>
      </w:r>
      <w:r>
        <w:rPr>
          <w:spacing w:val="15"/>
          <w:w w:val="115"/>
          <w:sz w:val="21"/>
        </w:rPr>
        <w:t xml:space="preserve"> </w:t>
      </w:r>
      <w:r>
        <w:rPr>
          <w:w w:val="115"/>
          <w:sz w:val="21"/>
        </w:rPr>
        <w:t>and</w:t>
      </w:r>
      <w:r>
        <w:rPr>
          <w:spacing w:val="19"/>
          <w:w w:val="115"/>
          <w:sz w:val="21"/>
        </w:rPr>
        <w:t xml:space="preserve"> </w:t>
      </w:r>
      <w:r>
        <w:rPr>
          <w:w w:val="115"/>
          <w:sz w:val="21"/>
        </w:rPr>
        <w:t>the</w:t>
      </w:r>
      <w:r>
        <w:rPr>
          <w:spacing w:val="16"/>
          <w:w w:val="115"/>
          <w:sz w:val="21"/>
        </w:rPr>
        <w:t xml:space="preserve"> </w:t>
      </w:r>
      <w:r>
        <w:rPr>
          <w:w w:val="115"/>
          <w:sz w:val="21"/>
        </w:rPr>
        <w:t>University</w:t>
      </w:r>
      <w:r>
        <w:rPr>
          <w:spacing w:val="21"/>
          <w:w w:val="115"/>
          <w:sz w:val="21"/>
        </w:rPr>
        <w:t xml:space="preserve"> </w:t>
      </w:r>
      <w:r>
        <w:rPr>
          <w:w w:val="115"/>
          <w:sz w:val="21"/>
        </w:rPr>
        <w:t>Court</w:t>
      </w:r>
      <w:r>
        <w:rPr>
          <w:spacing w:val="-58"/>
          <w:w w:val="115"/>
          <w:sz w:val="21"/>
        </w:rPr>
        <w:t xml:space="preserve"> </w:t>
      </w:r>
      <w:r>
        <w:rPr>
          <w:w w:val="115"/>
          <w:sz w:val="21"/>
        </w:rPr>
        <w:t>may</w:t>
      </w:r>
      <w:r>
        <w:rPr>
          <w:spacing w:val="15"/>
          <w:w w:val="115"/>
          <w:sz w:val="21"/>
        </w:rPr>
        <w:t xml:space="preserve"> </w:t>
      </w:r>
      <w:r>
        <w:rPr>
          <w:w w:val="115"/>
          <w:sz w:val="21"/>
        </w:rPr>
        <w:t>not</w:t>
      </w:r>
      <w:r>
        <w:rPr>
          <w:spacing w:val="13"/>
          <w:w w:val="115"/>
          <w:sz w:val="21"/>
        </w:rPr>
        <w:t xml:space="preserve"> </w:t>
      </w:r>
      <w:r>
        <w:rPr>
          <w:w w:val="115"/>
          <w:sz w:val="21"/>
        </w:rPr>
        <w:t>join</w:t>
      </w:r>
      <w:r>
        <w:rPr>
          <w:spacing w:val="9"/>
          <w:w w:val="115"/>
          <w:sz w:val="21"/>
        </w:rPr>
        <w:t xml:space="preserve"> </w:t>
      </w:r>
      <w:r>
        <w:rPr>
          <w:w w:val="115"/>
          <w:sz w:val="21"/>
        </w:rPr>
        <w:t>together</w:t>
      </w:r>
      <w:r>
        <w:rPr>
          <w:spacing w:val="12"/>
          <w:w w:val="115"/>
          <w:sz w:val="21"/>
        </w:rPr>
        <w:t xml:space="preserve"> </w:t>
      </w:r>
      <w:r>
        <w:rPr>
          <w:w w:val="115"/>
          <w:sz w:val="21"/>
        </w:rPr>
        <w:t>what</w:t>
      </w:r>
      <w:r>
        <w:rPr>
          <w:spacing w:val="18"/>
          <w:w w:val="115"/>
          <w:sz w:val="21"/>
        </w:rPr>
        <w:t xml:space="preserve"> </w:t>
      </w:r>
      <w:r>
        <w:rPr>
          <w:w w:val="115"/>
          <w:sz w:val="21"/>
        </w:rPr>
        <w:t>history</w:t>
      </w:r>
      <w:r>
        <w:rPr>
          <w:spacing w:val="11"/>
          <w:w w:val="115"/>
          <w:sz w:val="21"/>
        </w:rPr>
        <w:t xml:space="preserve"> </w:t>
      </w:r>
      <w:r>
        <w:rPr>
          <w:w w:val="115"/>
          <w:sz w:val="21"/>
        </w:rPr>
        <w:t>and</w:t>
      </w:r>
      <w:r>
        <w:rPr>
          <w:spacing w:val="14"/>
          <w:w w:val="115"/>
          <w:sz w:val="21"/>
        </w:rPr>
        <w:t xml:space="preserve"> </w:t>
      </w:r>
      <w:r>
        <w:rPr>
          <w:w w:val="115"/>
          <w:sz w:val="21"/>
        </w:rPr>
        <w:t>the</w:t>
      </w:r>
      <w:r>
        <w:rPr>
          <w:spacing w:val="11"/>
          <w:w w:val="115"/>
          <w:sz w:val="21"/>
        </w:rPr>
        <w:t xml:space="preserve"> </w:t>
      </w:r>
      <w:r>
        <w:rPr>
          <w:w w:val="115"/>
          <w:sz w:val="21"/>
        </w:rPr>
        <w:t>Governing</w:t>
      </w:r>
      <w:r>
        <w:rPr>
          <w:spacing w:val="10"/>
          <w:w w:val="115"/>
          <w:sz w:val="21"/>
        </w:rPr>
        <w:t xml:space="preserve"> </w:t>
      </w:r>
      <w:r>
        <w:rPr>
          <w:w w:val="115"/>
          <w:sz w:val="21"/>
        </w:rPr>
        <w:t>Documents</w:t>
      </w:r>
      <w:r>
        <w:rPr>
          <w:spacing w:val="17"/>
          <w:w w:val="115"/>
          <w:sz w:val="21"/>
        </w:rPr>
        <w:t xml:space="preserve"> </w:t>
      </w:r>
      <w:r>
        <w:rPr>
          <w:w w:val="115"/>
          <w:sz w:val="21"/>
        </w:rPr>
        <w:t>have</w:t>
      </w:r>
      <w:r>
        <w:rPr>
          <w:spacing w:val="1"/>
          <w:w w:val="115"/>
          <w:sz w:val="21"/>
        </w:rPr>
        <w:t xml:space="preserve"> </w:t>
      </w:r>
      <w:r>
        <w:rPr>
          <w:w w:val="115"/>
          <w:sz w:val="21"/>
        </w:rPr>
        <w:t>put asunder.</w:t>
      </w:r>
      <w:r>
        <w:rPr>
          <w:spacing w:val="1"/>
          <w:w w:val="115"/>
          <w:sz w:val="21"/>
        </w:rPr>
        <w:t xml:space="preserve"> </w:t>
      </w:r>
      <w:r>
        <w:rPr>
          <w:w w:val="115"/>
          <w:sz w:val="21"/>
        </w:rPr>
        <w:t>Until</w:t>
      </w:r>
      <w:r>
        <w:rPr>
          <w:spacing w:val="1"/>
          <w:w w:val="115"/>
          <w:sz w:val="21"/>
        </w:rPr>
        <w:t xml:space="preserve"> </w:t>
      </w:r>
      <w:r>
        <w:rPr>
          <w:w w:val="115"/>
          <w:sz w:val="21"/>
        </w:rPr>
        <w:t>the political</w:t>
      </w:r>
      <w:r>
        <w:rPr>
          <w:spacing w:val="1"/>
          <w:w w:val="115"/>
          <w:sz w:val="21"/>
        </w:rPr>
        <w:t xml:space="preserve"> </w:t>
      </w:r>
      <w:r>
        <w:rPr>
          <w:w w:val="115"/>
          <w:sz w:val="21"/>
        </w:rPr>
        <w:t>branches (and, if</w:t>
      </w:r>
      <w:r>
        <w:rPr>
          <w:spacing w:val="1"/>
          <w:w w:val="115"/>
          <w:sz w:val="21"/>
        </w:rPr>
        <w:t xml:space="preserve"> </w:t>
      </w:r>
      <w:r>
        <w:rPr>
          <w:w w:val="115"/>
          <w:sz w:val="21"/>
        </w:rPr>
        <w:t>necessary, the</w:t>
      </w:r>
      <w:r>
        <w:rPr>
          <w:spacing w:val="1"/>
          <w:w w:val="115"/>
          <w:sz w:val="21"/>
        </w:rPr>
        <w:t xml:space="preserve"> </w:t>
      </w:r>
      <w:r>
        <w:rPr>
          <w:w w:val="115"/>
          <w:sz w:val="21"/>
        </w:rPr>
        <w:t>student</w:t>
      </w:r>
      <w:r>
        <w:rPr>
          <w:spacing w:val="-58"/>
          <w:w w:val="115"/>
          <w:sz w:val="21"/>
        </w:rPr>
        <w:t xml:space="preserve"> </w:t>
      </w:r>
      <w:r>
        <w:rPr>
          <w:w w:val="115"/>
          <w:sz w:val="21"/>
        </w:rPr>
        <w:t>electorates)</w:t>
      </w:r>
      <w:r>
        <w:rPr>
          <w:spacing w:val="-1"/>
          <w:w w:val="115"/>
          <w:sz w:val="21"/>
        </w:rPr>
        <w:t xml:space="preserve"> </w:t>
      </w:r>
      <w:r>
        <w:rPr>
          <w:w w:val="115"/>
          <w:sz w:val="21"/>
        </w:rPr>
        <w:t>of</w:t>
      </w:r>
      <w:r>
        <w:rPr>
          <w:spacing w:val="3"/>
          <w:w w:val="115"/>
          <w:sz w:val="21"/>
        </w:rPr>
        <w:t xml:space="preserve"> </w:t>
      </w:r>
      <w:r>
        <w:rPr>
          <w:w w:val="115"/>
          <w:sz w:val="21"/>
        </w:rPr>
        <w:t>SG and</w:t>
      </w:r>
      <w:r>
        <w:rPr>
          <w:spacing w:val="3"/>
          <w:w w:val="115"/>
          <w:sz w:val="21"/>
        </w:rPr>
        <w:t xml:space="preserve"> </w:t>
      </w:r>
      <w:r>
        <w:rPr>
          <w:w w:val="115"/>
          <w:sz w:val="21"/>
        </w:rPr>
        <w:t>SBA vote</w:t>
      </w:r>
      <w:r>
        <w:rPr>
          <w:spacing w:val="4"/>
          <w:w w:val="115"/>
          <w:sz w:val="21"/>
        </w:rPr>
        <w:t xml:space="preserve"> </w:t>
      </w:r>
      <w:r>
        <w:rPr>
          <w:w w:val="115"/>
          <w:sz w:val="21"/>
        </w:rPr>
        <w:t>otherwise,</w:t>
      </w:r>
      <w:r>
        <w:rPr>
          <w:spacing w:val="4"/>
          <w:w w:val="115"/>
          <w:sz w:val="21"/>
        </w:rPr>
        <w:t xml:space="preserve"> </w:t>
      </w:r>
      <w:r>
        <w:rPr>
          <w:w w:val="115"/>
          <w:sz w:val="21"/>
        </w:rPr>
        <w:t>SBA</w:t>
      </w:r>
      <w:r>
        <w:rPr>
          <w:spacing w:val="1"/>
          <w:w w:val="115"/>
          <w:sz w:val="21"/>
        </w:rPr>
        <w:t xml:space="preserve"> </w:t>
      </w:r>
      <w:r>
        <w:rPr>
          <w:w w:val="115"/>
          <w:sz w:val="21"/>
        </w:rPr>
        <w:t>is</w:t>
      </w:r>
      <w:r>
        <w:rPr>
          <w:spacing w:val="5"/>
          <w:w w:val="115"/>
          <w:sz w:val="21"/>
        </w:rPr>
        <w:t xml:space="preserve"> </w:t>
      </w:r>
      <w:r>
        <w:rPr>
          <w:w w:val="115"/>
          <w:sz w:val="21"/>
        </w:rPr>
        <w:t>not</w:t>
      </w:r>
      <w:r>
        <w:rPr>
          <w:spacing w:val="-1"/>
          <w:w w:val="115"/>
          <w:sz w:val="21"/>
        </w:rPr>
        <w:t xml:space="preserve"> </w:t>
      </w:r>
      <w:r>
        <w:rPr>
          <w:w w:val="115"/>
          <w:sz w:val="21"/>
        </w:rPr>
        <w:t>the</w:t>
      </w:r>
      <w:r>
        <w:rPr>
          <w:spacing w:val="4"/>
          <w:w w:val="115"/>
          <w:sz w:val="21"/>
        </w:rPr>
        <w:t xml:space="preserve"> </w:t>
      </w:r>
      <w:r>
        <w:rPr>
          <w:w w:val="115"/>
          <w:sz w:val="21"/>
        </w:rPr>
        <w:t>Law</w:t>
      </w:r>
      <w:r>
        <w:rPr>
          <w:spacing w:val="3"/>
          <w:w w:val="115"/>
          <w:sz w:val="21"/>
        </w:rPr>
        <w:t xml:space="preserve"> </w:t>
      </w:r>
      <w:r>
        <w:rPr>
          <w:w w:val="115"/>
          <w:sz w:val="21"/>
        </w:rPr>
        <w:t>Center</w:t>
      </w:r>
      <w:r>
        <w:rPr>
          <w:spacing w:val="1"/>
          <w:w w:val="115"/>
          <w:sz w:val="21"/>
        </w:rPr>
        <w:t xml:space="preserve"> </w:t>
      </w:r>
      <w:r>
        <w:rPr>
          <w:w w:val="115"/>
          <w:sz w:val="21"/>
        </w:rPr>
        <w:t>College</w:t>
      </w:r>
      <w:r>
        <w:rPr>
          <w:spacing w:val="4"/>
          <w:w w:val="115"/>
          <w:sz w:val="21"/>
        </w:rPr>
        <w:t xml:space="preserve"> </w:t>
      </w:r>
      <w:r>
        <w:rPr>
          <w:w w:val="115"/>
          <w:sz w:val="21"/>
        </w:rPr>
        <w:t>Council</w:t>
      </w:r>
      <w:r>
        <w:rPr>
          <w:spacing w:val="4"/>
          <w:w w:val="115"/>
          <w:sz w:val="21"/>
        </w:rPr>
        <w:t xml:space="preserve"> </w:t>
      </w:r>
      <w:r>
        <w:rPr>
          <w:w w:val="115"/>
          <w:sz w:val="21"/>
        </w:rPr>
        <w:t>–</w:t>
      </w:r>
      <w:r>
        <w:rPr>
          <w:spacing w:val="7"/>
          <w:w w:val="115"/>
          <w:sz w:val="21"/>
        </w:rPr>
        <w:t xml:space="preserve"> </w:t>
      </w:r>
      <w:r>
        <w:rPr>
          <w:w w:val="115"/>
          <w:sz w:val="21"/>
        </w:rPr>
        <w:t>and</w:t>
      </w:r>
      <w:r>
        <w:rPr>
          <w:spacing w:val="7"/>
          <w:w w:val="115"/>
          <w:sz w:val="21"/>
        </w:rPr>
        <w:t xml:space="preserve"> </w:t>
      </w:r>
      <w:r>
        <w:rPr>
          <w:w w:val="115"/>
          <w:sz w:val="21"/>
        </w:rPr>
        <w:t>no</w:t>
      </w:r>
      <w:r>
        <w:rPr>
          <w:spacing w:val="5"/>
          <w:w w:val="115"/>
          <w:sz w:val="21"/>
        </w:rPr>
        <w:t xml:space="preserve"> </w:t>
      </w:r>
      <w:r>
        <w:rPr>
          <w:w w:val="115"/>
          <w:sz w:val="21"/>
        </w:rPr>
        <w:t>amount</w:t>
      </w:r>
      <w:r>
        <w:rPr>
          <w:spacing w:val="3"/>
          <w:w w:val="115"/>
          <w:sz w:val="21"/>
        </w:rPr>
        <w:t xml:space="preserve"> </w:t>
      </w:r>
      <w:r>
        <w:rPr>
          <w:w w:val="115"/>
          <w:sz w:val="21"/>
        </w:rPr>
        <w:t>of</w:t>
      </w:r>
      <w:r>
        <w:rPr>
          <w:spacing w:val="7"/>
          <w:w w:val="115"/>
          <w:sz w:val="21"/>
        </w:rPr>
        <w:t xml:space="preserve"> </w:t>
      </w:r>
      <w:r>
        <w:rPr>
          <w:w w:val="115"/>
          <w:sz w:val="21"/>
        </w:rPr>
        <w:t>wishful</w:t>
      </w:r>
      <w:r>
        <w:rPr>
          <w:spacing w:val="7"/>
          <w:w w:val="115"/>
          <w:sz w:val="21"/>
        </w:rPr>
        <w:t xml:space="preserve"> </w:t>
      </w:r>
      <w:r>
        <w:rPr>
          <w:w w:val="115"/>
          <w:sz w:val="21"/>
        </w:rPr>
        <w:t>thinking,</w:t>
      </w:r>
      <w:r>
        <w:rPr>
          <w:spacing w:val="8"/>
          <w:w w:val="115"/>
          <w:sz w:val="21"/>
        </w:rPr>
        <w:t xml:space="preserve"> </w:t>
      </w:r>
      <w:r>
        <w:rPr>
          <w:w w:val="115"/>
          <w:sz w:val="21"/>
        </w:rPr>
        <w:t>however</w:t>
      </w:r>
      <w:r>
        <w:rPr>
          <w:spacing w:val="6"/>
          <w:w w:val="115"/>
          <w:sz w:val="21"/>
        </w:rPr>
        <w:t xml:space="preserve"> </w:t>
      </w:r>
      <w:r>
        <w:rPr>
          <w:w w:val="115"/>
          <w:sz w:val="21"/>
        </w:rPr>
        <w:t>tempting</w:t>
      </w:r>
      <w:r>
        <w:rPr>
          <w:spacing w:val="-57"/>
          <w:w w:val="115"/>
          <w:sz w:val="21"/>
        </w:rPr>
        <w:t xml:space="preserve"> </w:t>
      </w:r>
      <w:r>
        <w:rPr>
          <w:w w:val="115"/>
          <w:sz w:val="21"/>
        </w:rPr>
        <w:t>it</w:t>
      </w:r>
      <w:r>
        <w:rPr>
          <w:spacing w:val="2"/>
          <w:w w:val="115"/>
          <w:sz w:val="21"/>
        </w:rPr>
        <w:t xml:space="preserve"> </w:t>
      </w:r>
      <w:r>
        <w:rPr>
          <w:w w:val="115"/>
          <w:sz w:val="21"/>
        </w:rPr>
        <w:t>may</w:t>
      </w:r>
      <w:r>
        <w:rPr>
          <w:spacing w:val="5"/>
          <w:w w:val="115"/>
          <w:sz w:val="21"/>
        </w:rPr>
        <w:t xml:space="preserve"> </w:t>
      </w:r>
      <w:r>
        <w:rPr>
          <w:w w:val="115"/>
          <w:sz w:val="21"/>
        </w:rPr>
        <w:t>be</w:t>
      </w:r>
      <w:r>
        <w:rPr>
          <w:spacing w:val="4"/>
          <w:w w:val="115"/>
          <w:sz w:val="21"/>
        </w:rPr>
        <w:t xml:space="preserve"> </w:t>
      </w:r>
      <w:r>
        <w:rPr>
          <w:w w:val="115"/>
          <w:sz w:val="21"/>
        </w:rPr>
        <w:t>for</w:t>
      </w:r>
      <w:r>
        <w:rPr>
          <w:spacing w:val="3"/>
          <w:w w:val="115"/>
          <w:sz w:val="21"/>
        </w:rPr>
        <w:t xml:space="preserve"> </w:t>
      </w:r>
      <w:r>
        <w:rPr>
          <w:w w:val="115"/>
          <w:sz w:val="21"/>
        </w:rPr>
        <w:t>the</w:t>
      </w:r>
      <w:r>
        <w:rPr>
          <w:spacing w:val="1"/>
          <w:w w:val="115"/>
          <w:sz w:val="21"/>
        </w:rPr>
        <w:t xml:space="preserve"> </w:t>
      </w:r>
      <w:r>
        <w:rPr>
          <w:w w:val="115"/>
          <w:sz w:val="21"/>
        </w:rPr>
        <w:t>University</w:t>
      </w:r>
      <w:r>
        <w:rPr>
          <w:spacing w:val="5"/>
          <w:w w:val="115"/>
          <w:sz w:val="21"/>
        </w:rPr>
        <w:t xml:space="preserve"> </w:t>
      </w:r>
      <w:r>
        <w:rPr>
          <w:w w:val="115"/>
          <w:sz w:val="21"/>
        </w:rPr>
        <w:t>Court, can</w:t>
      </w:r>
      <w:r>
        <w:rPr>
          <w:spacing w:val="4"/>
          <w:w w:val="115"/>
          <w:sz w:val="21"/>
        </w:rPr>
        <w:t xml:space="preserve"> </w:t>
      </w:r>
      <w:r>
        <w:rPr>
          <w:w w:val="115"/>
          <w:sz w:val="21"/>
        </w:rPr>
        <w:t>change</w:t>
      </w:r>
      <w:r>
        <w:rPr>
          <w:spacing w:val="2"/>
          <w:w w:val="115"/>
          <w:sz w:val="21"/>
        </w:rPr>
        <w:t xml:space="preserve"> </w:t>
      </w:r>
      <w:r>
        <w:rPr>
          <w:w w:val="115"/>
          <w:sz w:val="21"/>
        </w:rPr>
        <w:t>that.</w:t>
      </w:r>
    </w:p>
    <w:p w14:paraId="7B2D1FB2" w14:textId="77777777" w:rsidR="003D0862" w:rsidRDefault="003D0862" w:rsidP="003D0862">
      <w:pPr>
        <w:pStyle w:val="BodyText"/>
        <w:spacing w:before="5"/>
        <w:rPr>
          <w:sz w:val="21"/>
        </w:rPr>
      </w:pPr>
    </w:p>
    <w:p w14:paraId="0D25F7D0" w14:textId="77777777" w:rsidR="003D0862" w:rsidRDefault="003D0862" w:rsidP="003D0862">
      <w:pPr>
        <w:spacing w:line="254" w:lineRule="auto"/>
        <w:ind w:left="1256" w:right="1161"/>
        <w:rPr>
          <w:sz w:val="21"/>
        </w:rPr>
      </w:pPr>
      <w:r>
        <w:rPr>
          <w:w w:val="120"/>
          <w:sz w:val="21"/>
        </w:rPr>
        <w:t>Amicus notes that the prompt for the current case comes from the</w:t>
      </w:r>
      <w:r>
        <w:rPr>
          <w:spacing w:val="1"/>
          <w:w w:val="120"/>
          <w:sz w:val="21"/>
        </w:rPr>
        <w:t xml:space="preserve"> </w:t>
      </w:r>
      <w:r>
        <w:rPr>
          <w:w w:val="120"/>
          <w:sz w:val="21"/>
        </w:rPr>
        <w:t>SBA’s dissatisfaction regarding the current Student Senators for the</w:t>
      </w:r>
      <w:r>
        <w:rPr>
          <w:spacing w:val="1"/>
          <w:w w:val="120"/>
          <w:sz w:val="21"/>
        </w:rPr>
        <w:t xml:space="preserve"> </w:t>
      </w:r>
      <w:r>
        <w:rPr>
          <w:w w:val="115"/>
          <w:sz w:val="21"/>
        </w:rPr>
        <w:t>Law</w:t>
      </w:r>
      <w:r>
        <w:rPr>
          <w:spacing w:val="6"/>
          <w:w w:val="115"/>
          <w:sz w:val="21"/>
        </w:rPr>
        <w:t xml:space="preserve"> </w:t>
      </w:r>
      <w:r>
        <w:rPr>
          <w:w w:val="115"/>
          <w:sz w:val="21"/>
        </w:rPr>
        <w:t>Center</w:t>
      </w:r>
      <w:r>
        <w:rPr>
          <w:spacing w:val="5"/>
          <w:w w:val="115"/>
          <w:sz w:val="21"/>
        </w:rPr>
        <w:t xml:space="preserve"> </w:t>
      </w:r>
      <w:r>
        <w:rPr>
          <w:w w:val="115"/>
          <w:sz w:val="21"/>
        </w:rPr>
        <w:t>and</w:t>
      </w:r>
      <w:r>
        <w:rPr>
          <w:spacing w:val="6"/>
          <w:w w:val="115"/>
          <w:sz w:val="21"/>
        </w:rPr>
        <w:t xml:space="preserve"> </w:t>
      </w:r>
      <w:r>
        <w:rPr>
          <w:w w:val="115"/>
          <w:sz w:val="21"/>
        </w:rPr>
        <w:t>how</w:t>
      </w:r>
      <w:r>
        <w:rPr>
          <w:spacing w:val="2"/>
          <w:w w:val="115"/>
          <w:sz w:val="21"/>
        </w:rPr>
        <w:t xml:space="preserve"> </w:t>
      </w:r>
      <w:r>
        <w:rPr>
          <w:w w:val="115"/>
          <w:sz w:val="21"/>
        </w:rPr>
        <w:t>they</w:t>
      </w:r>
      <w:r>
        <w:rPr>
          <w:spacing w:val="3"/>
          <w:w w:val="115"/>
          <w:sz w:val="21"/>
        </w:rPr>
        <w:t xml:space="preserve"> </w:t>
      </w:r>
      <w:r>
        <w:rPr>
          <w:w w:val="115"/>
          <w:sz w:val="21"/>
        </w:rPr>
        <w:t>were</w:t>
      </w:r>
      <w:r>
        <w:rPr>
          <w:spacing w:val="7"/>
          <w:w w:val="115"/>
          <w:sz w:val="21"/>
        </w:rPr>
        <w:t xml:space="preserve"> </w:t>
      </w:r>
      <w:r>
        <w:rPr>
          <w:w w:val="115"/>
          <w:sz w:val="21"/>
        </w:rPr>
        <w:t>elected.</w:t>
      </w:r>
      <w:r>
        <w:rPr>
          <w:spacing w:val="2"/>
          <w:w w:val="115"/>
          <w:sz w:val="21"/>
        </w:rPr>
        <w:t xml:space="preserve"> </w:t>
      </w:r>
      <w:r>
        <w:rPr>
          <w:w w:val="115"/>
          <w:sz w:val="21"/>
        </w:rPr>
        <w:t>He</w:t>
      </w:r>
      <w:r>
        <w:rPr>
          <w:spacing w:val="4"/>
          <w:w w:val="115"/>
          <w:sz w:val="21"/>
        </w:rPr>
        <w:t xml:space="preserve"> </w:t>
      </w:r>
      <w:r>
        <w:rPr>
          <w:w w:val="115"/>
          <w:sz w:val="21"/>
        </w:rPr>
        <w:t>would</w:t>
      </w:r>
      <w:r>
        <w:rPr>
          <w:spacing w:val="2"/>
          <w:w w:val="115"/>
          <w:sz w:val="21"/>
        </w:rPr>
        <w:t xml:space="preserve"> </w:t>
      </w:r>
      <w:r>
        <w:rPr>
          <w:w w:val="115"/>
          <w:sz w:val="21"/>
        </w:rPr>
        <w:t>also</w:t>
      </w:r>
      <w:r>
        <w:rPr>
          <w:spacing w:val="7"/>
          <w:w w:val="115"/>
          <w:sz w:val="21"/>
        </w:rPr>
        <w:t xml:space="preserve"> </w:t>
      </w:r>
      <w:r>
        <w:rPr>
          <w:w w:val="115"/>
          <w:sz w:val="21"/>
        </w:rPr>
        <w:t>note</w:t>
      </w:r>
      <w:r>
        <w:rPr>
          <w:spacing w:val="-1"/>
          <w:w w:val="115"/>
          <w:sz w:val="21"/>
        </w:rPr>
        <w:t xml:space="preserve"> </w:t>
      </w:r>
      <w:r>
        <w:rPr>
          <w:w w:val="115"/>
          <w:sz w:val="21"/>
        </w:rPr>
        <w:t>to</w:t>
      </w:r>
      <w:r>
        <w:rPr>
          <w:spacing w:val="7"/>
          <w:w w:val="115"/>
          <w:sz w:val="21"/>
        </w:rPr>
        <w:t xml:space="preserve"> </w:t>
      </w:r>
      <w:r>
        <w:rPr>
          <w:w w:val="115"/>
          <w:sz w:val="21"/>
        </w:rPr>
        <w:t>the</w:t>
      </w:r>
      <w:r>
        <w:rPr>
          <w:spacing w:val="4"/>
          <w:w w:val="115"/>
          <w:sz w:val="21"/>
        </w:rPr>
        <w:t xml:space="preserve"> </w:t>
      </w:r>
      <w:r>
        <w:rPr>
          <w:w w:val="115"/>
          <w:sz w:val="21"/>
        </w:rPr>
        <w:t>SBA</w:t>
      </w:r>
      <w:r>
        <w:rPr>
          <w:spacing w:val="-58"/>
          <w:w w:val="115"/>
          <w:sz w:val="21"/>
        </w:rPr>
        <w:t xml:space="preserve"> </w:t>
      </w:r>
      <w:r>
        <w:rPr>
          <w:w w:val="120"/>
          <w:sz w:val="21"/>
        </w:rPr>
        <w:t>that,</w:t>
      </w:r>
      <w:r>
        <w:rPr>
          <w:spacing w:val="-6"/>
          <w:w w:val="120"/>
          <w:sz w:val="21"/>
        </w:rPr>
        <w:t xml:space="preserve"> </w:t>
      </w:r>
      <w:r>
        <w:rPr>
          <w:w w:val="120"/>
          <w:sz w:val="21"/>
        </w:rPr>
        <w:t>even</w:t>
      </w:r>
      <w:r>
        <w:rPr>
          <w:spacing w:val="-10"/>
          <w:w w:val="120"/>
          <w:sz w:val="21"/>
        </w:rPr>
        <w:t xml:space="preserve"> </w:t>
      </w:r>
      <w:r>
        <w:rPr>
          <w:w w:val="120"/>
          <w:sz w:val="21"/>
        </w:rPr>
        <w:t>if</w:t>
      </w:r>
      <w:r>
        <w:rPr>
          <w:spacing w:val="-6"/>
          <w:w w:val="120"/>
          <w:sz w:val="21"/>
        </w:rPr>
        <w:t xml:space="preserve"> </w:t>
      </w:r>
      <w:r>
        <w:rPr>
          <w:w w:val="120"/>
          <w:sz w:val="21"/>
        </w:rPr>
        <w:t>the</w:t>
      </w:r>
      <w:r>
        <w:rPr>
          <w:spacing w:val="-5"/>
          <w:w w:val="120"/>
          <w:sz w:val="21"/>
        </w:rPr>
        <w:t xml:space="preserve"> </w:t>
      </w:r>
      <w:r>
        <w:rPr>
          <w:w w:val="120"/>
          <w:sz w:val="21"/>
        </w:rPr>
        <w:t>question</w:t>
      </w:r>
      <w:r>
        <w:rPr>
          <w:spacing w:val="-7"/>
          <w:w w:val="120"/>
          <w:sz w:val="21"/>
        </w:rPr>
        <w:t xml:space="preserve"> </w:t>
      </w:r>
      <w:r>
        <w:rPr>
          <w:w w:val="120"/>
          <w:sz w:val="21"/>
        </w:rPr>
        <w:t>of</w:t>
      </w:r>
      <w:r>
        <w:rPr>
          <w:spacing w:val="-6"/>
          <w:w w:val="120"/>
          <w:sz w:val="21"/>
        </w:rPr>
        <w:t xml:space="preserve"> </w:t>
      </w:r>
      <w:r>
        <w:rPr>
          <w:w w:val="120"/>
          <w:sz w:val="21"/>
        </w:rPr>
        <w:t>this</w:t>
      </w:r>
      <w:r>
        <w:rPr>
          <w:spacing w:val="-8"/>
          <w:w w:val="120"/>
          <w:sz w:val="21"/>
        </w:rPr>
        <w:t xml:space="preserve"> </w:t>
      </w:r>
      <w:r>
        <w:rPr>
          <w:w w:val="120"/>
          <w:sz w:val="21"/>
        </w:rPr>
        <w:t>case</w:t>
      </w:r>
      <w:r>
        <w:rPr>
          <w:spacing w:val="-5"/>
          <w:w w:val="120"/>
          <w:sz w:val="21"/>
        </w:rPr>
        <w:t xml:space="preserve"> </w:t>
      </w:r>
      <w:r>
        <w:rPr>
          <w:w w:val="120"/>
          <w:sz w:val="21"/>
        </w:rPr>
        <w:t>is</w:t>
      </w:r>
      <w:r>
        <w:rPr>
          <w:spacing w:val="-9"/>
          <w:w w:val="120"/>
          <w:sz w:val="21"/>
        </w:rPr>
        <w:t xml:space="preserve"> </w:t>
      </w:r>
      <w:r>
        <w:rPr>
          <w:w w:val="120"/>
          <w:sz w:val="21"/>
        </w:rPr>
        <w:t>answered</w:t>
      </w:r>
      <w:r>
        <w:rPr>
          <w:spacing w:val="-6"/>
          <w:w w:val="120"/>
          <w:sz w:val="21"/>
        </w:rPr>
        <w:t xml:space="preserve"> </w:t>
      </w:r>
      <w:r>
        <w:rPr>
          <w:w w:val="120"/>
          <w:sz w:val="21"/>
        </w:rPr>
        <w:t>in</w:t>
      </w:r>
      <w:r>
        <w:rPr>
          <w:spacing w:val="-6"/>
          <w:w w:val="120"/>
          <w:sz w:val="21"/>
        </w:rPr>
        <w:t xml:space="preserve"> </w:t>
      </w:r>
      <w:r>
        <w:rPr>
          <w:w w:val="120"/>
          <w:sz w:val="21"/>
        </w:rPr>
        <w:t>the</w:t>
      </w:r>
      <w:r>
        <w:rPr>
          <w:spacing w:val="-5"/>
          <w:w w:val="120"/>
          <w:sz w:val="21"/>
        </w:rPr>
        <w:t xml:space="preserve"> </w:t>
      </w:r>
      <w:r>
        <w:rPr>
          <w:w w:val="120"/>
          <w:sz w:val="21"/>
        </w:rPr>
        <w:t>affirmative,</w:t>
      </w:r>
    </w:p>
    <w:p w14:paraId="04A09BB1" w14:textId="77777777" w:rsidR="003D0862" w:rsidRDefault="003D0862" w:rsidP="003D0862">
      <w:pPr>
        <w:pStyle w:val="BodyText"/>
        <w:spacing w:before="9"/>
        <w:rPr>
          <w:sz w:val="20"/>
        </w:rPr>
      </w:pPr>
    </w:p>
    <w:p w14:paraId="20818076" w14:textId="77777777" w:rsidR="003D0862" w:rsidRDefault="003D0862" w:rsidP="003D0862">
      <w:pPr>
        <w:pStyle w:val="BodyText"/>
        <w:spacing w:before="90"/>
        <w:ind w:left="67"/>
        <w:jc w:val="center"/>
        <w:rPr>
          <w:rFonts w:ascii="Arial"/>
        </w:rPr>
      </w:pPr>
      <w:r>
        <w:rPr>
          <w:rFonts w:ascii="Arial"/>
          <w:w w:val="85"/>
        </w:rPr>
        <w:t>5</w:t>
      </w:r>
    </w:p>
    <w:p w14:paraId="2329FA52" w14:textId="77777777" w:rsidR="003D0862" w:rsidRDefault="003D0862" w:rsidP="003D0862">
      <w:pPr>
        <w:jc w:val="center"/>
        <w:rPr>
          <w:rFonts w:ascii="Arial"/>
        </w:rPr>
        <w:sectPr w:rsidR="003D0862">
          <w:pgSz w:w="12240" w:h="15840"/>
          <w:pgMar w:top="1500" w:right="1320" w:bottom="980" w:left="1320" w:header="0" w:footer="786" w:gutter="0"/>
          <w:cols w:space="720"/>
        </w:sectPr>
      </w:pPr>
    </w:p>
    <w:p w14:paraId="1C74F242" w14:textId="77777777" w:rsidR="003D0862" w:rsidRDefault="003D0862" w:rsidP="003D0862">
      <w:pPr>
        <w:pStyle w:val="BodyText"/>
        <w:rPr>
          <w:rFonts w:ascii="Arial"/>
          <w:sz w:val="20"/>
        </w:rPr>
      </w:pPr>
    </w:p>
    <w:p w14:paraId="4D7E98FB" w14:textId="77777777" w:rsidR="003D0862" w:rsidRDefault="003D0862" w:rsidP="003D0862">
      <w:pPr>
        <w:pStyle w:val="BodyText"/>
        <w:rPr>
          <w:rFonts w:ascii="Arial"/>
          <w:sz w:val="20"/>
        </w:rPr>
      </w:pPr>
    </w:p>
    <w:p w14:paraId="0CBFA835" w14:textId="77777777" w:rsidR="003D0862" w:rsidRDefault="003D0862" w:rsidP="003D0862">
      <w:pPr>
        <w:pStyle w:val="BodyText"/>
        <w:rPr>
          <w:rFonts w:ascii="Arial"/>
          <w:sz w:val="20"/>
        </w:rPr>
      </w:pPr>
    </w:p>
    <w:p w14:paraId="2FA4B69F" w14:textId="77777777" w:rsidR="003D0862" w:rsidRDefault="003D0862" w:rsidP="003D0862">
      <w:pPr>
        <w:pStyle w:val="BodyText"/>
        <w:spacing w:before="9"/>
        <w:rPr>
          <w:rFonts w:ascii="Arial"/>
          <w:sz w:val="24"/>
        </w:rPr>
      </w:pPr>
    </w:p>
    <w:p w14:paraId="5CFEC288" w14:textId="77777777" w:rsidR="003D0862" w:rsidRDefault="003D0862" w:rsidP="003D0862">
      <w:pPr>
        <w:spacing w:before="114" w:line="256" w:lineRule="auto"/>
        <w:ind w:left="1256" w:right="1161"/>
        <w:rPr>
          <w:sz w:val="21"/>
        </w:rPr>
      </w:pPr>
      <w:r>
        <w:rPr>
          <w:spacing w:val="-1"/>
          <w:w w:val="120"/>
          <w:sz w:val="21"/>
        </w:rPr>
        <w:t>College</w:t>
      </w:r>
      <w:r>
        <w:rPr>
          <w:spacing w:val="-15"/>
          <w:w w:val="120"/>
          <w:sz w:val="21"/>
        </w:rPr>
        <w:t xml:space="preserve"> </w:t>
      </w:r>
      <w:r>
        <w:rPr>
          <w:w w:val="120"/>
          <w:sz w:val="21"/>
        </w:rPr>
        <w:t>Council</w:t>
      </w:r>
      <w:r>
        <w:rPr>
          <w:spacing w:val="-15"/>
          <w:w w:val="120"/>
          <w:sz w:val="21"/>
        </w:rPr>
        <w:t xml:space="preserve"> </w:t>
      </w:r>
      <w:r>
        <w:rPr>
          <w:w w:val="120"/>
          <w:sz w:val="21"/>
        </w:rPr>
        <w:t>status</w:t>
      </w:r>
      <w:r>
        <w:rPr>
          <w:spacing w:val="-11"/>
          <w:w w:val="120"/>
          <w:sz w:val="21"/>
        </w:rPr>
        <w:t xml:space="preserve"> </w:t>
      </w:r>
      <w:r>
        <w:rPr>
          <w:w w:val="120"/>
          <w:sz w:val="21"/>
        </w:rPr>
        <w:t>would</w:t>
      </w:r>
      <w:r>
        <w:rPr>
          <w:spacing w:val="-16"/>
          <w:w w:val="120"/>
          <w:sz w:val="21"/>
        </w:rPr>
        <w:t xml:space="preserve"> </w:t>
      </w:r>
      <w:r>
        <w:rPr>
          <w:w w:val="120"/>
          <w:sz w:val="21"/>
        </w:rPr>
        <w:t>not</w:t>
      </w:r>
      <w:r>
        <w:rPr>
          <w:spacing w:val="-13"/>
          <w:w w:val="120"/>
          <w:sz w:val="21"/>
        </w:rPr>
        <w:t xml:space="preserve"> </w:t>
      </w:r>
      <w:r>
        <w:rPr>
          <w:w w:val="120"/>
          <w:sz w:val="21"/>
        </w:rPr>
        <w:t>necessarily</w:t>
      </w:r>
      <w:r>
        <w:rPr>
          <w:spacing w:val="-16"/>
          <w:w w:val="120"/>
          <w:sz w:val="21"/>
        </w:rPr>
        <w:t xml:space="preserve"> </w:t>
      </w:r>
      <w:r>
        <w:rPr>
          <w:w w:val="120"/>
          <w:sz w:val="21"/>
        </w:rPr>
        <w:t>help</w:t>
      </w:r>
      <w:r>
        <w:rPr>
          <w:spacing w:val="-12"/>
          <w:w w:val="120"/>
          <w:sz w:val="21"/>
        </w:rPr>
        <w:t xml:space="preserve"> </w:t>
      </w:r>
      <w:r>
        <w:rPr>
          <w:w w:val="120"/>
          <w:sz w:val="21"/>
        </w:rPr>
        <w:t>this</w:t>
      </w:r>
      <w:r>
        <w:rPr>
          <w:spacing w:val="-15"/>
          <w:w w:val="120"/>
          <w:sz w:val="21"/>
        </w:rPr>
        <w:t xml:space="preserve"> </w:t>
      </w:r>
      <w:r>
        <w:rPr>
          <w:w w:val="120"/>
          <w:sz w:val="21"/>
        </w:rPr>
        <w:t>particular</w:t>
      </w:r>
      <w:r>
        <w:rPr>
          <w:spacing w:val="-11"/>
          <w:w w:val="120"/>
          <w:sz w:val="21"/>
        </w:rPr>
        <w:t xml:space="preserve"> </w:t>
      </w:r>
      <w:r>
        <w:rPr>
          <w:w w:val="120"/>
          <w:sz w:val="21"/>
        </w:rPr>
        <w:t>issue.</w:t>
      </w:r>
      <w:r>
        <w:rPr>
          <w:spacing w:val="-60"/>
          <w:w w:val="120"/>
          <w:sz w:val="21"/>
        </w:rPr>
        <w:t xml:space="preserve"> </w:t>
      </w:r>
      <w:r>
        <w:rPr>
          <w:w w:val="120"/>
          <w:sz w:val="21"/>
        </w:rPr>
        <w:t>True, College Council status allows for a say on vacant Senate seats,</w:t>
      </w:r>
      <w:r>
        <w:rPr>
          <w:spacing w:val="1"/>
          <w:w w:val="120"/>
          <w:sz w:val="21"/>
        </w:rPr>
        <w:t xml:space="preserve"> </w:t>
      </w:r>
      <w:r>
        <w:rPr>
          <w:w w:val="120"/>
          <w:sz w:val="21"/>
        </w:rPr>
        <w:t>but a College Council can neither elect nor depose a Senator</w:t>
      </w:r>
      <w:r>
        <w:rPr>
          <w:spacing w:val="1"/>
          <w:w w:val="120"/>
          <w:sz w:val="21"/>
        </w:rPr>
        <w:t xml:space="preserve"> </w:t>
      </w:r>
      <w:r>
        <w:rPr>
          <w:w w:val="120"/>
          <w:sz w:val="21"/>
        </w:rPr>
        <w:t>unilaterally; they must either convince enough Senators to begin the</w:t>
      </w:r>
      <w:r>
        <w:rPr>
          <w:spacing w:val="1"/>
          <w:w w:val="120"/>
          <w:sz w:val="21"/>
        </w:rPr>
        <w:t xml:space="preserve"> </w:t>
      </w:r>
      <w:r>
        <w:rPr>
          <w:w w:val="120"/>
          <w:sz w:val="21"/>
        </w:rPr>
        <w:t>impeachment/expulsion process or submit a recall petition under the</w:t>
      </w:r>
      <w:r>
        <w:rPr>
          <w:spacing w:val="1"/>
          <w:w w:val="120"/>
          <w:sz w:val="21"/>
        </w:rPr>
        <w:t xml:space="preserve"> </w:t>
      </w:r>
      <w:r>
        <w:rPr>
          <w:w w:val="120"/>
          <w:sz w:val="21"/>
        </w:rPr>
        <w:t>rules set out in the SG Governing Documents. Furthermore, as the</w:t>
      </w:r>
      <w:r>
        <w:rPr>
          <w:spacing w:val="1"/>
          <w:w w:val="120"/>
          <w:sz w:val="21"/>
        </w:rPr>
        <w:t xml:space="preserve"> </w:t>
      </w:r>
      <w:r>
        <w:rPr>
          <w:w w:val="120"/>
          <w:sz w:val="21"/>
        </w:rPr>
        <w:t>current rules are written, College Councils must give Senators voting</w:t>
      </w:r>
      <w:r>
        <w:rPr>
          <w:spacing w:val="-60"/>
          <w:w w:val="120"/>
          <w:sz w:val="21"/>
        </w:rPr>
        <w:t xml:space="preserve"> </w:t>
      </w:r>
      <w:r>
        <w:rPr>
          <w:w w:val="120"/>
          <w:sz w:val="21"/>
        </w:rPr>
        <w:t>rights</w:t>
      </w:r>
      <w:r>
        <w:rPr>
          <w:spacing w:val="-9"/>
          <w:w w:val="120"/>
          <w:sz w:val="21"/>
        </w:rPr>
        <w:t xml:space="preserve"> </w:t>
      </w:r>
      <w:r>
        <w:rPr>
          <w:w w:val="120"/>
          <w:sz w:val="21"/>
        </w:rPr>
        <w:t>–</w:t>
      </w:r>
      <w:r>
        <w:rPr>
          <w:spacing w:val="-7"/>
          <w:w w:val="120"/>
          <w:sz w:val="21"/>
        </w:rPr>
        <w:t xml:space="preserve"> </w:t>
      </w:r>
      <w:r>
        <w:rPr>
          <w:w w:val="120"/>
          <w:sz w:val="21"/>
        </w:rPr>
        <w:t>as</w:t>
      </w:r>
      <w:r>
        <w:rPr>
          <w:spacing w:val="-9"/>
          <w:w w:val="120"/>
          <w:sz w:val="21"/>
        </w:rPr>
        <w:t xml:space="preserve"> </w:t>
      </w:r>
      <w:r>
        <w:rPr>
          <w:w w:val="120"/>
          <w:sz w:val="21"/>
        </w:rPr>
        <w:t>mentioned</w:t>
      </w:r>
      <w:r>
        <w:rPr>
          <w:spacing w:val="-7"/>
          <w:w w:val="120"/>
          <w:sz w:val="21"/>
        </w:rPr>
        <w:t xml:space="preserve"> </w:t>
      </w:r>
      <w:r>
        <w:rPr>
          <w:w w:val="120"/>
          <w:sz w:val="21"/>
        </w:rPr>
        <w:t>before,</w:t>
      </w:r>
      <w:r>
        <w:rPr>
          <w:spacing w:val="-7"/>
          <w:w w:val="120"/>
          <w:sz w:val="21"/>
        </w:rPr>
        <w:t xml:space="preserve"> </w:t>
      </w:r>
      <w:r>
        <w:rPr>
          <w:w w:val="120"/>
          <w:sz w:val="21"/>
        </w:rPr>
        <w:t>not</w:t>
      </w:r>
      <w:r>
        <w:rPr>
          <w:spacing w:val="-10"/>
          <w:w w:val="120"/>
          <w:sz w:val="21"/>
        </w:rPr>
        <w:t xml:space="preserve"> </w:t>
      </w:r>
      <w:r>
        <w:rPr>
          <w:w w:val="120"/>
          <w:sz w:val="21"/>
        </w:rPr>
        <w:t>currently</w:t>
      </w:r>
      <w:r>
        <w:rPr>
          <w:spacing w:val="-7"/>
          <w:w w:val="120"/>
          <w:sz w:val="21"/>
        </w:rPr>
        <w:t xml:space="preserve"> </w:t>
      </w:r>
      <w:r>
        <w:rPr>
          <w:w w:val="120"/>
          <w:sz w:val="21"/>
        </w:rPr>
        <w:t>the</w:t>
      </w:r>
      <w:r>
        <w:rPr>
          <w:spacing w:val="-6"/>
          <w:w w:val="120"/>
          <w:sz w:val="21"/>
        </w:rPr>
        <w:t xml:space="preserve"> </w:t>
      </w:r>
      <w:r>
        <w:rPr>
          <w:w w:val="120"/>
          <w:sz w:val="21"/>
        </w:rPr>
        <w:t>case</w:t>
      </w:r>
      <w:r>
        <w:rPr>
          <w:spacing w:val="-9"/>
          <w:w w:val="120"/>
          <w:sz w:val="21"/>
        </w:rPr>
        <w:t xml:space="preserve"> </w:t>
      </w:r>
      <w:r>
        <w:rPr>
          <w:w w:val="120"/>
          <w:sz w:val="21"/>
        </w:rPr>
        <w:t>for</w:t>
      </w:r>
      <w:r>
        <w:rPr>
          <w:spacing w:val="-8"/>
          <w:w w:val="120"/>
          <w:sz w:val="21"/>
        </w:rPr>
        <w:t xml:space="preserve"> </w:t>
      </w:r>
      <w:r>
        <w:rPr>
          <w:w w:val="120"/>
          <w:sz w:val="21"/>
        </w:rPr>
        <w:t>SBA.</w:t>
      </w:r>
    </w:p>
    <w:p w14:paraId="3479D444" w14:textId="77777777" w:rsidR="003D0862" w:rsidRDefault="003D0862" w:rsidP="003D0862">
      <w:pPr>
        <w:pStyle w:val="BodyText"/>
        <w:spacing w:before="8"/>
        <w:rPr>
          <w:sz w:val="21"/>
        </w:rPr>
      </w:pPr>
    </w:p>
    <w:p w14:paraId="40D10E05" w14:textId="77777777" w:rsidR="003D0862" w:rsidRDefault="003D0862" w:rsidP="003D0862">
      <w:pPr>
        <w:spacing w:line="256" w:lineRule="auto"/>
        <w:ind w:left="1256" w:right="1161"/>
        <w:rPr>
          <w:sz w:val="21"/>
        </w:rPr>
      </w:pPr>
      <w:r>
        <w:rPr>
          <w:w w:val="120"/>
          <w:sz w:val="21"/>
        </w:rPr>
        <w:t>It is also worth mentioning, if the University Court rules that SBA is</w:t>
      </w:r>
      <w:r>
        <w:rPr>
          <w:spacing w:val="1"/>
          <w:w w:val="120"/>
          <w:sz w:val="21"/>
        </w:rPr>
        <w:t xml:space="preserve"> </w:t>
      </w:r>
      <w:r>
        <w:rPr>
          <w:w w:val="115"/>
          <w:sz w:val="21"/>
        </w:rPr>
        <w:t>not</w:t>
      </w:r>
      <w:r>
        <w:rPr>
          <w:spacing w:val="7"/>
          <w:w w:val="115"/>
          <w:sz w:val="21"/>
        </w:rPr>
        <w:t xml:space="preserve"> </w:t>
      </w:r>
      <w:r>
        <w:rPr>
          <w:w w:val="115"/>
          <w:sz w:val="21"/>
        </w:rPr>
        <w:t>the</w:t>
      </w:r>
      <w:r>
        <w:rPr>
          <w:spacing w:val="6"/>
          <w:w w:val="115"/>
          <w:sz w:val="21"/>
        </w:rPr>
        <w:t xml:space="preserve"> </w:t>
      </w:r>
      <w:r>
        <w:rPr>
          <w:w w:val="115"/>
          <w:sz w:val="21"/>
        </w:rPr>
        <w:t>Law</w:t>
      </w:r>
      <w:r>
        <w:rPr>
          <w:spacing w:val="9"/>
          <w:w w:val="115"/>
          <w:sz w:val="21"/>
        </w:rPr>
        <w:t xml:space="preserve"> </w:t>
      </w:r>
      <w:r>
        <w:rPr>
          <w:w w:val="115"/>
          <w:sz w:val="21"/>
        </w:rPr>
        <w:t>Center</w:t>
      </w:r>
      <w:r>
        <w:rPr>
          <w:spacing w:val="8"/>
          <w:w w:val="115"/>
          <w:sz w:val="21"/>
        </w:rPr>
        <w:t xml:space="preserve"> </w:t>
      </w:r>
      <w:r>
        <w:rPr>
          <w:w w:val="115"/>
          <w:sz w:val="21"/>
        </w:rPr>
        <w:t>College</w:t>
      </w:r>
      <w:r>
        <w:rPr>
          <w:spacing w:val="6"/>
          <w:w w:val="115"/>
          <w:sz w:val="21"/>
        </w:rPr>
        <w:t xml:space="preserve"> </w:t>
      </w:r>
      <w:r>
        <w:rPr>
          <w:w w:val="115"/>
          <w:sz w:val="21"/>
        </w:rPr>
        <w:t>Council,</w:t>
      </w:r>
      <w:r>
        <w:rPr>
          <w:spacing w:val="9"/>
          <w:w w:val="115"/>
          <w:sz w:val="21"/>
        </w:rPr>
        <w:t xml:space="preserve"> </w:t>
      </w:r>
      <w:r>
        <w:rPr>
          <w:w w:val="115"/>
          <w:sz w:val="21"/>
        </w:rPr>
        <w:t>that</w:t>
      </w:r>
      <w:r>
        <w:rPr>
          <w:spacing w:val="4"/>
          <w:w w:val="115"/>
          <w:sz w:val="21"/>
        </w:rPr>
        <w:t xml:space="preserve"> </w:t>
      </w:r>
      <w:r>
        <w:rPr>
          <w:w w:val="115"/>
          <w:sz w:val="21"/>
        </w:rPr>
        <w:t>the</w:t>
      </w:r>
      <w:r>
        <w:rPr>
          <w:spacing w:val="10"/>
          <w:w w:val="115"/>
          <w:sz w:val="21"/>
        </w:rPr>
        <w:t xml:space="preserve"> </w:t>
      </w:r>
      <w:r>
        <w:rPr>
          <w:w w:val="115"/>
          <w:sz w:val="21"/>
        </w:rPr>
        <w:t>College</w:t>
      </w:r>
      <w:r>
        <w:rPr>
          <w:spacing w:val="6"/>
          <w:w w:val="115"/>
          <w:sz w:val="21"/>
        </w:rPr>
        <w:t xml:space="preserve"> </w:t>
      </w:r>
      <w:r>
        <w:rPr>
          <w:w w:val="115"/>
          <w:sz w:val="21"/>
        </w:rPr>
        <w:t>Council</w:t>
      </w:r>
      <w:r>
        <w:rPr>
          <w:spacing w:val="5"/>
          <w:w w:val="115"/>
          <w:sz w:val="21"/>
        </w:rPr>
        <w:t xml:space="preserve"> </w:t>
      </w:r>
      <w:r>
        <w:rPr>
          <w:w w:val="115"/>
          <w:sz w:val="21"/>
        </w:rPr>
        <w:t>is</w:t>
      </w:r>
      <w:r>
        <w:rPr>
          <w:spacing w:val="11"/>
          <w:w w:val="115"/>
          <w:sz w:val="21"/>
        </w:rPr>
        <w:t xml:space="preserve"> </w:t>
      </w:r>
      <w:r>
        <w:rPr>
          <w:w w:val="115"/>
          <w:sz w:val="21"/>
        </w:rPr>
        <w:t>entirely</w:t>
      </w:r>
      <w:r>
        <w:rPr>
          <w:spacing w:val="1"/>
          <w:w w:val="115"/>
          <w:sz w:val="21"/>
        </w:rPr>
        <w:t xml:space="preserve"> </w:t>
      </w:r>
      <w:r>
        <w:rPr>
          <w:w w:val="115"/>
          <w:sz w:val="21"/>
        </w:rPr>
        <w:t>vacant.</w:t>
      </w:r>
      <w:r>
        <w:rPr>
          <w:spacing w:val="7"/>
          <w:w w:val="115"/>
          <w:sz w:val="21"/>
        </w:rPr>
        <w:t xml:space="preserve"> </w:t>
      </w:r>
      <w:r>
        <w:rPr>
          <w:w w:val="115"/>
          <w:sz w:val="21"/>
        </w:rPr>
        <w:t>As</w:t>
      </w:r>
      <w:r>
        <w:rPr>
          <w:spacing w:val="3"/>
          <w:w w:val="115"/>
          <w:sz w:val="21"/>
        </w:rPr>
        <w:t xml:space="preserve"> </w:t>
      </w:r>
      <w:r>
        <w:rPr>
          <w:w w:val="115"/>
          <w:sz w:val="21"/>
        </w:rPr>
        <w:t>discussed</w:t>
      </w:r>
      <w:r>
        <w:rPr>
          <w:spacing w:val="2"/>
          <w:w w:val="115"/>
          <w:sz w:val="21"/>
        </w:rPr>
        <w:t xml:space="preserve"> </w:t>
      </w:r>
      <w:r>
        <w:rPr>
          <w:w w:val="115"/>
          <w:sz w:val="21"/>
        </w:rPr>
        <w:t>in</w:t>
      </w:r>
      <w:r>
        <w:rPr>
          <w:spacing w:val="10"/>
          <w:w w:val="115"/>
          <w:sz w:val="21"/>
        </w:rPr>
        <w:t xml:space="preserve"> </w:t>
      </w:r>
      <w:r>
        <w:rPr>
          <w:i/>
          <w:w w:val="115"/>
          <w:sz w:val="21"/>
        </w:rPr>
        <w:t>Landry</w:t>
      </w:r>
      <w:r>
        <w:rPr>
          <w:i/>
          <w:spacing w:val="4"/>
          <w:w w:val="115"/>
          <w:sz w:val="21"/>
        </w:rPr>
        <w:t xml:space="preserve"> </w:t>
      </w:r>
      <w:r>
        <w:rPr>
          <w:i/>
          <w:w w:val="115"/>
          <w:sz w:val="21"/>
        </w:rPr>
        <w:t>v.</w:t>
      </w:r>
      <w:r>
        <w:rPr>
          <w:i/>
          <w:spacing w:val="3"/>
          <w:w w:val="115"/>
          <w:sz w:val="21"/>
        </w:rPr>
        <w:t xml:space="preserve"> </w:t>
      </w:r>
      <w:r>
        <w:rPr>
          <w:i/>
          <w:w w:val="115"/>
          <w:sz w:val="21"/>
        </w:rPr>
        <w:t>Spicker</w:t>
      </w:r>
      <w:r>
        <w:rPr>
          <w:w w:val="115"/>
          <w:sz w:val="21"/>
        </w:rPr>
        <w:t>,</w:t>
      </w:r>
      <w:r>
        <w:rPr>
          <w:spacing w:val="7"/>
          <w:w w:val="115"/>
          <w:sz w:val="21"/>
        </w:rPr>
        <w:t xml:space="preserve"> </w:t>
      </w:r>
      <w:r>
        <w:rPr>
          <w:w w:val="115"/>
          <w:sz w:val="21"/>
        </w:rPr>
        <w:t>which</w:t>
      </w:r>
      <w:r>
        <w:rPr>
          <w:spacing w:val="6"/>
          <w:w w:val="115"/>
          <w:sz w:val="21"/>
        </w:rPr>
        <w:t xml:space="preserve"> </w:t>
      </w:r>
      <w:r>
        <w:rPr>
          <w:w w:val="115"/>
          <w:sz w:val="21"/>
        </w:rPr>
        <w:t>Amicus</w:t>
      </w:r>
      <w:r>
        <w:rPr>
          <w:spacing w:val="4"/>
          <w:w w:val="115"/>
          <w:sz w:val="21"/>
        </w:rPr>
        <w:t xml:space="preserve"> </w:t>
      </w:r>
      <w:r>
        <w:rPr>
          <w:w w:val="115"/>
          <w:sz w:val="21"/>
        </w:rPr>
        <w:t>argued</w:t>
      </w:r>
      <w:r>
        <w:rPr>
          <w:spacing w:val="6"/>
          <w:w w:val="115"/>
          <w:sz w:val="21"/>
        </w:rPr>
        <w:t xml:space="preserve"> </w:t>
      </w:r>
      <w:r>
        <w:rPr>
          <w:w w:val="115"/>
          <w:sz w:val="21"/>
        </w:rPr>
        <w:t>before</w:t>
      </w:r>
      <w:r>
        <w:rPr>
          <w:spacing w:val="1"/>
          <w:w w:val="115"/>
          <w:sz w:val="21"/>
        </w:rPr>
        <w:t xml:space="preserve"> </w:t>
      </w:r>
      <w:r>
        <w:rPr>
          <w:w w:val="115"/>
          <w:sz w:val="21"/>
        </w:rPr>
        <w:t>the</w:t>
      </w:r>
      <w:r>
        <w:rPr>
          <w:spacing w:val="12"/>
          <w:w w:val="115"/>
          <w:sz w:val="21"/>
        </w:rPr>
        <w:t xml:space="preserve"> </w:t>
      </w:r>
      <w:r>
        <w:rPr>
          <w:w w:val="115"/>
          <w:sz w:val="21"/>
        </w:rPr>
        <w:t>University</w:t>
      </w:r>
      <w:r>
        <w:rPr>
          <w:spacing w:val="7"/>
          <w:w w:val="115"/>
          <w:sz w:val="21"/>
        </w:rPr>
        <w:t xml:space="preserve"> </w:t>
      </w:r>
      <w:r>
        <w:rPr>
          <w:w w:val="115"/>
          <w:sz w:val="21"/>
        </w:rPr>
        <w:t>Court</w:t>
      </w:r>
      <w:r>
        <w:rPr>
          <w:spacing w:val="10"/>
          <w:w w:val="115"/>
          <w:sz w:val="21"/>
        </w:rPr>
        <w:t xml:space="preserve"> </w:t>
      </w:r>
      <w:r>
        <w:rPr>
          <w:w w:val="115"/>
          <w:sz w:val="21"/>
        </w:rPr>
        <w:t>last</w:t>
      </w:r>
      <w:r>
        <w:rPr>
          <w:spacing w:val="10"/>
          <w:w w:val="115"/>
          <w:sz w:val="21"/>
        </w:rPr>
        <w:t xml:space="preserve"> </w:t>
      </w:r>
      <w:r>
        <w:rPr>
          <w:w w:val="115"/>
          <w:sz w:val="21"/>
        </w:rPr>
        <w:t>year,</w:t>
      </w:r>
      <w:r>
        <w:rPr>
          <w:spacing w:val="8"/>
          <w:w w:val="115"/>
          <w:sz w:val="21"/>
        </w:rPr>
        <w:t xml:space="preserve"> </w:t>
      </w:r>
      <w:r>
        <w:rPr>
          <w:w w:val="115"/>
          <w:sz w:val="21"/>
        </w:rPr>
        <w:t>a</w:t>
      </w:r>
      <w:r>
        <w:rPr>
          <w:spacing w:val="11"/>
          <w:w w:val="115"/>
          <w:sz w:val="21"/>
        </w:rPr>
        <w:t xml:space="preserve"> </w:t>
      </w:r>
      <w:r>
        <w:rPr>
          <w:w w:val="115"/>
          <w:sz w:val="21"/>
        </w:rPr>
        <w:t>special</w:t>
      </w:r>
      <w:r>
        <w:rPr>
          <w:spacing w:val="11"/>
          <w:w w:val="115"/>
          <w:sz w:val="21"/>
        </w:rPr>
        <w:t xml:space="preserve"> </w:t>
      </w:r>
      <w:r>
        <w:rPr>
          <w:w w:val="115"/>
          <w:sz w:val="21"/>
        </w:rPr>
        <w:t>election</w:t>
      </w:r>
      <w:r>
        <w:rPr>
          <w:spacing w:val="6"/>
          <w:w w:val="115"/>
          <w:sz w:val="21"/>
        </w:rPr>
        <w:t xml:space="preserve"> </w:t>
      </w:r>
      <w:r>
        <w:rPr>
          <w:w w:val="115"/>
          <w:sz w:val="21"/>
        </w:rPr>
        <w:t>would</w:t>
      </w:r>
      <w:r>
        <w:rPr>
          <w:spacing w:val="7"/>
          <w:w w:val="115"/>
          <w:sz w:val="21"/>
        </w:rPr>
        <w:t xml:space="preserve"> </w:t>
      </w:r>
      <w:r>
        <w:rPr>
          <w:w w:val="115"/>
          <w:sz w:val="21"/>
        </w:rPr>
        <w:t>need</w:t>
      </w:r>
      <w:r>
        <w:rPr>
          <w:spacing w:val="12"/>
          <w:w w:val="115"/>
          <w:sz w:val="21"/>
        </w:rPr>
        <w:t xml:space="preserve"> </w:t>
      </w:r>
      <w:r>
        <w:rPr>
          <w:w w:val="115"/>
          <w:sz w:val="21"/>
        </w:rPr>
        <w:t>to</w:t>
      </w:r>
      <w:r>
        <w:rPr>
          <w:spacing w:val="8"/>
          <w:w w:val="115"/>
          <w:sz w:val="21"/>
        </w:rPr>
        <w:t xml:space="preserve"> </w:t>
      </w:r>
      <w:r>
        <w:rPr>
          <w:w w:val="115"/>
          <w:sz w:val="21"/>
        </w:rPr>
        <w:t>be</w:t>
      </w:r>
      <w:r>
        <w:rPr>
          <w:spacing w:val="12"/>
          <w:w w:val="115"/>
          <w:sz w:val="21"/>
        </w:rPr>
        <w:t xml:space="preserve"> </w:t>
      </w:r>
      <w:r>
        <w:rPr>
          <w:w w:val="115"/>
          <w:sz w:val="21"/>
        </w:rPr>
        <w:t>called</w:t>
      </w:r>
      <w:r>
        <w:rPr>
          <w:spacing w:val="-57"/>
          <w:w w:val="115"/>
          <w:sz w:val="21"/>
        </w:rPr>
        <w:t xml:space="preserve"> </w:t>
      </w:r>
      <w:r>
        <w:rPr>
          <w:w w:val="120"/>
          <w:sz w:val="21"/>
        </w:rPr>
        <w:t>to fill these council seats no later than the 2020 SG Fall Elections, but</w:t>
      </w:r>
      <w:r>
        <w:rPr>
          <w:spacing w:val="1"/>
          <w:w w:val="120"/>
          <w:sz w:val="21"/>
        </w:rPr>
        <w:t xml:space="preserve"> </w:t>
      </w:r>
      <w:r>
        <w:rPr>
          <w:w w:val="120"/>
          <w:sz w:val="21"/>
        </w:rPr>
        <w:t>there is nothing outside of logistics preventing the University Court</w:t>
      </w:r>
      <w:r>
        <w:rPr>
          <w:spacing w:val="1"/>
          <w:w w:val="120"/>
          <w:sz w:val="21"/>
        </w:rPr>
        <w:t xml:space="preserve"> </w:t>
      </w:r>
      <w:r>
        <w:rPr>
          <w:w w:val="115"/>
          <w:sz w:val="21"/>
        </w:rPr>
        <w:t>from</w:t>
      </w:r>
      <w:r>
        <w:rPr>
          <w:spacing w:val="17"/>
          <w:w w:val="115"/>
          <w:sz w:val="21"/>
        </w:rPr>
        <w:t xml:space="preserve"> </w:t>
      </w:r>
      <w:r>
        <w:rPr>
          <w:w w:val="115"/>
          <w:sz w:val="21"/>
        </w:rPr>
        <w:t>holding</w:t>
      </w:r>
      <w:r>
        <w:rPr>
          <w:spacing w:val="10"/>
          <w:w w:val="115"/>
          <w:sz w:val="21"/>
        </w:rPr>
        <w:t xml:space="preserve"> </w:t>
      </w:r>
      <w:r>
        <w:rPr>
          <w:w w:val="115"/>
          <w:sz w:val="21"/>
        </w:rPr>
        <w:t>the</w:t>
      </w:r>
      <w:r>
        <w:rPr>
          <w:spacing w:val="12"/>
          <w:w w:val="115"/>
          <w:sz w:val="21"/>
        </w:rPr>
        <w:t xml:space="preserve"> </w:t>
      </w:r>
      <w:r>
        <w:rPr>
          <w:w w:val="115"/>
          <w:sz w:val="21"/>
        </w:rPr>
        <w:t>special</w:t>
      </w:r>
      <w:r>
        <w:rPr>
          <w:spacing w:val="14"/>
          <w:w w:val="115"/>
          <w:sz w:val="21"/>
        </w:rPr>
        <w:t xml:space="preserve"> </w:t>
      </w:r>
      <w:r>
        <w:rPr>
          <w:w w:val="115"/>
          <w:sz w:val="21"/>
        </w:rPr>
        <w:t>election</w:t>
      </w:r>
      <w:r>
        <w:rPr>
          <w:spacing w:val="14"/>
          <w:w w:val="115"/>
          <w:sz w:val="21"/>
        </w:rPr>
        <w:t xml:space="preserve"> </w:t>
      </w:r>
      <w:r>
        <w:rPr>
          <w:w w:val="115"/>
          <w:sz w:val="21"/>
        </w:rPr>
        <w:t>sooner</w:t>
      </w:r>
      <w:r>
        <w:rPr>
          <w:spacing w:val="12"/>
          <w:w w:val="115"/>
          <w:sz w:val="21"/>
        </w:rPr>
        <w:t xml:space="preserve"> </w:t>
      </w:r>
      <w:r>
        <w:rPr>
          <w:w w:val="115"/>
          <w:sz w:val="21"/>
        </w:rPr>
        <w:t>under</w:t>
      </w:r>
      <w:r>
        <w:rPr>
          <w:spacing w:val="13"/>
          <w:w w:val="115"/>
          <w:sz w:val="21"/>
        </w:rPr>
        <w:t xml:space="preserve"> </w:t>
      </w:r>
      <w:r>
        <w:rPr>
          <w:w w:val="115"/>
          <w:sz w:val="21"/>
        </w:rPr>
        <w:t>its</w:t>
      </w:r>
      <w:r>
        <w:rPr>
          <w:spacing w:val="16"/>
          <w:w w:val="115"/>
          <w:sz w:val="21"/>
        </w:rPr>
        <w:t xml:space="preserve"> </w:t>
      </w:r>
      <w:r>
        <w:rPr>
          <w:w w:val="115"/>
          <w:sz w:val="21"/>
        </w:rPr>
        <w:t>powers.</w:t>
      </w:r>
      <w:r>
        <w:rPr>
          <w:spacing w:val="11"/>
          <w:w w:val="115"/>
          <w:sz w:val="21"/>
        </w:rPr>
        <w:t xml:space="preserve"> </w:t>
      </w:r>
      <w:r>
        <w:rPr>
          <w:w w:val="115"/>
          <w:sz w:val="21"/>
        </w:rPr>
        <w:t>Furthermore,</w:t>
      </w:r>
      <w:r>
        <w:rPr>
          <w:spacing w:val="1"/>
          <w:w w:val="115"/>
          <w:sz w:val="21"/>
        </w:rPr>
        <w:t xml:space="preserve"> </w:t>
      </w:r>
      <w:r>
        <w:rPr>
          <w:w w:val="120"/>
          <w:sz w:val="21"/>
        </w:rPr>
        <w:t>upon information and belief, there is nothing that would prevent the</w:t>
      </w:r>
      <w:r>
        <w:rPr>
          <w:spacing w:val="1"/>
          <w:w w:val="120"/>
          <w:sz w:val="21"/>
        </w:rPr>
        <w:t xml:space="preserve"> </w:t>
      </w:r>
      <w:r>
        <w:rPr>
          <w:w w:val="115"/>
          <w:sz w:val="21"/>
        </w:rPr>
        <w:t>five executive officers of the SBA for running for the five College</w:t>
      </w:r>
      <w:r>
        <w:rPr>
          <w:spacing w:val="1"/>
          <w:w w:val="115"/>
          <w:sz w:val="21"/>
        </w:rPr>
        <w:t xml:space="preserve"> </w:t>
      </w:r>
      <w:r>
        <w:rPr>
          <w:w w:val="120"/>
          <w:sz w:val="21"/>
        </w:rPr>
        <w:t>Council positions, provided they follow all the rules set by the SG</w:t>
      </w:r>
      <w:r>
        <w:rPr>
          <w:spacing w:val="1"/>
          <w:w w:val="120"/>
          <w:sz w:val="21"/>
        </w:rPr>
        <w:t xml:space="preserve"> </w:t>
      </w:r>
      <w:r>
        <w:rPr>
          <w:w w:val="115"/>
          <w:sz w:val="21"/>
        </w:rPr>
        <w:t>Election</w:t>
      </w:r>
      <w:r>
        <w:rPr>
          <w:spacing w:val="6"/>
          <w:w w:val="115"/>
          <w:sz w:val="21"/>
        </w:rPr>
        <w:t xml:space="preserve"> </w:t>
      </w:r>
      <w:r>
        <w:rPr>
          <w:w w:val="115"/>
          <w:sz w:val="21"/>
        </w:rPr>
        <w:t>Board</w:t>
      </w:r>
      <w:r>
        <w:rPr>
          <w:spacing w:val="4"/>
          <w:w w:val="115"/>
          <w:sz w:val="21"/>
        </w:rPr>
        <w:t xml:space="preserve"> </w:t>
      </w:r>
      <w:r>
        <w:rPr>
          <w:w w:val="115"/>
          <w:sz w:val="21"/>
        </w:rPr>
        <w:t>and</w:t>
      </w:r>
      <w:r>
        <w:rPr>
          <w:spacing w:val="7"/>
          <w:w w:val="115"/>
          <w:sz w:val="21"/>
        </w:rPr>
        <w:t xml:space="preserve"> </w:t>
      </w:r>
      <w:r>
        <w:rPr>
          <w:w w:val="115"/>
          <w:sz w:val="21"/>
        </w:rPr>
        <w:t>the</w:t>
      </w:r>
      <w:r>
        <w:rPr>
          <w:spacing w:val="4"/>
          <w:w w:val="115"/>
          <w:sz w:val="21"/>
        </w:rPr>
        <w:t xml:space="preserve"> </w:t>
      </w:r>
      <w:r>
        <w:rPr>
          <w:w w:val="115"/>
          <w:sz w:val="21"/>
        </w:rPr>
        <w:t>University</w:t>
      </w:r>
      <w:r>
        <w:rPr>
          <w:spacing w:val="8"/>
          <w:w w:val="115"/>
          <w:sz w:val="21"/>
        </w:rPr>
        <w:t xml:space="preserve"> </w:t>
      </w:r>
      <w:r>
        <w:rPr>
          <w:w w:val="115"/>
          <w:sz w:val="21"/>
        </w:rPr>
        <w:t>Court;</w:t>
      </w:r>
      <w:r>
        <w:rPr>
          <w:spacing w:val="4"/>
          <w:w w:val="115"/>
          <w:sz w:val="21"/>
        </w:rPr>
        <w:t xml:space="preserve"> </w:t>
      </w:r>
      <w:r>
        <w:rPr>
          <w:w w:val="115"/>
          <w:sz w:val="21"/>
        </w:rPr>
        <w:t>however,</w:t>
      </w:r>
      <w:r>
        <w:rPr>
          <w:spacing w:val="3"/>
          <w:w w:val="115"/>
          <w:sz w:val="21"/>
        </w:rPr>
        <w:t xml:space="preserve"> </w:t>
      </w:r>
      <w:r>
        <w:rPr>
          <w:w w:val="115"/>
          <w:sz w:val="21"/>
        </w:rPr>
        <w:t>if</w:t>
      </w:r>
      <w:r>
        <w:rPr>
          <w:spacing w:val="7"/>
          <w:w w:val="115"/>
          <w:sz w:val="21"/>
        </w:rPr>
        <w:t xml:space="preserve"> </w:t>
      </w:r>
      <w:r>
        <w:rPr>
          <w:w w:val="115"/>
          <w:sz w:val="21"/>
        </w:rPr>
        <w:t>someone</w:t>
      </w:r>
      <w:r>
        <w:rPr>
          <w:spacing w:val="5"/>
          <w:w w:val="115"/>
          <w:sz w:val="21"/>
        </w:rPr>
        <w:t xml:space="preserve"> </w:t>
      </w:r>
      <w:r>
        <w:rPr>
          <w:w w:val="115"/>
          <w:sz w:val="21"/>
        </w:rPr>
        <w:t>else</w:t>
      </w:r>
      <w:r>
        <w:rPr>
          <w:spacing w:val="4"/>
          <w:w w:val="115"/>
          <w:sz w:val="21"/>
        </w:rPr>
        <w:t xml:space="preserve"> </w:t>
      </w:r>
      <w:r>
        <w:rPr>
          <w:w w:val="115"/>
          <w:sz w:val="21"/>
        </w:rPr>
        <w:t>also</w:t>
      </w:r>
      <w:r>
        <w:rPr>
          <w:spacing w:val="1"/>
          <w:w w:val="115"/>
          <w:sz w:val="21"/>
        </w:rPr>
        <w:t xml:space="preserve"> </w:t>
      </w:r>
      <w:r>
        <w:rPr>
          <w:w w:val="115"/>
          <w:sz w:val="21"/>
        </w:rPr>
        <w:t>filed</w:t>
      </w:r>
      <w:r>
        <w:rPr>
          <w:spacing w:val="1"/>
          <w:w w:val="115"/>
          <w:sz w:val="21"/>
        </w:rPr>
        <w:t xml:space="preserve"> </w:t>
      </w:r>
      <w:r>
        <w:rPr>
          <w:w w:val="115"/>
          <w:sz w:val="21"/>
        </w:rPr>
        <w:t>for</w:t>
      </w:r>
      <w:r>
        <w:rPr>
          <w:spacing w:val="1"/>
          <w:w w:val="115"/>
          <w:sz w:val="21"/>
        </w:rPr>
        <w:t xml:space="preserve"> </w:t>
      </w:r>
      <w:r>
        <w:rPr>
          <w:w w:val="115"/>
          <w:sz w:val="21"/>
        </w:rPr>
        <w:t>these offices,</w:t>
      </w:r>
      <w:r>
        <w:rPr>
          <w:spacing w:val="-2"/>
          <w:w w:val="115"/>
          <w:sz w:val="21"/>
        </w:rPr>
        <w:t xml:space="preserve"> </w:t>
      </w:r>
      <w:r>
        <w:rPr>
          <w:w w:val="115"/>
          <w:sz w:val="21"/>
        </w:rPr>
        <w:t>the</w:t>
      </w:r>
      <w:r>
        <w:rPr>
          <w:spacing w:val="3"/>
          <w:w w:val="115"/>
          <w:sz w:val="21"/>
        </w:rPr>
        <w:t xml:space="preserve"> </w:t>
      </w:r>
      <w:r>
        <w:rPr>
          <w:w w:val="115"/>
          <w:sz w:val="21"/>
        </w:rPr>
        <w:t>matter</w:t>
      </w:r>
      <w:r>
        <w:rPr>
          <w:spacing w:val="1"/>
          <w:w w:val="115"/>
          <w:sz w:val="21"/>
        </w:rPr>
        <w:t xml:space="preserve"> </w:t>
      </w:r>
      <w:r>
        <w:rPr>
          <w:w w:val="115"/>
          <w:sz w:val="21"/>
        </w:rPr>
        <w:t>of</w:t>
      </w:r>
      <w:r>
        <w:rPr>
          <w:spacing w:val="1"/>
          <w:w w:val="115"/>
          <w:sz w:val="21"/>
        </w:rPr>
        <w:t xml:space="preserve"> </w:t>
      </w:r>
      <w:r>
        <w:rPr>
          <w:w w:val="115"/>
          <w:sz w:val="21"/>
        </w:rPr>
        <w:t>who would</w:t>
      </w:r>
      <w:r>
        <w:rPr>
          <w:spacing w:val="2"/>
          <w:w w:val="115"/>
          <w:sz w:val="21"/>
        </w:rPr>
        <w:t xml:space="preserve"> </w:t>
      </w:r>
      <w:r>
        <w:rPr>
          <w:w w:val="115"/>
          <w:sz w:val="21"/>
        </w:rPr>
        <w:t>fill</w:t>
      </w:r>
      <w:r>
        <w:rPr>
          <w:spacing w:val="-2"/>
          <w:w w:val="115"/>
          <w:sz w:val="21"/>
        </w:rPr>
        <w:t xml:space="preserve"> </w:t>
      </w:r>
      <w:r>
        <w:rPr>
          <w:w w:val="115"/>
          <w:sz w:val="21"/>
        </w:rPr>
        <w:t>these positions would</w:t>
      </w:r>
      <w:r>
        <w:rPr>
          <w:spacing w:val="1"/>
          <w:w w:val="115"/>
          <w:sz w:val="21"/>
        </w:rPr>
        <w:t xml:space="preserve"> </w:t>
      </w:r>
      <w:r>
        <w:rPr>
          <w:w w:val="120"/>
          <w:sz w:val="21"/>
        </w:rPr>
        <w:t>have</w:t>
      </w:r>
      <w:r>
        <w:rPr>
          <w:spacing w:val="-3"/>
          <w:w w:val="120"/>
          <w:sz w:val="21"/>
        </w:rPr>
        <w:t xml:space="preserve"> </w:t>
      </w:r>
      <w:r>
        <w:rPr>
          <w:w w:val="120"/>
          <w:sz w:val="21"/>
        </w:rPr>
        <w:t>to</w:t>
      </w:r>
      <w:r>
        <w:rPr>
          <w:spacing w:val="-5"/>
          <w:w w:val="120"/>
          <w:sz w:val="21"/>
        </w:rPr>
        <w:t xml:space="preserve"> </w:t>
      </w:r>
      <w:r>
        <w:rPr>
          <w:w w:val="120"/>
          <w:sz w:val="21"/>
        </w:rPr>
        <w:t>be</w:t>
      </w:r>
      <w:r>
        <w:rPr>
          <w:spacing w:val="-2"/>
          <w:w w:val="120"/>
          <w:sz w:val="21"/>
        </w:rPr>
        <w:t xml:space="preserve"> </w:t>
      </w:r>
      <w:r>
        <w:rPr>
          <w:w w:val="120"/>
          <w:sz w:val="21"/>
        </w:rPr>
        <w:t>left</w:t>
      </w:r>
      <w:r>
        <w:rPr>
          <w:spacing w:val="-5"/>
          <w:w w:val="120"/>
          <w:sz w:val="21"/>
        </w:rPr>
        <w:t xml:space="preserve"> </w:t>
      </w:r>
      <w:r>
        <w:rPr>
          <w:w w:val="120"/>
          <w:sz w:val="21"/>
        </w:rPr>
        <w:t>to</w:t>
      </w:r>
      <w:r>
        <w:rPr>
          <w:spacing w:val="-5"/>
          <w:w w:val="120"/>
          <w:sz w:val="21"/>
        </w:rPr>
        <w:t xml:space="preserve"> </w:t>
      </w:r>
      <w:r>
        <w:rPr>
          <w:w w:val="120"/>
          <w:sz w:val="21"/>
        </w:rPr>
        <w:t>the</w:t>
      </w:r>
      <w:r>
        <w:rPr>
          <w:spacing w:val="-5"/>
          <w:w w:val="120"/>
          <w:sz w:val="21"/>
        </w:rPr>
        <w:t xml:space="preserve"> </w:t>
      </w:r>
      <w:r>
        <w:rPr>
          <w:w w:val="120"/>
          <w:sz w:val="21"/>
        </w:rPr>
        <w:t>Law</w:t>
      </w:r>
      <w:r>
        <w:rPr>
          <w:spacing w:val="-3"/>
          <w:w w:val="120"/>
          <w:sz w:val="21"/>
        </w:rPr>
        <w:t xml:space="preserve"> </w:t>
      </w:r>
      <w:r>
        <w:rPr>
          <w:w w:val="120"/>
          <w:sz w:val="21"/>
        </w:rPr>
        <w:t>Center</w:t>
      </w:r>
      <w:r>
        <w:rPr>
          <w:spacing w:val="-4"/>
          <w:w w:val="120"/>
          <w:sz w:val="21"/>
        </w:rPr>
        <w:t xml:space="preserve"> </w:t>
      </w:r>
      <w:r>
        <w:rPr>
          <w:w w:val="120"/>
          <w:sz w:val="21"/>
        </w:rPr>
        <w:t>student</w:t>
      </w:r>
      <w:r>
        <w:rPr>
          <w:spacing w:val="-4"/>
          <w:w w:val="120"/>
          <w:sz w:val="21"/>
        </w:rPr>
        <w:t xml:space="preserve"> </w:t>
      </w:r>
      <w:r>
        <w:rPr>
          <w:w w:val="120"/>
          <w:sz w:val="21"/>
        </w:rPr>
        <w:t>electorate.</w:t>
      </w:r>
    </w:p>
    <w:p w14:paraId="2F139D13" w14:textId="77777777" w:rsidR="003D0862" w:rsidRDefault="003D0862" w:rsidP="003D0862">
      <w:pPr>
        <w:pStyle w:val="BodyText"/>
        <w:spacing w:before="4"/>
        <w:rPr>
          <w:sz w:val="21"/>
        </w:rPr>
      </w:pPr>
    </w:p>
    <w:p w14:paraId="1E7DB1C7" w14:textId="77777777" w:rsidR="003D0862" w:rsidRDefault="003D0862" w:rsidP="003D0862">
      <w:pPr>
        <w:ind w:left="1256"/>
        <w:rPr>
          <w:sz w:val="21"/>
        </w:rPr>
      </w:pPr>
      <w:r>
        <w:rPr>
          <w:w w:val="115"/>
          <w:sz w:val="21"/>
        </w:rPr>
        <w:t>Respectfully</w:t>
      </w:r>
      <w:r>
        <w:rPr>
          <w:spacing w:val="16"/>
          <w:w w:val="115"/>
          <w:sz w:val="21"/>
        </w:rPr>
        <w:t xml:space="preserve"> </w:t>
      </w:r>
      <w:r>
        <w:rPr>
          <w:w w:val="115"/>
          <w:sz w:val="21"/>
        </w:rPr>
        <w:t>submitted:</w:t>
      </w:r>
    </w:p>
    <w:p w14:paraId="5719EAE5" w14:textId="77777777" w:rsidR="003D0862" w:rsidRDefault="003D0862" w:rsidP="003D0862">
      <w:pPr>
        <w:pStyle w:val="BodyText"/>
        <w:rPr>
          <w:sz w:val="20"/>
        </w:rPr>
      </w:pPr>
    </w:p>
    <w:p w14:paraId="18553799" w14:textId="77777777" w:rsidR="003D0862" w:rsidRDefault="003D0862" w:rsidP="003D0862">
      <w:pPr>
        <w:pStyle w:val="BodyText"/>
        <w:rPr>
          <w:sz w:val="20"/>
        </w:rPr>
      </w:pPr>
    </w:p>
    <w:p w14:paraId="1842AB59" w14:textId="77777777" w:rsidR="003D0862" w:rsidRDefault="003D0862" w:rsidP="003D0862">
      <w:pPr>
        <w:pStyle w:val="BodyText"/>
        <w:spacing w:before="5"/>
      </w:pPr>
    </w:p>
    <w:p w14:paraId="50B422BD" w14:textId="77777777" w:rsidR="003D0862" w:rsidRDefault="003D0862" w:rsidP="003D0862">
      <w:pPr>
        <w:sectPr w:rsidR="003D0862">
          <w:pgSz w:w="12240" w:h="15840"/>
          <w:pgMar w:top="1500" w:right="1320" w:bottom="980" w:left="1320" w:header="0" w:footer="786" w:gutter="0"/>
          <w:cols w:space="720"/>
        </w:sectPr>
      </w:pPr>
    </w:p>
    <w:p w14:paraId="29A58959" w14:textId="77777777" w:rsidR="003D0862" w:rsidRDefault="003D0862" w:rsidP="003D0862">
      <w:pPr>
        <w:pStyle w:val="BodyText"/>
        <w:rPr>
          <w:sz w:val="26"/>
        </w:rPr>
      </w:pPr>
    </w:p>
    <w:p w14:paraId="4E92E942" w14:textId="77777777" w:rsidR="003D0862" w:rsidRDefault="003D0862" w:rsidP="003D0862">
      <w:pPr>
        <w:pStyle w:val="BodyText"/>
        <w:spacing w:before="11"/>
        <w:rPr>
          <w:sz w:val="28"/>
        </w:rPr>
      </w:pPr>
    </w:p>
    <w:p w14:paraId="750B5F37" w14:textId="77777777" w:rsidR="003D0862" w:rsidRDefault="003D0862" w:rsidP="003D0862">
      <w:pPr>
        <w:ind w:left="1256"/>
        <w:rPr>
          <w:sz w:val="21"/>
        </w:rPr>
      </w:pPr>
      <w:r>
        <w:rPr>
          <w:w w:val="110"/>
          <w:sz w:val="21"/>
        </w:rPr>
        <w:t>S</w:t>
      </w:r>
      <w:r>
        <w:rPr>
          <w:w w:val="110"/>
          <w:sz w:val="17"/>
        </w:rPr>
        <w:t>EPTEMBER</w:t>
      </w:r>
      <w:r>
        <w:rPr>
          <w:spacing w:val="10"/>
          <w:w w:val="110"/>
          <w:sz w:val="17"/>
        </w:rPr>
        <w:t xml:space="preserve"> </w:t>
      </w:r>
      <w:r>
        <w:rPr>
          <w:w w:val="110"/>
          <w:sz w:val="21"/>
        </w:rPr>
        <w:t>2020</w:t>
      </w:r>
    </w:p>
    <w:p w14:paraId="5050C3CE" w14:textId="77777777" w:rsidR="003D0862" w:rsidRDefault="003D0862" w:rsidP="003D0862">
      <w:pPr>
        <w:spacing w:before="114"/>
        <w:ind w:left="1256"/>
        <w:rPr>
          <w:sz w:val="17"/>
        </w:rPr>
      </w:pPr>
      <w:r>
        <w:br w:type="column"/>
      </w:r>
      <w:r>
        <w:rPr>
          <w:w w:val="105"/>
          <w:sz w:val="21"/>
        </w:rPr>
        <w:t>J</w:t>
      </w:r>
      <w:r>
        <w:rPr>
          <w:w w:val="105"/>
          <w:sz w:val="17"/>
        </w:rPr>
        <w:t>ORDAN</w:t>
      </w:r>
      <w:r>
        <w:rPr>
          <w:spacing w:val="24"/>
          <w:w w:val="105"/>
          <w:sz w:val="17"/>
        </w:rPr>
        <w:t xml:space="preserve"> </w:t>
      </w:r>
      <w:r>
        <w:rPr>
          <w:w w:val="105"/>
          <w:sz w:val="21"/>
        </w:rPr>
        <w:t>K.</w:t>
      </w:r>
      <w:r>
        <w:rPr>
          <w:spacing w:val="16"/>
          <w:w w:val="105"/>
          <w:sz w:val="21"/>
        </w:rPr>
        <w:t xml:space="preserve"> </w:t>
      </w:r>
      <w:r>
        <w:rPr>
          <w:w w:val="105"/>
          <w:sz w:val="21"/>
        </w:rPr>
        <w:t>L</w:t>
      </w:r>
      <w:r>
        <w:rPr>
          <w:w w:val="105"/>
          <w:sz w:val="17"/>
        </w:rPr>
        <w:t>ANDRY</w:t>
      </w:r>
    </w:p>
    <w:p w14:paraId="4574955F" w14:textId="77777777" w:rsidR="003D0862" w:rsidRDefault="003D0862" w:rsidP="003D0862">
      <w:pPr>
        <w:spacing w:before="19"/>
        <w:ind w:left="1436"/>
        <w:rPr>
          <w:sz w:val="21"/>
        </w:rPr>
      </w:pPr>
      <w:r>
        <w:rPr>
          <w:w w:val="115"/>
          <w:sz w:val="21"/>
        </w:rPr>
        <w:t>Graduate</w:t>
      </w:r>
      <w:r>
        <w:rPr>
          <w:spacing w:val="17"/>
          <w:w w:val="115"/>
          <w:sz w:val="21"/>
        </w:rPr>
        <w:t xml:space="preserve"> </w:t>
      </w:r>
      <w:r>
        <w:rPr>
          <w:w w:val="115"/>
          <w:sz w:val="21"/>
        </w:rPr>
        <w:t>School</w:t>
      </w:r>
      <w:r>
        <w:rPr>
          <w:spacing w:val="17"/>
          <w:w w:val="115"/>
          <w:sz w:val="21"/>
        </w:rPr>
        <w:t xml:space="preserve"> </w:t>
      </w:r>
      <w:r>
        <w:rPr>
          <w:w w:val="115"/>
          <w:sz w:val="21"/>
        </w:rPr>
        <w:t>Senator</w:t>
      </w:r>
    </w:p>
    <w:p w14:paraId="249327B1" w14:textId="77777777" w:rsidR="003D0862" w:rsidRDefault="003D0862" w:rsidP="003D0862">
      <w:pPr>
        <w:rPr>
          <w:sz w:val="21"/>
        </w:rPr>
        <w:sectPr w:rsidR="003D0862">
          <w:type w:val="continuous"/>
          <w:pgSz w:w="12240" w:h="15840"/>
          <w:pgMar w:top="240" w:right="1320" w:bottom="280" w:left="1320" w:header="0" w:footer="786" w:gutter="0"/>
          <w:cols w:num="2" w:space="720" w:equalWidth="0">
            <w:col w:w="2941" w:space="1464"/>
            <w:col w:w="5195"/>
          </w:cols>
        </w:sectPr>
      </w:pPr>
    </w:p>
    <w:p w14:paraId="3C668466" w14:textId="77777777" w:rsidR="003D0862" w:rsidRDefault="003D0862" w:rsidP="003D0862">
      <w:pPr>
        <w:pStyle w:val="BodyText"/>
        <w:rPr>
          <w:sz w:val="20"/>
        </w:rPr>
      </w:pPr>
    </w:p>
    <w:p w14:paraId="43F20164" w14:textId="77777777" w:rsidR="003D0862" w:rsidRDefault="003D0862" w:rsidP="003D0862">
      <w:pPr>
        <w:pStyle w:val="BodyText"/>
        <w:rPr>
          <w:sz w:val="20"/>
        </w:rPr>
      </w:pPr>
    </w:p>
    <w:p w14:paraId="362C25FB" w14:textId="77777777" w:rsidR="003D0862" w:rsidRDefault="003D0862" w:rsidP="003D0862">
      <w:pPr>
        <w:pStyle w:val="BodyText"/>
        <w:rPr>
          <w:sz w:val="20"/>
        </w:rPr>
      </w:pPr>
    </w:p>
    <w:p w14:paraId="56B9E10E" w14:textId="77777777" w:rsidR="003D0862" w:rsidRDefault="003D0862" w:rsidP="003D0862">
      <w:pPr>
        <w:pStyle w:val="BodyText"/>
        <w:rPr>
          <w:sz w:val="20"/>
        </w:rPr>
      </w:pPr>
    </w:p>
    <w:p w14:paraId="33FBABE1" w14:textId="77777777" w:rsidR="003D0862" w:rsidRDefault="003D0862" w:rsidP="003D0862">
      <w:pPr>
        <w:pStyle w:val="BodyText"/>
        <w:rPr>
          <w:sz w:val="20"/>
        </w:rPr>
      </w:pPr>
    </w:p>
    <w:p w14:paraId="58FDAFC0" w14:textId="77777777" w:rsidR="003D0862" w:rsidRDefault="003D0862" w:rsidP="003D0862">
      <w:pPr>
        <w:pStyle w:val="BodyText"/>
        <w:rPr>
          <w:sz w:val="20"/>
        </w:rPr>
      </w:pPr>
    </w:p>
    <w:p w14:paraId="174C50DD" w14:textId="77777777" w:rsidR="003D0862" w:rsidRDefault="003D0862" w:rsidP="003D0862">
      <w:pPr>
        <w:pStyle w:val="BodyText"/>
        <w:rPr>
          <w:sz w:val="20"/>
        </w:rPr>
      </w:pPr>
    </w:p>
    <w:p w14:paraId="65C6E847" w14:textId="77777777" w:rsidR="003D0862" w:rsidRDefault="003D0862" w:rsidP="003D0862">
      <w:pPr>
        <w:pStyle w:val="BodyText"/>
        <w:rPr>
          <w:sz w:val="20"/>
        </w:rPr>
      </w:pPr>
    </w:p>
    <w:p w14:paraId="1AC9DC43" w14:textId="77777777" w:rsidR="003D0862" w:rsidRDefault="003D0862" w:rsidP="003D0862">
      <w:pPr>
        <w:pStyle w:val="BodyText"/>
        <w:rPr>
          <w:sz w:val="20"/>
        </w:rPr>
      </w:pPr>
    </w:p>
    <w:p w14:paraId="4D13C277" w14:textId="77777777" w:rsidR="003D0862" w:rsidRDefault="003D0862" w:rsidP="003D0862">
      <w:pPr>
        <w:pStyle w:val="BodyText"/>
        <w:spacing w:before="1"/>
        <w:rPr>
          <w:sz w:val="22"/>
        </w:rPr>
      </w:pPr>
    </w:p>
    <w:p w14:paraId="0A183E0E" w14:textId="77777777" w:rsidR="003D0862" w:rsidRDefault="003D0862" w:rsidP="003D0862">
      <w:pPr>
        <w:pStyle w:val="BodyText"/>
        <w:spacing w:before="90"/>
        <w:ind w:left="67"/>
        <w:jc w:val="center"/>
        <w:rPr>
          <w:rFonts w:ascii="Arial"/>
        </w:rPr>
      </w:pPr>
      <w:r>
        <w:rPr>
          <w:rFonts w:ascii="Arial"/>
          <w:w w:val="85"/>
        </w:rPr>
        <w:t>6</w:t>
      </w:r>
    </w:p>
    <w:p w14:paraId="5F114500" w14:textId="77777777" w:rsidR="003D0862" w:rsidRDefault="003D0862" w:rsidP="003D0862">
      <w:pPr>
        <w:jc w:val="center"/>
        <w:rPr>
          <w:rFonts w:ascii="Arial"/>
        </w:rPr>
        <w:sectPr w:rsidR="003D0862">
          <w:type w:val="continuous"/>
          <w:pgSz w:w="12240" w:h="15840"/>
          <w:pgMar w:top="240" w:right="1320" w:bottom="280" w:left="1320" w:header="0" w:footer="786" w:gutter="0"/>
          <w:cols w:space="720"/>
        </w:sectPr>
      </w:pPr>
    </w:p>
    <w:p w14:paraId="3490E765" w14:textId="77777777" w:rsidR="003D0862" w:rsidRDefault="003D0862" w:rsidP="003D0862">
      <w:pPr>
        <w:pStyle w:val="BodyText"/>
        <w:rPr>
          <w:rFonts w:ascii="Arial"/>
          <w:sz w:val="20"/>
        </w:rPr>
      </w:pPr>
    </w:p>
    <w:p w14:paraId="3609D1BA" w14:textId="77777777" w:rsidR="003D0862" w:rsidRDefault="003D0862" w:rsidP="003D0862">
      <w:pPr>
        <w:pStyle w:val="BodyText"/>
        <w:rPr>
          <w:rFonts w:ascii="Arial"/>
          <w:sz w:val="20"/>
        </w:rPr>
      </w:pPr>
    </w:p>
    <w:p w14:paraId="31BFA3B7" w14:textId="77777777" w:rsidR="003D0862" w:rsidRDefault="003D0862" w:rsidP="003D0862">
      <w:pPr>
        <w:pStyle w:val="BodyText"/>
        <w:rPr>
          <w:rFonts w:ascii="Arial"/>
          <w:sz w:val="20"/>
        </w:rPr>
      </w:pPr>
    </w:p>
    <w:p w14:paraId="1FF86079" w14:textId="77777777" w:rsidR="003D0862" w:rsidRDefault="003D0862" w:rsidP="003D0862">
      <w:pPr>
        <w:pStyle w:val="BodyText"/>
        <w:spacing w:before="9"/>
        <w:rPr>
          <w:rFonts w:ascii="Arial"/>
          <w:sz w:val="24"/>
        </w:rPr>
      </w:pPr>
    </w:p>
    <w:p w14:paraId="1699D641" w14:textId="77777777" w:rsidR="003D0862" w:rsidRDefault="003D0862" w:rsidP="003D0862">
      <w:pPr>
        <w:spacing w:before="107"/>
        <w:ind w:left="262" w:right="194"/>
        <w:jc w:val="center"/>
        <w:rPr>
          <w:sz w:val="17"/>
        </w:rPr>
      </w:pPr>
      <w:r>
        <w:rPr>
          <w:w w:val="110"/>
          <w:sz w:val="17"/>
        </w:rPr>
        <w:t>No.</w:t>
      </w:r>
      <w:r>
        <w:rPr>
          <w:spacing w:val="-5"/>
          <w:w w:val="110"/>
          <w:sz w:val="17"/>
        </w:rPr>
        <w:t xml:space="preserve"> </w:t>
      </w:r>
      <w:r>
        <w:rPr>
          <w:w w:val="110"/>
          <w:sz w:val="17"/>
        </w:rPr>
        <w:t>UI03-2020</w:t>
      </w:r>
    </w:p>
    <w:p w14:paraId="26BD3C5A" w14:textId="77777777" w:rsidR="003D0862" w:rsidRDefault="003D0862" w:rsidP="003D0862">
      <w:pPr>
        <w:pStyle w:val="BodyText"/>
        <w:rPr>
          <w:sz w:val="14"/>
        </w:rPr>
      </w:pPr>
      <w:r>
        <w:rPr>
          <w:noProof/>
        </w:rPr>
        <mc:AlternateContent>
          <mc:Choice Requires="wpg">
            <w:drawing>
              <wp:anchor distT="0" distB="0" distL="0" distR="0" simplePos="0" relativeHeight="251672576" behindDoc="1" locked="0" layoutInCell="1" allowOverlap="1" wp14:anchorId="2BCA90B6" wp14:editId="151E6D1D">
                <wp:simplePos x="0" y="0"/>
                <wp:positionH relativeFrom="page">
                  <wp:posOffset>1644650</wp:posOffset>
                </wp:positionH>
                <wp:positionV relativeFrom="paragraph">
                  <wp:posOffset>118110</wp:posOffset>
                </wp:positionV>
                <wp:extent cx="4545330" cy="87630"/>
                <wp:effectExtent l="0" t="0" r="26670" b="1270"/>
                <wp:wrapTopAndBottom/>
                <wp:docPr id="21"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87630"/>
                          <a:chOff x="2590" y="186"/>
                          <a:chExt cx="7158" cy="138"/>
                        </a:xfrm>
                      </wpg:grpSpPr>
                      <wps:wsp>
                        <wps:cNvPr id="22" name="Line 16"/>
                        <wps:cNvCnPr>
                          <a:cxnSpLocks/>
                        </wps:cNvCnPr>
                        <wps:spPr bwMode="auto">
                          <a:xfrm>
                            <a:off x="2590" y="217"/>
                            <a:ext cx="7158" cy="0"/>
                          </a:xfrm>
                          <a:prstGeom prst="line">
                            <a:avLst/>
                          </a:prstGeom>
                          <a:noFill/>
                          <a:ln w="3884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Line 15"/>
                        <wps:cNvCnPr>
                          <a:cxnSpLocks/>
                        </wps:cNvCnPr>
                        <wps:spPr bwMode="auto">
                          <a:xfrm>
                            <a:off x="2590" y="308"/>
                            <a:ext cx="7158" cy="0"/>
                          </a:xfrm>
                          <a:prstGeom prst="line">
                            <a:avLst/>
                          </a:prstGeom>
                          <a:noFill/>
                          <a:ln w="1942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0985C" id="docshapegroup13" o:spid="_x0000_s1026" style="position:absolute;margin-left:129.5pt;margin-top:9.3pt;width:357.9pt;height:6.9pt;z-index:-251643904;mso-wrap-distance-left:0;mso-wrap-distance-right:0;mso-position-horizontal-relative:page" coordorigin="2590,186" coordsize="7158,1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">
                <v:line id="Line 16" o:spid="_x0000_s1027" style="position:absolute;visibility:visible;mso-wrap-style:square" from="2590,217" to="9748,2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" strokeweight="1.0791mm">
                  <o:lock v:ext="edit" shapetype="f"/>
                </v:line>
                <v:line id="Line 15" o:spid="_x0000_s1028" style="position:absolute;visibility:visible;mso-wrap-style:square" from="2590,308" to="9748,3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" strokeweight=".53956mm">
                  <o:lock v:ext="edit" shapetype="f"/>
                </v:line>
                <w10:wrap type="topAndBottom" anchorx="page"/>
              </v:group>
            </w:pict>
          </mc:Fallback>
        </mc:AlternateContent>
      </w:r>
    </w:p>
    <w:p w14:paraId="44C12023" w14:textId="77777777" w:rsidR="003D0862" w:rsidRDefault="003D0862" w:rsidP="003D0862">
      <w:pPr>
        <w:pStyle w:val="BodyText"/>
        <w:rPr>
          <w:sz w:val="20"/>
        </w:rPr>
      </w:pPr>
    </w:p>
    <w:p w14:paraId="3FFAB795" w14:textId="77777777" w:rsidR="003D0862" w:rsidRDefault="003D0862" w:rsidP="003D0862">
      <w:pPr>
        <w:pStyle w:val="BodyText"/>
        <w:spacing w:before="5"/>
        <w:rPr>
          <w:sz w:val="17"/>
        </w:rPr>
      </w:pPr>
    </w:p>
    <w:p w14:paraId="106192F1" w14:textId="77777777" w:rsidR="003D0862" w:rsidRDefault="003D0862" w:rsidP="003D0862">
      <w:pPr>
        <w:ind w:left="262" w:right="192"/>
        <w:jc w:val="center"/>
      </w:pPr>
      <w:r>
        <w:rPr>
          <w:w w:val="110"/>
          <w:sz w:val="27"/>
        </w:rPr>
        <w:t>I</w:t>
      </w:r>
      <w:r>
        <w:rPr>
          <w:w w:val="110"/>
          <w:sz w:val="22"/>
        </w:rPr>
        <w:t>N</w:t>
      </w:r>
      <w:r>
        <w:rPr>
          <w:spacing w:val="13"/>
          <w:w w:val="110"/>
          <w:sz w:val="22"/>
        </w:rPr>
        <w:t xml:space="preserve"> </w:t>
      </w:r>
      <w:r>
        <w:rPr>
          <w:w w:val="110"/>
          <w:sz w:val="22"/>
        </w:rPr>
        <w:t>THE</w:t>
      </w:r>
      <w:r>
        <w:rPr>
          <w:spacing w:val="13"/>
          <w:w w:val="110"/>
          <w:sz w:val="22"/>
        </w:rPr>
        <w:t xml:space="preserve"> </w:t>
      </w:r>
      <w:r>
        <w:rPr>
          <w:w w:val="110"/>
          <w:sz w:val="27"/>
        </w:rPr>
        <w:t>U</w:t>
      </w:r>
      <w:r>
        <w:rPr>
          <w:w w:val="110"/>
          <w:sz w:val="22"/>
        </w:rPr>
        <w:t>NIVERSITY</w:t>
      </w:r>
      <w:r>
        <w:rPr>
          <w:spacing w:val="12"/>
          <w:w w:val="110"/>
          <w:sz w:val="22"/>
        </w:rPr>
        <w:t xml:space="preserve"> </w:t>
      </w:r>
      <w:r>
        <w:rPr>
          <w:w w:val="110"/>
          <w:sz w:val="27"/>
        </w:rPr>
        <w:t>C</w:t>
      </w:r>
      <w:r>
        <w:rPr>
          <w:w w:val="110"/>
          <w:sz w:val="22"/>
        </w:rPr>
        <w:t>OURT</w:t>
      </w:r>
    </w:p>
    <w:p w14:paraId="0A4EE9CA" w14:textId="77777777" w:rsidR="003D0862" w:rsidRDefault="003D0862" w:rsidP="003D0862">
      <w:pPr>
        <w:pStyle w:val="BodyText"/>
        <w:spacing w:before="5"/>
        <w:rPr>
          <w:sz w:val="16"/>
        </w:rPr>
      </w:pPr>
      <w:r>
        <w:rPr>
          <w:noProof/>
        </w:rPr>
        <mc:AlternateContent>
          <mc:Choice Requires="wps">
            <w:drawing>
              <wp:anchor distT="0" distB="0" distL="0" distR="0" simplePos="0" relativeHeight="251673600" behindDoc="1" locked="0" layoutInCell="1" allowOverlap="1" wp14:anchorId="4B4CA097" wp14:editId="55B99D64">
                <wp:simplePos x="0" y="0"/>
                <wp:positionH relativeFrom="page">
                  <wp:posOffset>3401695</wp:posOffset>
                </wp:positionH>
                <wp:positionV relativeFrom="paragraph">
                  <wp:posOffset>135255</wp:posOffset>
                </wp:positionV>
                <wp:extent cx="1045845" cy="1270"/>
                <wp:effectExtent l="0" t="0" r="8255" b="11430"/>
                <wp:wrapTopAndBottom/>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270"/>
                        </a:xfrm>
                        <a:custGeom>
                          <a:avLst/>
                          <a:gdLst>
                            <a:gd name="T0" fmla="+- 0 5357 5357"/>
                            <a:gd name="T1" fmla="*/ T0 w 1647"/>
                            <a:gd name="T2" fmla="+- 0 7003 5357"/>
                            <a:gd name="T3" fmla="*/ T2 w 1647"/>
                          </a:gdLst>
                          <a:ahLst/>
                          <a:cxnLst>
                            <a:cxn ang="0">
                              <a:pos x="T1" y="0"/>
                            </a:cxn>
                            <a:cxn ang="0">
                              <a:pos x="T3" y="0"/>
                            </a:cxn>
                          </a:cxnLst>
                          <a:rect l="0" t="0" r="r" b="b"/>
                          <a:pathLst>
                            <a:path w="1647">
                              <a:moveTo>
                                <a:pt x="0" y="0"/>
                              </a:moveTo>
                              <a:lnTo>
                                <a:pt x="1646" y="0"/>
                              </a:lnTo>
                            </a:path>
                          </a:pathLst>
                        </a:custGeom>
                        <a:noFill/>
                        <a:ln w="14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873EC" id="docshape14" o:spid="_x0000_s1026" style="position:absolute;margin-left:267.85pt;margin-top:10.65pt;width:82.3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" path="m,l1646,e" filled="f" strokeweight=".40467mm">
                <v:path arrowok="t" o:connecttype="custom" o:connectlocs="0,0;1045210,0" o:connectangles="0,0"/>
                <w10:wrap type="topAndBottom" anchorx="page"/>
              </v:shape>
            </w:pict>
          </mc:Fallback>
        </mc:AlternateContent>
      </w:r>
    </w:p>
    <w:p w14:paraId="106BB3BE" w14:textId="77777777" w:rsidR="003D0862" w:rsidRDefault="003D0862" w:rsidP="003D0862">
      <w:pPr>
        <w:pStyle w:val="BodyText"/>
        <w:rPr>
          <w:sz w:val="32"/>
        </w:rPr>
      </w:pPr>
    </w:p>
    <w:p w14:paraId="0EDB2CD5" w14:textId="77777777" w:rsidR="003D0862" w:rsidRDefault="003D0862" w:rsidP="003D0862">
      <w:pPr>
        <w:pStyle w:val="BodyText"/>
        <w:rPr>
          <w:sz w:val="32"/>
        </w:rPr>
      </w:pPr>
    </w:p>
    <w:p w14:paraId="0953B2AF" w14:textId="77777777" w:rsidR="003D0862" w:rsidRDefault="003D0862" w:rsidP="003D0862">
      <w:pPr>
        <w:pStyle w:val="BodyText"/>
        <w:spacing w:before="9"/>
        <w:rPr>
          <w:sz w:val="40"/>
        </w:rPr>
      </w:pPr>
    </w:p>
    <w:p w14:paraId="6AFAAC1A" w14:textId="77777777" w:rsidR="003D0862" w:rsidRDefault="003D0862" w:rsidP="003D0862">
      <w:pPr>
        <w:spacing w:line="254" w:lineRule="auto"/>
        <w:ind w:left="3818" w:right="3745" w:hanging="3"/>
        <w:jc w:val="center"/>
        <w:rPr>
          <w:sz w:val="21"/>
        </w:rPr>
      </w:pPr>
      <w:r>
        <w:rPr>
          <w:w w:val="115"/>
          <w:sz w:val="21"/>
        </w:rPr>
        <w:t>JUDICIAL</w:t>
      </w:r>
      <w:r>
        <w:rPr>
          <w:spacing w:val="1"/>
          <w:w w:val="115"/>
          <w:sz w:val="21"/>
        </w:rPr>
        <w:t xml:space="preserve"> </w:t>
      </w:r>
      <w:r>
        <w:rPr>
          <w:w w:val="110"/>
          <w:sz w:val="21"/>
        </w:rPr>
        <w:t>INTERPRETATION</w:t>
      </w:r>
    </w:p>
    <w:p w14:paraId="2DA95B0E" w14:textId="77777777" w:rsidR="003D0862" w:rsidRDefault="003D0862" w:rsidP="003D0862">
      <w:pPr>
        <w:pStyle w:val="BodyText"/>
        <w:rPr>
          <w:sz w:val="26"/>
        </w:rPr>
      </w:pPr>
    </w:p>
    <w:p w14:paraId="5516FA6E" w14:textId="77777777" w:rsidR="003D0862" w:rsidRDefault="003D0862" w:rsidP="003D0862">
      <w:pPr>
        <w:spacing w:before="217"/>
        <w:ind w:left="262" w:right="192"/>
        <w:jc w:val="center"/>
        <w:rPr>
          <w:sz w:val="21"/>
        </w:rPr>
      </w:pPr>
      <w:r>
        <w:rPr>
          <w:w w:val="120"/>
          <w:sz w:val="21"/>
        </w:rPr>
        <w:t>In</w:t>
      </w:r>
      <w:r>
        <w:rPr>
          <w:spacing w:val="-4"/>
          <w:w w:val="120"/>
          <w:sz w:val="21"/>
        </w:rPr>
        <w:t xml:space="preserve"> </w:t>
      </w:r>
      <w:r>
        <w:rPr>
          <w:w w:val="120"/>
          <w:sz w:val="21"/>
        </w:rPr>
        <w:t>re</w:t>
      </w:r>
      <w:r>
        <w:rPr>
          <w:spacing w:val="1"/>
          <w:w w:val="120"/>
          <w:sz w:val="21"/>
        </w:rPr>
        <w:t xml:space="preserve"> </w:t>
      </w:r>
      <w:r>
        <w:rPr>
          <w:w w:val="120"/>
          <w:sz w:val="21"/>
        </w:rPr>
        <w:t>Speaker</w:t>
      </w:r>
      <w:r>
        <w:rPr>
          <w:spacing w:val="-5"/>
          <w:w w:val="120"/>
          <w:sz w:val="21"/>
        </w:rPr>
        <w:t xml:space="preserve"> </w:t>
      </w:r>
      <w:r>
        <w:rPr>
          <w:w w:val="120"/>
          <w:sz w:val="21"/>
        </w:rPr>
        <w:t>of the</w:t>
      </w:r>
      <w:r>
        <w:rPr>
          <w:spacing w:val="1"/>
          <w:w w:val="120"/>
          <w:sz w:val="21"/>
        </w:rPr>
        <w:t xml:space="preserve"> </w:t>
      </w:r>
      <w:r>
        <w:rPr>
          <w:w w:val="120"/>
          <w:sz w:val="21"/>
        </w:rPr>
        <w:t>Student</w:t>
      </w:r>
      <w:r>
        <w:rPr>
          <w:spacing w:val="-1"/>
          <w:w w:val="120"/>
          <w:sz w:val="21"/>
        </w:rPr>
        <w:t xml:space="preserve"> </w:t>
      </w:r>
      <w:r>
        <w:rPr>
          <w:w w:val="120"/>
          <w:sz w:val="21"/>
        </w:rPr>
        <w:t>Senate</w:t>
      </w:r>
      <w:r>
        <w:rPr>
          <w:spacing w:val="-1"/>
          <w:w w:val="120"/>
          <w:sz w:val="21"/>
        </w:rPr>
        <w:t xml:space="preserve"> </w:t>
      </w:r>
      <w:r>
        <w:rPr>
          <w:w w:val="120"/>
          <w:sz w:val="21"/>
        </w:rPr>
        <w:t>Salary</w:t>
      </w:r>
    </w:p>
    <w:p w14:paraId="6D923FB3" w14:textId="77777777" w:rsidR="003D0862" w:rsidRDefault="003D0862" w:rsidP="003D0862">
      <w:pPr>
        <w:pStyle w:val="BodyText"/>
        <w:rPr>
          <w:sz w:val="20"/>
        </w:rPr>
      </w:pPr>
    </w:p>
    <w:p w14:paraId="1EA2ABE4" w14:textId="77777777" w:rsidR="003D0862" w:rsidRDefault="003D0862" w:rsidP="003D0862">
      <w:pPr>
        <w:pStyle w:val="BodyText"/>
        <w:rPr>
          <w:sz w:val="20"/>
        </w:rPr>
      </w:pPr>
    </w:p>
    <w:p w14:paraId="61A91907" w14:textId="77777777" w:rsidR="003D0862" w:rsidRDefault="003D0862" w:rsidP="003D0862">
      <w:pPr>
        <w:pStyle w:val="BodyText"/>
        <w:rPr>
          <w:sz w:val="20"/>
        </w:rPr>
      </w:pPr>
    </w:p>
    <w:p w14:paraId="2F31FB29" w14:textId="77777777" w:rsidR="003D0862" w:rsidRDefault="003D0862" w:rsidP="003D0862">
      <w:pPr>
        <w:pStyle w:val="BodyText"/>
        <w:rPr>
          <w:sz w:val="20"/>
        </w:rPr>
      </w:pPr>
    </w:p>
    <w:p w14:paraId="2B7D10AA" w14:textId="77777777" w:rsidR="003D0862" w:rsidRDefault="003D0862" w:rsidP="003D0862">
      <w:pPr>
        <w:pStyle w:val="BodyText"/>
        <w:spacing w:before="8"/>
        <w:rPr>
          <w:sz w:val="25"/>
        </w:rPr>
      </w:pPr>
      <w:r>
        <w:rPr>
          <w:noProof/>
        </w:rPr>
        <mc:AlternateContent>
          <mc:Choice Requires="wps">
            <w:drawing>
              <wp:anchor distT="0" distB="0" distL="0" distR="0" simplePos="0" relativeHeight="251674624" behindDoc="1" locked="0" layoutInCell="1" allowOverlap="1" wp14:anchorId="4CD7EBAE" wp14:editId="127950B3">
                <wp:simplePos x="0" y="0"/>
                <wp:positionH relativeFrom="page">
                  <wp:posOffset>3401695</wp:posOffset>
                </wp:positionH>
                <wp:positionV relativeFrom="paragraph">
                  <wp:posOffset>203200</wp:posOffset>
                </wp:positionV>
                <wp:extent cx="1045845" cy="1270"/>
                <wp:effectExtent l="0" t="0" r="8255" b="11430"/>
                <wp:wrapTopAndBottom/>
                <wp:docPr id="19"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270"/>
                        </a:xfrm>
                        <a:custGeom>
                          <a:avLst/>
                          <a:gdLst>
                            <a:gd name="T0" fmla="+- 0 5357 5357"/>
                            <a:gd name="T1" fmla="*/ T0 w 1647"/>
                            <a:gd name="T2" fmla="+- 0 7003 5357"/>
                            <a:gd name="T3" fmla="*/ T2 w 1647"/>
                          </a:gdLst>
                          <a:ahLst/>
                          <a:cxnLst>
                            <a:cxn ang="0">
                              <a:pos x="T1" y="0"/>
                            </a:cxn>
                            <a:cxn ang="0">
                              <a:pos x="T3" y="0"/>
                            </a:cxn>
                          </a:cxnLst>
                          <a:rect l="0" t="0" r="r" b="b"/>
                          <a:pathLst>
                            <a:path w="1647">
                              <a:moveTo>
                                <a:pt x="0" y="0"/>
                              </a:moveTo>
                              <a:lnTo>
                                <a:pt x="1646" y="0"/>
                              </a:lnTo>
                            </a:path>
                          </a:pathLst>
                        </a:custGeom>
                        <a:noFill/>
                        <a:ln w="14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08E92" id="docshape15" o:spid="_x0000_s1026" style="position:absolute;margin-left:267.85pt;margin-top:16pt;width:82.3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" path="m,l1646,e" filled="f" strokeweight=".40467mm">
                <v:path arrowok="t" o:connecttype="custom" o:connectlocs="0,0;1045210,0" o:connectangles="0,0"/>
                <w10:wrap type="topAndBottom" anchorx="page"/>
              </v:shape>
            </w:pict>
          </mc:Fallback>
        </mc:AlternateContent>
      </w:r>
    </w:p>
    <w:p w14:paraId="77F50925" w14:textId="77777777" w:rsidR="003D0862" w:rsidRDefault="003D0862" w:rsidP="003D0862">
      <w:pPr>
        <w:pStyle w:val="BodyText"/>
        <w:spacing w:before="10"/>
        <w:rPr>
          <w:sz w:val="26"/>
        </w:rPr>
      </w:pPr>
    </w:p>
    <w:p w14:paraId="0E6CC3E9" w14:textId="77777777" w:rsidR="003D0862" w:rsidRDefault="003D0862" w:rsidP="003D0862">
      <w:pPr>
        <w:spacing w:before="1" w:line="254" w:lineRule="auto"/>
        <w:ind w:left="2849" w:right="2778"/>
        <w:jc w:val="center"/>
        <w:rPr>
          <w:i/>
          <w:sz w:val="17"/>
        </w:rPr>
      </w:pPr>
      <w:r>
        <w:rPr>
          <w:i/>
          <w:w w:val="115"/>
          <w:sz w:val="21"/>
        </w:rPr>
        <w:t>O</w:t>
      </w:r>
      <w:r>
        <w:rPr>
          <w:i/>
          <w:w w:val="115"/>
          <w:sz w:val="17"/>
        </w:rPr>
        <w:t>N</w:t>
      </w:r>
      <w:r>
        <w:rPr>
          <w:i/>
          <w:spacing w:val="-2"/>
          <w:w w:val="115"/>
          <w:sz w:val="17"/>
        </w:rPr>
        <w:t xml:space="preserve"> </w:t>
      </w:r>
      <w:r>
        <w:rPr>
          <w:i/>
          <w:w w:val="115"/>
          <w:sz w:val="21"/>
        </w:rPr>
        <w:t>P</w:t>
      </w:r>
      <w:r>
        <w:rPr>
          <w:i/>
          <w:w w:val="115"/>
          <w:sz w:val="17"/>
        </w:rPr>
        <w:t>ETITION</w:t>
      </w:r>
      <w:r>
        <w:rPr>
          <w:i/>
          <w:spacing w:val="-1"/>
          <w:w w:val="115"/>
          <w:sz w:val="17"/>
        </w:rPr>
        <w:t xml:space="preserve"> </w:t>
      </w:r>
      <w:r>
        <w:rPr>
          <w:i/>
          <w:w w:val="115"/>
          <w:sz w:val="21"/>
        </w:rPr>
        <w:t>F</w:t>
      </w:r>
      <w:r>
        <w:rPr>
          <w:i/>
          <w:w w:val="115"/>
          <w:sz w:val="17"/>
        </w:rPr>
        <w:t xml:space="preserve">OR </w:t>
      </w:r>
      <w:r>
        <w:rPr>
          <w:i/>
          <w:w w:val="115"/>
          <w:sz w:val="21"/>
        </w:rPr>
        <w:t>A</w:t>
      </w:r>
      <w:r>
        <w:rPr>
          <w:i/>
          <w:spacing w:val="-11"/>
          <w:w w:val="115"/>
          <w:sz w:val="21"/>
        </w:rPr>
        <w:t xml:space="preserve"> </w:t>
      </w:r>
      <w:r>
        <w:rPr>
          <w:i/>
          <w:w w:val="115"/>
          <w:sz w:val="21"/>
        </w:rPr>
        <w:t>W</w:t>
      </w:r>
      <w:r>
        <w:rPr>
          <w:i/>
          <w:w w:val="115"/>
          <w:sz w:val="17"/>
        </w:rPr>
        <w:t>RIT</w:t>
      </w:r>
      <w:r>
        <w:rPr>
          <w:i/>
          <w:spacing w:val="-5"/>
          <w:w w:val="115"/>
          <w:sz w:val="17"/>
        </w:rPr>
        <w:t xml:space="preserve"> </w:t>
      </w:r>
      <w:r>
        <w:rPr>
          <w:i/>
          <w:w w:val="115"/>
          <w:sz w:val="21"/>
        </w:rPr>
        <w:t>O</w:t>
      </w:r>
      <w:r>
        <w:rPr>
          <w:i/>
          <w:w w:val="115"/>
          <w:sz w:val="17"/>
        </w:rPr>
        <w:t>F</w:t>
      </w:r>
      <w:r>
        <w:rPr>
          <w:i/>
          <w:spacing w:val="-2"/>
          <w:w w:val="115"/>
          <w:sz w:val="17"/>
        </w:rPr>
        <w:t xml:space="preserve"> </w:t>
      </w:r>
      <w:r>
        <w:rPr>
          <w:i/>
          <w:w w:val="115"/>
          <w:sz w:val="21"/>
        </w:rPr>
        <w:t>C</w:t>
      </w:r>
      <w:r>
        <w:rPr>
          <w:i/>
          <w:w w:val="115"/>
          <w:sz w:val="17"/>
        </w:rPr>
        <w:t>ERTIORARI</w:t>
      </w:r>
      <w:r>
        <w:rPr>
          <w:i/>
          <w:spacing w:val="-46"/>
          <w:w w:val="115"/>
          <w:sz w:val="17"/>
        </w:rPr>
        <w:t xml:space="preserve"> </w:t>
      </w:r>
      <w:r>
        <w:rPr>
          <w:i/>
          <w:w w:val="115"/>
          <w:sz w:val="21"/>
        </w:rPr>
        <w:t>T</w:t>
      </w:r>
      <w:r>
        <w:rPr>
          <w:i/>
          <w:w w:val="115"/>
          <w:sz w:val="17"/>
        </w:rPr>
        <w:t>O</w:t>
      </w:r>
      <w:r>
        <w:rPr>
          <w:i/>
          <w:spacing w:val="5"/>
          <w:w w:val="115"/>
          <w:sz w:val="17"/>
        </w:rPr>
        <w:t xml:space="preserve"> </w:t>
      </w:r>
      <w:r>
        <w:rPr>
          <w:i/>
          <w:w w:val="115"/>
          <w:sz w:val="21"/>
        </w:rPr>
        <w:t>T</w:t>
      </w:r>
      <w:r>
        <w:rPr>
          <w:i/>
          <w:w w:val="115"/>
          <w:sz w:val="17"/>
        </w:rPr>
        <w:t>HE</w:t>
      </w:r>
      <w:r>
        <w:rPr>
          <w:i/>
          <w:spacing w:val="3"/>
          <w:w w:val="115"/>
          <w:sz w:val="17"/>
        </w:rPr>
        <w:t xml:space="preserve"> </w:t>
      </w:r>
      <w:r>
        <w:rPr>
          <w:i/>
          <w:w w:val="115"/>
          <w:sz w:val="21"/>
        </w:rPr>
        <w:t>LSU</w:t>
      </w:r>
      <w:r>
        <w:rPr>
          <w:i/>
          <w:spacing w:val="-8"/>
          <w:w w:val="115"/>
          <w:sz w:val="21"/>
        </w:rPr>
        <w:t xml:space="preserve"> </w:t>
      </w:r>
      <w:r>
        <w:rPr>
          <w:i/>
          <w:w w:val="115"/>
          <w:sz w:val="21"/>
        </w:rPr>
        <w:t>S</w:t>
      </w:r>
      <w:r>
        <w:rPr>
          <w:i/>
          <w:w w:val="115"/>
          <w:sz w:val="17"/>
        </w:rPr>
        <w:t>TUDENT</w:t>
      </w:r>
      <w:r>
        <w:rPr>
          <w:i/>
          <w:spacing w:val="2"/>
          <w:w w:val="115"/>
          <w:sz w:val="17"/>
        </w:rPr>
        <w:t xml:space="preserve"> </w:t>
      </w:r>
      <w:r>
        <w:rPr>
          <w:i/>
          <w:w w:val="115"/>
          <w:sz w:val="21"/>
        </w:rPr>
        <w:t>G</w:t>
      </w:r>
      <w:r>
        <w:rPr>
          <w:i/>
          <w:w w:val="115"/>
          <w:sz w:val="17"/>
        </w:rPr>
        <w:t>OVERNMENT</w:t>
      </w:r>
    </w:p>
    <w:p w14:paraId="7DA471AC" w14:textId="77777777" w:rsidR="003D0862" w:rsidRDefault="003D0862" w:rsidP="003D0862">
      <w:pPr>
        <w:pStyle w:val="BodyText"/>
        <w:rPr>
          <w:i/>
          <w:sz w:val="20"/>
        </w:rPr>
      </w:pPr>
    </w:p>
    <w:p w14:paraId="28A9BDE2" w14:textId="77777777" w:rsidR="003D0862" w:rsidRDefault="003D0862" w:rsidP="003D0862">
      <w:pPr>
        <w:pStyle w:val="BodyText"/>
        <w:spacing w:before="6"/>
        <w:rPr>
          <w:i/>
          <w:sz w:val="14"/>
        </w:rPr>
      </w:pPr>
      <w:r>
        <w:rPr>
          <w:noProof/>
        </w:rPr>
        <mc:AlternateContent>
          <mc:Choice Requires="wps">
            <w:drawing>
              <wp:anchor distT="0" distB="0" distL="0" distR="0" simplePos="0" relativeHeight="251675648" behindDoc="1" locked="0" layoutInCell="1" allowOverlap="1" wp14:anchorId="53199860" wp14:editId="17F7814E">
                <wp:simplePos x="0" y="0"/>
                <wp:positionH relativeFrom="page">
                  <wp:posOffset>3399790</wp:posOffset>
                </wp:positionH>
                <wp:positionV relativeFrom="paragraph">
                  <wp:posOffset>121920</wp:posOffset>
                </wp:positionV>
                <wp:extent cx="1045845" cy="1270"/>
                <wp:effectExtent l="0" t="0" r="8255" b="11430"/>
                <wp:wrapTopAndBottom/>
                <wp:docPr id="18"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270"/>
                        </a:xfrm>
                        <a:custGeom>
                          <a:avLst/>
                          <a:gdLst>
                            <a:gd name="T0" fmla="+- 0 5354 5354"/>
                            <a:gd name="T1" fmla="*/ T0 w 1647"/>
                            <a:gd name="T2" fmla="+- 0 7000 5354"/>
                            <a:gd name="T3" fmla="*/ T2 w 1647"/>
                          </a:gdLst>
                          <a:ahLst/>
                          <a:cxnLst>
                            <a:cxn ang="0">
                              <a:pos x="T1" y="0"/>
                            </a:cxn>
                            <a:cxn ang="0">
                              <a:pos x="T3" y="0"/>
                            </a:cxn>
                          </a:cxnLst>
                          <a:rect l="0" t="0" r="r" b="b"/>
                          <a:pathLst>
                            <a:path w="1647">
                              <a:moveTo>
                                <a:pt x="0" y="0"/>
                              </a:moveTo>
                              <a:lnTo>
                                <a:pt x="1646" y="0"/>
                              </a:lnTo>
                            </a:path>
                          </a:pathLst>
                        </a:custGeom>
                        <a:noFill/>
                        <a:ln w="14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455ED" id="docshape16" o:spid="_x0000_s1026" style="position:absolute;margin-left:267.7pt;margin-top:9.6pt;width:82.3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" path="m,l1646,e" filled="f" strokeweight=".40467mm">
                <v:path arrowok="t" o:connecttype="custom" o:connectlocs="0,0;1045210,0" o:connectangles="0,0"/>
                <w10:wrap type="topAndBottom" anchorx="page"/>
              </v:shape>
            </w:pict>
          </mc:Fallback>
        </mc:AlternateContent>
      </w:r>
    </w:p>
    <w:p w14:paraId="12E65E3F" w14:textId="77777777" w:rsidR="003D0862" w:rsidRDefault="003D0862" w:rsidP="003D0862">
      <w:pPr>
        <w:pStyle w:val="BodyText"/>
        <w:spacing w:before="9"/>
        <w:rPr>
          <w:i/>
          <w:sz w:val="29"/>
        </w:rPr>
      </w:pPr>
    </w:p>
    <w:p w14:paraId="2ABA53E1" w14:textId="77777777" w:rsidR="003D0862" w:rsidRDefault="003D0862" w:rsidP="003D0862">
      <w:pPr>
        <w:pStyle w:val="Heading1"/>
      </w:pPr>
      <w:r>
        <w:rPr>
          <w:w w:val="115"/>
        </w:rPr>
        <w:t>AMICUS</w:t>
      </w:r>
      <w:r>
        <w:rPr>
          <w:spacing w:val="-9"/>
          <w:w w:val="115"/>
        </w:rPr>
        <w:t xml:space="preserve"> </w:t>
      </w:r>
      <w:r>
        <w:rPr>
          <w:w w:val="115"/>
        </w:rPr>
        <w:t>CURIAE</w:t>
      </w:r>
      <w:r>
        <w:rPr>
          <w:spacing w:val="-12"/>
          <w:w w:val="115"/>
        </w:rPr>
        <w:t xml:space="preserve"> </w:t>
      </w:r>
      <w:r>
        <w:rPr>
          <w:w w:val="115"/>
        </w:rPr>
        <w:t>BRIEF</w:t>
      </w:r>
    </w:p>
    <w:p w14:paraId="4930B308" w14:textId="77777777" w:rsidR="003D0862" w:rsidRDefault="003D0862" w:rsidP="003D0862">
      <w:pPr>
        <w:pStyle w:val="BodyText"/>
        <w:spacing w:before="8"/>
        <w:rPr>
          <w:b/>
          <w:sz w:val="25"/>
        </w:rPr>
      </w:pPr>
      <w:r>
        <w:rPr>
          <w:noProof/>
        </w:rPr>
        <mc:AlternateContent>
          <mc:Choice Requires="wps">
            <w:drawing>
              <wp:anchor distT="0" distB="0" distL="0" distR="0" simplePos="0" relativeHeight="251676672" behindDoc="1" locked="0" layoutInCell="1" allowOverlap="1" wp14:anchorId="0D284C6E" wp14:editId="5E08C930">
                <wp:simplePos x="0" y="0"/>
                <wp:positionH relativeFrom="page">
                  <wp:posOffset>3401695</wp:posOffset>
                </wp:positionH>
                <wp:positionV relativeFrom="paragraph">
                  <wp:posOffset>203200</wp:posOffset>
                </wp:positionV>
                <wp:extent cx="1045845" cy="1270"/>
                <wp:effectExtent l="0" t="0" r="8255" b="11430"/>
                <wp:wrapTopAndBottom/>
                <wp:docPr id="1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270"/>
                        </a:xfrm>
                        <a:custGeom>
                          <a:avLst/>
                          <a:gdLst>
                            <a:gd name="T0" fmla="+- 0 5357 5357"/>
                            <a:gd name="T1" fmla="*/ T0 w 1647"/>
                            <a:gd name="T2" fmla="+- 0 7003 5357"/>
                            <a:gd name="T3" fmla="*/ T2 w 1647"/>
                          </a:gdLst>
                          <a:ahLst/>
                          <a:cxnLst>
                            <a:cxn ang="0">
                              <a:pos x="T1" y="0"/>
                            </a:cxn>
                            <a:cxn ang="0">
                              <a:pos x="T3" y="0"/>
                            </a:cxn>
                          </a:cxnLst>
                          <a:rect l="0" t="0" r="r" b="b"/>
                          <a:pathLst>
                            <a:path w="1647">
                              <a:moveTo>
                                <a:pt x="0" y="0"/>
                              </a:moveTo>
                              <a:lnTo>
                                <a:pt x="1646" y="0"/>
                              </a:lnTo>
                            </a:path>
                          </a:pathLst>
                        </a:custGeom>
                        <a:noFill/>
                        <a:ln w="145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53C03" id="docshape17" o:spid="_x0000_s1026" style="position:absolute;margin-left:267.85pt;margin-top:16pt;width:82.3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" path="m,l1646,e" filled="f" strokeweight=".40467mm">
                <v:path arrowok="t" o:connecttype="custom" o:connectlocs="0,0;1045210,0" o:connectangles="0,0"/>
                <w10:wrap type="topAndBottom" anchorx="page"/>
              </v:shape>
            </w:pict>
          </mc:Fallback>
        </mc:AlternateContent>
      </w:r>
    </w:p>
    <w:p w14:paraId="6C512101" w14:textId="77777777" w:rsidR="003D0862" w:rsidRDefault="003D0862" w:rsidP="003D0862">
      <w:pPr>
        <w:pStyle w:val="BodyText"/>
        <w:rPr>
          <w:b/>
          <w:sz w:val="26"/>
        </w:rPr>
      </w:pPr>
    </w:p>
    <w:p w14:paraId="7F6C212A" w14:textId="77777777" w:rsidR="003D0862" w:rsidRDefault="003D0862" w:rsidP="003D0862">
      <w:pPr>
        <w:pStyle w:val="BodyText"/>
        <w:spacing w:before="2"/>
        <w:rPr>
          <w:b/>
          <w:sz w:val="36"/>
        </w:rPr>
      </w:pPr>
    </w:p>
    <w:p w14:paraId="7241478F" w14:textId="77777777" w:rsidR="003D0862" w:rsidRDefault="003D0862" w:rsidP="003D0862">
      <w:pPr>
        <w:ind w:left="5660"/>
        <w:rPr>
          <w:sz w:val="17"/>
        </w:rPr>
      </w:pPr>
      <w:r>
        <w:rPr>
          <w:spacing w:val="-1"/>
          <w:w w:val="110"/>
          <w:sz w:val="21"/>
        </w:rPr>
        <w:t>J</w:t>
      </w:r>
      <w:r>
        <w:rPr>
          <w:spacing w:val="-1"/>
          <w:w w:val="110"/>
          <w:sz w:val="17"/>
        </w:rPr>
        <w:t>ORDAN</w:t>
      </w:r>
      <w:r>
        <w:rPr>
          <w:spacing w:val="-9"/>
          <w:w w:val="110"/>
          <w:sz w:val="17"/>
        </w:rPr>
        <w:t xml:space="preserve"> </w:t>
      </w:r>
      <w:r>
        <w:rPr>
          <w:spacing w:val="-1"/>
          <w:w w:val="110"/>
          <w:sz w:val="21"/>
        </w:rPr>
        <w:t>L</w:t>
      </w:r>
      <w:r>
        <w:rPr>
          <w:spacing w:val="-1"/>
          <w:w w:val="110"/>
          <w:sz w:val="17"/>
        </w:rPr>
        <w:t>ANDRY</w:t>
      </w:r>
    </w:p>
    <w:p w14:paraId="4D632A2A" w14:textId="77777777" w:rsidR="003D0862" w:rsidRDefault="003D0862" w:rsidP="003D0862">
      <w:pPr>
        <w:spacing w:before="15" w:line="254" w:lineRule="auto"/>
        <w:ind w:left="5660" w:right="1161"/>
        <w:rPr>
          <w:sz w:val="17"/>
        </w:rPr>
      </w:pPr>
      <w:r>
        <w:rPr>
          <w:w w:val="105"/>
          <w:sz w:val="21"/>
        </w:rPr>
        <w:t>G</w:t>
      </w:r>
      <w:r>
        <w:rPr>
          <w:w w:val="105"/>
          <w:sz w:val="17"/>
        </w:rPr>
        <w:t>RADUATE</w:t>
      </w:r>
      <w:r>
        <w:rPr>
          <w:spacing w:val="28"/>
          <w:w w:val="105"/>
          <w:sz w:val="17"/>
        </w:rPr>
        <w:t xml:space="preserve"> </w:t>
      </w:r>
      <w:r>
        <w:rPr>
          <w:w w:val="105"/>
          <w:sz w:val="21"/>
        </w:rPr>
        <w:t>S</w:t>
      </w:r>
      <w:r>
        <w:rPr>
          <w:w w:val="105"/>
          <w:sz w:val="17"/>
        </w:rPr>
        <w:t>CHOOL</w:t>
      </w:r>
      <w:r>
        <w:rPr>
          <w:spacing w:val="17"/>
          <w:w w:val="105"/>
          <w:sz w:val="17"/>
        </w:rPr>
        <w:t xml:space="preserve"> </w:t>
      </w:r>
      <w:r>
        <w:rPr>
          <w:w w:val="105"/>
          <w:sz w:val="21"/>
        </w:rPr>
        <w:t>S</w:t>
      </w:r>
      <w:r>
        <w:rPr>
          <w:w w:val="105"/>
          <w:sz w:val="17"/>
        </w:rPr>
        <w:t>ENATOR</w:t>
      </w:r>
      <w:r>
        <w:rPr>
          <w:spacing w:val="-41"/>
          <w:w w:val="105"/>
          <w:sz w:val="17"/>
        </w:rPr>
        <w:t xml:space="preserve"> </w:t>
      </w:r>
      <w:r>
        <w:rPr>
          <w:w w:val="110"/>
          <w:sz w:val="21"/>
        </w:rPr>
        <w:t>S</w:t>
      </w:r>
      <w:r>
        <w:rPr>
          <w:w w:val="110"/>
          <w:sz w:val="17"/>
        </w:rPr>
        <w:t>TUDENT</w:t>
      </w:r>
      <w:r>
        <w:rPr>
          <w:spacing w:val="-2"/>
          <w:w w:val="110"/>
          <w:sz w:val="17"/>
        </w:rPr>
        <w:t xml:space="preserve"> </w:t>
      </w:r>
      <w:r>
        <w:rPr>
          <w:w w:val="110"/>
          <w:sz w:val="21"/>
        </w:rPr>
        <w:t>S</w:t>
      </w:r>
      <w:r>
        <w:rPr>
          <w:w w:val="110"/>
          <w:sz w:val="17"/>
        </w:rPr>
        <w:t>ENATE</w:t>
      </w:r>
    </w:p>
    <w:p w14:paraId="705578C7" w14:textId="77777777" w:rsidR="003D0862" w:rsidRDefault="003D0862" w:rsidP="003D0862">
      <w:pPr>
        <w:spacing w:before="2" w:line="254" w:lineRule="auto"/>
        <w:ind w:left="5660" w:right="1161"/>
        <w:rPr>
          <w:sz w:val="21"/>
        </w:rPr>
      </w:pPr>
      <w:r>
        <w:rPr>
          <w:spacing w:val="-1"/>
          <w:w w:val="110"/>
          <w:sz w:val="21"/>
        </w:rPr>
        <w:t>LSU</w:t>
      </w:r>
      <w:r>
        <w:rPr>
          <w:spacing w:val="-15"/>
          <w:w w:val="110"/>
          <w:sz w:val="21"/>
        </w:rPr>
        <w:t xml:space="preserve"> </w:t>
      </w:r>
      <w:r>
        <w:rPr>
          <w:w w:val="110"/>
          <w:sz w:val="21"/>
        </w:rPr>
        <w:t>S</w:t>
      </w:r>
      <w:r>
        <w:rPr>
          <w:w w:val="110"/>
          <w:sz w:val="17"/>
        </w:rPr>
        <w:t>TUDENT</w:t>
      </w:r>
      <w:r>
        <w:rPr>
          <w:spacing w:val="-5"/>
          <w:w w:val="110"/>
          <w:sz w:val="17"/>
        </w:rPr>
        <w:t xml:space="preserve"> </w:t>
      </w:r>
      <w:r>
        <w:rPr>
          <w:w w:val="110"/>
          <w:sz w:val="21"/>
        </w:rPr>
        <w:t>G</w:t>
      </w:r>
      <w:r>
        <w:rPr>
          <w:w w:val="110"/>
          <w:sz w:val="17"/>
        </w:rPr>
        <w:t>OVERNMENT</w:t>
      </w:r>
      <w:r>
        <w:rPr>
          <w:spacing w:val="-44"/>
          <w:w w:val="110"/>
          <w:sz w:val="17"/>
        </w:rPr>
        <w:t xml:space="preserve"> </w:t>
      </w:r>
      <w:r>
        <w:rPr>
          <w:w w:val="105"/>
          <w:sz w:val="21"/>
        </w:rPr>
        <w:t>B</w:t>
      </w:r>
      <w:r>
        <w:rPr>
          <w:w w:val="105"/>
          <w:sz w:val="17"/>
        </w:rPr>
        <w:t>ATON</w:t>
      </w:r>
      <w:r>
        <w:rPr>
          <w:spacing w:val="1"/>
          <w:w w:val="105"/>
          <w:sz w:val="17"/>
        </w:rPr>
        <w:t xml:space="preserve"> </w:t>
      </w:r>
      <w:r>
        <w:rPr>
          <w:w w:val="105"/>
          <w:sz w:val="21"/>
        </w:rPr>
        <w:t>R</w:t>
      </w:r>
      <w:r>
        <w:rPr>
          <w:w w:val="105"/>
          <w:sz w:val="17"/>
        </w:rPr>
        <w:t>OUGE</w:t>
      </w:r>
      <w:r>
        <w:rPr>
          <w:w w:val="105"/>
          <w:sz w:val="21"/>
        </w:rPr>
        <w:t>, L</w:t>
      </w:r>
      <w:r>
        <w:rPr>
          <w:w w:val="105"/>
          <w:sz w:val="17"/>
        </w:rPr>
        <w:t>OUISIANA</w:t>
      </w:r>
      <w:r>
        <w:rPr>
          <w:spacing w:val="1"/>
          <w:w w:val="105"/>
          <w:sz w:val="17"/>
        </w:rPr>
        <w:t xml:space="preserve"> </w:t>
      </w:r>
      <w:r>
        <w:rPr>
          <w:w w:val="110"/>
          <w:sz w:val="21"/>
        </w:rPr>
        <w:t>(337)</w:t>
      </w:r>
      <w:r>
        <w:rPr>
          <w:spacing w:val="-11"/>
          <w:w w:val="110"/>
          <w:sz w:val="21"/>
        </w:rPr>
        <w:t xml:space="preserve"> </w:t>
      </w:r>
      <w:r>
        <w:rPr>
          <w:w w:val="110"/>
          <w:sz w:val="21"/>
        </w:rPr>
        <w:t>258-8620</w:t>
      </w:r>
    </w:p>
    <w:p w14:paraId="1A075D3C" w14:textId="77777777" w:rsidR="003D0862" w:rsidRDefault="003D0862" w:rsidP="003D0862">
      <w:pPr>
        <w:pStyle w:val="BodyText"/>
        <w:spacing w:before="5"/>
        <w:rPr>
          <w:sz w:val="22"/>
        </w:rPr>
      </w:pPr>
      <w:r>
        <w:rPr>
          <w:noProof/>
        </w:rPr>
        <mc:AlternateContent>
          <mc:Choice Requires="wpg">
            <w:drawing>
              <wp:anchor distT="0" distB="0" distL="0" distR="0" simplePos="0" relativeHeight="251677696" behindDoc="1" locked="0" layoutInCell="1" allowOverlap="1" wp14:anchorId="121B1D3E" wp14:editId="353D8F18">
                <wp:simplePos x="0" y="0"/>
                <wp:positionH relativeFrom="page">
                  <wp:posOffset>1644650</wp:posOffset>
                </wp:positionH>
                <wp:positionV relativeFrom="paragraph">
                  <wp:posOffset>179705</wp:posOffset>
                </wp:positionV>
                <wp:extent cx="4545330" cy="87630"/>
                <wp:effectExtent l="0" t="0" r="26670" b="1270"/>
                <wp:wrapTopAndBottom/>
                <wp:docPr id="1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87630"/>
                          <a:chOff x="2590" y="283"/>
                          <a:chExt cx="7158" cy="138"/>
                        </a:xfrm>
                      </wpg:grpSpPr>
                      <wps:wsp>
                        <wps:cNvPr id="14" name="Line 9"/>
                        <wps:cNvCnPr>
                          <a:cxnSpLocks/>
                        </wps:cNvCnPr>
                        <wps:spPr bwMode="auto">
                          <a:xfrm>
                            <a:off x="2590" y="298"/>
                            <a:ext cx="7158" cy="0"/>
                          </a:xfrm>
                          <a:prstGeom prst="line">
                            <a:avLst/>
                          </a:prstGeom>
                          <a:noFill/>
                          <a:ln w="194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8"/>
                        <wps:cNvCnPr>
                          <a:cxnSpLocks/>
                        </wps:cNvCnPr>
                        <wps:spPr bwMode="auto">
                          <a:xfrm>
                            <a:off x="2590" y="390"/>
                            <a:ext cx="7158" cy="0"/>
                          </a:xfrm>
                          <a:prstGeom prst="line">
                            <a:avLst/>
                          </a:prstGeom>
                          <a:noFill/>
                          <a:ln w="3884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33AEC9" id="docshapegroup18" o:spid="_x0000_s1026" style="position:absolute;margin-left:129.5pt;margin-top:14.15pt;width:357.9pt;height:6.9pt;z-index:-251638784;mso-wrap-distance-left:0;mso-wrap-distance-right:0;mso-position-horizontal-relative:page" coordorigin="2590,283" coordsize="7158,1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">
                <v:line id="Line 9" o:spid="_x0000_s1027" style="position:absolute;visibility:visible;mso-wrap-style:square" from="2590,298" to="9748,2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" strokeweight=".53956mm">
                  <o:lock v:ext="edit" shapetype="f"/>
                </v:line>
                <v:line id="Line 8" o:spid="_x0000_s1028" style="position:absolute;visibility:visible;mso-wrap-style:square" from="2590,390" to="9748,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" strokeweight="1.0791mm">
                  <o:lock v:ext="edit" shapetype="f"/>
                </v:line>
                <w10:wrap type="topAndBottom" anchorx="page"/>
              </v:group>
            </w:pict>
          </mc:Fallback>
        </mc:AlternateContent>
      </w:r>
    </w:p>
    <w:p w14:paraId="279092DA" w14:textId="77777777" w:rsidR="003D0862" w:rsidRDefault="003D0862" w:rsidP="003D0862">
      <w:pPr>
        <w:sectPr w:rsidR="003D0862">
          <w:pgSz w:w="12240" w:h="15840"/>
          <w:pgMar w:top="1500" w:right="1320" w:bottom="980" w:left="1320" w:header="0" w:footer="786" w:gutter="0"/>
          <w:cols w:space="720"/>
        </w:sectPr>
      </w:pPr>
    </w:p>
    <w:p w14:paraId="705E76AE" w14:textId="77777777" w:rsidR="003D0862" w:rsidRDefault="003D0862" w:rsidP="003D0862">
      <w:pPr>
        <w:pStyle w:val="BodyText"/>
        <w:rPr>
          <w:sz w:val="20"/>
        </w:rPr>
      </w:pPr>
    </w:p>
    <w:p w14:paraId="72FBE7F8" w14:textId="77777777" w:rsidR="003D0862" w:rsidRDefault="003D0862" w:rsidP="003D0862">
      <w:pPr>
        <w:pStyle w:val="BodyText"/>
        <w:rPr>
          <w:sz w:val="20"/>
        </w:rPr>
      </w:pPr>
    </w:p>
    <w:p w14:paraId="44FF118D" w14:textId="77777777" w:rsidR="003D0862" w:rsidRDefault="003D0862" w:rsidP="003D0862">
      <w:pPr>
        <w:pStyle w:val="BodyText"/>
        <w:rPr>
          <w:sz w:val="20"/>
        </w:rPr>
      </w:pPr>
    </w:p>
    <w:p w14:paraId="08511CD3" w14:textId="77777777" w:rsidR="003D0862" w:rsidRDefault="003D0862" w:rsidP="003D0862">
      <w:pPr>
        <w:pStyle w:val="BodyText"/>
        <w:spacing w:before="9"/>
        <w:rPr>
          <w:sz w:val="24"/>
        </w:rPr>
      </w:pPr>
    </w:p>
    <w:p w14:paraId="2ACB92E3" w14:textId="77777777" w:rsidR="003D0862" w:rsidRDefault="003D0862" w:rsidP="003D0862">
      <w:pPr>
        <w:spacing w:before="114"/>
        <w:ind w:left="262" w:right="191"/>
        <w:jc w:val="center"/>
        <w:rPr>
          <w:b/>
          <w:sz w:val="17"/>
        </w:rPr>
      </w:pPr>
      <w:r>
        <w:rPr>
          <w:b/>
          <w:spacing w:val="-1"/>
          <w:w w:val="115"/>
          <w:sz w:val="21"/>
        </w:rPr>
        <w:t>Q</w:t>
      </w:r>
      <w:r>
        <w:rPr>
          <w:b/>
          <w:spacing w:val="-1"/>
          <w:w w:val="115"/>
          <w:sz w:val="17"/>
        </w:rPr>
        <w:t>UESTION</w:t>
      </w:r>
      <w:r>
        <w:rPr>
          <w:b/>
          <w:spacing w:val="-10"/>
          <w:w w:val="115"/>
          <w:sz w:val="17"/>
        </w:rPr>
        <w:t xml:space="preserve"> </w:t>
      </w:r>
      <w:r>
        <w:rPr>
          <w:b/>
          <w:spacing w:val="-1"/>
          <w:w w:val="115"/>
          <w:sz w:val="21"/>
        </w:rPr>
        <w:t>P</w:t>
      </w:r>
      <w:r>
        <w:rPr>
          <w:b/>
          <w:spacing w:val="-1"/>
          <w:w w:val="115"/>
          <w:sz w:val="17"/>
        </w:rPr>
        <w:t>RESENTED</w:t>
      </w:r>
    </w:p>
    <w:p w14:paraId="5ECEC5D6" w14:textId="77777777" w:rsidR="003D0862" w:rsidRDefault="003D0862" w:rsidP="003D0862">
      <w:pPr>
        <w:pStyle w:val="BodyText"/>
        <w:spacing w:before="8"/>
        <w:rPr>
          <w:b/>
          <w:sz w:val="23"/>
        </w:rPr>
      </w:pPr>
    </w:p>
    <w:p w14:paraId="3D888580" w14:textId="77777777" w:rsidR="003D0862" w:rsidRDefault="003D0862" w:rsidP="003D0862">
      <w:pPr>
        <w:spacing w:line="254" w:lineRule="auto"/>
        <w:ind w:left="1256" w:right="1161"/>
        <w:rPr>
          <w:sz w:val="21"/>
        </w:rPr>
      </w:pPr>
      <w:r>
        <w:rPr>
          <w:w w:val="120"/>
          <w:sz w:val="21"/>
        </w:rPr>
        <w:t>May</w:t>
      </w:r>
      <w:r>
        <w:rPr>
          <w:spacing w:val="-6"/>
          <w:w w:val="120"/>
          <w:sz w:val="21"/>
        </w:rPr>
        <w:t xml:space="preserve"> </w:t>
      </w:r>
      <w:r>
        <w:rPr>
          <w:w w:val="120"/>
          <w:sz w:val="21"/>
        </w:rPr>
        <w:t>the</w:t>
      </w:r>
      <w:r>
        <w:rPr>
          <w:spacing w:val="-2"/>
          <w:w w:val="120"/>
          <w:sz w:val="21"/>
        </w:rPr>
        <w:t xml:space="preserve"> </w:t>
      </w:r>
      <w:r>
        <w:rPr>
          <w:w w:val="120"/>
          <w:sz w:val="21"/>
        </w:rPr>
        <w:t>Speaker</w:t>
      </w:r>
      <w:r>
        <w:rPr>
          <w:spacing w:val="-7"/>
          <w:w w:val="120"/>
          <w:sz w:val="21"/>
        </w:rPr>
        <w:t xml:space="preserve"> </w:t>
      </w:r>
      <w:r>
        <w:rPr>
          <w:w w:val="120"/>
          <w:sz w:val="21"/>
        </w:rPr>
        <w:t>of</w:t>
      </w:r>
      <w:r>
        <w:rPr>
          <w:spacing w:val="-3"/>
          <w:w w:val="120"/>
          <w:sz w:val="21"/>
        </w:rPr>
        <w:t xml:space="preserve"> </w:t>
      </w:r>
      <w:r>
        <w:rPr>
          <w:w w:val="120"/>
          <w:sz w:val="21"/>
        </w:rPr>
        <w:t>the</w:t>
      </w:r>
      <w:r>
        <w:rPr>
          <w:spacing w:val="-1"/>
          <w:w w:val="120"/>
          <w:sz w:val="21"/>
        </w:rPr>
        <w:t xml:space="preserve"> </w:t>
      </w:r>
      <w:r>
        <w:rPr>
          <w:w w:val="120"/>
          <w:sz w:val="21"/>
        </w:rPr>
        <w:t>Student</w:t>
      </w:r>
      <w:r>
        <w:rPr>
          <w:spacing w:val="-4"/>
          <w:w w:val="120"/>
          <w:sz w:val="21"/>
        </w:rPr>
        <w:t xml:space="preserve"> </w:t>
      </w:r>
      <w:r>
        <w:rPr>
          <w:w w:val="120"/>
          <w:sz w:val="21"/>
        </w:rPr>
        <w:t>Senate</w:t>
      </w:r>
      <w:r>
        <w:rPr>
          <w:spacing w:val="-4"/>
          <w:w w:val="120"/>
          <w:sz w:val="21"/>
        </w:rPr>
        <w:t xml:space="preserve"> </w:t>
      </w:r>
      <w:r>
        <w:rPr>
          <w:w w:val="120"/>
          <w:sz w:val="21"/>
        </w:rPr>
        <w:t>receive</w:t>
      </w:r>
      <w:r>
        <w:rPr>
          <w:spacing w:val="-5"/>
          <w:w w:val="120"/>
          <w:sz w:val="21"/>
        </w:rPr>
        <w:t xml:space="preserve"> </w:t>
      </w:r>
      <w:r>
        <w:rPr>
          <w:w w:val="120"/>
          <w:sz w:val="21"/>
        </w:rPr>
        <w:t>a</w:t>
      </w:r>
      <w:r>
        <w:rPr>
          <w:spacing w:val="-2"/>
          <w:w w:val="120"/>
          <w:sz w:val="21"/>
        </w:rPr>
        <w:t xml:space="preserve"> </w:t>
      </w:r>
      <w:r>
        <w:rPr>
          <w:w w:val="120"/>
          <w:sz w:val="21"/>
        </w:rPr>
        <w:t>salary</w:t>
      </w:r>
      <w:r>
        <w:rPr>
          <w:spacing w:val="-2"/>
          <w:w w:val="120"/>
          <w:sz w:val="21"/>
        </w:rPr>
        <w:t xml:space="preserve"> </w:t>
      </w:r>
      <w:r>
        <w:rPr>
          <w:w w:val="120"/>
          <w:sz w:val="21"/>
        </w:rPr>
        <w:t>in</w:t>
      </w:r>
      <w:r>
        <w:rPr>
          <w:spacing w:val="-2"/>
          <w:w w:val="120"/>
          <w:sz w:val="21"/>
        </w:rPr>
        <w:t xml:space="preserve"> </w:t>
      </w:r>
      <w:r>
        <w:rPr>
          <w:w w:val="120"/>
          <w:sz w:val="21"/>
        </w:rPr>
        <w:t>the</w:t>
      </w:r>
      <w:r>
        <w:rPr>
          <w:spacing w:val="-2"/>
          <w:w w:val="120"/>
          <w:sz w:val="21"/>
        </w:rPr>
        <w:t xml:space="preserve"> </w:t>
      </w:r>
      <w:r>
        <w:rPr>
          <w:w w:val="120"/>
          <w:sz w:val="21"/>
        </w:rPr>
        <w:t>Student</w:t>
      </w:r>
      <w:r>
        <w:rPr>
          <w:spacing w:val="-60"/>
          <w:w w:val="120"/>
          <w:sz w:val="21"/>
        </w:rPr>
        <w:t xml:space="preserve"> </w:t>
      </w:r>
      <w:r>
        <w:rPr>
          <w:w w:val="120"/>
          <w:sz w:val="21"/>
        </w:rPr>
        <w:t>Government</w:t>
      </w:r>
      <w:r>
        <w:rPr>
          <w:spacing w:val="-5"/>
          <w:w w:val="120"/>
          <w:sz w:val="21"/>
        </w:rPr>
        <w:t xml:space="preserve"> </w:t>
      </w:r>
      <w:r>
        <w:rPr>
          <w:w w:val="120"/>
          <w:sz w:val="21"/>
        </w:rPr>
        <w:t>budget?</w:t>
      </w:r>
    </w:p>
    <w:p w14:paraId="39764269" w14:textId="77777777" w:rsidR="003D0862" w:rsidRDefault="003D0862" w:rsidP="003D0862">
      <w:pPr>
        <w:pStyle w:val="BodyText"/>
        <w:spacing w:before="9"/>
        <w:rPr>
          <w:sz w:val="22"/>
        </w:rPr>
      </w:pPr>
    </w:p>
    <w:p w14:paraId="08DE97DB" w14:textId="77777777" w:rsidR="003D0862" w:rsidRDefault="003D0862" w:rsidP="003D0862">
      <w:pPr>
        <w:spacing w:before="1"/>
        <w:ind w:left="262" w:right="191"/>
        <w:jc w:val="center"/>
        <w:rPr>
          <w:b/>
          <w:sz w:val="17"/>
        </w:rPr>
      </w:pPr>
      <w:r>
        <w:rPr>
          <w:b/>
          <w:w w:val="110"/>
          <w:sz w:val="21"/>
        </w:rPr>
        <w:t>S</w:t>
      </w:r>
      <w:r>
        <w:rPr>
          <w:b/>
          <w:w w:val="110"/>
          <w:sz w:val="17"/>
        </w:rPr>
        <w:t>TATUTORY</w:t>
      </w:r>
      <w:r>
        <w:rPr>
          <w:b/>
          <w:spacing w:val="-1"/>
          <w:w w:val="110"/>
          <w:sz w:val="17"/>
        </w:rPr>
        <w:t xml:space="preserve"> </w:t>
      </w:r>
      <w:r>
        <w:rPr>
          <w:b/>
          <w:w w:val="110"/>
          <w:sz w:val="21"/>
        </w:rPr>
        <w:t>P</w:t>
      </w:r>
      <w:r>
        <w:rPr>
          <w:b/>
          <w:w w:val="110"/>
          <w:sz w:val="17"/>
        </w:rPr>
        <w:t>ROVISIONS</w:t>
      </w:r>
      <w:r>
        <w:rPr>
          <w:b/>
          <w:spacing w:val="1"/>
          <w:w w:val="110"/>
          <w:sz w:val="17"/>
        </w:rPr>
        <w:t xml:space="preserve"> </w:t>
      </w:r>
      <w:r>
        <w:rPr>
          <w:b/>
          <w:w w:val="110"/>
          <w:sz w:val="21"/>
        </w:rPr>
        <w:t>I</w:t>
      </w:r>
      <w:r>
        <w:rPr>
          <w:b/>
          <w:w w:val="110"/>
          <w:sz w:val="17"/>
        </w:rPr>
        <w:t>NVOLVED</w:t>
      </w:r>
    </w:p>
    <w:p w14:paraId="5E745AA3" w14:textId="77777777" w:rsidR="003D0862" w:rsidRDefault="003D0862" w:rsidP="003D0862">
      <w:pPr>
        <w:pStyle w:val="BodyText"/>
        <w:spacing w:before="7"/>
        <w:rPr>
          <w:b/>
          <w:sz w:val="23"/>
        </w:rPr>
      </w:pPr>
    </w:p>
    <w:p w14:paraId="30C61441" w14:textId="77777777" w:rsidR="003D0862" w:rsidRDefault="003D0862" w:rsidP="003D0862">
      <w:pPr>
        <w:spacing w:before="1"/>
        <w:ind w:left="1256"/>
        <w:rPr>
          <w:sz w:val="21"/>
        </w:rPr>
      </w:pPr>
      <w:r>
        <w:rPr>
          <w:w w:val="115"/>
          <w:sz w:val="21"/>
        </w:rPr>
        <w:t>Student</w:t>
      </w:r>
      <w:r>
        <w:rPr>
          <w:spacing w:val="10"/>
          <w:w w:val="115"/>
          <w:sz w:val="21"/>
        </w:rPr>
        <w:t xml:space="preserve"> </w:t>
      </w:r>
      <w:r>
        <w:rPr>
          <w:w w:val="115"/>
          <w:sz w:val="21"/>
        </w:rPr>
        <w:t>Government</w:t>
      </w:r>
      <w:r>
        <w:rPr>
          <w:spacing w:val="10"/>
          <w:w w:val="115"/>
          <w:sz w:val="21"/>
        </w:rPr>
        <w:t xml:space="preserve"> </w:t>
      </w:r>
      <w:r>
        <w:rPr>
          <w:w w:val="115"/>
          <w:sz w:val="21"/>
        </w:rPr>
        <w:t>Constitution</w:t>
      </w:r>
      <w:r>
        <w:rPr>
          <w:spacing w:val="11"/>
          <w:w w:val="115"/>
          <w:sz w:val="21"/>
        </w:rPr>
        <w:t xml:space="preserve"> </w:t>
      </w:r>
      <w:r>
        <w:rPr>
          <w:w w:val="115"/>
          <w:sz w:val="21"/>
        </w:rPr>
        <w:t>(VI.3(E),</w:t>
      </w:r>
      <w:r>
        <w:rPr>
          <w:spacing w:val="8"/>
          <w:w w:val="115"/>
          <w:sz w:val="21"/>
        </w:rPr>
        <w:t xml:space="preserve"> </w:t>
      </w:r>
      <w:r>
        <w:rPr>
          <w:w w:val="115"/>
          <w:sz w:val="21"/>
        </w:rPr>
        <w:t>VII.4)</w:t>
      </w:r>
    </w:p>
    <w:p w14:paraId="3A03D0D0" w14:textId="77777777" w:rsidR="003D0862" w:rsidRDefault="003D0862" w:rsidP="003D0862">
      <w:pPr>
        <w:pStyle w:val="BodyText"/>
        <w:spacing w:before="7"/>
        <w:rPr>
          <w:sz w:val="23"/>
        </w:rPr>
      </w:pPr>
    </w:p>
    <w:p w14:paraId="3F6E952D" w14:textId="77777777" w:rsidR="003D0862" w:rsidRDefault="003D0862" w:rsidP="003D0862">
      <w:pPr>
        <w:spacing w:before="1"/>
        <w:ind w:left="262" w:right="192"/>
        <w:jc w:val="center"/>
        <w:rPr>
          <w:b/>
          <w:sz w:val="17"/>
        </w:rPr>
      </w:pPr>
      <w:r>
        <w:rPr>
          <w:b/>
          <w:w w:val="110"/>
          <w:sz w:val="21"/>
        </w:rPr>
        <w:t>S</w:t>
      </w:r>
      <w:r>
        <w:rPr>
          <w:b/>
          <w:w w:val="110"/>
          <w:sz w:val="17"/>
        </w:rPr>
        <w:t>TATEMENT</w:t>
      </w:r>
    </w:p>
    <w:p w14:paraId="105DC27B" w14:textId="77777777" w:rsidR="003D0862" w:rsidRDefault="003D0862" w:rsidP="003D0862">
      <w:pPr>
        <w:pStyle w:val="BodyText"/>
        <w:spacing w:before="7"/>
        <w:rPr>
          <w:b/>
          <w:sz w:val="23"/>
        </w:rPr>
      </w:pPr>
    </w:p>
    <w:p w14:paraId="77FAA812" w14:textId="77777777" w:rsidR="003D0862" w:rsidRDefault="003D0862" w:rsidP="003D0862">
      <w:pPr>
        <w:spacing w:line="256" w:lineRule="auto"/>
        <w:ind w:left="1256" w:right="1181"/>
        <w:jc w:val="both"/>
        <w:rPr>
          <w:sz w:val="21"/>
        </w:rPr>
      </w:pPr>
      <w:r>
        <w:rPr>
          <w:w w:val="120"/>
          <w:sz w:val="21"/>
        </w:rPr>
        <w:t>Amicus, a Student Senator with a history of interaction with Student</w:t>
      </w:r>
      <w:r>
        <w:rPr>
          <w:spacing w:val="1"/>
          <w:w w:val="120"/>
          <w:sz w:val="21"/>
        </w:rPr>
        <w:t xml:space="preserve"> </w:t>
      </w:r>
      <w:r>
        <w:rPr>
          <w:spacing w:val="-1"/>
          <w:w w:val="109"/>
          <w:sz w:val="21"/>
        </w:rPr>
        <w:t>G</w:t>
      </w:r>
      <w:r>
        <w:rPr>
          <w:spacing w:val="3"/>
          <w:w w:val="101"/>
          <w:sz w:val="21"/>
        </w:rPr>
        <w:t>o</w:t>
      </w:r>
      <w:r>
        <w:rPr>
          <w:spacing w:val="-1"/>
          <w:w w:val="108"/>
          <w:sz w:val="21"/>
        </w:rPr>
        <w:t>v</w:t>
      </w:r>
      <w:r>
        <w:rPr>
          <w:w w:val="123"/>
          <w:sz w:val="21"/>
        </w:rPr>
        <w:t>er</w:t>
      </w:r>
      <w:r>
        <w:rPr>
          <w:spacing w:val="2"/>
          <w:w w:val="123"/>
          <w:sz w:val="21"/>
        </w:rPr>
        <w:t>n</w:t>
      </w:r>
      <w:r>
        <w:rPr>
          <w:spacing w:val="-3"/>
          <w:w w:val="115"/>
          <w:sz w:val="21"/>
        </w:rPr>
        <w:t>m</w:t>
      </w:r>
      <w:r>
        <w:rPr>
          <w:spacing w:val="3"/>
          <w:w w:val="114"/>
          <w:sz w:val="21"/>
        </w:rPr>
        <w:t>e</w:t>
      </w:r>
      <w:r>
        <w:rPr>
          <w:spacing w:val="-2"/>
          <w:w w:val="123"/>
          <w:sz w:val="21"/>
        </w:rPr>
        <w:t>n</w:t>
      </w:r>
      <w:r>
        <w:rPr>
          <w:spacing w:val="1"/>
          <w:w w:val="142"/>
          <w:sz w:val="21"/>
        </w:rPr>
        <w:t>t</w:t>
      </w:r>
      <w:r>
        <w:rPr>
          <w:w w:val="62"/>
          <w:sz w:val="21"/>
        </w:rPr>
        <w:t>’</w:t>
      </w:r>
      <w:r>
        <w:rPr>
          <w:w w:val="120"/>
          <w:sz w:val="21"/>
        </w:rPr>
        <w:t>s</w:t>
      </w:r>
      <w:r>
        <w:rPr>
          <w:sz w:val="21"/>
        </w:rPr>
        <w:t xml:space="preserve"> </w:t>
      </w:r>
      <w:r>
        <w:rPr>
          <w:spacing w:val="-9"/>
          <w:sz w:val="21"/>
        </w:rPr>
        <w:t xml:space="preserve"> </w:t>
      </w:r>
      <w:r>
        <w:rPr>
          <w:spacing w:val="-1"/>
          <w:w w:val="109"/>
          <w:sz w:val="21"/>
        </w:rPr>
        <w:t>G</w:t>
      </w:r>
      <w:r>
        <w:rPr>
          <w:spacing w:val="3"/>
          <w:w w:val="101"/>
          <w:sz w:val="21"/>
        </w:rPr>
        <w:t>o</w:t>
      </w:r>
      <w:r>
        <w:rPr>
          <w:spacing w:val="-1"/>
          <w:w w:val="108"/>
          <w:sz w:val="21"/>
        </w:rPr>
        <w:t>v</w:t>
      </w:r>
      <w:r>
        <w:rPr>
          <w:w w:val="123"/>
          <w:sz w:val="21"/>
        </w:rPr>
        <w:t>er</w:t>
      </w:r>
      <w:r>
        <w:rPr>
          <w:spacing w:val="2"/>
          <w:w w:val="123"/>
          <w:sz w:val="21"/>
        </w:rPr>
        <w:t>n</w:t>
      </w:r>
      <w:r>
        <w:rPr>
          <w:spacing w:val="-1"/>
          <w:w w:val="114"/>
          <w:sz w:val="21"/>
        </w:rPr>
        <w:t>i</w:t>
      </w:r>
      <w:r>
        <w:rPr>
          <w:spacing w:val="2"/>
          <w:w w:val="123"/>
          <w:sz w:val="21"/>
        </w:rPr>
        <w:t>n</w:t>
      </w:r>
      <w:r>
        <w:rPr>
          <w:w w:val="108"/>
          <w:sz w:val="21"/>
        </w:rPr>
        <w:t>g</w:t>
      </w:r>
      <w:r>
        <w:rPr>
          <w:sz w:val="21"/>
        </w:rPr>
        <w:t xml:space="preserve"> </w:t>
      </w:r>
      <w:r>
        <w:rPr>
          <w:spacing w:val="-11"/>
          <w:sz w:val="21"/>
        </w:rPr>
        <w:t xml:space="preserve"> </w:t>
      </w:r>
      <w:r>
        <w:rPr>
          <w:spacing w:val="-1"/>
          <w:w w:val="109"/>
          <w:sz w:val="21"/>
        </w:rPr>
        <w:t>D</w:t>
      </w:r>
      <w:r>
        <w:rPr>
          <w:spacing w:val="3"/>
          <w:w w:val="101"/>
          <w:sz w:val="21"/>
        </w:rPr>
        <w:t>o</w:t>
      </w:r>
      <w:r>
        <w:rPr>
          <w:spacing w:val="-3"/>
          <w:w w:val="101"/>
          <w:sz w:val="21"/>
        </w:rPr>
        <w:t>c</w:t>
      </w:r>
      <w:r>
        <w:rPr>
          <w:spacing w:val="2"/>
          <w:w w:val="123"/>
          <w:sz w:val="21"/>
        </w:rPr>
        <w:t>u</w:t>
      </w:r>
      <w:r>
        <w:rPr>
          <w:spacing w:val="1"/>
          <w:w w:val="115"/>
          <w:sz w:val="21"/>
        </w:rPr>
        <w:t>m</w:t>
      </w:r>
      <w:r>
        <w:rPr>
          <w:w w:val="119"/>
          <w:sz w:val="21"/>
        </w:rPr>
        <w:t>e</w:t>
      </w:r>
      <w:r>
        <w:rPr>
          <w:spacing w:val="2"/>
          <w:w w:val="119"/>
          <w:sz w:val="21"/>
        </w:rPr>
        <w:t>n</w:t>
      </w:r>
      <w:r>
        <w:rPr>
          <w:spacing w:val="-3"/>
          <w:w w:val="142"/>
          <w:sz w:val="21"/>
        </w:rPr>
        <w:t>t</w:t>
      </w:r>
      <w:r>
        <w:rPr>
          <w:w w:val="120"/>
          <w:sz w:val="21"/>
        </w:rPr>
        <w:t>s</w:t>
      </w:r>
      <w:r>
        <w:rPr>
          <w:sz w:val="21"/>
        </w:rPr>
        <w:t xml:space="preserve"> </w:t>
      </w:r>
      <w:r>
        <w:rPr>
          <w:spacing w:val="-6"/>
          <w:sz w:val="21"/>
        </w:rPr>
        <w:t xml:space="preserve"> </w:t>
      </w:r>
      <w:r>
        <w:rPr>
          <w:spacing w:val="-1"/>
          <w:w w:val="125"/>
          <w:sz w:val="21"/>
        </w:rPr>
        <w:t>a</w:t>
      </w:r>
      <w:r>
        <w:rPr>
          <w:spacing w:val="2"/>
          <w:w w:val="125"/>
          <w:sz w:val="21"/>
        </w:rPr>
        <w:t>n</w:t>
      </w:r>
      <w:r>
        <w:rPr>
          <w:w w:val="116"/>
          <w:sz w:val="21"/>
        </w:rPr>
        <w:t>d</w:t>
      </w:r>
      <w:r>
        <w:rPr>
          <w:sz w:val="21"/>
        </w:rPr>
        <w:t xml:space="preserve"> </w:t>
      </w:r>
      <w:r>
        <w:rPr>
          <w:spacing w:val="-7"/>
          <w:sz w:val="21"/>
        </w:rPr>
        <w:t xml:space="preserve"> </w:t>
      </w:r>
      <w:r>
        <w:rPr>
          <w:spacing w:val="-1"/>
          <w:w w:val="128"/>
          <w:sz w:val="21"/>
        </w:rPr>
        <w:t>i</w:t>
      </w:r>
      <w:r>
        <w:rPr>
          <w:spacing w:val="1"/>
          <w:w w:val="128"/>
          <w:sz w:val="21"/>
        </w:rPr>
        <w:t>t</w:t>
      </w:r>
      <w:r>
        <w:rPr>
          <w:w w:val="120"/>
          <w:sz w:val="21"/>
        </w:rPr>
        <w:t>s</w:t>
      </w:r>
      <w:r>
        <w:rPr>
          <w:sz w:val="21"/>
        </w:rPr>
        <w:t xml:space="preserve"> </w:t>
      </w:r>
      <w:r>
        <w:rPr>
          <w:spacing w:val="-9"/>
          <w:sz w:val="21"/>
        </w:rPr>
        <w:t xml:space="preserve"> </w:t>
      </w:r>
      <w:r>
        <w:rPr>
          <w:w w:val="120"/>
          <w:sz w:val="21"/>
        </w:rPr>
        <w:t>s</w:t>
      </w:r>
      <w:r>
        <w:rPr>
          <w:w w:val="107"/>
          <w:sz w:val="21"/>
        </w:rPr>
        <w:t>ec</w:t>
      </w:r>
      <w:r>
        <w:rPr>
          <w:spacing w:val="1"/>
          <w:w w:val="142"/>
          <w:sz w:val="21"/>
        </w:rPr>
        <w:t>t</w:t>
      </w:r>
      <w:r>
        <w:rPr>
          <w:spacing w:val="-1"/>
          <w:w w:val="114"/>
          <w:sz w:val="21"/>
        </w:rPr>
        <w:t>i</w:t>
      </w:r>
      <w:r>
        <w:rPr>
          <w:w w:val="112"/>
          <w:sz w:val="21"/>
        </w:rPr>
        <w:t>on</w:t>
      </w:r>
      <w:r>
        <w:rPr>
          <w:sz w:val="21"/>
        </w:rPr>
        <w:t xml:space="preserve"> </w:t>
      </w:r>
      <w:r>
        <w:rPr>
          <w:spacing w:val="-8"/>
          <w:sz w:val="21"/>
        </w:rPr>
        <w:t xml:space="preserve"> </w:t>
      </w:r>
      <w:r>
        <w:rPr>
          <w:w w:val="101"/>
          <w:sz w:val="21"/>
        </w:rPr>
        <w:t>of</w:t>
      </w:r>
      <w:r>
        <w:rPr>
          <w:sz w:val="21"/>
        </w:rPr>
        <w:t xml:space="preserve"> </w:t>
      </w:r>
      <w:r>
        <w:rPr>
          <w:spacing w:val="-8"/>
          <w:sz w:val="21"/>
        </w:rPr>
        <w:t xml:space="preserve"> </w:t>
      </w:r>
      <w:r>
        <w:rPr>
          <w:spacing w:val="1"/>
          <w:w w:val="130"/>
          <w:sz w:val="21"/>
        </w:rPr>
        <w:t>t</w:t>
      </w:r>
      <w:r>
        <w:rPr>
          <w:spacing w:val="-2"/>
          <w:w w:val="130"/>
          <w:sz w:val="21"/>
        </w:rPr>
        <w:t>h</w:t>
      </w:r>
      <w:r>
        <w:rPr>
          <w:w w:val="114"/>
          <w:sz w:val="21"/>
        </w:rPr>
        <w:t>e</w:t>
      </w:r>
      <w:r>
        <w:rPr>
          <w:sz w:val="21"/>
        </w:rPr>
        <w:t xml:space="preserve"> </w:t>
      </w:r>
      <w:r>
        <w:rPr>
          <w:spacing w:val="-6"/>
          <w:sz w:val="21"/>
        </w:rPr>
        <w:t xml:space="preserve"> </w:t>
      </w:r>
      <w:r>
        <w:rPr>
          <w:spacing w:val="2"/>
          <w:w w:val="114"/>
          <w:sz w:val="21"/>
        </w:rPr>
        <w:t>U</w:t>
      </w:r>
      <w:r>
        <w:rPr>
          <w:spacing w:val="-2"/>
          <w:w w:val="123"/>
          <w:sz w:val="21"/>
        </w:rPr>
        <w:t>n</w:t>
      </w:r>
      <w:r>
        <w:rPr>
          <w:spacing w:val="2"/>
          <w:w w:val="114"/>
          <w:sz w:val="21"/>
        </w:rPr>
        <w:t>i</w:t>
      </w:r>
      <w:r>
        <w:rPr>
          <w:spacing w:val="-1"/>
          <w:w w:val="108"/>
          <w:sz w:val="21"/>
        </w:rPr>
        <w:t>v</w:t>
      </w:r>
      <w:r>
        <w:rPr>
          <w:w w:val="123"/>
          <w:sz w:val="21"/>
        </w:rPr>
        <w:t>er</w:t>
      </w:r>
      <w:r>
        <w:rPr>
          <w:w w:val="120"/>
          <w:sz w:val="21"/>
        </w:rPr>
        <w:t>s</w:t>
      </w:r>
      <w:r>
        <w:rPr>
          <w:spacing w:val="-1"/>
          <w:w w:val="114"/>
          <w:sz w:val="21"/>
        </w:rPr>
        <w:t>i</w:t>
      </w:r>
      <w:r>
        <w:rPr>
          <w:spacing w:val="1"/>
          <w:w w:val="142"/>
          <w:sz w:val="21"/>
        </w:rPr>
        <w:t>t</w:t>
      </w:r>
      <w:r>
        <w:rPr>
          <w:w w:val="108"/>
          <w:sz w:val="21"/>
        </w:rPr>
        <w:t xml:space="preserve">y </w:t>
      </w:r>
      <w:r>
        <w:rPr>
          <w:w w:val="120"/>
          <w:sz w:val="21"/>
        </w:rPr>
        <w:t>Archives, submits this brief touching upon a question that arose in the</w:t>
      </w:r>
      <w:r>
        <w:rPr>
          <w:spacing w:val="1"/>
          <w:w w:val="120"/>
          <w:sz w:val="21"/>
        </w:rPr>
        <w:t xml:space="preserve"> </w:t>
      </w:r>
      <w:r>
        <w:rPr>
          <w:w w:val="120"/>
          <w:sz w:val="21"/>
        </w:rPr>
        <w:t>creation of the 2020-21 SG budget. It is his opinion, based upon the</w:t>
      </w:r>
      <w:r>
        <w:rPr>
          <w:spacing w:val="1"/>
          <w:w w:val="120"/>
          <w:sz w:val="21"/>
        </w:rPr>
        <w:t xml:space="preserve"> </w:t>
      </w:r>
      <w:r>
        <w:rPr>
          <w:w w:val="120"/>
          <w:sz w:val="21"/>
        </w:rPr>
        <w:t>wording</w:t>
      </w:r>
      <w:r>
        <w:rPr>
          <w:spacing w:val="-6"/>
          <w:w w:val="120"/>
          <w:sz w:val="21"/>
        </w:rPr>
        <w:t xml:space="preserve"> </w:t>
      </w:r>
      <w:r>
        <w:rPr>
          <w:w w:val="120"/>
          <w:sz w:val="21"/>
        </w:rPr>
        <w:t>of</w:t>
      </w:r>
      <w:r>
        <w:rPr>
          <w:spacing w:val="-4"/>
          <w:w w:val="120"/>
          <w:sz w:val="21"/>
        </w:rPr>
        <w:t xml:space="preserve"> </w:t>
      </w:r>
      <w:r>
        <w:rPr>
          <w:w w:val="120"/>
          <w:sz w:val="21"/>
        </w:rPr>
        <w:t>the</w:t>
      </w:r>
      <w:r>
        <w:rPr>
          <w:spacing w:val="-5"/>
          <w:w w:val="120"/>
          <w:sz w:val="21"/>
        </w:rPr>
        <w:t xml:space="preserve"> </w:t>
      </w:r>
      <w:r>
        <w:rPr>
          <w:w w:val="120"/>
          <w:sz w:val="21"/>
        </w:rPr>
        <w:t>Governing</w:t>
      </w:r>
      <w:r>
        <w:rPr>
          <w:spacing w:val="-6"/>
          <w:w w:val="120"/>
          <w:sz w:val="21"/>
        </w:rPr>
        <w:t xml:space="preserve"> </w:t>
      </w:r>
      <w:r>
        <w:rPr>
          <w:w w:val="120"/>
          <w:sz w:val="21"/>
        </w:rPr>
        <w:t>Documents,</w:t>
      </w:r>
      <w:r>
        <w:rPr>
          <w:spacing w:val="-3"/>
          <w:w w:val="120"/>
          <w:sz w:val="21"/>
        </w:rPr>
        <w:t xml:space="preserve"> </w:t>
      </w:r>
      <w:r>
        <w:rPr>
          <w:w w:val="120"/>
          <w:sz w:val="21"/>
        </w:rPr>
        <w:t>that</w:t>
      </w:r>
      <w:r>
        <w:rPr>
          <w:spacing w:val="-7"/>
          <w:w w:val="120"/>
          <w:sz w:val="21"/>
        </w:rPr>
        <w:t xml:space="preserve"> </w:t>
      </w:r>
      <w:r>
        <w:rPr>
          <w:w w:val="120"/>
          <w:sz w:val="21"/>
        </w:rPr>
        <w:t>the</w:t>
      </w:r>
      <w:r>
        <w:rPr>
          <w:spacing w:val="-5"/>
          <w:w w:val="120"/>
          <w:sz w:val="21"/>
        </w:rPr>
        <w:t xml:space="preserve"> </w:t>
      </w:r>
      <w:r>
        <w:rPr>
          <w:w w:val="120"/>
          <w:sz w:val="21"/>
        </w:rPr>
        <w:t>avenues</w:t>
      </w:r>
      <w:r>
        <w:rPr>
          <w:spacing w:val="-2"/>
          <w:w w:val="120"/>
          <w:sz w:val="21"/>
        </w:rPr>
        <w:t xml:space="preserve"> </w:t>
      </w:r>
      <w:r>
        <w:rPr>
          <w:w w:val="120"/>
          <w:sz w:val="21"/>
        </w:rPr>
        <w:t>for</w:t>
      </w:r>
      <w:r>
        <w:rPr>
          <w:spacing w:val="-7"/>
          <w:w w:val="120"/>
          <w:sz w:val="21"/>
        </w:rPr>
        <w:t xml:space="preserve"> </w:t>
      </w:r>
      <w:r>
        <w:rPr>
          <w:w w:val="120"/>
          <w:sz w:val="21"/>
        </w:rPr>
        <w:t>the</w:t>
      </w:r>
      <w:r>
        <w:rPr>
          <w:spacing w:val="-3"/>
          <w:w w:val="120"/>
          <w:sz w:val="21"/>
        </w:rPr>
        <w:t xml:space="preserve"> </w:t>
      </w:r>
      <w:r>
        <w:rPr>
          <w:w w:val="120"/>
          <w:sz w:val="21"/>
        </w:rPr>
        <w:t>Speaker</w:t>
      </w:r>
      <w:r>
        <w:rPr>
          <w:spacing w:val="-60"/>
          <w:w w:val="120"/>
          <w:sz w:val="21"/>
        </w:rPr>
        <w:t xml:space="preserve"> </w:t>
      </w:r>
      <w:r>
        <w:rPr>
          <w:w w:val="120"/>
          <w:sz w:val="21"/>
        </w:rPr>
        <w:t>to</w:t>
      </w:r>
      <w:r>
        <w:rPr>
          <w:spacing w:val="-6"/>
          <w:w w:val="120"/>
          <w:sz w:val="21"/>
        </w:rPr>
        <w:t xml:space="preserve"> </w:t>
      </w:r>
      <w:r>
        <w:rPr>
          <w:w w:val="120"/>
          <w:sz w:val="21"/>
        </w:rPr>
        <w:t>draw</w:t>
      </w:r>
      <w:r>
        <w:rPr>
          <w:spacing w:val="-6"/>
          <w:w w:val="120"/>
          <w:sz w:val="21"/>
        </w:rPr>
        <w:t xml:space="preserve"> </w:t>
      </w:r>
      <w:r>
        <w:rPr>
          <w:w w:val="120"/>
          <w:sz w:val="21"/>
        </w:rPr>
        <w:t>a</w:t>
      </w:r>
      <w:r>
        <w:rPr>
          <w:spacing w:val="-3"/>
          <w:w w:val="120"/>
          <w:sz w:val="21"/>
        </w:rPr>
        <w:t xml:space="preserve"> </w:t>
      </w:r>
      <w:r>
        <w:rPr>
          <w:w w:val="120"/>
          <w:sz w:val="21"/>
        </w:rPr>
        <w:t>salary</w:t>
      </w:r>
      <w:r>
        <w:rPr>
          <w:spacing w:val="-2"/>
          <w:w w:val="120"/>
          <w:sz w:val="21"/>
        </w:rPr>
        <w:t xml:space="preserve"> </w:t>
      </w:r>
      <w:r>
        <w:rPr>
          <w:w w:val="120"/>
          <w:sz w:val="21"/>
        </w:rPr>
        <w:t>from</w:t>
      </w:r>
      <w:r>
        <w:rPr>
          <w:spacing w:val="-4"/>
          <w:w w:val="120"/>
          <w:sz w:val="21"/>
        </w:rPr>
        <w:t xml:space="preserve"> </w:t>
      </w:r>
      <w:r>
        <w:rPr>
          <w:w w:val="120"/>
          <w:sz w:val="21"/>
        </w:rPr>
        <w:t>SG</w:t>
      </w:r>
      <w:r>
        <w:rPr>
          <w:spacing w:val="-2"/>
          <w:w w:val="120"/>
          <w:sz w:val="21"/>
        </w:rPr>
        <w:t xml:space="preserve"> </w:t>
      </w:r>
      <w:r>
        <w:rPr>
          <w:w w:val="120"/>
          <w:sz w:val="21"/>
        </w:rPr>
        <w:t>are</w:t>
      </w:r>
      <w:r>
        <w:rPr>
          <w:spacing w:val="-5"/>
          <w:w w:val="120"/>
          <w:sz w:val="21"/>
        </w:rPr>
        <w:t xml:space="preserve"> </w:t>
      </w:r>
      <w:r>
        <w:rPr>
          <w:w w:val="120"/>
          <w:sz w:val="21"/>
        </w:rPr>
        <w:t>limited</w:t>
      </w:r>
      <w:r>
        <w:rPr>
          <w:spacing w:val="-3"/>
          <w:w w:val="120"/>
          <w:sz w:val="21"/>
        </w:rPr>
        <w:t xml:space="preserve"> </w:t>
      </w:r>
      <w:r>
        <w:rPr>
          <w:w w:val="120"/>
          <w:sz w:val="21"/>
        </w:rPr>
        <w:t>at</w:t>
      </w:r>
      <w:r>
        <w:rPr>
          <w:spacing w:val="-4"/>
          <w:w w:val="120"/>
          <w:sz w:val="21"/>
        </w:rPr>
        <w:t xml:space="preserve"> </w:t>
      </w:r>
      <w:r>
        <w:rPr>
          <w:w w:val="120"/>
          <w:sz w:val="21"/>
        </w:rPr>
        <w:t>best.</w:t>
      </w:r>
    </w:p>
    <w:p w14:paraId="660EAE00" w14:textId="77777777" w:rsidR="003D0862" w:rsidRDefault="003D0862" w:rsidP="003D0862">
      <w:pPr>
        <w:pStyle w:val="BodyText"/>
        <w:spacing w:before="11"/>
        <w:rPr>
          <w:sz w:val="21"/>
        </w:rPr>
      </w:pPr>
    </w:p>
    <w:p w14:paraId="5C3632C1" w14:textId="77777777" w:rsidR="003D0862" w:rsidRDefault="003D0862" w:rsidP="003D0862">
      <w:pPr>
        <w:spacing w:line="254" w:lineRule="auto"/>
        <w:ind w:left="1256" w:right="1182"/>
        <w:jc w:val="both"/>
        <w:rPr>
          <w:sz w:val="21"/>
        </w:rPr>
      </w:pPr>
      <w:r>
        <w:rPr>
          <w:w w:val="115"/>
          <w:sz w:val="21"/>
        </w:rPr>
        <w:t>The crux of the matter comes from two specific provisions of the SG</w:t>
      </w:r>
      <w:r>
        <w:rPr>
          <w:spacing w:val="1"/>
          <w:w w:val="115"/>
          <w:sz w:val="21"/>
        </w:rPr>
        <w:t xml:space="preserve"> </w:t>
      </w:r>
      <w:r>
        <w:rPr>
          <w:w w:val="115"/>
          <w:sz w:val="21"/>
        </w:rPr>
        <w:t>Constitution.</w:t>
      </w:r>
      <w:r>
        <w:rPr>
          <w:spacing w:val="2"/>
          <w:w w:val="115"/>
          <w:sz w:val="21"/>
        </w:rPr>
        <w:t xml:space="preserve"> </w:t>
      </w:r>
      <w:r>
        <w:rPr>
          <w:w w:val="115"/>
          <w:sz w:val="21"/>
        </w:rPr>
        <w:t>One</w:t>
      </w:r>
      <w:r>
        <w:rPr>
          <w:spacing w:val="-1"/>
          <w:w w:val="115"/>
          <w:sz w:val="21"/>
        </w:rPr>
        <w:t xml:space="preserve"> </w:t>
      </w:r>
      <w:r>
        <w:rPr>
          <w:w w:val="115"/>
          <w:sz w:val="21"/>
        </w:rPr>
        <w:t>is</w:t>
      </w:r>
      <w:r>
        <w:rPr>
          <w:spacing w:val="3"/>
          <w:w w:val="115"/>
          <w:sz w:val="21"/>
        </w:rPr>
        <w:t xml:space="preserve"> </w:t>
      </w:r>
      <w:r>
        <w:rPr>
          <w:w w:val="115"/>
          <w:sz w:val="21"/>
        </w:rPr>
        <w:t>Article</w:t>
      </w:r>
      <w:r>
        <w:rPr>
          <w:spacing w:val="-1"/>
          <w:w w:val="115"/>
          <w:sz w:val="21"/>
        </w:rPr>
        <w:t xml:space="preserve"> </w:t>
      </w:r>
      <w:r>
        <w:rPr>
          <w:w w:val="115"/>
          <w:sz w:val="21"/>
        </w:rPr>
        <w:t>VII,</w:t>
      </w:r>
      <w:r>
        <w:rPr>
          <w:spacing w:val="-2"/>
          <w:w w:val="115"/>
          <w:sz w:val="21"/>
        </w:rPr>
        <w:t xml:space="preserve"> </w:t>
      </w:r>
      <w:r>
        <w:rPr>
          <w:w w:val="115"/>
          <w:sz w:val="21"/>
        </w:rPr>
        <w:t>Section</w:t>
      </w:r>
      <w:r>
        <w:rPr>
          <w:spacing w:val="1"/>
          <w:w w:val="115"/>
          <w:sz w:val="21"/>
        </w:rPr>
        <w:t xml:space="preserve"> </w:t>
      </w:r>
      <w:r>
        <w:rPr>
          <w:w w:val="115"/>
          <w:sz w:val="21"/>
        </w:rPr>
        <w:t>4,</w:t>
      </w:r>
      <w:r>
        <w:rPr>
          <w:spacing w:val="2"/>
          <w:w w:val="115"/>
          <w:sz w:val="21"/>
        </w:rPr>
        <w:t xml:space="preserve"> </w:t>
      </w:r>
      <w:r>
        <w:rPr>
          <w:w w:val="115"/>
          <w:sz w:val="21"/>
        </w:rPr>
        <w:t>which</w:t>
      </w:r>
      <w:r>
        <w:rPr>
          <w:spacing w:val="1"/>
          <w:w w:val="115"/>
          <w:sz w:val="21"/>
        </w:rPr>
        <w:t xml:space="preserve"> </w:t>
      </w:r>
      <w:r>
        <w:rPr>
          <w:w w:val="115"/>
          <w:sz w:val="21"/>
        </w:rPr>
        <w:t>reads</w:t>
      </w:r>
      <w:r>
        <w:rPr>
          <w:spacing w:val="-1"/>
          <w:w w:val="115"/>
          <w:sz w:val="21"/>
        </w:rPr>
        <w:t xml:space="preserve"> </w:t>
      </w:r>
      <w:r>
        <w:rPr>
          <w:w w:val="115"/>
          <w:sz w:val="21"/>
        </w:rPr>
        <w:t>as</w:t>
      </w:r>
      <w:r>
        <w:rPr>
          <w:spacing w:val="3"/>
          <w:w w:val="115"/>
          <w:sz w:val="21"/>
        </w:rPr>
        <w:t xml:space="preserve"> </w:t>
      </w:r>
      <w:r>
        <w:rPr>
          <w:w w:val="115"/>
          <w:sz w:val="21"/>
        </w:rPr>
        <w:t>follows:</w:t>
      </w:r>
    </w:p>
    <w:p w14:paraId="26460083" w14:textId="77777777" w:rsidR="003D0862" w:rsidRDefault="003D0862" w:rsidP="003D0862">
      <w:pPr>
        <w:pStyle w:val="BodyText"/>
        <w:spacing w:before="9"/>
        <w:rPr>
          <w:sz w:val="22"/>
        </w:rPr>
      </w:pPr>
    </w:p>
    <w:p w14:paraId="668E78BB" w14:textId="77777777" w:rsidR="003D0862" w:rsidRDefault="003D0862" w:rsidP="003D0862">
      <w:pPr>
        <w:spacing w:before="1" w:line="254" w:lineRule="auto"/>
        <w:ind w:left="2357" w:right="2283"/>
        <w:jc w:val="both"/>
        <w:rPr>
          <w:sz w:val="21"/>
        </w:rPr>
      </w:pPr>
      <w:r>
        <w:rPr>
          <w:i/>
          <w:w w:val="120"/>
          <w:sz w:val="21"/>
        </w:rPr>
        <w:t>Section</w:t>
      </w:r>
      <w:r>
        <w:rPr>
          <w:i/>
          <w:spacing w:val="-10"/>
          <w:w w:val="120"/>
          <w:sz w:val="21"/>
        </w:rPr>
        <w:t xml:space="preserve"> </w:t>
      </w:r>
      <w:r>
        <w:rPr>
          <w:i/>
          <w:w w:val="120"/>
          <w:sz w:val="21"/>
        </w:rPr>
        <w:t>4.</w:t>
      </w:r>
      <w:r>
        <w:rPr>
          <w:i/>
          <w:spacing w:val="-9"/>
          <w:w w:val="120"/>
          <w:sz w:val="21"/>
        </w:rPr>
        <w:t xml:space="preserve"> </w:t>
      </w:r>
      <w:r>
        <w:rPr>
          <w:w w:val="120"/>
          <w:sz w:val="21"/>
        </w:rPr>
        <w:t>No</w:t>
      </w:r>
      <w:r>
        <w:rPr>
          <w:spacing w:val="-12"/>
          <w:w w:val="120"/>
          <w:sz w:val="21"/>
        </w:rPr>
        <w:t xml:space="preserve"> </w:t>
      </w:r>
      <w:r>
        <w:rPr>
          <w:w w:val="120"/>
          <w:sz w:val="21"/>
        </w:rPr>
        <w:t>student</w:t>
      </w:r>
      <w:r>
        <w:rPr>
          <w:spacing w:val="-13"/>
          <w:w w:val="120"/>
          <w:sz w:val="21"/>
        </w:rPr>
        <w:t xml:space="preserve"> </w:t>
      </w:r>
      <w:r>
        <w:rPr>
          <w:w w:val="120"/>
          <w:sz w:val="21"/>
        </w:rPr>
        <w:t>fees</w:t>
      </w:r>
      <w:r>
        <w:rPr>
          <w:spacing w:val="-12"/>
          <w:w w:val="120"/>
          <w:sz w:val="21"/>
        </w:rPr>
        <w:t xml:space="preserve"> </w:t>
      </w:r>
      <w:r>
        <w:rPr>
          <w:w w:val="120"/>
          <w:sz w:val="21"/>
        </w:rPr>
        <w:t>shall</w:t>
      </w:r>
      <w:r>
        <w:rPr>
          <w:spacing w:val="-10"/>
          <w:w w:val="120"/>
          <w:sz w:val="21"/>
        </w:rPr>
        <w:t xml:space="preserve"> </w:t>
      </w:r>
      <w:r>
        <w:rPr>
          <w:w w:val="120"/>
          <w:sz w:val="21"/>
        </w:rPr>
        <w:t>be</w:t>
      </w:r>
      <w:r>
        <w:rPr>
          <w:spacing w:val="-9"/>
          <w:w w:val="120"/>
          <w:sz w:val="21"/>
        </w:rPr>
        <w:t xml:space="preserve"> </w:t>
      </w:r>
      <w:r>
        <w:rPr>
          <w:w w:val="120"/>
          <w:sz w:val="21"/>
        </w:rPr>
        <w:t>used</w:t>
      </w:r>
      <w:r>
        <w:rPr>
          <w:spacing w:val="-10"/>
          <w:w w:val="120"/>
          <w:sz w:val="21"/>
        </w:rPr>
        <w:t xml:space="preserve"> </w:t>
      </w:r>
      <w:r>
        <w:rPr>
          <w:w w:val="120"/>
          <w:sz w:val="21"/>
        </w:rPr>
        <w:t>to</w:t>
      </w:r>
      <w:r>
        <w:rPr>
          <w:spacing w:val="-12"/>
          <w:w w:val="120"/>
          <w:sz w:val="21"/>
        </w:rPr>
        <w:t xml:space="preserve"> </w:t>
      </w:r>
      <w:r>
        <w:rPr>
          <w:w w:val="120"/>
          <w:sz w:val="21"/>
        </w:rPr>
        <w:t>pay</w:t>
      </w:r>
      <w:r>
        <w:rPr>
          <w:spacing w:val="-9"/>
          <w:w w:val="120"/>
          <w:sz w:val="21"/>
        </w:rPr>
        <w:t xml:space="preserve"> </w:t>
      </w:r>
      <w:r>
        <w:rPr>
          <w:w w:val="120"/>
          <w:sz w:val="21"/>
        </w:rPr>
        <w:t>the</w:t>
      </w:r>
      <w:r>
        <w:rPr>
          <w:spacing w:val="-60"/>
          <w:w w:val="120"/>
          <w:sz w:val="21"/>
        </w:rPr>
        <w:t xml:space="preserve"> </w:t>
      </w:r>
      <w:r>
        <w:rPr>
          <w:w w:val="120"/>
          <w:sz w:val="21"/>
        </w:rPr>
        <w:t>salary</w:t>
      </w:r>
      <w:r>
        <w:rPr>
          <w:spacing w:val="1"/>
          <w:w w:val="120"/>
          <w:sz w:val="21"/>
        </w:rPr>
        <w:t xml:space="preserve"> </w:t>
      </w:r>
      <w:r>
        <w:rPr>
          <w:w w:val="120"/>
          <w:sz w:val="21"/>
        </w:rPr>
        <w:t>of</w:t>
      </w:r>
      <w:r>
        <w:rPr>
          <w:spacing w:val="1"/>
          <w:w w:val="120"/>
          <w:sz w:val="21"/>
        </w:rPr>
        <w:t xml:space="preserve"> </w:t>
      </w:r>
      <w:r>
        <w:rPr>
          <w:w w:val="120"/>
          <w:sz w:val="21"/>
        </w:rPr>
        <w:t>any</w:t>
      </w:r>
      <w:r>
        <w:rPr>
          <w:spacing w:val="1"/>
          <w:w w:val="120"/>
          <w:sz w:val="21"/>
        </w:rPr>
        <w:t xml:space="preserve"> </w:t>
      </w:r>
      <w:r>
        <w:rPr>
          <w:w w:val="120"/>
          <w:sz w:val="21"/>
        </w:rPr>
        <w:t>student</w:t>
      </w:r>
      <w:r>
        <w:rPr>
          <w:spacing w:val="1"/>
          <w:w w:val="120"/>
          <w:sz w:val="21"/>
        </w:rPr>
        <w:t xml:space="preserve"> </w:t>
      </w:r>
      <w:r>
        <w:rPr>
          <w:w w:val="120"/>
          <w:sz w:val="21"/>
        </w:rPr>
        <w:t>member</w:t>
      </w:r>
      <w:r>
        <w:rPr>
          <w:spacing w:val="1"/>
          <w:w w:val="120"/>
          <w:sz w:val="21"/>
        </w:rPr>
        <w:t xml:space="preserve"> </w:t>
      </w:r>
      <w:r>
        <w:rPr>
          <w:w w:val="120"/>
          <w:sz w:val="21"/>
        </w:rPr>
        <w:t>of</w:t>
      </w:r>
      <w:r>
        <w:rPr>
          <w:spacing w:val="1"/>
          <w:w w:val="120"/>
          <w:sz w:val="21"/>
        </w:rPr>
        <w:t xml:space="preserve"> </w:t>
      </w:r>
      <w:r>
        <w:rPr>
          <w:w w:val="120"/>
          <w:sz w:val="21"/>
        </w:rPr>
        <w:t>Student</w:t>
      </w:r>
      <w:r>
        <w:rPr>
          <w:spacing w:val="1"/>
          <w:w w:val="120"/>
          <w:sz w:val="21"/>
        </w:rPr>
        <w:t xml:space="preserve"> </w:t>
      </w:r>
      <w:r>
        <w:rPr>
          <w:w w:val="120"/>
          <w:sz w:val="21"/>
        </w:rPr>
        <w:t>Government, except those expressly restricted in</w:t>
      </w:r>
      <w:r>
        <w:rPr>
          <w:spacing w:val="-60"/>
          <w:w w:val="120"/>
          <w:sz w:val="21"/>
        </w:rPr>
        <w:t xml:space="preserve"> </w:t>
      </w:r>
      <w:r>
        <w:rPr>
          <w:w w:val="120"/>
          <w:sz w:val="21"/>
        </w:rPr>
        <w:t>any</w:t>
      </w:r>
      <w:r>
        <w:rPr>
          <w:spacing w:val="-10"/>
          <w:w w:val="120"/>
          <w:sz w:val="21"/>
        </w:rPr>
        <w:t xml:space="preserve"> </w:t>
      </w:r>
      <w:r>
        <w:rPr>
          <w:w w:val="120"/>
          <w:sz w:val="21"/>
        </w:rPr>
        <w:t>way</w:t>
      </w:r>
      <w:r>
        <w:rPr>
          <w:spacing w:val="-9"/>
          <w:w w:val="120"/>
          <w:sz w:val="21"/>
        </w:rPr>
        <w:t xml:space="preserve"> </w:t>
      </w:r>
      <w:r>
        <w:rPr>
          <w:w w:val="120"/>
          <w:sz w:val="21"/>
        </w:rPr>
        <w:t>by</w:t>
      </w:r>
      <w:r>
        <w:rPr>
          <w:spacing w:val="-9"/>
          <w:w w:val="120"/>
          <w:sz w:val="21"/>
        </w:rPr>
        <w:t xml:space="preserve"> </w:t>
      </w:r>
      <w:r>
        <w:rPr>
          <w:w w:val="120"/>
          <w:sz w:val="21"/>
        </w:rPr>
        <w:t>the</w:t>
      </w:r>
      <w:r>
        <w:rPr>
          <w:spacing w:val="-9"/>
          <w:w w:val="120"/>
          <w:sz w:val="21"/>
        </w:rPr>
        <w:t xml:space="preserve"> </w:t>
      </w:r>
      <w:r>
        <w:rPr>
          <w:w w:val="120"/>
          <w:sz w:val="21"/>
        </w:rPr>
        <w:t>Student</w:t>
      </w:r>
      <w:r>
        <w:rPr>
          <w:spacing w:val="-11"/>
          <w:w w:val="120"/>
          <w:sz w:val="21"/>
        </w:rPr>
        <w:t xml:space="preserve"> </w:t>
      </w:r>
      <w:r>
        <w:rPr>
          <w:w w:val="120"/>
          <w:sz w:val="21"/>
        </w:rPr>
        <w:t>Government</w:t>
      </w:r>
      <w:r>
        <w:rPr>
          <w:spacing w:val="-8"/>
          <w:w w:val="120"/>
          <w:sz w:val="21"/>
        </w:rPr>
        <w:t xml:space="preserve"> </w:t>
      </w:r>
      <w:r>
        <w:rPr>
          <w:w w:val="120"/>
          <w:sz w:val="21"/>
        </w:rPr>
        <w:t>Constitution</w:t>
      </w:r>
      <w:r>
        <w:rPr>
          <w:spacing w:val="-60"/>
          <w:w w:val="120"/>
          <w:sz w:val="21"/>
        </w:rPr>
        <w:t xml:space="preserve"> </w:t>
      </w:r>
      <w:r>
        <w:rPr>
          <w:w w:val="120"/>
          <w:sz w:val="21"/>
        </w:rPr>
        <w:t>from</w:t>
      </w:r>
      <w:r>
        <w:rPr>
          <w:spacing w:val="-2"/>
          <w:w w:val="120"/>
          <w:sz w:val="21"/>
        </w:rPr>
        <w:t xml:space="preserve"> </w:t>
      </w:r>
      <w:r>
        <w:rPr>
          <w:w w:val="120"/>
          <w:sz w:val="21"/>
        </w:rPr>
        <w:t>holding</w:t>
      </w:r>
      <w:r>
        <w:rPr>
          <w:spacing w:val="-7"/>
          <w:w w:val="120"/>
          <w:sz w:val="21"/>
        </w:rPr>
        <w:t xml:space="preserve"> </w:t>
      </w:r>
      <w:r>
        <w:rPr>
          <w:w w:val="120"/>
          <w:sz w:val="21"/>
        </w:rPr>
        <w:t>another</w:t>
      </w:r>
      <w:r>
        <w:rPr>
          <w:spacing w:val="-5"/>
          <w:w w:val="120"/>
          <w:sz w:val="21"/>
        </w:rPr>
        <w:t xml:space="preserve"> </w:t>
      </w:r>
      <w:r>
        <w:rPr>
          <w:w w:val="120"/>
          <w:sz w:val="21"/>
        </w:rPr>
        <w:t>job.</w:t>
      </w:r>
    </w:p>
    <w:p w14:paraId="02BA814B" w14:textId="77777777" w:rsidR="003D0862" w:rsidRDefault="003D0862" w:rsidP="003D0862">
      <w:pPr>
        <w:pStyle w:val="BodyText"/>
        <w:spacing w:before="8"/>
        <w:rPr>
          <w:sz w:val="22"/>
        </w:rPr>
      </w:pPr>
    </w:p>
    <w:p w14:paraId="47FEC82D" w14:textId="77777777" w:rsidR="003D0862" w:rsidRDefault="003D0862" w:rsidP="003D0862">
      <w:pPr>
        <w:spacing w:line="256" w:lineRule="auto"/>
        <w:ind w:left="1256" w:right="1181"/>
        <w:jc w:val="both"/>
        <w:rPr>
          <w:sz w:val="21"/>
        </w:rPr>
      </w:pPr>
      <w:r>
        <w:rPr>
          <w:w w:val="115"/>
          <w:sz w:val="21"/>
        </w:rPr>
        <w:t>Four things are relevant here: the prohibition on drawing salaries from</w:t>
      </w:r>
      <w:r>
        <w:rPr>
          <w:spacing w:val="1"/>
          <w:w w:val="115"/>
          <w:sz w:val="21"/>
        </w:rPr>
        <w:t xml:space="preserve"> </w:t>
      </w:r>
      <w:r>
        <w:rPr>
          <w:w w:val="115"/>
          <w:sz w:val="21"/>
        </w:rPr>
        <w:t>student fees (which, upon information and belief, are the source of funds</w:t>
      </w:r>
      <w:r>
        <w:rPr>
          <w:spacing w:val="1"/>
          <w:w w:val="115"/>
          <w:sz w:val="21"/>
        </w:rPr>
        <w:t xml:space="preserve"> </w:t>
      </w:r>
      <w:r>
        <w:rPr>
          <w:w w:val="115"/>
          <w:sz w:val="21"/>
        </w:rPr>
        <w:t>for</w:t>
      </w:r>
      <w:r>
        <w:rPr>
          <w:spacing w:val="22"/>
          <w:w w:val="115"/>
          <w:sz w:val="21"/>
        </w:rPr>
        <w:t xml:space="preserve"> </w:t>
      </w:r>
      <w:r>
        <w:rPr>
          <w:w w:val="115"/>
          <w:sz w:val="21"/>
        </w:rPr>
        <w:t>the</w:t>
      </w:r>
      <w:r>
        <w:rPr>
          <w:spacing w:val="25"/>
          <w:w w:val="115"/>
          <w:sz w:val="21"/>
        </w:rPr>
        <w:t xml:space="preserve"> </w:t>
      </w:r>
      <w:r>
        <w:rPr>
          <w:w w:val="115"/>
          <w:sz w:val="21"/>
        </w:rPr>
        <w:t>entire</w:t>
      </w:r>
      <w:r>
        <w:rPr>
          <w:spacing w:val="21"/>
          <w:w w:val="115"/>
          <w:sz w:val="21"/>
        </w:rPr>
        <w:t xml:space="preserve"> </w:t>
      </w:r>
      <w:r>
        <w:rPr>
          <w:w w:val="115"/>
          <w:sz w:val="21"/>
        </w:rPr>
        <w:t>SG</w:t>
      </w:r>
      <w:r>
        <w:rPr>
          <w:spacing w:val="21"/>
          <w:w w:val="115"/>
          <w:sz w:val="21"/>
        </w:rPr>
        <w:t xml:space="preserve"> </w:t>
      </w:r>
      <w:r>
        <w:rPr>
          <w:w w:val="115"/>
          <w:sz w:val="21"/>
        </w:rPr>
        <w:t>budget),</w:t>
      </w:r>
      <w:r>
        <w:rPr>
          <w:spacing w:val="26"/>
          <w:w w:val="115"/>
          <w:sz w:val="21"/>
        </w:rPr>
        <w:t xml:space="preserve"> </w:t>
      </w:r>
      <w:r>
        <w:rPr>
          <w:w w:val="115"/>
          <w:sz w:val="21"/>
        </w:rPr>
        <w:t>the</w:t>
      </w:r>
      <w:r>
        <w:rPr>
          <w:spacing w:val="25"/>
          <w:w w:val="115"/>
          <w:sz w:val="21"/>
        </w:rPr>
        <w:t xml:space="preserve"> </w:t>
      </w:r>
      <w:r>
        <w:rPr>
          <w:w w:val="115"/>
          <w:sz w:val="21"/>
        </w:rPr>
        <w:t>application</w:t>
      </w:r>
      <w:r>
        <w:rPr>
          <w:spacing w:val="25"/>
          <w:w w:val="115"/>
          <w:sz w:val="21"/>
        </w:rPr>
        <w:t xml:space="preserve"> </w:t>
      </w:r>
      <w:r>
        <w:rPr>
          <w:w w:val="115"/>
          <w:sz w:val="21"/>
        </w:rPr>
        <w:t>of</w:t>
      </w:r>
      <w:r>
        <w:rPr>
          <w:spacing w:val="20"/>
          <w:w w:val="115"/>
          <w:sz w:val="21"/>
        </w:rPr>
        <w:t xml:space="preserve"> </w:t>
      </w:r>
      <w:r>
        <w:rPr>
          <w:w w:val="115"/>
          <w:sz w:val="21"/>
        </w:rPr>
        <w:t>the</w:t>
      </w:r>
      <w:r>
        <w:rPr>
          <w:spacing w:val="25"/>
          <w:w w:val="115"/>
          <w:sz w:val="21"/>
        </w:rPr>
        <w:t xml:space="preserve"> </w:t>
      </w:r>
      <w:r>
        <w:rPr>
          <w:w w:val="115"/>
          <w:sz w:val="21"/>
        </w:rPr>
        <w:t>prohibition</w:t>
      </w:r>
      <w:r>
        <w:rPr>
          <w:spacing w:val="25"/>
          <w:w w:val="115"/>
          <w:sz w:val="21"/>
        </w:rPr>
        <w:t xml:space="preserve"> </w:t>
      </w:r>
      <w:r>
        <w:rPr>
          <w:w w:val="115"/>
          <w:sz w:val="21"/>
        </w:rPr>
        <w:t>specifically</w:t>
      </w:r>
      <w:r>
        <w:rPr>
          <w:spacing w:val="-58"/>
          <w:w w:val="115"/>
          <w:sz w:val="21"/>
        </w:rPr>
        <w:t xml:space="preserve"> </w:t>
      </w:r>
      <w:r>
        <w:rPr>
          <w:w w:val="115"/>
          <w:sz w:val="21"/>
        </w:rPr>
        <w:t>to</w:t>
      </w:r>
      <w:r>
        <w:rPr>
          <w:spacing w:val="1"/>
          <w:w w:val="115"/>
          <w:sz w:val="21"/>
        </w:rPr>
        <w:t xml:space="preserve"> </w:t>
      </w:r>
      <w:r>
        <w:rPr>
          <w:w w:val="115"/>
          <w:sz w:val="21"/>
        </w:rPr>
        <w:t>“student</w:t>
      </w:r>
      <w:r>
        <w:rPr>
          <w:spacing w:val="1"/>
          <w:w w:val="115"/>
          <w:sz w:val="21"/>
        </w:rPr>
        <w:t xml:space="preserve"> </w:t>
      </w:r>
      <w:r>
        <w:rPr>
          <w:w w:val="115"/>
          <w:sz w:val="21"/>
        </w:rPr>
        <w:t>member[s]</w:t>
      </w:r>
      <w:r>
        <w:rPr>
          <w:spacing w:val="1"/>
          <w:w w:val="115"/>
          <w:sz w:val="21"/>
        </w:rPr>
        <w:t xml:space="preserve"> </w:t>
      </w:r>
      <w:r>
        <w:rPr>
          <w:w w:val="115"/>
          <w:sz w:val="21"/>
        </w:rPr>
        <w:t>of</w:t>
      </w:r>
      <w:r>
        <w:rPr>
          <w:spacing w:val="1"/>
          <w:w w:val="115"/>
          <w:sz w:val="21"/>
        </w:rPr>
        <w:t xml:space="preserve"> </w:t>
      </w:r>
      <w:r>
        <w:rPr>
          <w:w w:val="115"/>
          <w:sz w:val="21"/>
        </w:rPr>
        <w:t>Student</w:t>
      </w:r>
      <w:r>
        <w:rPr>
          <w:spacing w:val="1"/>
          <w:w w:val="115"/>
          <w:sz w:val="21"/>
        </w:rPr>
        <w:t xml:space="preserve"> </w:t>
      </w:r>
      <w:r>
        <w:rPr>
          <w:w w:val="115"/>
          <w:sz w:val="21"/>
        </w:rPr>
        <w:t>Government”</w:t>
      </w:r>
      <w:r>
        <w:rPr>
          <w:spacing w:val="1"/>
          <w:w w:val="115"/>
          <w:sz w:val="21"/>
        </w:rPr>
        <w:t xml:space="preserve"> </w:t>
      </w:r>
      <w:r>
        <w:rPr>
          <w:w w:val="115"/>
          <w:sz w:val="21"/>
        </w:rPr>
        <w:t>(which</w:t>
      </w:r>
      <w:r>
        <w:rPr>
          <w:spacing w:val="1"/>
          <w:w w:val="115"/>
          <w:sz w:val="21"/>
        </w:rPr>
        <w:t xml:space="preserve"> </w:t>
      </w:r>
      <w:r>
        <w:rPr>
          <w:w w:val="115"/>
          <w:sz w:val="21"/>
        </w:rPr>
        <w:t>covers  the</w:t>
      </w:r>
      <w:r>
        <w:rPr>
          <w:spacing w:val="1"/>
          <w:w w:val="115"/>
          <w:sz w:val="21"/>
        </w:rPr>
        <w:t xml:space="preserve"> </w:t>
      </w:r>
      <w:r>
        <w:rPr>
          <w:w w:val="115"/>
          <w:sz w:val="21"/>
        </w:rPr>
        <w:t>Speaker but not non-student officials like the Financial Coordinator), the</w:t>
      </w:r>
      <w:r>
        <w:rPr>
          <w:spacing w:val="1"/>
          <w:w w:val="115"/>
          <w:sz w:val="21"/>
        </w:rPr>
        <w:t xml:space="preserve"> </w:t>
      </w:r>
      <w:r>
        <w:rPr>
          <w:w w:val="115"/>
          <w:sz w:val="21"/>
        </w:rPr>
        <w:t>need</w:t>
      </w:r>
      <w:r>
        <w:rPr>
          <w:spacing w:val="9"/>
          <w:w w:val="115"/>
          <w:sz w:val="21"/>
        </w:rPr>
        <w:t xml:space="preserve"> </w:t>
      </w:r>
      <w:r>
        <w:rPr>
          <w:w w:val="115"/>
          <w:sz w:val="21"/>
        </w:rPr>
        <w:t>for</w:t>
      </w:r>
      <w:r>
        <w:rPr>
          <w:spacing w:val="5"/>
          <w:w w:val="115"/>
          <w:sz w:val="21"/>
        </w:rPr>
        <w:t xml:space="preserve"> </w:t>
      </w:r>
      <w:r>
        <w:rPr>
          <w:w w:val="115"/>
          <w:sz w:val="21"/>
        </w:rPr>
        <w:t>a</w:t>
      </w:r>
      <w:r>
        <w:rPr>
          <w:spacing w:val="10"/>
          <w:w w:val="115"/>
          <w:sz w:val="21"/>
        </w:rPr>
        <w:t xml:space="preserve"> </w:t>
      </w:r>
      <w:r>
        <w:rPr>
          <w:w w:val="115"/>
          <w:sz w:val="21"/>
        </w:rPr>
        <w:t>constitutional</w:t>
      </w:r>
      <w:r>
        <w:rPr>
          <w:spacing w:val="10"/>
          <w:w w:val="115"/>
          <w:sz w:val="21"/>
        </w:rPr>
        <w:t xml:space="preserve"> </w:t>
      </w:r>
      <w:r>
        <w:rPr>
          <w:w w:val="115"/>
          <w:sz w:val="21"/>
        </w:rPr>
        <w:t>restriction</w:t>
      </w:r>
      <w:r>
        <w:rPr>
          <w:spacing w:val="10"/>
          <w:w w:val="115"/>
          <w:sz w:val="21"/>
        </w:rPr>
        <w:t xml:space="preserve"> </w:t>
      </w:r>
      <w:r>
        <w:rPr>
          <w:w w:val="115"/>
          <w:sz w:val="21"/>
        </w:rPr>
        <w:t>on</w:t>
      </w:r>
      <w:r>
        <w:rPr>
          <w:spacing w:val="9"/>
          <w:w w:val="115"/>
          <w:sz w:val="21"/>
        </w:rPr>
        <w:t xml:space="preserve"> </w:t>
      </w:r>
      <w:r>
        <w:rPr>
          <w:w w:val="115"/>
          <w:sz w:val="21"/>
        </w:rPr>
        <w:t>“holding</w:t>
      </w:r>
      <w:r>
        <w:rPr>
          <w:spacing w:val="10"/>
          <w:w w:val="115"/>
          <w:sz w:val="21"/>
        </w:rPr>
        <w:t xml:space="preserve"> </w:t>
      </w:r>
      <w:r>
        <w:rPr>
          <w:w w:val="115"/>
          <w:sz w:val="21"/>
        </w:rPr>
        <w:t>another</w:t>
      </w:r>
      <w:r>
        <w:rPr>
          <w:spacing w:val="8"/>
          <w:w w:val="115"/>
          <w:sz w:val="21"/>
        </w:rPr>
        <w:t xml:space="preserve"> </w:t>
      </w:r>
      <w:r>
        <w:rPr>
          <w:w w:val="115"/>
          <w:sz w:val="21"/>
        </w:rPr>
        <w:t>job”</w:t>
      </w:r>
      <w:r>
        <w:rPr>
          <w:spacing w:val="9"/>
          <w:w w:val="115"/>
          <w:sz w:val="21"/>
        </w:rPr>
        <w:t xml:space="preserve"> </w:t>
      </w:r>
      <w:r>
        <w:rPr>
          <w:w w:val="115"/>
          <w:sz w:val="21"/>
        </w:rPr>
        <w:t>to</w:t>
      </w:r>
      <w:r>
        <w:rPr>
          <w:spacing w:val="6"/>
          <w:w w:val="115"/>
          <w:sz w:val="21"/>
        </w:rPr>
        <w:t xml:space="preserve"> </w:t>
      </w:r>
      <w:r>
        <w:rPr>
          <w:w w:val="115"/>
          <w:sz w:val="21"/>
        </w:rPr>
        <w:t>allow</w:t>
      </w:r>
      <w:r>
        <w:rPr>
          <w:spacing w:val="11"/>
          <w:w w:val="115"/>
          <w:sz w:val="21"/>
        </w:rPr>
        <w:t xml:space="preserve"> </w:t>
      </w:r>
      <w:r>
        <w:rPr>
          <w:w w:val="115"/>
          <w:sz w:val="21"/>
        </w:rPr>
        <w:t>for</w:t>
      </w:r>
      <w:r>
        <w:rPr>
          <w:spacing w:val="-58"/>
          <w:w w:val="115"/>
          <w:sz w:val="21"/>
        </w:rPr>
        <w:t xml:space="preserve"> </w:t>
      </w:r>
      <w:r>
        <w:rPr>
          <w:w w:val="115"/>
          <w:sz w:val="21"/>
        </w:rPr>
        <w:t>a “student member” to be paid out of student fees, and the use of the word</w:t>
      </w:r>
      <w:r>
        <w:rPr>
          <w:spacing w:val="-59"/>
          <w:w w:val="115"/>
          <w:sz w:val="21"/>
        </w:rPr>
        <w:t xml:space="preserve"> </w:t>
      </w:r>
      <w:r>
        <w:rPr>
          <w:w w:val="115"/>
          <w:sz w:val="21"/>
        </w:rPr>
        <w:t>“job”</w:t>
      </w:r>
      <w:r>
        <w:rPr>
          <w:spacing w:val="11"/>
          <w:w w:val="115"/>
          <w:sz w:val="21"/>
        </w:rPr>
        <w:t xml:space="preserve"> </w:t>
      </w:r>
      <w:r>
        <w:rPr>
          <w:w w:val="115"/>
          <w:sz w:val="21"/>
        </w:rPr>
        <w:t>instead</w:t>
      </w:r>
      <w:r>
        <w:rPr>
          <w:spacing w:val="15"/>
          <w:w w:val="115"/>
          <w:sz w:val="21"/>
        </w:rPr>
        <w:t xml:space="preserve"> </w:t>
      </w:r>
      <w:r>
        <w:rPr>
          <w:w w:val="115"/>
          <w:sz w:val="21"/>
        </w:rPr>
        <w:t>of</w:t>
      </w:r>
      <w:r>
        <w:rPr>
          <w:spacing w:val="15"/>
          <w:w w:val="115"/>
          <w:sz w:val="21"/>
        </w:rPr>
        <w:t xml:space="preserve"> </w:t>
      </w:r>
      <w:r>
        <w:rPr>
          <w:w w:val="115"/>
          <w:sz w:val="21"/>
        </w:rPr>
        <w:t>something</w:t>
      </w:r>
      <w:r>
        <w:rPr>
          <w:spacing w:val="12"/>
          <w:w w:val="115"/>
          <w:sz w:val="21"/>
        </w:rPr>
        <w:t xml:space="preserve"> </w:t>
      </w:r>
      <w:r>
        <w:rPr>
          <w:w w:val="115"/>
          <w:sz w:val="21"/>
        </w:rPr>
        <w:t>such</w:t>
      </w:r>
      <w:r>
        <w:rPr>
          <w:spacing w:val="12"/>
          <w:w w:val="115"/>
          <w:sz w:val="21"/>
        </w:rPr>
        <w:t xml:space="preserve"> </w:t>
      </w:r>
      <w:r>
        <w:rPr>
          <w:w w:val="115"/>
          <w:sz w:val="21"/>
        </w:rPr>
        <w:t>as</w:t>
      </w:r>
      <w:r>
        <w:rPr>
          <w:spacing w:val="17"/>
          <w:w w:val="115"/>
          <w:sz w:val="21"/>
        </w:rPr>
        <w:t xml:space="preserve"> </w:t>
      </w:r>
      <w:r>
        <w:rPr>
          <w:w w:val="115"/>
          <w:sz w:val="21"/>
        </w:rPr>
        <w:t>“office”</w:t>
      </w:r>
      <w:r>
        <w:rPr>
          <w:spacing w:val="14"/>
          <w:w w:val="115"/>
          <w:sz w:val="21"/>
        </w:rPr>
        <w:t xml:space="preserve"> </w:t>
      </w:r>
      <w:r>
        <w:rPr>
          <w:w w:val="115"/>
          <w:sz w:val="21"/>
        </w:rPr>
        <w:t>(meaning</w:t>
      </w:r>
      <w:r>
        <w:rPr>
          <w:spacing w:val="17"/>
          <w:w w:val="115"/>
          <w:sz w:val="21"/>
        </w:rPr>
        <w:t xml:space="preserve"> </w:t>
      </w:r>
      <w:r>
        <w:rPr>
          <w:w w:val="115"/>
          <w:sz w:val="21"/>
        </w:rPr>
        <w:t>that</w:t>
      </w:r>
      <w:r>
        <w:rPr>
          <w:spacing w:val="14"/>
          <w:w w:val="115"/>
          <w:sz w:val="21"/>
        </w:rPr>
        <w:t xml:space="preserve"> </w:t>
      </w:r>
      <w:r>
        <w:rPr>
          <w:w w:val="115"/>
          <w:sz w:val="21"/>
        </w:rPr>
        <w:t>the</w:t>
      </w:r>
      <w:r>
        <w:rPr>
          <w:spacing w:val="13"/>
          <w:w w:val="115"/>
          <w:sz w:val="21"/>
        </w:rPr>
        <w:t xml:space="preserve"> </w:t>
      </w:r>
      <w:r>
        <w:rPr>
          <w:w w:val="115"/>
          <w:sz w:val="21"/>
        </w:rPr>
        <w:t>restriction</w:t>
      </w:r>
      <w:r>
        <w:rPr>
          <w:spacing w:val="-58"/>
          <w:w w:val="115"/>
          <w:sz w:val="21"/>
        </w:rPr>
        <w:t xml:space="preserve"> </w:t>
      </w:r>
      <w:r>
        <w:rPr>
          <w:w w:val="115"/>
          <w:sz w:val="21"/>
        </w:rPr>
        <w:t>is</w:t>
      </w:r>
      <w:r>
        <w:rPr>
          <w:spacing w:val="4"/>
          <w:w w:val="115"/>
          <w:sz w:val="21"/>
        </w:rPr>
        <w:t xml:space="preserve"> </w:t>
      </w:r>
      <w:r>
        <w:rPr>
          <w:w w:val="115"/>
          <w:sz w:val="21"/>
        </w:rPr>
        <w:t>on</w:t>
      </w:r>
      <w:r>
        <w:rPr>
          <w:spacing w:val="3"/>
          <w:w w:val="115"/>
          <w:sz w:val="21"/>
        </w:rPr>
        <w:t xml:space="preserve"> </w:t>
      </w:r>
      <w:r>
        <w:rPr>
          <w:w w:val="115"/>
          <w:sz w:val="21"/>
        </w:rPr>
        <w:t>paid</w:t>
      </w:r>
      <w:r>
        <w:rPr>
          <w:spacing w:val="3"/>
          <w:w w:val="115"/>
          <w:sz w:val="21"/>
        </w:rPr>
        <w:t xml:space="preserve"> </w:t>
      </w:r>
      <w:r>
        <w:rPr>
          <w:w w:val="115"/>
          <w:sz w:val="21"/>
        </w:rPr>
        <w:t>employment,</w:t>
      </w:r>
      <w:r>
        <w:rPr>
          <w:spacing w:val="4"/>
          <w:w w:val="115"/>
          <w:sz w:val="21"/>
        </w:rPr>
        <w:t xml:space="preserve"> </w:t>
      </w:r>
      <w:r>
        <w:rPr>
          <w:w w:val="115"/>
          <w:sz w:val="21"/>
        </w:rPr>
        <w:t>not</w:t>
      </w:r>
      <w:r>
        <w:rPr>
          <w:spacing w:val="-2"/>
          <w:w w:val="115"/>
          <w:sz w:val="21"/>
        </w:rPr>
        <w:t xml:space="preserve"> </w:t>
      </w:r>
      <w:r>
        <w:rPr>
          <w:w w:val="115"/>
          <w:sz w:val="21"/>
        </w:rPr>
        <w:t>the</w:t>
      </w:r>
      <w:r>
        <w:rPr>
          <w:spacing w:val="4"/>
          <w:w w:val="115"/>
          <w:sz w:val="21"/>
        </w:rPr>
        <w:t xml:space="preserve"> </w:t>
      </w:r>
      <w:r>
        <w:rPr>
          <w:w w:val="115"/>
          <w:sz w:val="21"/>
        </w:rPr>
        <w:t>holding of</w:t>
      </w:r>
      <w:r>
        <w:rPr>
          <w:spacing w:val="2"/>
          <w:w w:val="115"/>
          <w:sz w:val="21"/>
        </w:rPr>
        <w:t xml:space="preserve"> </w:t>
      </w:r>
      <w:r>
        <w:rPr>
          <w:w w:val="115"/>
          <w:sz w:val="21"/>
        </w:rPr>
        <w:t>another</w:t>
      </w:r>
      <w:r>
        <w:rPr>
          <w:spacing w:val="2"/>
          <w:w w:val="115"/>
          <w:sz w:val="21"/>
        </w:rPr>
        <w:t xml:space="preserve"> </w:t>
      </w:r>
      <w:r>
        <w:rPr>
          <w:w w:val="115"/>
          <w:sz w:val="21"/>
        </w:rPr>
        <w:t>SG position).</w:t>
      </w:r>
    </w:p>
    <w:p w14:paraId="14524D74" w14:textId="77777777" w:rsidR="003D0862" w:rsidRDefault="003D0862" w:rsidP="003D0862">
      <w:pPr>
        <w:pStyle w:val="BodyText"/>
        <w:rPr>
          <w:sz w:val="20"/>
        </w:rPr>
      </w:pPr>
    </w:p>
    <w:p w14:paraId="34722339" w14:textId="77777777" w:rsidR="003D0862" w:rsidRDefault="003D0862" w:rsidP="003D0862">
      <w:pPr>
        <w:pStyle w:val="BodyText"/>
        <w:rPr>
          <w:sz w:val="20"/>
        </w:rPr>
      </w:pPr>
    </w:p>
    <w:p w14:paraId="19BE1182" w14:textId="77777777" w:rsidR="003D0862" w:rsidRDefault="003D0862" w:rsidP="003D0862">
      <w:pPr>
        <w:pStyle w:val="BodyText"/>
        <w:spacing w:before="11"/>
        <w:rPr>
          <w:sz w:val="25"/>
        </w:rPr>
      </w:pPr>
    </w:p>
    <w:p w14:paraId="2BB26CDD" w14:textId="77777777" w:rsidR="003D0862" w:rsidRDefault="003D0862" w:rsidP="003D0862">
      <w:pPr>
        <w:pStyle w:val="BodyText"/>
        <w:spacing w:before="90"/>
        <w:ind w:left="67"/>
        <w:jc w:val="center"/>
      </w:pPr>
      <w:r>
        <w:rPr>
          <w:w w:val="95"/>
        </w:rPr>
        <w:t>2</w:t>
      </w:r>
    </w:p>
    <w:p w14:paraId="77071C72" w14:textId="77777777" w:rsidR="003D0862" w:rsidRDefault="003D0862" w:rsidP="003D0862">
      <w:pPr>
        <w:jc w:val="center"/>
        <w:sectPr w:rsidR="003D0862">
          <w:pgSz w:w="12240" w:h="15840"/>
          <w:pgMar w:top="1500" w:right="1320" w:bottom="980" w:left="1320" w:header="0" w:footer="786" w:gutter="0"/>
          <w:cols w:space="720"/>
        </w:sectPr>
      </w:pPr>
    </w:p>
    <w:p w14:paraId="66DB2A29" w14:textId="77777777" w:rsidR="003D0862" w:rsidRDefault="003D0862" w:rsidP="003D0862">
      <w:pPr>
        <w:pStyle w:val="BodyText"/>
        <w:rPr>
          <w:sz w:val="20"/>
        </w:rPr>
      </w:pPr>
    </w:p>
    <w:p w14:paraId="00ED64B4" w14:textId="77777777" w:rsidR="003D0862" w:rsidRDefault="003D0862" w:rsidP="003D0862">
      <w:pPr>
        <w:pStyle w:val="BodyText"/>
        <w:rPr>
          <w:sz w:val="20"/>
        </w:rPr>
      </w:pPr>
    </w:p>
    <w:p w14:paraId="2E3CFFE5" w14:textId="77777777" w:rsidR="003D0862" w:rsidRDefault="003D0862" w:rsidP="003D0862">
      <w:pPr>
        <w:pStyle w:val="BodyText"/>
        <w:rPr>
          <w:sz w:val="20"/>
        </w:rPr>
      </w:pPr>
    </w:p>
    <w:p w14:paraId="7531B800" w14:textId="77777777" w:rsidR="003D0862" w:rsidRDefault="003D0862" w:rsidP="003D0862">
      <w:pPr>
        <w:pStyle w:val="BodyText"/>
        <w:spacing w:before="9"/>
        <w:rPr>
          <w:sz w:val="24"/>
        </w:rPr>
      </w:pPr>
    </w:p>
    <w:p w14:paraId="0F6CCC1B" w14:textId="77777777" w:rsidR="003D0862" w:rsidRDefault="003D0862" w:rsidP="003D0862">
      <w:pPr>
        <w:spacing w:before="114" w:line="254" w:lineRule="auto"/>
        <w:ind w:left="1256" w:right="1182"/>
        <w:jc w:val="both"/>
        <w:rPr>
          <w:sz w:val="21"/>
        </w:rPr>
      </w:pPr>
      <w:r>
        <w:rPr>
          <w:w w:val="115"/>
          <w:sz w:val="21"/>
        </w:rPr>
        <w:t>The only provision restricting employment  in  the Constitution is  found</w:t>
      </w:r>
      <w:r>
        <w:rPr>
          <w:spacing w:val="1"/>
          <w:w w:val="115"/>
          <w:sz w:val="21"/>
        </w:rPr>
        <w:t xml:space="preserve"> </w:t>
      </w:r>
      <w:r>
        <w:rPr>
          <w:w w:val="115"/>
          <w:sz w:val="21"/>
        </w:rPr>
        <w:t>in</w:t>
      </w:r>
      <w:r>
        <w:rPr>
          <w:spacing w:val="-1"/>
          <w:w w:val="115"/>
          <w:sz w:val="21"/>
        </w:rPr>
        <w:t xml:space="preserve"> </w:t>
      </w:r>
      <w:r>
        <w:rPr>
          <w:w w:val="115"/>
          <w:sz w:val="21"/>
        </w:rPr>
        <w:t>Article</w:t>
      </w:r>
      <w:r>
        <w:rPr>
          <w:spacing w:val="2"/>
          <w:w w:val="115"/>
          <w:sz w:val="21"/>
        </w:rPr>
        <w:t xml:space="preserve"> </w:t>
      </w:r>
      <w:r>
        <w:rPr>
          <w:w w:val="115"/>
          <w:sz w:val="21"/>
        </w:rPr>
        <w:t>VI,</w:t>
      </w:r>
      <w:r>
        <w:rPr>
          <w:spacing w:val="-4"/>
          <w:w w:val="115"/>
          <w:sz w:val="21"/>
        </w:rPr>
        <w:t xml:space="preserve"> </w:t>
      </w:r>
      <w:r>
        <w:rPr>
          <w:w w:val="115"/>
          <w:sz w:val="21"/>
        </w:rPr>
        <w:t>Section 3(E):</w:t>
      </w:r>
    </w:p>
    <w:p w14:paraId="5BDED97C" w14:textId="77777777" w:rsidR="003D0862" w:rsidRDefault="003D0862" w:rsidP="003D0862">
      <w:pPr>
        <w:pStyle w:val="BodyText"/>
        <w:spacing w:before="6"/>
        <w:rPr>
          <w:sz w:val="22"/>
        </w:rPr>
      </w:pPr>
    </w:p>
    <w:p w14:paraId="0F4A544C" w14:textId="77777777" w:rsidR="003D0862" w:rsidRDefault="003D0862" w:rsidP="003D0862">
      <w:pPr>
        <w:spacing w:line="256" w:lineRule="auto"/>
        <w:ind w:left="2357" w:right="2285"/>
        <w:jc w:val="both"/>
        <w:rPr>
          <w:sz w:val="21"/>
        </w:rPr>
      </w:pPr>
      <w:r>
        <w:rPr>
          <w:i/>
          <w:w w:val="115"/>
          <w:sz w:val="21"/>
        </w:rPr>
        <w:t xml:space="preserve">Section 3. </w:t>
      </w:r>
      <w:r>
        <w:rPr>
          <w:w w:val="115"/>
          <w:sz w:val="21"/>
        </w:rPr>
        <w:t>The term of office of any person elected</w:t>
      </w:r>
      <w:r>
        <w:rPr>
          <w:spacing w:val="1"/>
          <w:w w:val="115"/>
          <w:sz w:val="21"/>
        </w:rPr>
        <w:t xml:space="preserve"> </w:t>
      </w:r>
      <w:r>
        <w:rPr>
          <w:w w:val="115"/>
          <w:sz w:val="21"/>
        </w:rPr>
        <w:t>or appointed under this Constitution and Bylaws</w:t>
      </w:r>
      <w:r>
        <w:rPr>
          <w:spacing w:val="1"/>
          <w:w w:val="115"/>
          <w:sz w:val="21"/>
        </w:rPr>
        <w:t xml:space="preserve"> </w:t>
      </w:r>
      <w:r>
        <w:rPr>
          <w:w w:val="115"/>
          <w:sz w:val="21"/>
        </w:rPr>
        <w:t>shall be terminated upon occurrence of any of the</w:t>
      </w:r>
      <w:r>
        <w:rPr>
          <w:spacing w:val="1"/>
          <w:w w:val="115"/>
          <w:sz w:val="21"/>
        </w:rPr>
        <w:t xml:space="preserve"> </w:t>
      </w:r>
      <w:r>
        <w:rPr>
          <w:w w:val="115"/>
          <w:sz w:val="21"/>
        </w:rPr>
        <w:t>following</w:t>
      </w:r>
      <w:r>
        <w:rPr>
          <w:spacing w:val="-4"/>
          <w:w w:val="115"/>
          <w:sz w:val="21"/>
        </w:rPr>
        <w:t xml:space="preserve"> </w:t>
      </w:r>
      <w:r>
        <w:rPr>
          <w:w w:val="115"/>
          <w:sz w:val="21"/>
        </w:rPr>
        <w:t>conditions:</w:t>
      </w:r>
    </w:p>
    <w:p w14:paraId="3190B0D1" w14:textId="77777777" w:rsidR="003D0862" w:rsidRDefault="003D0862" w:rsidP="003D0862">
      <w:pPr>
        <w:pStyle w:val="BodyText"/>
        <w:spacing w:before="2"/>
        <w:rPr>
          <w:sz w:val="22"/>
        </w:rPr>
      </w:pPr>
    </w:p>
    <w:p w14:paraId="16DC072A" w14:textId="77777777" w:rsidR="003D0862" w:rsidRDefault="003D0862" w:rsidP="003D0862">
      <w:pPr>
        <w:ind w:left="2357"/>
        <w:rPr>
          <w:sz w:val="21"/>
        </w:rPr>
      </w:pPr>
      <w:r>
        <w:rPr>
          <w:w w:val="110"/>
          <w:sz w:val="21"/>
        </w:rPr>
        <w:t>[...]</w:t>
      </w:r>
    </w:p>
    <w:p w14:paraId="120B8371" w14:textId="77777777" w:rsidR="003D0862" w:rsidRDefault="003D0862" w:rsidP="003D0862">
      <w:pPr>
        <w:pStyle w:val="BodyText"/>
        <w:spacing w:before="8"/>
        <w:rPr>
          <w:sz w:val="23"/>
        </w:rPr>
      </w:pPr>
    </w:p>
    <w:p w14:paraId="5EBE4DD5" w14:textId="77777777" w:rsidR="003D0862" w:rsidRDefault="003D0862" w:rsidP="003D0862">
      <w:pPr>
        <w:pStyle w:val="ListParagraph"/>
        <w:widowControl w:val="0"/>
        <w:numPr>
          <w:ilvl w:val="0"/>
          <w:numId w:val="34"/>
        </w:numPr>
        <w:tabs>
          <w:tab w:val="left" w:pos="2718"/>
        </w:tabs>
        <w:autoSpaceDE w:val="0"/>
        <w:autoSpaceDN w:val="0"/>
        <w:spacing w:line="256" w:lineRule="auto"/>
        <w:ind w:right="2286" w:firstLine="0"/>
        <w:contextualSpacing w:val="0"/>
        <w:jc w:val="both"/>
        <w:rPr>
          <w:sz w:val="21"/>
        </w:rPr>
      </w:pPr>
      <w:r>
        <w:rPr>
          <w:w w:val="115"/>
          <w:sz w:val="21"/>
        </w:rPr>
        <w:t>In addition, for the Student Body President or</w:t>
      </w:r>
      <w:r>
        <w:rPr>
          <w:spacing w:val="1"/>
          <w:w w:val="115"/>
          <w:sz w:val="21"/>
        </w:rPr>
        <w:t xml:space="preserve"> </w:t>
      </w:r>
      <w:r>
        <w:rPr>
          <w:w w:val="115"/>
          <w:sz w:val="21"/>
        </w:rPr>
        <w:t>Vice</w:t>
      </w:r>
      <w:r>
        <w:rPr>
          <w:spacing w:val="1"/>
          <w:w w:val="115"/>
          <w:sz w:val="21"/>
        </w:rPr>
        <w:t xml:space="preserve"> </w:t>
      </w:r>
      <w:r>
        <w:rPr>
          <w:w w:val="115"/>
          <w:sz w:val="21"/>
        </w:rPr>
        <w:t>President,</w:t>
      </w:r>
      <w:r>
        <w:rPr>
          <w:spacing w:val="1"/>
          <w:w w:val="115"/>
          <w:sz w:val="21"/>
        </w:rPr>
        <w:t xml:space="preserve"> </w:t>
      </w:r>
      <w:r>
        <w:rPr>
          <w:w w:val="115"/>
          <w:sz w:val="21"/>
        </w:rPr>
        <w:t>upon</w:t>
      </w:r>
      <w:r>
        <w:rPr>
          <w:spacing w:val="1"/>
          <w:w w:val="115"/>
          <w:sz w:val="21"/>
        </w:rPr>
        <w:t xml:space="preserve"> </w:t>
      </w:r>
      <w:r>
        <w:rPr>
          <w:w w:val="115"/>
          <w:sz w:val="21"/>
        </w:rPr>
        <w:t>acceptance</w:t>
      </w:r>
      <w:r>
        <w:rPr>
          <w:spacing w:val="1"/>
          <w:w w:val="115"/>
          <w:sz w:val="21"/>
        </w:rPr>
        <w:t xml:space="preserve"> </w:t>
      </w:r>
      <w:r>
        <w:rPr>
          <w:w w:val="115"/>
          <w:sz w:val="21"/>
        </w:rPr>
        <w:t>of</w:t>
      </w:r>
      <w:r>
        <w:rPr>
          <w:spacing w:val="1"/>
          <w:w w:val="115"/>
          <w:sz w:val="21"/>
        </w:rPr>
        <w:t xml:space="preserve"> </w:t>
      </w:r>
      <w:r>
        <w:rPr>
          <w:w w:val="115"/>
          <w:sz w:val="21"/>
        </w:rPr>
        <w:t>any</w:t>
      </w:r>
      <w:r>
        <w:rPr>
          <w:spacing w:val="1"/>
          <w:w w:val="115"/>
          <w:sz w:val="21"/>
        </w:rPr>
        <w:t xml:space="preserve"> </w:t>
      </w:r>
      <w:r>
        <w:rPr>
          <w:w w:val="115"/>
          <w:sz w:val="21"/>
        </w:rPr>
        <w:t>paid</w:t>
      </w:r>
      <w:r>
        <w:rPr>
          <w:spacing w:val="1"/>
          <w:w w:val="115"/>
          <w:sz w:val="21"/>
        </w:rPr>
        <w:t xml:space="preserve"> </w:t>
      </w:r>
      <w:r>
        <w:rPr>
          <w:w w:val="115"/>
          <w:sz w:val="21"/>
        </w:rPr>
        <w:t>employment:</w:t>
      </w:r>
    </w:p>
    <w:p w14:paraId="45BCBEAB" w14:textId="77777777" w:rsidR="003D0862" w:rsidRDefault="003D0862" w:rsidP="003D0862">
      <w:pPr>
        <w:pStyle w:val="ListParagraph"/>
        <w:widowControl w:val="0"/>
        <w:numPr>
          <w:ilvl w:val="1"/>
          <w:numId w:val="34"/>
        </w:numPr>
        <w:tabs>
          <w:tab w:val="left" w:pos="3158"/>
        </w:tabs>
        <w:autoSpaceDE w:val="0"/>
        <w:autoSpaceDN w:val="0"/>
        <w:spacing w:line="254" w:lineRule="auto"/>
        <w:ind w:right="2286" w:firstLine="0"/>
        <w:contextualSpacing w:val="0"/>
        <w:jc w:val="both"/>
        <w:rPr>
          <w:sz w:val="21"/>
        </w:rPr>
      </w:pPr>
      <w:r>
        <w:rPr>
          <w:w w:val="120"/>
          <w:sz w:val="21"/>
        </w:rPr>
        <w:t>Outside the University during the Fall or</w:t>
      </w:r>
      <w:r>
        <w:rPr>
          <w:spacing w:val="-60"/>
          <w:w w:val="120"/>
          <w:sz w:val="21"/>
        </w:rPr>
        <w:t xml:space="preserve"> </w:t>
      </w:r>
      <w:r>
        <w:rPr>
          <w:w w:val="120"/>
          <w:sz w:val="21"/>
        </w:rPr>
        <w:t>Spring</w:t>
      </w:r>
      <w:r>
        <w:rPr>
          <w:spacing w:val="-3"/>
          <w:w w:val="120"/>
          <w:sz w:val="21"/>
        </w:rPr>
        <w:t xml:space="preserve"> </w:t>
      </w:r>
      <w:r>
        <w:rPr>
          <w:w w:val="120"/>
          <w:sz w:val="21"/>
        </w:rPr>
        <w:t>semesters;</w:t>
      </w:r>
      <w:r>
        <w:rPr>
          <w:spacing w:val="-6"/>
          <w:w w:val="120"/>
          <w:sz w:val="21"/>
        </w:rPr>
        <w:t xml:space="preserve"> </w:t>
      </w:r>
      <w:r>
        <w:rPr>
          <w:w w:val="120"/>
          <w:sz w:val="21"/>
        </w:rPr>
        <w:t>or</w:t>
      </w:r>
    </w:p>
    <w:p w14:paraId="74EB7B3D" w14:textId="77777777" w:rsidR="003D0862" w:rsidRDefault="003D0862" w:rsidP="003D0862">
      <w:pPr>
        <w:pStyle w:val="ListParagraph"/>
        <w:widowControl w:val="0"/>
        <w:numPr>
          <w:ilvl w:val="1"/>
          <w:numId w:val="34"/>
        </w:numPr>
        <w:tabs>
          <w:tab w:val="left" w:pos="3213"/>
        </w:tabs>
        <w:autoSpaceDE w:val="0"/>
        <w:autoSpaceDN w:val="0"/>
        <w:spacing w:before="1" w:line="254" w:lineRule="auto"/>
        <w:ind w:right="2283" w:firstLine="0"/>
        <w:contextualSpacing w:val="0"/>
        <w:jc w:val="both"/>
        <w:rPr>
          <w:sz w:val="21"/>
        </w:rPr>
      </w:pPr>
      <w:r>
        <w:rPr>
          <w:w w:val="120"/>
          <w:sz w:val="21"/>
        </w:rPr>
        <w:t>Outside the Baton Rouge Metropolitan</w:t>
      </w:r>
      <w:r>
        <w:rPr>
          <w:spacing w:val="1"/>
          <w:w w:val="120"/>
          <w:sz w:val="21"/>
        </w:rPr>
        <w:t xml:space="preserve"> </w:t>
      </w:r>
      <w:r>
        <w:rPr>
          <w:w w:val="120"/>
          <w:sz w:val="21"/>
        </w:rPr>
        <w:t>Area</w:t>
      </w:r>
      <w:r>
        <w:rPr>
          <w:spacing w:val="-4"/>
          <w:w w:val="120"/>
          <w:sz w:val="21"/>
        </w:rPr>
        <w:t xml:space="preserve"> </w:t>
      </w:r>
      <w:r>
        <w:rPr>
          <w:w w:val="120"/>
          <w:sz w:val="21"/>
        </w:rPr>
        <w:t>during</w:t>
      </w:r>
      <w:r>
        <w:rPr>
          <w:spacing w:val="-6"/>
          <w:w w:val="120"/>
          <w:sz w:val="21"/>
        </w:rPr>
        <w:t xml:space="preserve"> </w:t>
      </w:r>
      <w:r>
        <w:rPr>
          <w:w w:val="120"/>
          <w:sz w:val="21"/>
        </w:rPr>
        <w:t>any</w:t>
      </w:r>
      <w:r>
        <w:rPr>
          <w:spacing w:val="-2"/>
          <w:w w:val="120"/>
          <w:sz w:val="21"/>
        </w:rPr>
        <w:t xml:space="preserve"> </w:t>
      </w:r>
      <w:r>
        <w:rPr>
          <w:w w:val="120"/>
          <w:sz w:val="21"/>
        </w:rPr>
        <w:t>other</w:t>
      </w:r>
      <w:r>
        <w:rPr>
          <w:spacing w:val="-4"/>
          <w:w w:val="120"/>
          <w:sz w:val="21"/>
        </w:rPr>
        <w:t xml:space="preserve"> </w:t>
      </w:r>
      <w:r>
        <w:rPr>
          <w:w w:val="120"/>
          <w:sz w:val="21"/>
        </w:rPr>
        <w:t>time;</w:t>
      </w:r>
    </w:p>
    <w:p w14:paraId="08E3BA31" w14:textId="77777777" w:rsidR="003D0862" w:rsidRDefault="003D0862" w:rsidP="003D0862">
      <w:pPr>
        <w:pStyle w:val="BodyText"/>
        <w:spacing w:before="6"/>
        <w:rPr>
          <w:sz w:val="22"/>
        </w:rPr>
      </w:pPr>
    </w:p>
    <w:p w14:paraId="236A93FD" w14:textId="77777777" w:rsidR="003D0862" w:rsidRDefault="003D0862" w:rsidP="003D0862">
      <w:pPr>
        <w:spacing w:line="256" w:lineRule="auto"/>
        <w:ind w:left="1256" w:right="1182"/>
        <w:jc w:val="both"/>
        <w:rPr>
          <w:sz w:val="21"/>
        </w:rPr>
      </w:pPr>
      <w:r>
        <w:rPr>
          <w:w w:val="120"/>
          <w:sz w:val="21"/>
        </w:rPr>
        <w:t>This</w:t>
      </w:r>
      <w:r>
        <w:rPr>
          <w:spacing w:val="-12"/>
          <w:w w:val="120"/>
          <w:sz w:val="21"/>
        </w:rPr>
        <w:t xml:space="preserve"> </w:t>
      </w:r>
      <w:r>
        <w:rPr>
          <w:w w:val="120"/>
          <w:sz w:val="21"/>
        </w:rPr>
        <w:t>exempts</w:t>
      </w:r>
      <w:r>
        <w:rPr>
          <w:spacing w:val="-11"/>
          <w:w w:val="120"/>
          <w:sz w:val="21"/>
        </w:rPr>
        <w:t xml:space="preserve"> </w:t>
      </w:r>
      <w:r>
        <w:rPr>
          <w:w w:val="120"/>
          <w:sz w:val="21"/>
        </w:rPr>
        <w:t>the</w:t>
      </w:r>
      <w:r>
        <w:rPr>
          <w:spacing w:val="-9"/>
          <w:w w:val="120"/>
          <w:sz w:val="21"/>
        </w:rPr>
        <w:t xml:space="preserve"> </w:t>
      </w:r>
      <w:r>
        <w:rPr>
          <w:w w:val="120"/>
          <w:sz w:val="21"/>
        </w:rPr>
        <w:t>President</w:t>
      </w:r>
      <w:r>
        <w:rPr>
          <w:spacing w:val="-10"/>
          <w:w w:val="120"/>
          <w:sz w:val="21"/>
        </w:rPr>
        <w:t xml:space="preserve"> </w:t>
      </w:r>
      <w:r>
        <w:rPr>
          <w:w w:val="120"/>
          <w:sz w:val="21"/>
        </w:rPr>
        <w:t>and</w:t>
      </w:r>
      <w:r>
        <w:rPr>
          <w:spacing w:val="-10"/>
          <w:w w:val="120"/>
          <w:sz w:val="21"/>
        </w:rPr>
        <w:t xml:space="preserve"> </w:t>
      </w:r>
      <w:r>
        <w:rPr>
          <w:w w:val="120"/>
          <w:sz w:val="21"/>
        </w:rPr>
        <w:t>the</w:t>
      </w:r>
      <w:r>
        <w:rPr>
          <w:spacing w:val="-9"/>
          <w:w w:val="120"/>
          <w:sz w:val="21"/>
        </w:rPr>
        <w:t xml:space="preserve"> </w:t>
      </w:r>
      <w:r>
        <w:rPr>
          <w:w w:val="120"/>
          <w:sz w:val="21"/>
        </w:rPr>
        <w:t>Vice</w:t>
      </w:r>
      <w:r>
        <w:rPr>
          <w:spacing w:val="-11"/>
          <w:w w:val="120"/>
          <w:sz w:val="21"/>
        </w:rPr>
        <w:t xml:space="preserve"> </w:t>
      </w:r>
      <w:r>
        <w:rPr>
          <w:w w:val="120"/>
          <w:sz w:val="21"/>
        </w:rPr>
        <w:t>President</w:t>
      </w:r>
      <w:r>
        <w:rPr>
          <w:spacing w:val="-10"/>
          <w:w w:val="120"/>
          <w:sz w:val="21"/>
        </w:rPr>
        <w:t xml:space="preserve"> </w:t>
      </w:r>
      <w:r>
        <w:rPr>
          <w:w w:val="120"/>
          <w:sz w:val="21"/>
        </w:rPr>
        <w:t>from</w:t>
      </w:r>
      <w:r>
        <w:rPr>
          <w:spacing w:val="-7"/>
          <w:w w:val="120"/>
          <w:sz w:val="21"/>
        </w:rPr>
        <w:t xml:space="preserve"> </w:t>
      </w:r>
      <w:r>
        <w:rPr>
          <w:w w:val="120"/>
          <w:sz w:val="21"/>
        </w:rPr>
        <w:t>the</w:t>
      </w:r>
      <w:r>
        <w:rPr>
          <w:spacing w:val="-9"/>
          <w:w w:val="120"/>
          <w:sz w:val="21"/>
        </w:rPr>
        <w:t xml:space="preserve"> </w:t>
      </w:r>
      <w:r>
        <w:rPr>
          <w:w w:val="120"/>
          <w:sz w:val="21"/>
        </w:rPr>
        <w:t>prohibition,</w:t>
      </w:r>
      <w:r>
        <w:rPr>
          <w:spacing w:val="-61"/>
          <w:w w:val="120"/>
          <w:sz w:val="21"/>
        </w:rPr>
        <w:t xml:space="preserve"> </w:t>
      </w:r>
      <w:r>
        <w:rPr>
          <w:w w:val="120"/>
          <w:sz w:val="21"/>
        </w:rPr>
        <w:t>but</w:t>
      </w:r>
      <w:r>
        <w:rPr>
          <w:spacing w:val="-9"/>
          <w:w w:val="120"/>
          <w:sz w:val="21"/>
        </w:rPr>
        <w:t xml:space="preserve"> </w:t>
      </w:r>
      <w:r>
        <w:rPr>
          <w:w w:val="120"/>
          <w:sz w:val="21"/>
        </w:rPr>
        <w:t>the</w:t>
      </w:r>
      <w:r>
        <w:rPr>
          <w:spacing w:val="-8"/>
          <w:w w:val="120"/>
          <w:sz w:val="21"/>
        </w:rPr>
        <w:t xml:space="preserve"> </w:t>
      </w:r>
      <w:r>
        <w:rPr>
          <w:w w:val="120"/>
          <w:sz w:val="21"/>
        </w:rPr>
        <w:t>Speaker</w:t>
      </w:r>
      <w:r>
        <w:rPr>
          <w:spacing w:val="-8"/>
          <w:w w:val="120"/>
          <w:sz w:val="21"/>
        </w:rPr>
        <w:t xml:space="preserve"> </w:t>
      </w:r>
      <w:r>
        <w:rPr>
          <w:w w:val="120"/>
          <w:sz w:val="21"/>
        </w:rPr>
        <w:t>of</w:t>
      </w:r>
      <w:r>
        <w:rPr>
          <w:spacing w:val="-9"/>
          <w:w w:val="120"/>
          <w:sz w:val="21"/>
        </w:rPr>
        <w:t xml:space="preserve"> </w:t>
      </w:r>
      <w:r>
        <w:rPr>
          <w:w w:val="120"/>
          <w:sz w:val="21"/>
        </w:rPr>
        <w:t>the</w:t>
      </w:r>
      <w:r>
        <w:rPr>
          <w:spacing w:val="-7"/>
          <w:w w:val="120"/>
          <w:sz w:val="21"/>
        </w:rPr>
        <w:t xml:space="preserve"> </w:t>
      </w:r>
      <w:r>
        <w:rPr>
          <w:w w:val="120"/>
          <w:sz w:val="21"/>
        </w:rPr>
        <w:t>Student</w:t>
      </w:r>
      <w:r>
        <w:rPr>
          <w:spacing w:val="-5"/>
          <w:w w:val="120"/>
          <w:sz w:val="21"/>
        </w:rPr>
        <w:t xml:space="preserve"> </w:t>
      </w:r>
      <w:r>
        <w:rPr>
          <w:w w:val="120"/>
          <w:sz w:val="21"/>
        </w:rPr>
        <w:t>Senate</w:t>
      </w:r>
      <w:r>
        <w:rPr>
          <w:spacing w:val="-10"/>
          <w:w w:val="120"/>
          <w:sz w:val="21"/>
        </w:rPr>
        <w:t xml:space="preserve"> </w:t>
      </w:r>
      <w:r>
        <w:rPr>
          <w:w w:val="120"/>
          <w:sz w:val="21"/>
        </w:rPr>
        <w:t>is</w:t>
      </w:r>
      <w:r>
        <w:rPr>
          <w:spacing w:val="-6"/>
          <w:w w:val="120"/>
          <w:sz w:val="21"/>
        </w:rPr>
        <w:t xml:space="preserve"> </w:t>
      </w:r>
      <w:r>
        <w:rPr>
          <w:w w:val="120"/>
          <w:sz w:val="21"/>
        </w:rPr>
        <w:t>nowhere</w:t>
      </w:r>
      <w:r>
        <w:rPr>
          <w:spacing w:val="-10"/>
          <w:w w:val="120"/>
          <w:sz w:val="21"/>
        </w:rPr>
        <w:t xml:space="preserve"> </w:t>
      </w:r>
      <w:r>
        <w:rPr>
          <w:w w:val="120"/>
          <w:sz w:val="21"/>
        </w:rPr>
        <w:t>to</w:t>
      </w:r>
      <w:r>
        <w:rPr>
          <w:spacing w:val="-7"/>
          <w:w w:val="120"/>
          <w:sz w:val="21"/>
        </w:rPr>
        <w:t xml:space="preserve"> </w:t>
      </w:r>
      <w:r>
        <w:rPr>
          <w:w w:val="120"/>
          <w:sz w:val="21"/>
        </w:rPr>
        <w:t>be</w:t>
      </w:r>
      <w:r>
        <w:rPr>
          <w:spacing w:val="-7"/>
          <w:w w:val="120"/>
          <w:sz w:val="21"/>
        </w:rPr>
        <w:t xml:space="preserve"> </w:t>
      </w:r>
      <w:r>
        <w:rPr>
          <w:w w:val="120"/>
          <w:sz w:val="21"/>
        </w:rPr>
        <w:t>found.</w:t>
      </w:r>
      <w:r>
        <w:rPr>
          <w:spacing w:val="-7"/>
          <w:w w:val="120"/>
          <w:sz w:val="21"/>
        </w:rPr>
        <w:t xml:space="preserve"> </w:t>
      </w:r>
      <w:r>
        <w:rPr>
          <w:w w:val="120"/>
          <w:sz w:val="21"/>
        </w:rPr>
        <w:t>As</w:t>
      </w:r>
      <w:r>
        <w:rPr>
          <w:spacing w:val="-10"/>
          <w:w w:val="120"/>
          <w:sz w:val="21"/>
        </w:rPr>
        <w:t xml:space="preserve"> </w:t>
      </w:r>
      <w:r>
        <w:rPr>
          <w:w w:val="120"/>
          <w:sz w:val="21"/>
        </w:rPr>
        <w:t>things</w:t>
      </w:r>
      <w:r>
        <w:rPr>
          <w:spacing w:val="-61"/>
          <w:w w:val="120"/>
          <w:sz w:val="21"/>
        </w:rPr>
        <w:t xml:space="preserve"> </w:t>
      </w:r>
      <w:r>
        <w:rPr>
          <w:w w:val="120"/>
          <w:sz w:val="21"/>
        </w:rPr>
        <w:t>stand one of two things must happen for the Speaker to draw a salary</w:t>
      </w:r>
      <w:r>
        <w:rPr>
          <w:spacing w:val="1"/>
          <w:w w:val="120"/>
          <w:sz w:val="21"/>
        </w:rPr>
        <w:t xml:space="preserve"> </w:t>
      </w:r>
      <w:r>
        <w:rPr>
          <w:w w:val="120"/>
          <w:sz w:val="21"/>
        </w:rPr>
        <w:t>from</w:t>
      </w:r>
      <w:r>
        <w:rPr>
          <w:spacing w:val="-3"/>
          <w:w w:val="120"/>
          <w:sz w:val="21"/>
        </w:rPr>
        <w:t xml:space="preserve"> </w:t>
      </w:r>
      <w:r>
        <w:rPr>
          <w:w w:val="120"/>
          <w:sz w:val="21"/>
        </w:rPr>
        <w:t>SG:</w:t>
      </w:r>
      <w:r>
        <w:rPr>
          <w:spacing w:val="-4"/>
          <w:w w:val="120"/>
          <w:sz w:val="21"/>
        </w:rPr>
        <w:t xml:space="preserve"> </w:t>
      </w:r>
      <w:r>
        <w:rPr>
          <w:w w:val="120"/>
          <w:sz w:val="21"/>
        </w:rPr>
        <w:t>either</w:t>
      </w:r>
      <w:r>
        <w:rPr>
          <w:spacing w:val="-6"/>
          <w:w w:val="120"/>
          <w:sz w:val="21"/>
        </w:rPr>
        <w:t xml:space="preserve"> </w:t>
      </w:r>
      <w:r>
        <w:rPr>
          <w:w w:val="120"/>
          <w:sz w:val="21"/>
        </w:rPr>
        <w:t>the</w:t>
      </w:r>
      <w:r>
        <w:rPr>
          <w:spacing w:val="-4"/>
          <w:w w:val="120"/>
          <w:sz w:val="21"/>
        </w:rPr>
        <w:t xml:space="preserve"> </w:t>
      </w:r>
      <w:r>
        <w:rPr>
          <w:w w:val="120"/>
          <w:sz w:val="21"/>
        </w:rPr>
        <w:t>Constitution</w:t>
      </w:r>
      <w:r>
        <w:rPr>
          <w:spacing w:val="-6"/>
          <w:w w:val="120"/>
          <w:sz w:val="21"/>
        </w:rPr>
        <w:t xml:space="preserve"> </w:t>
      </w:r>
      <w:r>
        <w:rPr>
          <w:w w:val="120"/>
          <w:sz w:val="21"/>
        </w:rPr>
        <w:t>must</w:t>
      </w:r>
      <w:r>
        <w:rPr>
          <w:spacing w:val="-6"/>
          <w:w w:val="120"/>
          <w:sz w:val="21"/>
        </w:rPr>
        <w:t xml:space="preserve"> </w:t>
      </w:r>
      <w:r>
        <w:rPr>
          <w:w w:val="120"/>
          <w:sz w:val="21"/>
        </w:rPr>
        <w:t>be</w:t>
      </w:r>
      <w:r>
        <w:rPr>
          <w:spacing w:val="-4"/>
          <w:w w:val="120"/>
          <w:sz w:val="21"/>
        </w:rPr>
        <w:t xml:space="preserve"> </w:t>
      </w:r>
      <w:r>
        <w:rPr>
          <w:w w:val="120"/>
          <w:sz w:val="21"/>
        </w:rPr>
        <w:t>amended</w:t>
      </w:r>
      <w:r>
        <w:rPr>
          <w:spacing w:val="-5"/>
          <w:w w:val="120"/>
          <w:sz w:val="21"/>
        </w:rPr>
        <w:t xml:space="preserve"> </w:t>
      </w:r>
      <w:r>
        <w:rPr>
          <w:w w:val="120"/>
          <w:sz w:val="21"/>
        </w:rPr>
        <w:t>through</w:t>
      </w:r>
      <w:r>
        <w:rPr>
          <w:spacing w:val="-5"/>
          <w:w w:val="120"/>
          <w:sz w:val="21"/>
        </w:rPr>
        <w:t xml:space="preserve"> </w:t>
      </w:r>
      <w:r>
        <w:rPr>
          <w:w w:val="120"/>
          <w:sz w:val="21"/>
        </w:rPr>
        <w:t>the</w:t>
      </w:r>
      <w:r>
        <w:rPr>
          <w:spacing w:val="-5"/>
          <w:w w:val="120"/>
          <w:sz w:val="21"/>
        </w:rPr>
        <w:t xml:space="preserve"> </w:t>
      </w:r>
      <w:r>
        <w:rPr>
          <w:w w:val="120"/>
          <w:sz w:val="21"/>
        </w:rPr>
        <w:t>relevant</w:t>
      </w:r>
      <w:r>
        <w:rPr>
          <w:spacing w:val="-60"/>
          <w:w w:val="120"/>
          <w:sz w:val="21"/>
        </w:rPr>
        <w:t xml:space="preserve"> </w:t>
      </w:r>
      <w:r>
        <w:rPr>
          <w:w w:val="120"/>
          <w:sz w:val="21"/>
        </w:rPr>
        <w:t>processes,</w:t>
      </w:r>
      <w:r>
        <w:rPr>
          <w:spacing w:val="-16"/>
          <w:w w:val="120"/>
          <w:sz w:val="21"/>
        </w:rPr>
        <w:t xml:space="preserve"> </w:t>
      </w:r>
      <w:r>
        <w:rPr>
          <w:w w:val="120"/>
          <w:sz w:val="21"/>
        </w:rPr>
        <w:t>or</w:t>
      </w:r>
      <w:r>
        <w:rPr>
          <w:spacing w:val="-11"/>
          <w:w w:val="120"/>
          <w:sz w:val="21"/>
        </w:rPr>
        <w:t xml:space="preserve"> </w:t>
      </w:r>
      <w:r>
        <w:rPr>
          <w:w w:val="120"/>
          <w:sz w:val="21"/>
        </w:rPr>
        <w:t>revenue</w:t>
      </w:r>
      <w:r>
        <w:rPr>
          <w:spacing w:val="-14"/>
          <w:w w:val="120"/>
          <w:sz w:val="21"/>
        </w:rPr>
        <w:t xml:space="preserve"> </w:t>
      </w:r>
      <w:r>
        <w:rPr>
          <w:w w:val="120"/>
          <w:sz w:val="21"/>
        </w:rPr>
        <w:t>streams</w:t>
      </w:r>
      <w:r>
        <w:rPr>
          <w:spacing w:val="-11"/>
          <w:w w:val="120"/>
          <w:sz w:val="21"/>
        </w:rPr>
        <w:t xml:space="preserve"> </w:t>
      </w:r>
      <w:r>
        <w:rPr>
          <w:w w:val="120"/>
          <w:sz w:val="21"/>
        </w:rPr>
        <w:t>other</w:t>
      </w:r>
      <w:r>
        <w:rPr>
          <w:spacing w:val="-13"/>
          <w:w w:val="120"/>
          <w:sz w:val="21"/>
        </w:rPr>
        <w:t xml:space="preserve"> </w:t>
      </w:r>
      <w:r>
        <w:rPr>
          <w:w w:val="120"/>
          <w:sz w:val="21"/>
        </w:rPr>
        <w:t>than</w:t>
      </w:r>
      <w:r>
        <w:rPr>
          <w:spacing w:val="-17"/>
          <w:w w:val="120"/>
          <w:sz w:val="21"/>
        </w:rPr>
        <w:t xml:space="preserve"> </w:t>
      </w:r>
      <w:r>
        <w:rPr>
          <w:w w:val="120"/>
          <w:sz w:val="21"/>
        </w:rPr>
        <w:t>student</w:t>
      </w:r>
      <w:r>
        <w:rPr>
          <w:spacing w:val="-14"/>
          <w:w w:val="120"/>
          <w:sz w:val="21"/>
        </w:rPr>
        <w:t xml:space="preserve"> </w:t>
      </w:r>
      <w:r>
        <w:rPr>
          <w:w w:val="120"/>
          <w:sz w:val="21"/>
        </w:rPr>
        <w:t>fees</w:t>
      </w:r>
      <w:r>
        <w:rPr>
          <w:spacing w:val="-14"/>
          <w:w w:val="120"/>
          <w:sz w:val="21"/>
        </w:rPr>
        <w:t xml:space="preserve"> </w:t>
      </w:r>
      <w:r>
        <w:rPr>
          <w:w w:val="120"/>
          <w:sz w:val="21"/>
        </w:rPr>
        <w:t>must</w:t>
      </w:r>
      <w:r>
        <w:rPr>
          <w:spacing w:val="-14"/>
          <w:w w:val="120"/>
          <w:sz w:val="21"/>
        </w:rPr>
        <w:t xml:space="preserve"> </w:t>
      </w:r>
      <w:r>
        <w:rPr>
          <w:w w:val="120"/>
          <w:sz w:val="21"/>
        </w:rPr>
        <w:t>be</w:t>
      </w:r>
      <w:r>
        <w:rPr>
          <w:spacing w:val="-11"/>
          <w:w w:val="120"/>
          <w:sz w:val="21"/>
        </w:rPr>
        <w:t xml:space="preserve"> </w:t>
      </w:r>
      <w:r>
        <w:rPr>
          <w:w w:val="120"/>
          <w:sz w:val="21"/>
        </w:rPr>
        <w:t>found</w:t>
      </w:r>
      <w:r>
        <w:rPr>
          <w:spacing w:val="-13"/>
          <w:w w:val="120"/>
          <w:sz w:val="21"/>
        </w:rPr>
        <w:t xml:space="preserve"> </w:t>
      </w:r>
      <w:r>
        <w:rPr>
          <w:w w:val="120"/>
          <w:sz w:val="21"/>
        </w:rPr>
        <w:t>that</w:t>
      </w:r>
      <w:r>
        <w:rPr>
          <w:spacing w:val="-60"/>
          <w:w w:val="120"/>
          <w:sz w:val="21"/>
        </w:rPr>
        <w:t xml:space="preserve"> </w:t>
      </w:r>
      <w:r>
        <w:rPr>
          <w:w w:val="120"/>
          <w:sz w:val="21"/>
        </w:rPr>
        <w:t>are</w:t>
      </w:r>
      <w:r>
        <w:rPr>
          <w:spacing w:val="-3"/>
          <w:w w:val="120"/>
          <w:sz w:val="21"/>
        </w:rPr>
        <w:t xml:space="preserve"> </w:t>
      </w:r>
      <w:r>
        <w:rPr>
          <w:w w:val="120"/>
          <w:sz w:val="21"/>
        </w:rPr>
        <w:t>large</w:t>
      </w:r>
      <w:r>
        <w:rPr>
          <w:spacing w:val="-5"/>
          <w:w w:val="120"/>
          <w:sz w:val="21"/>
        </w:rPr>
        <w:t xml:space="preserve"> </w:t>
      </w:r>
      <w:r>
        <w:rPr>
          <w:w w:val="120"/>
          <w:sz w:val="21"/>
        </w:rPr>
        <w:t>enough</w:t>
      </w:r>
      <w:r>
        <w:rPr>
          <w:spacing w:val="-4"/>
          <w:w w:val="120"/>
          <w:sz w:val="21"/>
        </w:rPr>
        <w:t xml:space="preserve"> </w:t>
      </w:r>
      <w:r>
        <w:rPr>
          <w:w w:val="120"/>
          <w:sz w:val="21"/>
        </w:rPr>
        <w:t>to</w:t>
      </w:r>
      <w:r>
        <w:rPr>
          <w:spacing w:val="-5"/>
          <w:w w:val="120"/>
          <w:sz w:val="21"/>
        </w:rPr>
        <w:t xml:space="preserve"> </w:t>
      </w:r>
      <w:r>
        <w:rPr>
          <w:w w:val="120"/>
          <w:sz w:val="21"/>
        </w:rPr>
        <w:t>support</w:t>
      </w:r>
      <w:r>
        <w:rPr>
          <w:spacing w:val="-5"/>
          <w:w w:val="120"/>
          <w:sz w:val="21"/>
        </w:rPr>
        <w:t xml:space="preserve"> </w:t>
      </w:r>
      <w:r>
        <w:rPr>
          <w:w w:val="120"/>
          <w:sz w:val="21"/>
        </w:rPr>
        <w:t>a</w:t>
      </w:r>
      <w:r>
        <w:rPr>
          <w:spacing w:val="-6"/>
          <w:w w:val="120"/>
          <w:sz w:val="21"/>
        </w:rPr>
        <w:t xml:space="preserve"> </w:t>
      </w:r>
      <w:r>
        <w:rPr>
          <w:w w:val="120"/>
          <w:sz w:val="21"/>
        </w:rPr>
        <w:t>proposed</w:t>
      </w:r>
      <w:r>
        <w:rPr>
          <w:spacing w:val="-4"/>
          <w:w w:val="120"/>
          <w:sz w:val="21"/>
        </w:rPr>
        <w:t xml:space="preserve"> </w:t>
      </w:r>
      <w:r>
        <w:rPr>
          <w:w w:val="120"/>
          <w:sz w:val="21"/>
        </w:rPr>
        <w:t>salary.</w:t>
      </w:r>
    </w:p>
    <w:p w14:paraId="4ABC0E80" w14:textId="77777777" w:rsidR="003D0862" w:rsidRDefault="003D0862" w:rsidP="003D0862">
      <w:pPr>
        <w:pStyle w:val="BodyText"/>
        <w:spacing w:before="10"/>
        <w:rPr>
          <w:sz w:val="21"/>
        </w:rPr>
      </w:pPr>
    </w:p>
    <w:p w14:paraId="2B852A2E" w14:textId="77777777" w:rsidR="003D0862" w:rsidRDefault="003D0862" w:rsidP="003D0862">
      <w:pPr>
        <w:spacing w:before="1" w:line="254" w:lineRule="auto"/>
        <w:ind w:left="1256" w:right="1184"/>
        <w:jc w:val="both"/>
        <w:rPr>
          <w:sz w:val="21"/>
        </w:rPr>
      </w:pPr>
      <w:r>
        <w:rPr>
          <w:w w:val="120"/>
          <w:sz w:val="21"/>
        </w:rPr>
        <w:t>History suggests that this interpretation is consistent with previous</w:t>
      </w:r>
      <w:r>
        <w:rPr>
          <w:spacing w:val="1"/>
          <w:w w:val="120"/>
          <w:sz w:val="21"/>
        </w:rPr>
        <w:t xml:space="preserve"> </w:t>
      </w:r>
      <w:r>
        <w:rPr>
          <w:w w:val="120"/>
          <w:sz w:val="21"/>
        </w:rPr>
        <w:t>understandings</w:t>
      </w:r>
      <w:r>
        <w:rPr>
          <w:spacing w:val="-2"/>
          <w:w w:val="120"/>
          <w:sz w:val="21"/>
        </w:rPr>
        <w:t xml:space="preserve"> </w:t>
      </w:r>
      <w:r>
        <w:rPr>
          <w:w w:val="120"/>
          <w:sz w:val="21"/>
        </w:rPr>
        <w:t>of</w:t>
      </w:r>
      <w:r>
        <w:rPr>
          <w:spacing w:val="-6"/>
          <w:w w:val="120"/>
          <w:sz w:val="21"/>
        </w:rPr>
        <w:t xml:space="preserve"> </w:t>
      </w:r>
      <w:r>
        <w:rPr>
          <w:w w:val="120"/>
          <w:sz w:val="21"/>
        </w:rPr>
        <w:t>the</w:t>
      </w:r>
      <w:r>
        <w:rPr>
          <w:spacing w:val="-3"/>
          <w:w w:val="120"/>
          <w:sz w:val="21"/>
        </w:rPr>
        <w:t xml:space="preserve"> </w:t>
      </w:r>
      <w:r>
        <w:rPr>
          <w:w w:val="120"/>
          <w:sz w:val="21"/>
        </w:rPr>
        <w:t>relevant</w:t>
      </w:r>
      <w:r>
        <w:rPr>
          <w:spacing w:val="-4"/>
          <w:w w:val="120"/>
          <w:sz w:val="21"/>
        </w:rPr>
        <w:t xml:space="preserve"> </w:t>
      </w:r>
      <w:r>
        <w:rPr>
          <w:w w:val="120"/>
          <w:sz w:val="21"/>
        </w:rPr>
        <w:t>provisions:</w:t>
      </w:r>
    </w:p>
    <w:p w14:paraId="2EAFECD8" w14:textId="77777777" w:rsidR="003D0862" w:rsidRDefault="003D0862" w:rsidP="003D0862">
      <w:pPr>
        <w:pStyle w:val="BodyText"/>
        <w:spacing w:before="4"/>
        <w:rPr>
          <w:sz w:val="23"/>
        </w:rPr>
      </w:pPr>
    </w:p>
    <w:p w14:paraId="2E1DF4E9" w14:textId="77777777" w:rsidR="003D0862" w:rsidRDefault="003D0862" w:rsidP="003D0862">
      <w:pPr>
        <w:pStyle w:val="ListParagraph"/>
        <w:widowControl w:val="0"/>
        <w:numPr>
          <w:ilvl w:val="1"/>
          <w:numId w:val="35"/>
        </w:numPr>
        <w:tabs>
          <w:tab w:val="left" w:pos="1807"/>
        </w:tabs>
        <w:autoSpaceDE w:val="0"/>
        <w:autoSpaceDN w:val="0"/>
        <w:spacing w:line="254" w:lineRule="auto"/>
        <w:ind w:right="1182"/>
        <w:contextualSpacing w:val="0"/>
        <w:jc w:val="both"/>
        <w:rPr>
          <w:sz w:val="21"/>
        </w:rPr>
      </w:pPr>
      <w:r>
        <w:rPr>
          <w:w w:val="115"/>
          <w:sz w:val="21"/>
        </w:rPr>
        <w:t>As originally written in the current (1993) SG Constitution, Article</w:t>
      </w:r>
      <w:r>
        <w:rPr>
          <w:spacing w:val="1"/>
          <w:w w:val="115"/>
          <w:sz w:val="21"/>
        </w:rPr>
        <w:t xml:space="preserve"> </w:t>
      </w:r>
      <w:r>
        <w:rPr>
          <w:w w:val="120"/>
          <w:sz w:val="21"/>
        </w:rPr>
        <w:t>VI, Section 3(E) only restricted the outside employment of (and</w:t>
      </w:r>
      <w:r>
        <w:rPr>
          <w:spacing w:val="1"/>
          <w:w w:val="120"/>
          <w:sz w:val="21"/>
        </w:rPr>
        <w:t xml:space="preserve"> </w:t>
      </w:r>
      <w:r>
        <w:rPr>
          <w:w w:val="120"/>
          <w:sz w:val="21"/>
        </w:rPr>
        <w:t>allowed an SG salary for) the Student Body President. The Vice</w:t>
      </w:r>
      <w:r>
        <w:rPr>
          <w:spacing w:val="1"/>
          <w:w w:val="120"/>
          <w:sz w:val="21"/>
        </w:rPr>
        <w:t xml:space="preserve"> </w:t>
      </w:r>
      <w:r>
        <w:rPr>
          <w:w w:val="120"/>
          <w:sz w:val="21"/>
        </w:rPr>
        <w:t>President was added to this provision following a constitutional</w:t>
      </w:r>
      <w:r>
        <w:rPr>
          <w:spacing w:val="1"/>
          <w:w w:val="120"/>
          <w:sz w:val="21"/>
        </w:rPr>
        <w:t xml:space="preserve"> </w:t>
      </w:r>
      <w:r>
        <w:rPr>
          <w:w w:val="120"/>
          <w:sz w:val="21"/>
        </w:rPr>
        <w:t>amendment that was ratified by the students at the 2009 SG Fall</w:t>
      </w:r>
      <w:r>
        <w:rPr>
          <w:spacing w:val="1"/>
          <w:w w:val="120"/>
          <w:sz w:val="21"/>
        </w:rPr>
        <w:t xml:space="preserve"> </w:t>
      </w:r>
      <w:r>
        <w:rPr>
          <w:w w:val="120"/>
          <w:sz w:val="21"/>
        </w:rPr>
        <w:t>Elections.</w:t>
      </w:r>
      <w:r>
        <w:rPr>
          <w:spacing w:val="1"/>
          <w:w w:val="120"/>
          <w:sz w:val="21"/>
        </w:rPr>
        <w:t xml:space="preserve"> </w:t>
      </w:r>
      <w:r>
        <w:rPr>
          <w:i/>
          <w:w w:val="120"/>
          <w:sz w:val="21"/>
        </w:rPr>
        <w:t>Reveille</w:t>
      </w:r>
      <w:r>
        <w:rPr>
          <w:i/>
          <w:spacing w:val="1"/>
          <w:w w:val="120"/>
          <w:sz w:val="21"/>
        </w:rPr>
        <w:t xml:space="preserve"> </w:t>
      </w:r>
      <w:r>
        <w:rPr>
          <w:w w:val="120"/>
          <w:sz w:val="21"/>
        </w:rPr>
        <w:t>coverage</w:t>
      </w:r>
      <w:r>
        <w:rPr>
          <w:spacing w:val="1"/>
          <w:w w:val="120"/>
          <w:sz w:val="21"/>
        </w:rPr>
        <w:t xml:space="preserve"> </w:t>
      </w:r>
      <w:r>
        <w:rPr>
          <w:w w:val="120"/>
          <w:sz w:val="21"/>
        </w:rPr>
        <w:t>at</w:t>
      </w:r>
      <w:r>
        <w:rPr>
          <w:spacing w:val="1"/>
          <w:w w:val="120"/>
          <w:sz w:val="21"/>
        </w:rPr>
        <w:t xml:space="preserve"> </w:t>
      </w:r>
      <w:r>
        <w:rPr>
          <w:w w:val="120"/>
          <w:sz w:val="21"/>
        </w:rPr>
        <w:t>the</w:t>
      </w:r>
      <w:r>
        <w:rPr>
          <w:spacing w:val="1"/>
          <w:w w:val="120"/>
          <w:sz w:val="21"/>
        </w:rPr>
        <w:t xml:space="preserve"> </w:t>
      </w:r>
      <w:r>
        <w:rPr>
          <w:w w:val="120"/>
          <w:sz w:val="21"/>
        </w:rPr>
        <w:t>time</w:t>
      </w:r>
      <w:r>
        <w:rPr>
          <w:spacing w:val="1"/>
          <w:w w:val="120"/>
          <w:sz w:val="21"/>
        </w:rPr>
        <w:t xml:space="preserve"> </w:t>
      </w:r>
      <w:r>
        <w:rPr>
          <w:w w:val="120"/>
          <w:sz w:val="21"/>
        </w:rPr>
        <w:t>stated</w:t>
      </w:r>
      <w:r>
        <w:rPr>
          <w:spacing w:val="1"/>
          <w:w w:val="120"/>
          <w:sz w:val="21"/>
        </w:rPr>
        <w:t xml:space="preserve"> </w:t>
      </w:r>
      <w:r>
        <w:rPr>
          <w:w w:val="120"/>
          <w:sz w:val="21"/>
        </w:rPr>
        <w:t>that</w:t>
      </w:r>
      <w:r>
        <w:rPr>
          <w:spacing w:val="1"/>
          <w:w w:val="120"/>
          <w:sz w:val="21"/>
        </w:rPr>
        <w:t xml:space="preserve"> </w:t>
      </w:r>
      <w:r>
        <w:rPr>
          <w:w w:val="120"/>
          <w:sz w:val="21"/>
        </w:rPr>
        <w:t>“[t]he</w:t>
      </w:r>
      <w:r>
        <w:rPr>
          <w:spacing w:val="1"/>
          <w:w w:val="120"/>
          <w:sz w:val="21"/>
        </w:rPr>
        <w:t xml:space="preserve"> </w:t>
      </w:r>
      <w:r>
        <w:rPr>
          <w:w w:val="115"/>
          <w:sz w:val="21"/>
        </w:rPr>
        <w:t>referendum...</w:t>
      </w:r>
      <w:r>
        <w:rPr>
          <w:spacing w:val="-3"/>
          <w:w w:val="115"/>
          <w:sz w:val="21"/>
        </w:rPr>
        <w:t xml:space="preserve"> </w:t>
      </w:r>
      <w:r>
        <w:rPr>
          <w:w w:val="115"/>
          <w:sz w:val="21"/>
        </w:rPr>
        <w:t>prohibits</w:t>
      </w:r>
      <w:r>
        <w:rPr>
          <w:spacing w:val="-2"/>
          <w:w w:val="115"/>
          <w:sz w:val="21"/>
        </w:rPr>
        <w:t xml:space="preserve"> </w:t>
      </w:r>
      <w:r>
        <w:rPr>
          <w:w w:val="115"/>
          <w:sz w:val="21"/>
        </w:rPr>
        <w:t>the</w:t>
      </w:r>
      <w:r>
        <w:rPr>
          <w:spacing w:val="-6"/>
          <w:w w:val="115"/>
          <w:sz w:val="21"/>
        </w:rPr>
        <w:t xml:space="preserve"> </w:t>
      </w:r>
      <w:r>
        <w:rPr>
          <w:w w:val="115"/>
          <w:sz w:val="21"/>
        </w:rPr>
        <w:t>vice</w:t>
      </w:r>
      <w:r>
        <w:rPr>
          <w:spacing w:val="-7"/>
          <w:w w:val="115"/>
          <w:sz w:val="21"/>
        </w:rPr>
        <w:t xml:space="preserve"> </w:t>
      </w:r>
      <w:r>
        <w:rPr>
          <w:w w:val="115"/>
          <w:sz w:val="21"/>
        </w:rPr>
        <w:t>president</w:t>
      </w:r>
      <w:r>
        <w:rPr>
          <w:spacing w:val="1"/>
          <w:w w:val="115"/>
          <w:sz w:val="21"/>
        </w:rPr>
        <w:t xml:space="preserve"> </w:t>
      </w:r>
      <w:r>
        <w:rPr>
          <w:w w:val="115"/>
          <w:sz w:val="21"/>
        </w:rPr>
        <w:t>from</w:t>
      </w:r>
      <w:r>
        <w:rPr>
          <w:spacing w:val="-4"/>
          <w:w w:val="115"/>
          <w:sz w:val="21"/>
        </w:rPr>
        <w:t xml:space="preserve"> </w:t>
      </w:r>
      <w:r>
        <w:rPr>
          <w:w w:val="115"/>
          <w:sz w:val="21"/>
        </w:rPr>
        <w:t>holding</w:t>
      </w:r>
      <w:r>
        <w:rPr>
          <w:spacing w:val="-3"/>
          <w:w w:val="115"/>
          <w:sz w:val="21"/>
        </w:rPr>
        <w:t xml:space="preserve"> </w:t>
      </w:r>
      <w:r>
        <w:rPr>
          <w:w w:val="115"/>
          <w:sz w:val="21"/>
        </w:rPr>
        <w:t>a</w:t>
      </w:r>
      <w:r>
        <w:rPr>
          <w:spacing w:val="-8"/>
          <w:w w:val="115"/>
          <w:sz w:val="21"/>
        </w:rPr>
        <w:t xml:space="preserve"> </w:t>
      </w:r>
      <w:r>
        <w:rPr>
          <w:w w:val="115"/>
          <w:sz w:val="21"/>
        </w:rPr>
        <w:t>job</w:t>
      </w:r>
      <w:r>
        <w:rPr>
          <w:spacing w:val="-3"/>
          <w:w w:val="115"/>
          <w:sz w:val="21"/>
        </w:rPr>
        <w:t xml:space="preserve"> </w:t>
      </w:r>
      <w:r>
        <w:rPr>
          <w:w w:val="115"/>
          <w:sz w:val="21"/>
        </w:rPr>
        <w:t>outside</w:t>
      </w:r>
    </w:p>
    <w:p w14:paraId="4E494B56" w14:textId="77777777" w:rsidR="003D0862" w:rsidRDefault="003D0862" w:rsidP="003D0862">
      <w:pPr>
        <w:pStyle w:val="BodyText"/>
        <w:rPr>
          <w:sz w:val="20"/>
        </w:rPr>
      </w:pPr>
    </w:p>
    <w:p w14:paraId="6CDC0106" w14:textId="77777777" w:rsidR="003D0862" w:rsidRDefault="003D0862" w:rsidP="003D0862">
      <w:pPr>
        <w:pStyle w:val="BodyText"/>
        <w:rPr>
          <w:sz w:val="20"/>
        </w:rPr>
      </w:pPr>
    </w:p>
    <w:p w14:paraId="4F203AC4" w14:textId="77777777" w:rsidR="003D0862" w:rsidRDefault="003D0862" w:rsidP="003D0862">
      <w:pPr>
        <w:pStyle w:val="BodyText"/>
        <w:rPr>
          <w:sz w:val="20"/>
        </w:rPr>
      </w:pPr>
    </w:p>
    <w:p w14:paraId="227B4726" w14:textId="77777777" w:rsidR="003D0862" w:rsidRDefault="003D0862" w:rsidP="003D0862">
      <w:pPr>
        <w:pStyle w:val="BodyText"/>
        <w:rPr>
          <w:sz w:val="29"/>
        </w:rPr>
      </w:pPr>
    </w:p>
    <w:p w14:paraId="6E653D64" w14:textId="77777777" w:rsidR="003D0862" w:rsidRDefault="003D0862" w:rsidP="003D0862">
      <w:pPr>
        <w:pStyle w:val="BodyText"/>
        <w:spacing w:before="91"/>
        <w:ind w:left="67"/>
        <w:jc w:val="center"/>
      </w:pPr>
      <w:r>
        <w:rPr>
          <w:w w:val="95"/>
        </w:rPr>
        <w:t>3</w:t>
      </w:r>
    </w:p>
    <w:p w14:paraId="3CF11532" w14:textId="77777777" w:rsidR="003D0862" w:rsidRDefault="003D0862" w:rsidP="003D0862">
      <w:pPr>
        <w:jc w:val="center"/>
        <w:sectPr w:rsidR="003D0862">
          <w:pgSz w:w="12240" w:h="15840"/>
          <w:pgMar w:top="1500" w:right="1320" w:bottom="980" w:left="1320" w:header="0" w:footer="786" w:gutter="0"/>
          <w:cols w:space="720"/>
        </w:sectPr>
      </w:pPr>
    </w:p>
    <w:p w14:paraId="07C7005A" w14:textId="77777777" w:rsidR="003D0862" w:rsidRDefault="003D0862" w:rsidP="003D0862">
      <w:pPr>
        <w:pStyle w:val="BodyText"/>
        <w:rPr>
          <w:sz w:val="20"/>
        </w:rPr>
      </w:pPr>
    </w:p>
    <w:p w14:paraId="7865205C" w14:textId="77777777" w:rsidR="003D0862" w:rsidRDefault="003D0862" w:rsidP="003D0862">
      <w:pPr>
        <w:pStyle w:val="BodyText"/>
        <w:rPr>
          <w:sz w:val="20"/>
        </w:rPr>
      </w:pPr>
    </w:p>
    <w:p w14:paraId="5A9754F1" w14:textId="77777777" w:rsidR="003D0862" w:rsidRDefault="003D0862" w:rsidP="003D0862">
      <w:pPr>
        <w:pStyle w:val="BodyText"/>
        <w:rPr>
          <w:sz w:val="20"/>
        </w:rPr>
      </w:pPr>
    </w:p>
    <w:p w14:paraId="7AA29490" w14:textId="77777777" w:rsidR="003D0862" w:rsidRDefault="003D0862" w:rsidP="003D0862">
      <w:pPr>
        <w:pStyle w:val="BodyText"/>
        <w:spacing w:before="9"/>
        <w:rPr>
          <w:sz w:val="24"/>
        </w:rPr>
      </w:pPr>
    </w:p>
    <w:p w14:paraId="4A2A518C" w14:textId="77777777" w:rsidR="003D0862" w:rsidRDefault="003D0862" w:rsidP="003D0862">
      <w:pPr>
        <w:spacing w:before="114" w:line="254" w:lineRule="auto"/>
        <w:ind w:left="1806" w:right="1187"/>
        <w:jc w:val="both"/>
        <w:rPr>
          <w:rFonts w:ascii="Arial" w:hAnsi="Arial"/>
          <w:sz w:val="14"/>
        </w:rPr>
      </w:pPr>
      <w:r>
        <w:rPr>
          <w:w w:val="115"/>
          <w:sz w:val="21"/>
        </w:rPr>
        <w:t>of Student Government. This restriction makes the position eligible</w:t>
      </w:r>
      <w:r>
        <w:rPr>
          <w:spacing w:val="1"/>
          <w:w w:val="115"/>
          <w:sz w:val="21"/>
        </w:rPr>
        <w:t xml:space="preserve"> </w:t>
      </w:r>
      <w:r>
        <w:rPr>
          <w:w w:val="115"/>
          <w:sz w:val="21"/>
        </w:rPr>
        <w:t>to</w:t>
      </w:r>
      <w:r>
        <w:rPr>
          <w:spacing w:val="-1"/>
          <w:w w:val="115"/>
          <w:sz w:val="21"/>
        </w:rPr>
        <w:t xml:space="preserve"> </w:t>
      </w:r>
      <w:r>
        <w:rPr>
          <w:w w:val="115"/>
          <w:sz w:val="21"/>
        </w:rPr>
        <w:t>become</w:t>
      </w:r>
      <w:r>
        <w:rPr>
          <w:spacing w:val="-1"/>
          <w:w w:val="115"/>
          <w:sz w:val="21"/>
        </w:rPr>
        <w:t xml:space="preserve"> </w:t>
      </w:r>
      <w:r>
        <w:rPr>
          <w:w w:val="115"/>
          <w:sz w:val="21"/>
        </w:rPr>
        <w:t>a</w:t>
      </w:r>
      <w:r>
        <w:rPr>
          <w:spacing w:val="2"/>
          <w:w w:val="115"/>
          <w:sz w:val="21"/>
        </w:rPr>
        <w:t xml:space="preserve"> </w:t>
      </w:r>
      <w:r>
        <w:rPr>
          <w:w w:val="115"/>
          <w:sz w:val="21"/>
        </w:rPr>
        <w:t>salaried</w:t>
      </w:r>
      <w:r>
        <w:rPr>
          <w:spacing w:val="-2"/>
          <w:w w:val="115"/>
          <w:sz w:val="21"/>
        </w:rPr>
        <w:t xml:space="preserve"> </w:t>
      </w:r>
      <w:r>
        <w:rPr>
          <w:w w:val="115"/>
          <w:sz w:val="21"/>
        </w:rPr>
        <w:t>employee</w:t>
      </w:r>
      <w:r>
        <w:rPr>
          <w:spacing w:val="-1"/>
          <w:w w:val="115"/>
          <w:sz w:val="21"/>
        </w:rPr>
        <w:t xml:space="preserve"> </w:t>
      </w:r>
      <w:r>
        <w:rPr>
          <w:w w:val="115"/>
          <w:sz w:val="21"/>
        </w:rPr>
        <w:t>of</w:t>
      </w:r>
      <w:r>
        <w:rPr>
          <w:spacing w:val="2"/>
          <w:w w:val="115"/>
          <w:sz w:val="21"/>
        </w:rPr>
        <w:t xml:space="preserve"> </w:t>
      </w:r>
      <w:r>
        <w:rPr>
          <w:w w:val="115"/>
          <w:sz w:val="21"/>
        </w:rPr>
        <w:t>Student</w:t>
      </w:r>
      <w:r>
        <w:rPr>
          <w:spacing w:val="-3"/>
          <w:w w:val="115"/>
          <w:sz w:val="21"/>
        </w:rPr>
        <w:t xml:space="preserve"> </w:t>
      </w:r>
      <w:r>
        <w:rPr>
          <w:w w:val="115"/>
          <w:sz w:val="21"/>
        </w:rPr>
        <w:t>Government.”</w:t>
      </w:r>
      <w:r>
        <w:rPr>
          <w:rFonts w:ascii="Arial" w:hAnsi="Arial"/>
          <w:w w:val="115"/>
          <w:position w:val="6"/>
          <w:sz w:val="14"/>
        </w:rPr>
        <w:t>1</w:t>
      </w:r>
    </w:p>
    <w:p w14:paraId="54873DCD" w14:textId="77777777" w:rsidR="003D0862" w:rsidRDefault="003D0862" w:rsidP="003D0862">
      <w:pPr>
        <w:pStyle w:val="ListParagraph"/>
        <w:widowControl w:val="0"/>
        <w:numPr>
          <w:ilvl w:val="1"/>
          <w:numId w:val="35"/>
        </w:numPr>
        <w:tabs>
          <w:tab w:val="left" w:pos="1807"/>
        </w:tabs>
        <w:autoSpaceDE w:val="0"/>
        <w:autoSpaceDN w:val="0"/>
        <w:spacing w:before="9" w:line="254" w:lineRule="auto"/>
        <w:ind w:right="1182"/>
        <w:contextualSpacing w:val="0"/>
        <w:jc w:val="both"/>
        <w:rPr>
          <w:rFonts w:ascii="Arial" w:hAnsi="Arial"/>
          <w:sz w:val="14"/>
        </w:rPr>
      </w:pPr>
      <w:r>
        <w:rPr>
          <w:w w:val="120"/>
          <w:sz w:val="21"/>
        </w:rPr>
        <w:t>The</w:t>
      </w:r>
      <w:r>
        <w:rPr>
          <w:spacing w:val="-6"/>
          <w:w w:val="120"/>
          <w:sz w:val="21"/>
        </w:rPr>
        <w:t xml:space="preserve"> </w:t>
      </w:r>
      <w:r>
        <w:rPr>
          <w:w w:val="120"/>
          <w:sz w:val="21"/>
        </w:rPr>
        <w:t>approach</w:t>
      </w:r>
      <w:r>
        <w:rPr>
          <w:spacing w:val="-7"/>
          <w:w w:val="120"/>
          <w:sz w:val="21"/>
        </w:rPr>
        <w:t xml:space="preserve"> </w:t>
      </w:r>
      <w:r>
        <w:rPr>
          <w:w w:val="120"/>
          <w:sz w:val="21"/>
        </w:rPr>
        <w:t>of</w:t>
      </w:r>
      <w:r>
        <w:rPr>
          <w:spacing w:val="-4"/>
          <w:w w:val="120"/>
          <w:sz w:val="21"/>
        </w:rPr>
        <w:t xml:space="preserve"> </w:t>
      </w:r>
      <w:r>
        <w:rPr>
          <w:w w:val="120"/>
          <w:sz w:val="21"/>
        </w:rPr>
        <w:t>the</w:t>
      </w:r>
      <w:r>
        <w:rPr>
          <w:spacing w:val="-2"/>
          <w:w w:val="120"/>
          <w:sz w:val="21"/>
        </w:rPr>
        <w:t xml:space="preserve"> </w:t>
      </w:r>
      <w:r>
        <w:rPr>
          <w:w w:val="120"/>
          <w:sz w:val="21"/>
        </w:rPr>
        <w:t>1993</w:t>
      </w:r>
      <w:r>
        <w:rPr>
          <w:spacing w:val="-4"/>
          <w:w w:val="120"/>
          <w:sz w:val="21"/>
        </w:rPr>
        <w:t xml:space="preserve"> </w:t>
      </w:r>
      <w:r>
        <w:rPr>
          <w:w w:val="120"/>
          <w:sz w:val="21"/>
        </w:rPr>
        <w:t>Constitution</w:t>
      </w:r>
      <w:r>
        <w:rPr>
          <w:spacing w:val="-7"/>
          <w:w w:val="120"/>
          <w:sz w:val="21"/>
        </w:rPr>
        <w:t xml:space="preserve"> </w:t>
      </w:r>
      <w:r>
        <w:rPr>
          <w:w w:val="120"/>
          <w:sz w:val="21"/>
        </w:rPr>
        <w:t>is</w:t>
      </w:r>
      <w:r>
        <w:rPr>
          <w:spacing w:val="-6"/>
          <w:w w:val="120"/>
          <w:sz w:val="21"/>
        </w:rPr>
        <w:t xml:space="preserve"> </w:t>
      </w:r>
      <w:r>
        <w:rPr>
          <w:w w:val="120"/>
          <w:sz w:val="21"/>
        </w:rPr>
        <w:t>different</w:t>
      </w:r>
      <w:r>
        <w:rPr>
          <w:spacing w:val="-4"/>
          <w:w w:val="120"/>
          <w:sz w:val="21"/>
        </w:rPr>
        <w:t xml:space="preserve"> </w:t>
      </w:r>
      <w:r>
        <w:rPr>
          <w:w w:val="120"/>
          <w:sz w:val="21"/>
        </w:rPr>
        <w:t>than</w:t>
      </w:r>
      <w:r>
        <w:rPr>
          <w:spacing w:val="-7"/>
          <w:w w:val="120"/>
          <w:sz w:val="21"/>
        </w:rPr>
        <w:t xml:space="preserve"> </w:t>
      </w:r>
      <w:r>
        <w:rPr>
          <w:w w:val="120"/>
          <w:sz w:val="21"/>
        </w:rPr>
        <w:t>that</w:t>
      </w:r>
      <w:r>
        <w:rPr>
          <w:spacing w:val="-5"/>
          <w:w w:val="120"/>
          <w:sz w:val="21"/>
        </w:rPr>
        <w:t xml:space="preserve"> </w:t>
      </w:r>
      <w:r>
        <w:rPr>
          <w:w w:val="120"/>
          <w:sz w:val="21"/>
        </w:rPr>
        <w:t>of</w:t>
      </w:r>
      <w:r>
        <w:rPr>
          <w:spacing w:val="-3"/>
          <w:w w:val="120"/>
          <w:sz w:val="21"/>
        </w:rPr>
        <w:t xml:space="preserve"> </w:t>
      </w:r>
      <w:r>
        <w:rPr>
          <w:w w:val="120"/>
          <w:sz w:val="21"/>
        </w:rPr>
        <w:t>the</w:t>
      </w:r>
      <w:r>
        <w:rPr>
          <w:spacing w:val="-61"/>
          <w:w w:val="120"/>
          <w:sz w:val="21"/>
        </w:rPr>
        <w:t xml:space="preserve"> </w:t>
      </w:r>
      <w:r>
        <w:rPr>
          <w:w w:val="120"/>
          <w:sz w:val="21"/>
        </w:rPr>
        <w:t>previous</w:t>
      </w:r>
      <w:r>
        <w:rPr>
          <w:spacing w:val="1"/>
          <w:w w:val="120"/>
          <w:sz w:val="21"/>
        </w:rPr>
        <w:t xml:space="preserve"> </w:t>
      </w:r>
      <w:r>
        <w:rPr>
          <w:w w:val="120"/>
          <w:sz w:val="21"/>
        </w:rPr>
        <w:t>(1973)</w:t>
      </w:r>
      <w:r>
        <w:rPr>
          <w:spacing w:val="1"/>
          <w:w w:val="120"/>
          <w:sz w:val="21"/>
        </w:rPr>
        <w:t xml:space="preserve"> </w:t>
      </w:r>
      <w:r>
        <w:rPr>
          <w:w w:val="120"/>
          <w:sz w:val="21"/>
        </w:rPr>
        <w:t>Constitution</w:t>
      </w:r>
      <w:r>
        <w:rPr>
          <w:spacing w:val="1"/>
          <w:w w:val="120"/>
          <w:sz w:val="21"/>
        </w:rPr>
        <w:t xml:space="preserve"> </w:t>
      </w:r>
      <w:r>
        <w:rPr>
          <w:w w:val="120"/>
          <w:sz w:val="21"/>
        </w:rPr>
        <w:t>and</w:t>
      </w:r>
      <w:r>
        <w:rPr>
          <w:spacing w:val="1"/>
          <w:w w:val="120"/>
          <w:sz w:val="21"/>
        </w:rPr>
        <w:t xml:space="preserve"> </w:t>
      </w:r>
      <w:r>
        <w:rPr>
          <w:w w:val="120"/>
          <w:sz w:val="21"/>
        </w:rPr>
        <w:t>its</w:t>
      </w:r>
      <w:r>
        <w:rPr>
          <w:spacing w:val="1"/>
          <w:w w:val="120"/>
          <w:sz w:val="21"/>
        </w:rPr>
        <w:t xml:space="preserve"> </w:t>
      </w:r>
      <w:r>
        <w:rPr>
          <w:w w:val="120"/>
          <w:sz w:val="21"/>
        </w:rPr>
        <w:t>associated</w:t>
      </w:r>
      <w:r>
        <w:rPr>
          <w:spacing w:val="1"/>
          <w:w w:val="120"/>
          <w:sz w:val="21"/>
        </w:rPr>
        <w:t xml:space="preserve"> </w:t>
      </w:r>
      <w:r>
        <w:rPr>
          <w:w w:val="120"/>
          <w:sz w:val="21"/>
        </w:rPr>
        <w:t>Governing</w:t>
      </w:r>
      <w:r>
        <w:rPr>
          <w:spacing w:val="1"/>
          <w:w w:val="120"/>
          <w:sz w:val="21"/>
        </w:rPr>
        <w:t xml:space="preserve"> </w:t>
      </w:r>
      <w:r>
        <w:rPr>
          <w:w w:val="120"/>
          <w:sz w:val="21"/>
        </w:rPr>
        <w:t>Documents,</w:t>
      </w:r>
      <w:r>
        <w:rPr>
          <w:spacing w:val="-1"/>
          <w:w w:val="120"/>
          <w:sz w:val="21"/>
        </w:rPr>
        <w:t xml:space="preserve"> </w:t>
      </w:r>
      <w:r>
        <w:rPr>
          <w:w w:val="120"/>
          <w:sz w:val="21"/>
        </w:rPr>
        <w:t>which</w:t>
      </w:r>
      <w:r>
        <w:rPr>
          <w:spacing w:val="-3"/>
          <w:w w:val="120"/>
          <w:sz w:val="21"/>
        </w:rPr>
        <w:t xml:space="preserve"> </w:t>
      </w:r>
      <w:r>
        <w:rPr>
          <w:w w:val="120"/>
          <w:sz w:val="21"/>
        </w:rPr>
        <w:t>set</w:t>
      </w:r>
      <w:r>
        <w:rPr>
          <w:spacing w:val="-2"/>
          <w:w w:val="120"/>
          <w:sz w:val="21"/>
        </w:rPr>
        <w:t xml:space="preserve"> </w:t>
      </w:r>
      <w:r>
        <w:rPr>
          <w:w w:val="120"/>
          <w:sz w:val="21"/>
        </w:rPr>
        <w:t>a</w:t>
      </w:r>
      <w:r>
        <w:rPr>
          <w:spacing w:val="-2"/>
          <w:w w:val="120"/>
          <w:sz w:val="21"/>
        </w:rPr>
        <w:t xml:space="preserve"> </w:t>
      </w:r>
      <w:r>
        <w:rPr>
          <w:w w:val="120"/>
          <w:sz w:val="21"/>
        </w:rPr>
        <w:t>cap</w:t>
      </w:r>
      <w:r>
        <w:rPr>
          <w:spacing w:val="-1"/>
          <w:w w:val="120"/>
          <w:sz w:val="21"/>
        </w:rPr>
        <w:t xml:space="preserve"> </w:t>
      </w:r>
      <w:r>
        <w:rPr>
          <w:w w:val="120"/>
          <w:sz w:val="21"/>
        </w:rPr>
        <w:t>(generally</w:t>
      </w:r>
      <w:r>
        <w:rPr>
          <w:spacing w:val="-4"/>
          <w:w w:val="120"/>
          <w:sz w:val="21"/>
        </w:rPr>
        <w:t xml:space="preserve"> </w:t>
      </w:r>
      <w:r>
        <w:rPr>
          <w:w w:val="120"/>
          <w:sz w:val="21"/>
        </w:rPr>
        <w:t>amended</w:t>
      </w:r>
      <w:r>
        <w:rPr>
          <w:spacing w:val="-5"/>
          <w:w w:val="120"/>
          <w:sz w:val="21"/>
        </w:rPr>
        <w:t xml:space="preserve"> </w:t>
      </w:r>
      <w:r>
        <w:rPr>
          <w:w w:val="120"/>
          <w:sz w:val="21"/>
        </w:rPr>
        <w:t>downwards</w:t>
      </w:r>
      <w:r>
        <w:rPr>
          <w:spacing w:val="-3"/>
          <w:w w:val="120"/>
          <w:sz w:val="21"/>
        </w:rPr>
        <w:t xml:space="preserve"> </w:t>
      </w:r>
      <w:r>
        <w:rPr>
          <w:w w:val="120"/>
          <w:sz w:val="21"/>
        </w:rPr>
        <w:t>over</w:t>
      </w:r>
      <w:r>
        <w:rPr>
          <w:spacing w:val="-60"/>
          <w:w w:val="120"/>
          <w:sz w:val="21"/>
        </w:rPr>
        <w:t xml:space="preserve"> </w:t>
      </w:r>
      <w:r>
        <w:rPr>
          <w:w w:val="115"/>
          <w:sz w:val="21"/>
        </w:rPr>
        <w:t>time)</w:t>
      </w:r>
      <w:r>
        <w:rPr>
          <w:spacing w:val="-6"/>
          <w:w w:val="115"/>
          <w:sz w:val="21"/>
        </w:rPr>
        <w:t xml:space="preserve"> </w:t>
      </w:r>
      <w:r>
        <w:rPr>
          <w:w w:val="115"/>
          <w:sz w:val="21"/>
        </w:rPr>
        <w:t>on</w:t>
      </w:r>
      <w:r>
        <w:rPr>
          <w:spacing w:val="-1"/>
          <w:w w:val="115"/>
          <w:sz w:val="21"/>
        </w:rPr>
        <w:t xml:space="preserve"> </w:t>
      </w:r>
      <w:r>
        <w:rPr>
          <w:w w:val="115"/>
          <w:sz w:val="21"/>
        </w:rPr>
        <w:t>how</w:t>
      </w:r>
      <w:r>
        <w:rPr>
          <w:spacing w:val="-6"/>
          <w:w w:val="115"/>
          <w:sz w:val="21"/>
        </w:rPr>
        <w:t xml:space="preserve"> </w:t>
      </w:r>
      <w:r>
        <w:rPr>
          <w:w w:val="115"/>
          <w:sz w:val="21"/>
        </w:rPr>
        <w:t>much</w:t>
      </w:r>
      <w:r>
        <w:rPr>
          <w:spacing w:val="-6"/>
          <w:w w:val="115"/>
          <w:sz w:val="21"/>
        </w:rPr>
        <w:t xml:space="preserve"> </w:t>
      </w:r>
      <w:r>
        <w:rPr>
          <w:w w:val="115"/>
          <w:sz w:val="21"/>
        </w:rPr>
        <w:t>of</w:t>
      </w:r>
      <w:r>
        <w:rPr>
          <w:spacing w:val="-2"/>
          <w:w w:val="115"/>
          <w:sz w:val="21"/>
        </w:rPr>
        <w:t xml:space="preserve"> </w:t>
      </w:r>
      <w:r>
        <w:rPr>
          <w:w w:val="115"/>
          <w:sz w:val="21"/>
        </w:rPr>
        <w:t>the</w:t>
      </w:r>
      <w:r>
        <w:rPr>
          <w:spacing w:val="-4"/>
          <w:w w:val="115"/>
          <w:sz w:val="21"/>
        </w:rPr>
        <w:t xml:space="preserve"> </w:t>
      </w:r>
      <w:r>
        <w:rPr>
          <w:w w:val="115"/>
          <w:sz w:val="21"/>
        </w:rPr>
        <w:t>annual</w:t>
      </w:r>
      <w:r>
        <w:rPr>
          <w:spacing w:val="-5"/>
          <w:w w:val="115"/>
          <w:sz w:val="21"/>
        </w:rPr>
        <w:t xml:space="preserve"> </w:t>
      </w:r>
      <w:r>
        <w:rPr>
          <w:w w:val="115"/>
          <w:sz w:val="21"/>
        </w:rPr>
        <w:t>budget</w:t>
      </w:r>
      <w:r>
        <w:rPr>
          <w:spacing w:val="-6"/>
          <w:w w:val="115"/>
          <w:sz w:val="21"/>
        </w:rPr>
        <w:t xml:space="preserve"> </w:t>
      </w:r>
      <w:r>
        <w:rPr>
          <w:w w:val="115"/>
          <w:sz w:val="21"/>
        </w:rPr>
        <w:t>could</w:t>
      </w:r>
      <w:r>
        <w:rPr>
          <w:spacing w:val="-2"/>
          <w:w w:val="115"/>
          <w:sz w:val="21"/>
        </w:rPr>
        <w:t xml:space="preserve"> </w:t>
      </w:r>
      <w:r>
        <w:rPr>
          <w:w w:val="115"/>
          <w:sz w:val="21"/>
        </w:rPr>
        <w:t>be</w:t>
      </w:r>
      <w:r>
        <w:rPr>
          <w:spacing w:val="-4"/>
          <w:w w:val="115"/>
          <w:sz w:val="21"/>
        </w:rPr>
        <w:t xml:space="preserve"> </w:t>
      </w:r>
      <w:r>
        <w:rPr>
          <w:w w:val="115"/>
          <w:sz w:val="21"/>
        </w:rPr>
        <w:t>devoted</w:t>
      </w:r>
      <w:r>
        <w:rPr>
          <w:spacing w:val="-5"/>
          <w:w w:val="115"/>
          <w:sz w:val="21"/>
        </w:rPr>
        <w:t xml:space="preserve"> </w:t>
      </w:r>
      <w:r>
        <w:rPr>
          <w:w w:val="115"/>
          <w:sz w:val="21"/>
        </w:rPr>
        <w:t>to</w:t>
      </w:r>
      <w:r>
        <w:rPr>
          <w:spacing w:val="-4"/>
          <w:w w:val="115"/>
          <w:sz w:val="21"/>
        </w:rPr>
        <w:t xml:space="preserve"> </w:t>
      </w:r>
      <w:r>
        <w:rPr>
          <w:w w:val="115"/>
          <w:sz w:val="21"/>
        </w:rPr>
        <w:t>student</w:t>
      </w:r>
      <w:r>
        <w:rPr>
          <w:spacing w:val="-58"/>
          <w:w w:val="115"/>
          <w:sz w:val="21"/>
        </w:rPr>
        <w:t xml:space="preserve"> </w:t>
      </w:r>
      <w:r>
        <w:rPr>
          <w:w w:val="120"/>
          <w:sz w:val="21"/>
        </w:rPr>
        <w:t>salaries</w:t>
      </w:r>
      <w:r>
        <w:rPr>
          <w:spacing w:val="-9"/>
          <w:w w:val="120"/>
          <w:sz w:val="21"/>
        </w:rPr>
        <w:t xml:space="preserve"> </w:t>
      </w:r>
      <w:r>
        <w:rPr>
          <w:w w:val="120"/>
          <w:sz w:val="21"/>
        </w:rPr>
        <w:t>and</w:t>
      </w:r>
      <w:r>
        <w:rPr>
          <w:spacing w:val="-13"/>
          <w:w w:val="120"/>
          <w:sz w:val="21"/>
        </w:rPr>
        <w:t xml:space="preserve"> </w:t>
      </w:r>
      <w:r>
        <w:rPr>
          <w:w w:val="120"/>
          <w:sz w:val="21"/>
        </w:rPr>
        <w:t>even</w:t>
      </w:r>
      <w:r>
        <w:rPr>
          <w:spacing w:val="-13"/>
          <w:w w:val="120"/>
          <w:sz w:val="21"/>
        </w:rPr>
        <w:t xml:space="preserve"> </w:t>
      </w:r>
      <w:r>
        <w:rPr>
          <w:w w:val="120"/>
          <w:sz w:val="21"/>
        </w:rPr>
        <w:t>dictated</w:t>
      </w:r>
      <w:r>
        <w:rPr>
          <w:spacing w:val="-9"/>
          <w:w w:val="120"/>
          <w:sz w:val="21"/>
        </w:rPr>
        <w:t xml:space="preserve"> </w:t>
      </w:r>
      <w:r>
        <w:rPr>
          <w:w w:val="120"/>
          <w:sz w:val="21"/>
        </w:rPr>
        <w:t>certain</w:t>
      </w:r>
      <w:r>
        <w:rPr>
          <w:spacing w:val="-11"/>
          <w:w w:val="120"/>
          <w:sz w:val="21"/>
        </w:rPr>
        <w:t xml:space="preserve"> </w:t>
      </w:r>
      <w:r>
        <w:rPr>
          <w:w w:val="120"/>
          <w:sz w:val="21"/>
        </w:rPr>
        <w:t>salary</w:t>
      </w:r>
      <w:r>
        <w:rPr>
          <w:spacing w:val="-11"/>
          <w:w w:val="120"/>
          <w:sz w:val="21"/>
        </w:rPr>
        <w:t xml:space="preserve"> </w:t>
      </w:r>
      <w:r>
        <w:rPr>
          <w:w w:val="120"/>
          <w:sz w:val="21"/>
        </w:rPr>
        <w:t>levels</w:t>
      </w:r>
      <w:r>
        <w:rPr>
          <w:spacing w:val="-9"/>
          <w:w w:val="120"/>
          <w:sz w:val="21"/>
        </w:rPr>
        <w:t xml:space="preserve"> </w:t>
      </w:r>
      <w:r>
        <w:rPr>
          <w:w w:val="120"/>
          <w:sz w:val="21"/>
        </w:rPr>
        <w:t>in</w:t>
      </w:r>
      <w:r>
        <w:rPr>
          <w:spacing w:val="-10"/>
          <w:w w:val="120"/>
          <w:sz w:val="21"/>
        </w:rPr>
        <w:t xml:space="preserve"> </w:t>
      </w:r>
      <w:r>
        <w:rPr>
          <w:w w:val="120"/>
          <w:sz w:val="21"/>
        </w:rPr>
        <w:t>the</w:t>
      </w:r>
      <w:r>
        <w:rPr>
          <w:spacing w:val="-12"/>
          <w:w w:val="120"/>
          <w:sz w:val="21"/>
        </w:rPr>
        <w:t xml:space="preserve"> </w:t>
      </w:r>
      <w:r>
        <w:rPr>
          <w:w w:val="120"/>
          <w:sz w:val="21"/>
        </w:rPr>
        <w:t>Bylaws.</w:t>
      </w:r>
      <w:r>
        <w:rPr>
          <w:rFonts w:ascii="Arial" w:hAnsi="Arial"/>
          <w:w w:val="120"/>
          <w:position w:val="6"/>
          <w:sz w:val="14"/>
        </w:rPr>
        <w:t>2</w:t>
      </w:r>
      <w:r>
        <w:rPr>
          <w:rFonts w:ascii="Arial" w:hAnsi="Arial"/>
          <w:spacing w:val="8"/>
          <w:w w:val="120"/>
          <w:position w:val="6"/>
          <w:sz w:val="14"/>
        </w:rPr>
        <w:t xml:space="preserve"> </w:t>
      </w:r>
      <w:r>
        <w:rPr>
          <w:w w:val="120"/>
          <w:sz w:val="21"/>
        </w:rPr>
        <w:t>It</w:t>
      </w:r>
      <w:r>
        <w:rPr>
          <w:spacing w:val="-10"/>
          <w:w w:val="120"/>
          <w:sz w:val="21"/>
        </w:rPr>
        <w:t xml:space="preserve"> </w:t>
      </w:r>
      <w:r>
        <w:rPr>
          <w:w w:val="120"/>
          <w:sz w:val="21"/>
        </w:rPr>
        <w:t>is</w:t>
      </w:r>
      <w:r>
        <w:rPr>
          <w:spacing w:val="-61"/>
          <w:w w:val="120"/>
          <w:sz w:val="21"/>
        </w:rPr>
        <w:t xml:space="preserve"> </w:t>
      </w:r>
      <w:r>
        <w:rPr>
          <w:w w:val="120"/>
          <w:sz w:val="21"/>
        </w:rPr>
        <w:t>also worth mentioning that the tumultuous years in</w:t>
      </w:r>
      <w:r>
        <w:rPr>
          <w:spacing w:val="1"/>
          <w:w w:val="120"/>
          <w:sz w:val="21"/>
        </w:rPr>
        <w:t xml:space="preserve"> </w:t>
      </w:r>
      <w:r>
        <w:rPr>
          <w:w w:val="120"/>
          <w:sz w:val="21"/>
        </w:rPr>
        <w:t>the then-</w:t>
      </w:r>
      <w:r>
        <w:rPr>
          <w:spacing w:val="1"/>
          <w:w w:val="120"/>
          <w:sz w:val="21"/>
        </w:rPr>
        <w:t xml:space="preserve"> </w:t>
      </w:r>
      <w:r>
        <w:rPr>
          <w:w w:val="115"/>
          <w:sz w:val="21"/>
        </w:rPr>
        <w:t>Student Government Association that led to the writing of the 1993</w:t>
      </w:r>
      <w:r>
        <w:rPr>
          <w:spacing w:val="1"/>
          <w:w w:val="115"/>
          <w:sz w:val="21"/>
        </w:rPr>
        <w:t xml:space="preserve"> </w:t>
      </w:r>
      <w:r>
        <w:rPr>
          <w:w w:val="120"/>
          <w:sz w:val="21"/>
        </w:rPr>
        <w:t>Constitution included questions regarding the proper use of SGA</w:t>
      </w:r>
      <w:r>
        <w:rPr>
          <w:spacing w:val="-60"/>
          <w:w w:val="120"/>
          <w:sz w:val="21"/>
        </w:rPr>
        <w:t xml:space="preserve"> </w:t>
      </w:r>
      <w:r>
        <w:rPr>
          <w:w w:val="120"/>
          <w:sz w:val="21"/>
        </w:rPr>
        <w:t>funds,</w:t>
      </w:r>
      <w:r>
        <w:rPr>
          <w:spacing w:val="-6"/>
          <w:w w:val="120"/>
          <w:sz w:val="21"/>
        </w:rPr>
        <w:t xml:space="preserve"> </w:t>
      </w:r>
      <w:r>
        <w:rPr>
          <w:w w:val="120"/>
          <w:sz w:val="21"/>
        </w:rPr>
        <w:t>according</w:t>
      </w:r>
      <w:r>
        <w:rPr>
          <w:spacing w:val="-9"/>
          <w:w w:val="120"/>
          <w:sz w:val="21"/>
        </w:rPr>
        <w:t xml:space="preserve"> </w:t>
      </w:r>
      <w:r>
        <w:rPr>
          <w:w w:val="120"/>
          <w:sz w:val="21"/>
        </w:rPr>
        <w:t>to</w:t>
      </w:r>
      <w:r>
        <w:rPr>
          <w:spacing w:val="-9"/>
          <w:w w:val="120"/>
          <w:sz w:val="21"/>
        </w:rPr>
        <w:t xml:space="preserve"> </w:t>
      </w:r>
      <w:r>
        <w:rPr>
          <w:w w:val="120"/>
          <w:sz w:val="21"/>
        </w:rPr>
        <w:t>SG</w:t>
      </w:r>
      <w:r>
        <w:rPr>
          <w:spacing w:val="-9"/>
          <w:w w:val="120"/>
          <w:sz w:val="21"/>
        </w:rPr>
        <w:t xml:space="preserve"> </w:t>
      </w:r>
      <w:r>
        <w:rPr>
          <w:w w:val="120"/>
          <w:sz w:val="21"/>
        </w:rPr>
        <w:t>and</w:t>
      </w:r>
      <w:r>
        <w:rPr>
          <w:spacing w:val="-6"/>
          <w:w w:val="120"/>
          <w:sz w:val="21"/>
        </w:rPr>
        <w:t xml:space="preserve"> </w:t>
      </w:r>
      <w:r>
        <w:rPr>
          <w:i/>
          <w:w w:val="120"/>
          <w:sz w:val="21"/>
        </w:rPr>
        <w:t>Reveille</w:t>
      </w:r>
      <w:r>
        <w:rPr>
          <w:i/>
          <w:spacing w:val="-8"/>
          <w:w w:val="120"/>
          <w:sz w:val="21"/>
        </w:rPr>
        <w:t xml:space="preserve"> </w:t>
      </w:r>
      <w:r>
        <w:rPr>
          <w:w w:val="120"/>
          <w:sz w:val="21"/>
        </w:rPr>
        <w:t>archives.</w:t>
      </w:r>
      <w:r>
        <w:rPr>
          <w:rFonts w:ascii="Arial" w:hAnsi="Arial"/>
          <w:w w:val="120"/>
          <w:position w:val="6"/>
          <w:sz w:val="14"/>
        </w:rPr>
        <w:t>3</w:t>
      </w:r>
    </w:p>
    <w:p w14:paraId="635AC86C" w14:textId="77777777" w:rsidR="003D0862" w:rsidRDefault="003D0862" w:rsidP="003D0862">
      <w:pPr>
        <w:pStyle w:val="BodyText"/>
        <w:spacing w:before="4"/>
        <w:rPr>
          <w:rFonts w:ascii="Arial"/>
          <w:sz w:val="23"/>
        </w:rPr>
      </w:pPr>
    </w:p>
    <w:p w14:paraId="2CC7C71B" w14:textId="77777777" w:rsidR="003D0862" w:rsidRDefault="003D0862" w:rsidP="003D0862">
      <w:pPr>
        <w:ind w:left="262" w:right="196"/>
        <w:jc w:val="center"/>
        <w:rPr>
          <w:b/>
          <w:sz w:val="17"/>
        </w:rPr>
      </w:pPr>
      <w:r>
        <w:rPr>
          <w:b/>
          <w:w w:val="110"/>
          <w:sz w:val="21"/>
        </w:rPr>
        <w:t>C</w:t>
      </w:r>
      <w:r>
        <w:rPr>
          <w:b/>
          <w:w w:val="110"/>
          <w:sz w:val="17"/>
        </w:rPr>
        <w:t>ONCLUSION</w:t>
      </w:r>
    </w:p>
    <w:p w14:paraId="072E118E" w14:textId="77777777" w:rsidR="003D0862" w:rsidRDefault="003D0862" w:rsidP="003D0862">
      <w:pPr>
        <w:pStyle w:val="BodyText"/>
        <w:spacing w:before="8"/>
        <w:rPr>
          <w:b/>
          <w:sz w:val="23"/>
        </w:rPr>
      </w:pPr>
    </w:p>
    <w:p w14:paraId="0D6437A6" w14:textId="77777777" w:rsidR="003D0862" w:rsidRDefault="003D0862" w:rsidP="003D0862">
      <w:pPr>
        <w:spacing w:line="254" w:lineRule="auto"/>
        <w:ind w:left="1256" w:right="1161"/>
        <w:rPr>
          <w:sz w:val="21"/>
        </w:rPr>
      </w:pPr>
      <w:r>
        <w:rPr>
          <w:w w:val="115"/>
          <w:sz w:val="21"/>
        </w:rPr>
        <w:t>Given</w:t>
      </w:r>
      <w:r>
        <w:rPr>
          <w:spacing w:val="8"/>
          <w:w w:val="115"/>
          <w:sz w:val="21"/>
        </w:rPr>
        <w:t xml:space="preserve"> </w:t>
      </w:r>
      <w:r>
        <w:rPr>
          <w:w w:val="115"/>
          <w:sz w:val="21"/>
        </w:rPr>
        <w:t>the</w:t>
      </w:r>
      <w:r>
        <w:rPr>
          <w:spacing w:val="9"/>
          <w:w w:val="115"/>
          <w:sz w:val="21"/>
        </w:rPr>
        <w:t xml:space="preserve"> </w:t>
      </w:r>
      <w:r>
        <w:rPr>
          <w:w w:val="115"/>
          <w:sz w:val="21"/>
        </w:rPr>
        <w:t>above,</w:t>
      </w:r>
      <w:r>
        <w:rPr>
          <w:spacing w:val="9"/>
          <w:w w:val="115"/>
          <w:sz w:val="21"/>
        </w:rPr>
        <w:t xml:space="preserve"> </w:t>
      </w:r>
      <w:r>
        <w:rPr>
          <w:w w:val="115"/>
          <w:sz w:val="21"/>
        </w:rPr>
        <w:t>Amicus</w:t>
      </w:r>
      <w:r>
        <w:rPr>
          <w:spacing w:val="6"/>
          <w:w w:val="115"/>
          <w:sz w:val="21"/>
        </w:rPr>
        <w:t xml:space="preserve"> </w:t>
      </w:r>
      <w:r>
        <w:rPr>
          <w:w w:val="115"/>
          <w:sz w:val="21"/>
        </w:rPr>
        <w:t>believes</w:t>
      </w:r>
      <w:r>
        <w:rPr>
          <w:spacing w:val="5"/>
          <w:w w:val="115"/>
          <w:sz w:val="21"/>
        </w:rPr>
        <w:t xml:space="preserve"> </w:t>
      </w:r>
      <w:r>
        <w:rPr>
          <w:w w:val="115"/>
          <w:sz w:val="21"/>
        </w:rPr>
        <w:t>that</w:t>
      </w:r>
      <w:r>
        <w:rPr>
          <w:spacing w:val="7"/>
          <w:w w:val="115"/>
          <w:sz w:val="21"/>
        </w:rPr>
        <w:t xml:space="preserve"> </w:t>
      </w:r>
      <w:r>
        <w:rPr>
          <w:w w:val="115"/>
          <w:sz w:val="21"/>
        </w:rPr>
        <w:t>the</w:t>
      </w:r>
      <w:r>
        <w:rPr>
          <w:spacing w:val="6"/>
          <w:w w:val="115"/>
          <w:sz w:val="21"/>
        </w:rPr>
        <w:t xml:space="preserve"> </w:t>
      </w:r>
      <w:r>
        <w:rPr>
          <w:w w:val="115"/>
          <w:sz w:val="21"/>
        </w:rPr>
        <w:t>question</w:t>
      </w:r>
      <w:r>
        <w:rPr>
          <w:spacing w:val="13"/>
          <w:w w:val="115"/>
          <w:sz w:val="21"/>
        </w:rPr>
        <w:t xml:space="preserve"> </w:t>
      </w:r>
      <w:r>
        <w:rPr>
          <w:w w:val="115"/>
          <w:sz w:val="21"/>
        </w:rPr>
        <w:t>posed</w:t>
      </w:r>
      <w:r>
        <w:rPr>
          <w:spacing w:val="4"/>
          <w:w w:val="115"/>
          <w:sz w:val="21"/>
        </w:rPr>
        <w:t xml:space="preserve"> </w:t>
      </w:r>
      <w:r>
        <w:rPr>
          <w:w w:val="115"/>
          <w:sz w:val="21"/>
        </w:rPr>
        <w:t>before</w:t>
      </w:r>
      <w:r>
        <w:rPr>
          <w:spacing w:val="9"/>
          <w:w w:val="115"/>
          <w:sz w:val="21"/>
        </w:rPr>
        <w:t xml:space="preserve"> </w:t>
      </w:r>
      <w:r>
        <w:rPr>
          <w:w w:val="115"/>
          <w:sz w:val="21"/>
        </w:rPr>
        <w:t>the</w:t>
      </w:r>
      <w:r>
        <w:rPr>
          <w:spacing w:val="-57"/>
          <w:w w:val="115"/>
          <w:sz w:val="21"/>
        </w:rPr>
        <w:t xml:space="preserve"> </w:t>
      </w:r>
      <w:r>
        <w:rPr>
          <w:w w:val="120"/>
          <w:sz w:val="21"/>
        </w:rPr>
        <w:t>Court</w:t>
      </w:r>
      <w:r>
        <w:rPr>
          <w:spacing w:val="-5"/>
          <w:w w:val="120"/>
          <w:sz w:val="21"/>
        </w:rPr>
        <w:t xml:space="preserve"> </w:t>
      </w:r>
      <w:r>
        <w:rPr>
          <w:w w:val="120"/>
          <w:sz w:val="21"/>
        </w:rPr>
        <w:t>must</w:t>
      </w:r>
      <w:r>
        <w:rPr>
          <w:spacing w:val="-8"/>
          <w:w w:val="120"/>
          <w:sz w:val="21"/>
        </w:rPr>
        <w:t xml:space="preserve"> </w:t>
      </w:r>
      <w:r>
        <w:rPr>
          <w:w w:val="120"/>
          <w:sz w:val="21"/>
        </w:rPr>
        <w:t>be</w:t>
      </w:r>
      <w:r>
        <w:rPr>
          <w:spacing w:val="-3"/>
          <w:w w:val="120"/>
          <w:sz w:val="21"/>
        </w:rPr>
        <w:t xml:space="preserve"> </w:t>
      </w:r>
      <w:r>
        <w:rPr>
          <w:w w:val="120"/>
          <w:sz w:val="21"/>
        </w:rPr>
        <w:t>answered</w:t>
      </w:r>
      <w:r>
        <w:rPr>
          <w:spacing w:val="-7"/>
          <w:w w:val="120"/>
          <w:sz w:val="21"/>
        </w:rPr>
        <w:t xml:space="preserve"> </w:t>
      </w:r>
      <w:r>
        <w:rPr>
          <w:w w:val="120"/>
          <w:sz w:val="21"/>
        </w:rPr>
        <w:t>as</w:t>
      </w:r>
      <w:r>
        <w:rPr>
          <w:spacing w:val="-2"/>
          <w:w w:val="120"/>
          <w:sz w:val="21"/>
        </w:rPr>
        <w:t xml:space="preserve"> </w:t>
      </w:r>
      <w:r>
        <w:rPr>
          <w:w w:val="120"/>
          <w:sz w:val="21"/>
        </w:rPr>
        <w:t>follows:</w:t>
      </w:r>
    </w:p>
    <w:p w14:paraId="58B7A495" w14:textId="77777777" w:rsidR="003D0862" w:rsidRDefault="003D0862" w:rsidP="003D0862">
      <w:pPr>
        <w:pStyle w:val="BodyText"/>
        <w:spacing w:before="1"/>
        <w:rPr>
          <w:sz w:val="23"/>
        </w:rPr>
      </w:pPr>
    </w:p>
    <w:p w14:paraId="1831DAB2" w14:textId="77777777" w:rsidR="003D0862" w:rsidRDefault="003D0862" w:rsidP="003D0862">
      <w:pPr>
        <w:pStyle w:val="ListParagraph"/>
        <w:widowControl w:val="0"/>
        <w:numPr>
          <w:ilvl w:val="1"/>
          <w:numId w:val="35"/>
        </w:numPr>
        <w:tabs>
          <w:tab w:val="left" w:pos="1807"/>
        </w:tabs>
        <w:autoSpaceDE w:val="0"/>
        <w:autoSpaceDN w:val="0"/>
        <w:spacing w:line="254" w:lineRule="auto"/>
        <w:ind w:right="1398"/>
        <w:contextualSpacing w:val="0"/>
        <w:rPr>
          <w:sz w:val="21"/>
        </w:rPr>
      </w:pPr>
      <w:r>
        <w:rPr>
          <w:w w:val="120"/>
          <w:sz w:val="21"/>
        </w:rPr>
        <w:t>The</w:t>
      </w:r>
      <w:r>
        <w:rPr>
          <w:spacing w:val="-13"/>
          <w:w w:val="120"/>
          <w:sz w:val="21"/>
        </w:rPr>
        <w:t xml:space="preserve"> </w:t>
      </w:r>
      <w:r>
        <w:rPr>
          <w:w w:val="120"/>
          <w:sz w:val="21"/>
        </w:rPr>
        <w:t>Speaker</w:t>
      </w:r>
      <w:r>
        <w:rPr>
          <w:spacing w:val="-11"/>
          <w:w w:val="120"/>
          <w:sz w:val="21"/>
        </w:rPr>
        <w:t xml:space="preserve"> </w:t>
      </w:r>
      <w:r>
        <w:rPr>
          <w:w w:val="120"/>
          <w:sz w:val="21"/>
        </w:rPr>
        <w:t>may</w:t>
      </w:r>
      <w:r>
        <w:rPr>
          <w:spacing w:val="-14"/>
          <w:w w:val="120"/>
          <w:sz w:val="21"/>
        </w:rPr>
        <w:t xml:space="preserve"> </w:t>
      </w:r>
      <w:r>
        <w:rPr>
          <w:w w:val="120"/>
          <w:sz w:val="21"/>
        </w:rPr>
        <w:t>receive</w:t>
      </w:r>
      <w:r>
        <w:rPr>
          <w:spacing w:val="-9"/>
          <w:w w:val="120"/>
          <w:sz w:val="21"/>
        </w:rPr>
        <w:t xml:space="preserve"> </w:t>
      </w:r>
      <w:r>
        <w:rPr>
          <w:w w:val="120"/>
          <w:sz w:val="21"/>
        </w:rPr>
        <w:t>a</w:t>
      </w:r>
      <w:r>
        <w:rPr>
          <w:spacing w:val="-14"/>
          <w:w w:val="120"/>
          <w:sz w:val="21"/>
        </w:rPr>
        <w:t xml:space="preserve"> </w:t>
      </w:r>
      <w:r>
        <w:rPr>
          <w:w w:val="120"/>
          <w:sz w:val="21"/>
        </w:rPr>
        <w:t>salary</w:t>
      </w:r>
      <w:r>
        <w:rPr>
          <w:spacing w:val="-9"/>
          <w:w w:val="120"/>
          <w:sz w:val="21"/>
        </w:rPr>
        <w:t xml:space="preserve"> </w:t>
      </w:r>
      <w:r>
        <w:rPr>
          <w:w w:val="120"/>
          <w:sz w:val="21"/>
        </w:rPr>
        <w:t>from</w:t>
      </w:r>
      <w:r>
        <w:rPr>
          <w:spacing w:val="-8"/>
          <w:w w:val="120"/>
          <w:sz w:val="21"/>
        </w:rPr>
        <w:t xml:space="preserve"> </w:t>
      </w:r>
      <w:r>
        <w:rPr>
          <w:w w:val="120"/>
          <w:sz w:val="21"/>
        </w:rPr>
        <w:t>the</w:t>
      </w:r>
      <w:r>
        <w:rPr>
          <w:spacing w:val="-13"/>
          <w:w w:val="120"/>
          <w:sz w:val="21"/>
        </w:rPr>
        <w:t xml:space="preserve"> </w:t>
      </w:r>
      <w:r>
        <w:rPr>
          <w:w w:val="120"/>
          <w:sz w:val="21"/>
        </w:rPr>
        <w:t>Student</w:t>
      </w:r>
      <w:r>
        <w:rPr>
          <w:spacing w:val="-8"/>
          <w:w w:val="120"/>
          <w:sz w:val="21"/>
        </w:rPr>
        <w:t xml:space="preserve"> </w:t>
      </w:r>
      <w:r>
        <w:rPr>
          <w:w w:val="120"/>
          <w:sz w:val="21"/>
        </w:rPr>
        <w:t>Government</w:t>
      </w:r>
      <w:r>
        <w:rPr>
          <w:spacing w:val="-60"/>
          <w:w w:val="120"/>
          <w:sz w:val="21"/>
        </w:rPr>
        <w:t xml:space="preserve"> </w:t>
      </w:r>
      <w:r>
        <w:rPr>
          <w:w w:val="120"/>
          <w:sz w:val="21"/>
        </w:rPr>
        <w:t>budget only if the funds allocated for that salary come from</w:t>
      </w:r>
      <w:r>
        <w:rPr>
          <w:spacing w:val="1"/>
          <w:w w:val="120"/>
          <w:sz w:val="21"/>
        </w:rPr>
        <w:t xml:space="preserve"> </w:t>
      </w:r>
      <w:r>
        <w:rPr>
          <w:w w:val="120"/>
          <w:sz w:val="21"/>
        </w:rPr>
        <w:t>sources</w:t>
      </w:r>
      <w:r>
        <w:rPr>
          <w:spacing w:val="-5"/>
          <w:w w:val="120"/>
          <w:sz w:val="21"/>
        </w:rPr>
        <w:t xml:space="preserve"> </w:t>
      </w:r>
      <w:r>
        <w:rPr>
          <w:w w:val="120"/>
          <w:sz w:val="21"/>
        </w:rPr>
        <w:t>other</w:t>
      </w:r>
      <w:r>
        <w:rPr>
          <w:spacing w:val="-3"/>
          <w:w w:val="120"/>
          <w:sz w:val="21"/>
        </w:rPr>
        <w:t xml:space="preserve"> </w:t>
      </w:r>
      <w:r>
        <w:rPr>
          <w:w w:val="120"/>
          <w:sz w:val="21"/>
        </w:rPr>
        <w:t>than</w:t>
      </w:r>
      <w:r>
        <w:rPr>
          <w:spacing w:val="-6"/>
          <w:w w:val="120"/>
          <w:sz w:val="21"/>
        </w:rPr>
        <w:t xml:space="preserve"> </w:t>
      </w:r>
      <w:r>
        <w:rPr>
          <w:w w:val="120"/>
          <w:sz w:val="21"/>
        </w:rPr>
        <w:t>student</w:t>
      </w:r>
      <w:r>
        <w:rPr>
          <w:spacing w:val="-3"/>
          <w:w w:val="120"/>
          <w:sz w:val="21"/>
        </w:rPr>
        <w:t xml:space="preserve"> </w:t>
      </w:r>
      <w:r>
        <w:rPr>
          <w:w w:val="120"/>
          <w:sz w:val="21"/>
        </w:rPr>
        <w:t>funds.</w:t>
      </w:r>
    </w:p>
    <w:p w14:paraId="4B9FAE16" w14:textId="77777777" w:rsidR="003D0862" w:rsidRDefault="003D0862" w:rsidP="003D0862">
      <w:pPr>
        <w:pStyle w:val="ListParagraph"/>
        <w:widowControl w:val="0"/>
        <w:numPr>
          <w:ilvl w:val="1"/>
          <w:numId w:val="35"/>
        </w:numPr>
        <w:tabs>
          <w:tab w:val="left" w:pos="1807"/>
        </w:tabs>
        <w:autoSpaceDE w:val="0"/>
        <w:autoSpaceDN w:val="0"/>
        <w:spacing w:before="10" w:line="254" w:lineRule="auto"/>
        <w:ind w:right="1561"/>
        <w:contextualSpacing w:val="0"/>
        <w:rPr>
          <w:sz w:val="21"/>
        </w:rPr>
      </w:pPr>
      <w:r>
        <w:rPr>
          <w:w w:val="115"/>
          <w:sz w:val="21"/>
        </w:rPr>
        <w:t>If</w:t>
      </w:r>
      <w:r>
        <w:rPr>
          <w:spacing w:val="6"/>
          <w:w w:val="115"/>
          <w:sz w:val="21"/>
        </w:rPr>
        <w:t xml:space="preserve"> </w:t>
      </w:r>
      <w:r>
        <w:rPr>
          <w:w w:val="115"/>
          <w:sz w:val="21"/>
        </w:rPr>
        <w:t>no</w:t>
      </w:r>
      <w:r>
        <w:rPr>
          <w:spacing w:val="7"/>
          <w:w w:val="115"/>
          <w:sz w:val="21"/>
        </w:rPr>
        <w:t xml:space="preserve"> </w:t>
      </w:r>
      <w:r>
        <w:rPr>
          <w:w w:val="115"/>
          <w:sz w:val="21"/>
        </w:rPr>
        <w:t>such</w:t>
      </w:r>
      <w:r>
        <w:rPr>
          <w:spacing w:val="10"/>
          <w:w w:val="115"/>
          <w:sz w:val="21"/>
        </w:rPr>
        <w:t xml:space="preserve"> </w:t>
      </w:r>
      <w:r>
        <w:rPr>
          <w:w w:val="115"/>
          <w:sz w:val="21"/>
        </w:rPr>
        <w:t>sufficient</w:t>
      </w:r>
      <w:r>
        <w:rPr>
          <w:spacing w:val="8"/>
          <w:w w:val="115"/>
          <w:sz w:val="21"/>
        </w:rPr>
        <w:t xml:space="preserve"> </w:t>
      </w:r>
      <w:r>
        <w:rPr>
          <w:w w:val="115"/>
          <w:sz w:val="21"/>
        </w:rPr>
        <w:t>sources</w:t>
      </w:r>
      <w:r>
        <w:rPr>
          <w:spacing w:val="7"/>
          <w:w w:val="115"/>
          <w:sz w:val="21"/>
        </w:rPr>
        <w:t xml:space="preserve"> </w:t>
      </w:r>
      <w:r>
        <w:rPr>
          <w:w w:val="115"/>
          <w:sz w:val="21"/>
        </w:rPr>
        <w:t>exist,</w:t>
      </w:r>
      <w:r>
        <w:rPr>
          <w:spacing w:val="6"/>
          <w:w w:val="115"/>
          <w:sz w:val="21"/>
        </w:rPr>
        <w:t xml:space="preserve"> </w:t>
      </w:r>
      <w:r>
        <w:rPr>
          <w:w w:val="115"/>
          <w:sz w:val="21"/>
        </w:rPr>
        <w:t>the</w:t>
      </w:r>
      <w:r>
        <w:rPr>
          <w:spacing w:val="8"/>
          <w:w w:val="115"/>
          <w:sz w:val="21"/>
        </w:rPr>
        <w:t xml:space="preserve"> </w:t>
      </w:r>
      <w:r>
        <w:rPr>
          <w:w w:val="115"/>
          <w:sz w:val="21"/>
        </w:rPr>
        <w:t>Speaker</w:t>
      </w:r>
      <w:r>
        <w:rPr>
          <w:spacing w:val="8"/>
          <w:w w:val="115"/>
          <w:sz w:val="21"/>
        </w:rPr>
        <w:t xml:space="preserve"> </w:t>
      </w:r>
      <w:r>
        <w:rPr>
          <w:w w:val="115"/>
          <w:sz w:val="21"/>
        </w:rPr>
        <w:t>is</w:t>
      </w:r>
      <w:r>
        <w:rPr>
          <w:spacing w:val="12"/>
          <w:w w:val="115"/>
          <w:sz w:val="21"/>
        </w:rPr>
        <w:t xml:space="preserve"> </w:t>
      </w:r>
      <w:r>
        <w:rPr>
          <w:w w:val="115"/>
          <w:sz w:val="21"/>
        </w:rPr>
        <w:t>barred</w:t>
      </w:r>
      <w:r>
        <w:rPr>
          <w:spacing w:val="6"/>
          <w:w w:val="115"/>
          <w:sz w:val="21"/>
        </w:rPr>
        <w:t xml:space="preserve"> </w:t>
      </w:r>
      <w:r>
        <w:rPr>
          <w:w w:val="115"/>
          <w:sz w:val="21"/>
        </w:rPr>
        <w:t>from</w:t>
      </w:r>
      <w:r>
        <w:rPr>
          <w:spacing w:val="1"/>
          <w:w w:val="115"/>
          <w:sz w:val="21"/>
        </w:rPr>
        <w:t xml:space="preserve"> </w:t>
      </w:r>
      <w:r>
        <w:rPr>
          <w:w w:val="115"/>
          <w:sz w:val="21"/>
        </w:rPr>
        <w:t>receiving</w:t>
      </w:r>
      <w:r>
        <w:rPr>
          <w:spacing w:val="5"/>
          <w:w w:val="115"/>
          <w:sz w:val="21"/>
        </w:rPr>
        <w:t xml:space="preserve"> </w:t>
      </w:r>
      <w:r>
        <w:rPr>
          <w:w w:val="115"/>
          <w:sz w:val="21"/>
        </w:rPr>
        <w:t>a</w:t>
      </w:r>
      <w:r>
        <w:rPr>
          <w:spacing w:val="8"/>
          <w:w w:val="115"/>
          <w:sz w:val="21"/>
        </w:rPr>
        <w:t xml:space="preserve"> </w:t>
      </w:r>
      <w:r>
        <w:rPr>
          <w:w w:val="115"/>
          <w:sz w:val="21"/>
        </w:rPr>
        <w:t>salary</w:t>
      </w:r>
      <w:r>
        <w:rPr>
          <w:spacing w:val="10"/>
          <w:w w:val="115"/>
          <w:sz w:val="21"/>
        </w:rPr>
        <w:t xml:space="preserve"> </w:t>
      </w:r>
      <w:r>
        <w:rPr>
          <w:w w:val="115"/>
          <w:sz w:val="21"/>
        </w:rPr>
        <w:t>from</w:t>
      </w:r>
      <w:r>
        <w:rPr>
          <w:spacing w:val="8"/>
          <w:w w:val="115"/>
          <w:sz w:val="21"/>
        </w:rPr>
        <w:t xml:space="preserve"> </w:t>
      </w:r>
      <w:r>
        <w:rPr>
          <w:w w:val="115"/>
          <w:sz w:val="21"/>
        </w:rPr>
        <w:t>the</w:t>
      </w:r>
      <w:r>
        <w:rPr>
          <w:spacing w:val="10"/>
          <w:w w:val="115"/>
          <w:sz w:val="21"/>
        </w:rPr>
        <w:t xml:space="preserve"> </w:t>
      </w:r>
      <w:r>
        <w:rPr>
          <w:w w:val="115"/>
          <w:sz w:val="21"/>
        </w:rPr>
        <w:t>SG</w:t>
      </w:r>
      <w:r>
        <w:rPr>
          <w:spacing w:val="5"/>
          <w:w w:val="115"/>
          <w:sz w:val="21"/>
        </w:rPr>
        <w:t xml:space="preserve"> </w:t>
      </w:r>
      <w:r>
        <w:rPr>
          <w:w w:val="115"/>
          <w:sz w:val="21"/>
        </w:rPr>
        <w:t>budget</w:t>
      </w:r>
      <w:r>
        <w:rPr>
          <w:spacing w:val="7"/>
          <w:w w:val="115"/>
          <w:sz w:val="21"/>
        </w:rPr>
        <w:t xml:space="preserve"> </w:t>
      </w:r>
      <w:r>
        <w:rPr>
          <w:w w:val="115"/>
          <w:sz w:val="21"/>
        </w:rPr>
        <w:t>by</w:t>
      </w:r>
      <w:r>
        <w:rPr>
          <w:spacing w:val="6"/>
          <w:w w:val="115"/>
          <w:sz w:val="21"/>
        </w:rPr>
        <w:t xml:space="preserve"> </w:t>
      </w:r>
      <w:r>
        <w:rPr>
          <w:w w:val="115"/>
          <w:sz w:val="21"/>
        </w:rPr>
        <w:t>the</w:t>
      </w:r>
      <w:r>
        <w:rPr>
          <w:spacing w:val="9"/>
          <w:w w:val="115"/>
          <w:sz w:val="21"/>
        </w:rPr>
        <w:t xml:space="preserve"> </w:t>
      </w:r>
      <w:r>
        <w:rPr>
          <w:w w:val="115"/>
          <w:sz w:val="21"/>
        </w:rPr>
        <w:t>clear</w:t>
      </w:r>
      <w:r>
        <w:rPr>
          <w:spacing w:val="8"/>
          <w:w w:val="115"/>
          <w:sz w:val="21"/>
        </w:rPr>
        <w:t xml:space="preserve"> </w:t>
      </w:r>
      <w:r>
        <w:rPr>
          <w:w w:val="115"/>
          <w:sz w:val="21"/>
        </w:rPr>
        <w:t>language</w:t>
      </w:r>
      <w:r>
        <w:rPr>
          <w:spacing w:val="6"/>
          <w:w w:val="115"/>
          <w:sz w:val="21"/>
        </w:rPr>
        <w:t xml:space="preserve"> </w:t>
      </w:r>
      <w:r>
        <w:rPr>
          <w:w w:val="115"/>
          <w:sz w:val="21"/>
        </w:rPr>
        <w:t>of</w:t>
      </w:r>
      <w:r>
        <w:rPr>
          <w:spacing w:val="1"/>
          <w:w w:val="115"/>
          <w:sz w:val="21"/>
        </w:rPr>
        <w:t xml:space="preserve"> </w:t>
      </w:r>
      <w:r>
        <w:rPr>
          <w:w w:val="115"/>
          <w:sz w:val="21"/>
        </w:rPr>
        <w:t>Constitution</w:t>
      </w:r>
      <w:r>
        <w:rPr>
          <w:spacing w:val="-3"/>
          <w:w w:val="115"/>
          <w:sz w:val="21"/>
        </w:rPr>
        <w:t xml:space="preserve"> </w:t>
      </w:r>
      <w:r>
        <w:rPr>
          <w:w w:val="115"/>
          <w:sz w:val="21"/>
        </w:rPr>
        <w:t>Article</w:t>
      </w:r>
      <w:r>
        <w:rPr>
          <w:spacing w:val="4"/>
          <w:w w:val="115"/>
          <w:sz w:val="21"/>
        </w:rPr>
        <w:t xml:space="preserve"> </w:t>
      </w:r>
      <w:r>
        <w:rPr>
          <w:w w:val="115"/>
          <w:sz w:val="21"/>
        </w:rPr>
        <w:t>VII,</w:t>
      </w:r>
      <w:r>
        <w:rPr>
          <w:spacing w:val="-2"/>
          <w:w w:val="115"/>
          <w:sz w:val="21"/>
        </w:rPr>
        <w:t xml:space="preserve"> </w:t>
      </w:r>
      <w:r>
        <w:rPr>
          <w:w w:val="115"/>
          <w:sz w:val="21"/>
        </w:rPr>
        <w:t>Section</w:t>
      </w:r>
      <w:r>
        <w:rPr>
          <w:spacing w:val="2"/>
          <w:w w:val="115"/>
          <w:sz w:val="21"/>
        </w:rPr>
        <w:t xml:space="preserve"> </w:t>
      </w:r>
      <w:r>
        <w:rPr>
          <w:w w:val="115"/>
          <w:sz w:val="21"/>
        </w:rPr>
        <w:t>4</w:t>
      </w:r>
      <w:r>
        <w:rPr>
          <w:spacing w:val="2"/>
          <w:w w:val="115"/>
          <w:sz w:val="21"/>
        </w:rPr>
        <w:t xml:space="preserve"> </w:t>
      </w:r>
      <w:r>
        <w:rPr>
          <w:w w:val="115"/>
          <w:sz w:val="21"/>
        </w:rPr>
        <w:t>and</w:t>
      </w:r>
      <w:r>
        <w:rPr>
          <w:spacing w:val="-2"/>
          <w:w w:val="115"/>
          <w:sz w:val="21"/>
        </w:rPr>
        <w:t xml:space="preserve"> </w:t>
      </w:r>
      <w:r>
        <w:rPr>
          <w:w w:val="115"/>
          <w:sz w:val="21"/>
        </w:rPr>
        <w:t>Article</w:t>
      </w:r>
      <w:r>
        <w:rPr>
          <w:spacing w:val="4"/>
          <w:w w:val="115"/>
          <w:sz w:val="21"/>
        </w:rPr>
        <w:t xml:space="preserve"> </w:t>
      </w:r>
      <w:r>
        <w:rPr>
          <w:w w:val="115"/>
          <w:sz w:val="21"/>
        </w:rPr>
        <w:t>VI,</w:t>
      </w:r>
      <w:r>
        <w:rPr>
          <w:spacing w:val="3"/>
          <w:w w:val="115"/>
          <w:sz w:val="21"/>
        </w:rPr>
        <w:t xml:space="preserve"> </w:t>
      </w:r>
      <w:r>
        <w:rPr>
          <w:w w:val="115"/>
          <w:sz w:val="21"/>
        </w:rPr>
        <w:t>Section</w:t>
      </w:r>
      <w:r>
        <w:rPr>
          <w:spacing w:val="-3"/>
          <w:w w:val="115"/>
          <w:sz w:val="21"/>
        </w:rPr>
        <w:t xml:space="preserve"> </w:t>
      </w:r>
      <w:r>
        <w:rPr>
          <w:w w:val="115"/>
          <w:sz w:val="21"/>
        </w:rPr>
        <w:t>3(E).</w:t>
      </w:r>
    </w:p>
    <w:p w14:paraId="47E67083" w14:textId="77777777" w:rsidR="003D0862" w:rsidRDefault="003D0862" w:rsidP="003D0862">
      <w:pPr>
        <w:pStyle w:val="BodyText"/>
        <w:spacing w:before="3"/>
        <w:rPr>
          <w:sz w:val="22"/>
        </w:rPr>
      </w:pPr>
    </w:p>
    <w:p w14:paraId="6E77285B" w14:textId="77777777" w:rsidR="003D0862" w:rsidRDefault="003D0862" w:rsidP="003D0862">
      <w:pPr>
        <w:ind w:left="1256"/>
        <w:rPr>
          <w:sz w:val="21"/>
        </w:rPr>
      </w:pPr>
      <w:r>
        <w:rPr>
          <w:w w:val="115"/>
          <w:sz w:val="21"/>
        </w:rPr>
        <w:t>Respectfully</w:t>
      </w:r>
      <w:r>
        <w:rPr>
          <w:spacing w:val="16"/>
          <w:w w:val="115"/>
          <w:sz w:val="21"/>
        </w:rPr>
        <w:t xml:space="preserve"> </w:t>
      </w:r>
      <w:r>
        <w:rPr>
          <w:w w:val="115"/>
          <w:sz w:val="21"/>
        </w:rPr>
        <w:t>submitted:</w:t>
      </w:r>
    </w:p>
    <w:p w14:paraId="6C5411EF" w14:textId="77777777" w:rsidR="003D0862" w:rsidRDefault="003D0862" w:rsidP="003D0862">
      <w:pPr>
        <w:pStyle w:val="BodyText"/>
        <w:rPr>
          <w:sz w:val="20"/>
        </w:rPr>
      </w:pPr>
    </w:p>
    <w:p w14:paraId="7040E6CC" w14:textId="77777777" w:rsidR="003D0862" w:rsidRDefault="003D0862" w:rsidP="003D0862">
      <w:pPr>
        <w:pStyle w:val="BodyText"/>
        <w:rPr>
          <w:sz w:val="20"/>
        </w:rPr>
      </w:pPr>
    </w:p>
    <w:p w14:paraId="04E30C62" w14:textId="77777777" w:rsidR="003D0862" w:rsidRDefault="003D0862" w:rsidP="003D0862">
      <w:pPr>
        <w:pStyle w:val="BodyText"/>
        <w:spacing w:before="9"/>
      </w:pPr>
    </w:p>
    <w:p w14:paraId="155ED136" w14:textId="77777777" w:rsidR="003D0862" w:rsidRDefault="003D0862" w:rsidP="003D0862">
      <w:pPr>
        <w:spacing w:before="114"/>
        <w:ind w:left="5660"/>
        <w:rPr>
          <w:sz w:val="17"/>
        </w:rPr>
      </w:pPr>
      <w:r>
        <w:rPr>
          <w:w w:val="105"/>
          <w:sz w:val="21"/>
        </w:rPr>
        <w:t>J</w:t>
      </w:r>
      <w:r>
        <w:rPr>
          <w:w w:val="105"/>
          <w:sz w:val="17"/>
        </w:rPr>
        <w:t>ORDAN</w:t>
      </w:r>
      <w:r>
        <w:rPr>
          <w:spacing w:val="14"/>
          <w:w w:val="105"/>
          <w:sz w:val="17"/>
        </w:rPr>
        <w:t xml:space="preserve"> </w:t>
      </w:r>
      <w:r>
        <w:rPr>
          <w:w w:val="105"/>
          <w:sz w:val="21"/>
        </w:rPr>
        <w:t>K.</w:t>
      </w:r>
      <w:r>
        <w:rPr>
          <w:spacing w:val="5"/>
          <w:w w:val="105"/>
          <w:sz w:val="21"/>
        </w:rPr>
        <w:t xml:space="preserve"> </w:t>
      </w:r>
      <w:r>
        <w:rPr>
          <w:w w:val="105"/>
          <w:sz w:val="21"/>
        </w:rPr>
        <w:t>L</w:t>
      </w:r>
      <w:r>
        <w:rPr>
          <w:w w:val="105"/>
          <w:sz w:val="17"/>
        </w:rPr>
        <w:t>ANDRY</w:t>
      </w:r>
    </w:p>
    <w:p w14:paraId="718CD4A3" w14:textId="77777777" w:rsidR="003D0862" w:rsidRDefault="003D0862" w:rsidP="003D0862">
      <w:pPr>
        <w:spacing w:before="15"/>
        <w:ind w:left="5840"/>
        <w:rPr>
          <w:sz w:val="21"/>
        </w:rPr>
      </w:pPr>
      <w:r>
        <w:rPr>
          <w:w w:val="115"/>
          <w:sz w:val="21"/>
        </w:rPr>
        <w:t>Graduate</w:t>
      </w:r>
      <w:r>
        <w:rPr>
          <w:spacing w:val="17"/>
          <w:w w:val="115"/>
          <w:sz w:val="21"/>
        </w:rPr>
        <w:t xml:space="preserve"> </w:t>
      </w:r>
      <w:r>
        <w:rPr>
          <w:w w:val="115"/>
          <w:sz w:val="21"/>
        </w:rPr>
        <w:t>School</w:t>
      </w:r>
      <w:r>
        <w:rPr>
          <w:spacing w:val="17"/>
          <w:w w:val="115"/>
          <w:sz w:val="21"/>
        </w:rPr>
        <w:t xml:space="preserve"> </w:t>
      </w:r>
      <w:r>
        <w:rPr>
          <w:w w:val="115"/>
          <w:sz w:val="21"/>
        </w:rPr>
        <w:t>Senator</w:t>
      </w:r>
    </w:p>
    <w:p w14:paraId="42C6711E" w14:textId="77777777" w:rsidR="003D0862" w:rsidRDefault="003D0862" w:rsidP="003D0862">
      <w:pPr>
        <w:spacing w:before="16"/>
        <w:ind w:left="1256"/>
        <w:rPr>
          <w:sz w:val="21"/>
        </w:rPr>
      </w:pPr>
      <w:r>
        <w:rPr>
          <w:w w:val="110"/>
          <w:sz w:val="21"/>
        </w:rPr>
        <w:t>S</w:t>
      </w:r>
      <w:r>
        <w:rPr>
          <w:w w:val="110"/>
          <w:sz w:val="17"/>
        </w:rPr>
        <w:t>EPTEMBER</w:t>
      </w:r>
      <w:r>
        <w:rPr>
          <w:spacing w:val="7"/>
          <w:w w:val="110"/>
          <w:sz w:val="17"/>
        </w:rPr>
        <w:t xml:space="preserve"> </w:t>
      </w:r>
      <w:r>
        <w:rPr>
          <w:w w:val="110"/>
          <w:sz w:val="21"/>
        </w:rPr>
        <w:t>2020</w:t>
      </w:r>
    </w:p>
    <w:p w14:paraId="51EE6822" w14:textId="77777777" w:rsidR="003D0862" w:rsidRDefault="003D0862" w:rsidP="003D0862">
      <w:pPr>
        <w:pStyle w:val="BodyText"/>
        <w:spacing w:before="5"/>
        <w:rPr>
          <w:sz w:val="19"/>
        </w:rPr>
      </w:pPr>
      <w:r>
        <w:rPr>
          <w:noProof/>
        </w:rPr>
        <mc:AlternateContent>
          <mc:Choice Requires="wps">
            <w:drawing>
              <wp:anchor distT="0" distB="0" distL="0" distR="0" simplePos="0" relativeHeight="251678720" behindDoc="1" locked="0" layoutInCell="1" allowOverlap="1" wp14:anchorId="15A74EB5" wp14:editId="4E833811">
                <wp:simplePos x="0" y="0"/>
                <wp:positionH relativeFrom="page">
                  <wp:posOffset>1635760</wp:posOffset>
                </wp:positionH>
                <wp:positionV relativeFrom="paragraph">
                  <wp:posOffset>157480</wp:posOffset>
                </wp:positionV>
                <wp:extent cx="1398270" cy="4445"/>
                <wp:effectExtent l="0" t="0" r="0" b="8255"/>
                <wp:wrapTopAndBottom/>
                <wp:docPr id="1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827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4AAC" id="docshape19" o:spid="_x0000_s1026" style="position:absolute;margin-left:128.8pt;margin-top:12.4pt;width:110.1pt;height:.3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" fillcolor="black" stroked="f">
                <v:path arrowok="t"/>
                <w10:wrap type="topAndBottom" anchorx="page"/>
              </v:rect>
            </w:pict>
          </mc:Fallback>
        </mc:AlternateContent>
      </w:r>
    </w:p>
    <w:p w14:paraId="421DD132" w14:textId="77777777" w:rsidR="003D0862" w:rsidRDefault="003D0862" w:rsidP="003D0862">
      <w:pPr>
        <w:spacing w:before="87" w:line="244" w:lineRule="auto"/>
        <w:ind w:left="1256" w:right="1269"/>
        <w:rPr>
          <w:sz w:val="15"/>
        </w:rPr>
      </w:pPr>
      <w:r>
        <w:rPr>
          <w:spacing w:val="-1"/>
          <w:w w:val="105"/>
          <w:sz w:val="15"/>
          <w:vertAlign w:val="superscript"/>
        </w:rPr>
        <w:t>1</w:t>
      </w:r>
      <w:r>
        <w:rPr>
          <w:spacing w:val="-1"/>
          <w:w w:val="105"/>
          <w:sz w:val="15"/>
        </w:rPr>
        <w:t xml:space="preserve"> Xerxes A. Wilson, “Student Government: Students vote </w:t>
      </w:r>
      <w:r>
        <w:rPr>
          <w:w w:val="105"/>
          <w:sz w:val="15"/>
        </w:rPr>
        <w:t xml:space="preserve">to make vice president eligible for salary,” </w:t>
      </w:r>
      <w:r>
        <w:rPr>
          <w:i/>
          <w:w w:val="105"/>
          <w:sz w:val="15"/>
        </w:rPr>
        <w:t>The Daily</w:t>
      </w:r>
      <w:r>
        <w:rPr>
          <w:i/>
          <w:spacing w:val="1"/>
          <w:w w:val="105"/>
          <w:sz w:val="15"/>
        </w:rPr>
        <w:t xml:space="preserve"> </w:t>
      </w:r>
      <w:r>
        <w:rPr>
          <w:i/>
          <w:sz w:val="15"/>
        </w:rPr>
        <w:t>Reveille,</w:t>
      </w:r>
      <w:r>
        <w:rPr>
          <w:i/>
          <w:spacing w:val="13"/>
          <w:sz w:val="15"/>
        </w:rPr>
        <w:t xml:space="preserve"> </w:t>
      </w:r>
      <w:r>
        <w:rPr>
          <w:sz w:val="15"/>
        </w:rPr>
        <w:t>Nov.</w:t>
      </w:r>
      <w:r>
        <w:rPr>
          <w:spacing w:val="14"/>
          <w:sz w:val="15"/>
        </w:rPr>
        <w:t xml:space="preserve"> </w:t>
      </w:r>
      <w:r>
        <w:rPr>
          <w:sz w:val="15"/>
        </w:rPr>
        <w:t>5,</w:t>
      </w:r>
      <w:r>
        <w:rPr>
          <w:spacing w:val="14"/>
          <w:sz w:val="15"/>
        </w:rPr>
        <w:t xml:space="preserve"> </w:t>
      </w:r>
      <w:r>
        <w:rPr>
          <w:sz w:val="15"/>
        </w:rPr>
        <w:t>2009.</w:t>
      </w:r>
      <w:r>
        <w:rPr>
          <w:spacing w:val="13"/>
          <w:sz w:val="15"/>
        </w:rPr>
        <w:t xml:space="preserve"> </w:t>
      </w:r>
      <w:r>
        <w:rPr>
          <w:sz w:val="15"/>
        </w:rPr>
        <w:t>Online:</w:t>
      </w:r>
      <w:r>
        <w:rPr>
          <w:spacing w:val="14"/>
          <w:sz w:val="15"/>
        </w:rPr>
        <w:t xml:space="preserve"> </w:t>
      </w:r>
      <w:r>
        <w:rPr>
          <w:sz w:val="15"/>
        </w:rPr>
        <w:t>https://</w:t>
      </w:r>
      <w:hyperlink r:id="rId16">
        <w:r>
          <w:rPr>
            <w:sz w:val="15"/>
          </w:rPr>
          <w:t>www.lsureveille.com/news/student-government-students-vote-to-make-vice-</w:t>
        </w:r>
      </w:hyperlink>
      <w:r>
        <w:rPr>
          <w:spacing w:val="1"/>
          <w:sz w:val="15"/>
        </w:rPr>
        <w:t xml:space="preserve"> </w:t>
      </w:r>
      <w:r>
        <w:rPr>
          <w:w w:val="105"/>
          <w:sz w:val="15"/>
        </w:rPr>
        <w:t>president-eligible-for-salary/article_be8d63d5-203d-50a7-9c51-6668aa987dac.html</w:t>
      </w:r>
    </w:p>
    <w:p w14:paraId="0CEF33C6" w14:textId="77777777" w:rsidR="003D0862" w:rsidRDefault="003D0862" w:rsidP="003D0862">
      <w:pPr>
        <w:spacing w:line="244" w:lineRule="auto"/>
        <w:ind w:left="1256" w:right="1161"/>
        <w:rPr>
          <w:sz w:val="15"/>
        </w:rPr>
      </w:pPr>
      <w:r>
        <w:rPr>
          <w:w w:val="105"/>
          <w:sz w:val="15"/>
          <w:vertAlign w:val="superscript"/>
        </w:rPr>
        <w:t>2</w:t>
      </w:r>
      <w:r>
        <w:rPr>
          <w:w w:val="105"/>
          <w:sz w:val="15"/>
        </w:rPr>
        <w:t xml:space="preserve"> Amicus apologizes to the Court for some of the lack of specificity related to certain portions of the University</w:t>
      </w:r>
      <w:r>
        <w:rPr>
          <w:spacing w:val="1"/>
          <w:w w:val="105"/>
          <w:sz w:val="15"/>
        </w:rPr>
        <w:t xml:space="preserve"> </w:t>
      </w:r>
      <w:r>
        <w:rPr>
          <w:spacing w:val="-1"/>
          <w:w w:val="105"/>
          <w:sz w:val="15"/>
        </w:rPr>
        <w:t xml:space="preserve">Archives. However, Hill Memorial Library currently has limited hours and access, </w:t>
      </w:r>
      <w:r>
        <w:rPr>
          <w:w w:val="105"/>
          <w:sz w:val="15"/>
        </w:rPr>
        <w:t>preventing easy access to the</w:t>
      </w:r>
      <w:r>
        <w:rPr>
          <w:spacing w:val="1"/>
          <w:w w:val="105"/>
          <w:sz w:val="15"/>
        </w:rPr>
        <w:t xml:space="preserve"> </w:t>
      </w:r>
      <w:r>
        <w:rPr>
          <w:spacing w:val="-1"/>
          <w:w w:val="105"/>
          <w:sz w:val="15"/>
        </w:rPr>
        <w:t>original</w:t>
      </w:r>
      <w:r>
        <w:rPr>
          <w:spacing w:val="-9"/>
          <w:w w:val="105"/>
          <w:sz w:val="15"/>
        </w:rPr>
        <w:t xml:space="preserve"> </w:t>
      </w:r>
      <w:r>
        <w:rPr>
          <w:spacing w:val="-1"/>
          <w:w w:val="105"/>
          <w:sz w:val="15"/>
        </w:rPr>
        <w:t>files</w:t>
      </w:r>
      <w:r>
        <w:rPr>
          <w:spacing w:val="-8"/>
          <w:w w:val="105"/>
          <w:sz w:val="15"/>
        </w:rPr>
        <w:t xml:space="preserve"> </w:t>
      </w:r>
      <w:r>
        <w:rPr>
          <w:spacing w:val="-1"/>
          <w:w w:val="105"/>
          <w:sz w:val="15"/>
        </w:rPr>
        <w:t>at</w:t>
      </w:r>
      <w:r>
        <w:rPr>
          <w:spacing w:val="-9"/>
          <w:w w:val="105"/>
          <w:sz w:val="15"/>
        </w:rPr>
        <w:t xml:space="preserve"> </w:t>
      </w:r>
      <w:r>
        <w:rPr>
          <w:spacing w:val="-1"/>
          <w:w w:val="105"/>
          <w:sz w:val="15"/>
        </w:rPr>
        <w:t>this</w:t>
      </w:r>
      <w:r>
        <w:rPr>
          <w:spacing w:val="-8"/>
          <w:w w:val="105"/>
          <w:sz w:val="15"/>
        </w:rPr>
        <w:t xml:space="preserve"> </w:t>
      </w:r>
      <w:r>
        <w:rPr>
          <w:spacing w:val="-1"/>
          <w:w w:val="105"/>
          <w:sz w:val="15"/>
        </w:rPr>
        <w:t>time.</w:t>
      </w:r>
      <w:r>
        <w:rPr>
          <w:spacing w:val="-8"/>
          <w:w w:val="105"/>
          <w:sz w:val="15"/>
        </w:rPr>
        <w:t xml:space="preserve"> </w:t>
      </w:r>
      <w:r>
        <w:rPr>
          <w:spacing w:val="-1"/>
          <w:w w:val="105"/>
          <w:sz w:val="15"/>
        </w:rPr>
        <w:t>Amicus</w:t>
      </w:r>
      <w:r>
        <w:rPr>
          <w:spacing w:val="-9"/>
          <w:w w:val="105"/>
          <w:sz w:val="15"/>
        </w:rPr>
        <w:t xml:space="preserve"> </w:t>
      </w:r>
      <w:r>
        <w:rPr>
          <w:spacing w:val="-1"/>
          <w:w w:val="105"/>
          <w:sz w:val="15"/>
        </w:rPr>
        <w:t>suggests,</w:t>
      </w:r>
      <w:r>
        <w:rPr>
          <w:spacing w:val="-8"/>
          <w:w w:val="105"/>
          <w:sz w:val="15"/>
        </w:rPr>
        <w:t xml:space="preserve"> </w:t>
      </w:r>
      <w:r>
        <w:rPr>
          <w:spacing w:val="-1"/>
          <w:w w:val="105"/>
          <w:sz w:val="15"/>
        </w:rPr>
        <w:t>should</w:t>
      </w:r>
      <w:r>
        <w:rPr>
          <w:spacing w:val="-9"/>
          <w:w w:val="105"/>
          <w:sz w:val="15"/>
        </w:rPr>
        <w:t xml:space="preserve"> </w:t>
      </w:r>
      <w:r>
        <w:rPr>
          <w:spacing w:val="-1"/>
          <w:w w:val="105"/>
          <w:sz w:val="15"/>
        </w:rPr>
        <w:t>his</w:t>
      </w:r>
      <w:r>
        <w:rPr>
          <w:spacing w:val="-8"/>
          <w:w w:val="105"/>
          <w:sz w:val="15"/>
        </w:rPr>
        <w:t xml:space="preserve"> </w:t>
      </w:r>
      <w:r>
        <w:rPr>
          <w:spacing w:val="-1"/>
          <w:w w:val="105"/>
          <w:sz w:val="15"/>
        </w:rPr>
        <w:t>word</w:t>
      </w:r>
      <w:r>
        <w:rPr>
          <w:spacing w:val="-8"/>
          <w:w w:val="105"/>
          <w:sz w:val="15"/>
        </w:rPr>
        <w:t xml:space="preserve"> </w:t>
      </w:r>
      <w:r>
        <w:rPr>
          <w:spacing w:val="-1"/>
          <w:w w:val="105"/>
          <w:sz w:val="15"/>
        </w:rPr>
        <w:t>not</w:t>
      </w:r>
      <w:r>
        <w:rPr>
          <w:spacing w:val="-9"/>
          <w:w w:val="105"/>
          <w:sz w:val="15"/>
        </w:rPr>
        <w:t xml:space="preserve"> </w:t>
      </w:r>
      <w:r>
        <w:rPr>
          <w:spacing w:val="-1"/>
          <w:w w:val="105"/>
          <w:sz w:val="15"/>
        </w:rPr>
        <w:t>suffice</w:t>
      </w:r>
      <w:r>
        <w:rPr>
          <w:spacing w:val="-8"/>
          <w:w w:val="105"/>
          <w:sz w:val="15"/>
        </w:rPr>
        <w:t xml:space="preserve"> </w:t>
      </w:r>
      <w:r>
        <w:rPr>
          <w:spacing w:val="-1"/>
          <w:w w:val="105"/>
          <w:sz w:val="15"/>
        </w:rPr>
        <w:t>and</w:t>
      </w:r>
      <w:r>
        <w:rPr>
          <w:spacing w:val="-8"/>
          <w:w w:val="105"/>
          <w:sz w:val="15"/>
        </w:rPr>
        <w:t xml:space="preserve"> </w:t>
      </w:r>
      <w:r>
        <w:rPr>
          <w:spacing w:val="-1"/>
          <w:w w:val="105"/>
          <w:sz w:val="15"/>
        </w:rPr>
        <w:t>such</w:t>
      </w:r>
      <w:r>
        <w:rPr>
          <w:spacing w:val="-9"/>
          <w:w w:val="105"/>
          <w:sz w:val="15"/>
        </w:rPr>
        <w:t xml:space="preserve"> </w:t>
      </w:r>
      <w:r>
        <w:rPr>
          <w:spacing w:val="-1"/>
          <w:w w:val="105"/>
          <w:sz w:val="15"/>
        </w:rPr>
        <w:t>access</w:t>
      </w:r>
      <w:r>
        <w:rPr>
          <w:spacing w:val="-8"/>
          <w:w w:val="105"/>
          <w:sz w:val="15"/>
        </w:rPr>
        <w:t xml:space="preserve"> </w:t>
      </w:r>
      <w:r>
        <w:rPr>
          <w:spacing w:val="-1"/>
          <w:w w:val="105"/>
          <w:sz w:val="15"/>
        </w:rPr>
        <w:t>be</w:t>
      </w:r>
      <w:r>
        <w:rPr>
          <w:spacing w:val="-9"/>
          <w:w w:val="105"/>
          <w:sz w:val="15"/>
        </w:rPr>
        <w:t xml:space="preserve"> </w:t>
      </w:r>
      <w:r>
        <w:rPr>
          <w:spacing w:val="-1"/>
          <w:w w:val="105"/>
          <w:sz w:val="15"/>
        </w:rPr>
        <w:t>necessary,</w:t>
      </w:r>
      <w:r>
        <w:rPr>
          <w:spacing w:val="-8"/>
          <w:w w:val="105"/>
          <w:sz w:val="15"/>
        </w:rPr>
        <w:t xml:space="preserve"> </w:t>
      </w:r>
      <w:r>
        <w:rPr>
          <w:w w:val="105"/>
          <w:sz w:val="15"/>
        </w:rPr>
        <w:t>that</w:t>
      </w:r>
      <w:r>
        <w:rPr>
          <w:spacing w:val="-8"/>
          <w:w w:val="105"/>
          <w:sz w:val="15"/>
        </w:rPr>
        <w:t xml:space="preserve"> </w:t>
      </w:r>
      <w:r>
        <w:rPr>
          <w:w w:val="105"/>
          <w:sz w:val="15"/>
        </w:rPr>
        <w:t>the</w:t>
      </w:r>
      <w:r>
        <w:rPr>
          <w:spacing w:val="-9"/>
          <w:w w:val="105"/>
          <w:sz w:val="15"/>
        </w:rPr>
        <w:t xml:space="preserve"> </w:t>
      </w:r>
      <w:r>
        <w:rPr>
          <w:w w:val="105"/>
          <w:sz w:val="15"/>
        </w:rPr>
        <w:t>Court</w:t>
      </w:r>
      <w:r>
        <w:rPr>
          <w:spacing w:val="-36"/>
          <w:w w:val="105"/>
          <w:sz w:val="15"/>
        </w:rPr>
        <w:t xml:space="preserve"> </w:t>
      </w:r>
      <w:r>
        <w:rPr>
          <w:spacing w:val="-1"/>
          <w:w w:val="105"/>
          <w:sz w:val="15"/>
        </w:rPr>
        <w:t>move</w:t>
      </w:r>
      <w:r>
        <w:rPr>
          <w:spacing w:val="-9"/>
          <w:w w:val="105"/>
          <w:sz w:val="15"/>
        </w:rPr>
        <w:t xml:space="preserve"> </w:t>
      </w:r>
      <w:r>
        <w:rPr>
          <w:spacing w:val="-1"/>
          <w:w w:val="105"/>
          <w:sz w:val="15"/>
        </w:rPr>
        <w:t>a</w:t>
      </w:r>
      <w:r>
        <w:rPr>
          <w:spacing w:val="-9"/>
          <w:w w:val="105"/>
          <w:sz w:val="15"/>
        </w:rPr>
        <w:t xml:space="preserve"> </w:t>
      </w:r>
      <w:r>
        <w:rPr>
          <w:spacing w:val="-1"/>
          <w:w w:val="105"/>
          <w:sz w:val="15"/>
        </w:rPr>
        <w:t>continuance</w:t>
      </w:r>
      <w:r>
        <w:rPr>
          <w:spacing w:val="-9"/>
          <w:w w:val="105"/>
          <w:sz w:val="15"/>
        </w:rPr>
        <w:t xml:space="preserve"> </w:t>
      </w:r>
      <w:r>
        <w:rPr>
          <w:spacing w:val="-1"/>
          <w:w w:val="105"/>
          <w:sz w:val="15"/>
        </w:rPr>
        <w:t>on</w:t>
      </w:r>
      <w:r>
        <w:rPr>
          <w:spacing w:val="-8"/>
          <w:w w:val="105"/>
          <w:sz w:val="15"/>
        </w:rPr>
        <w:t xml:space="preserve"> </w:t>
      </w:r>
      <w:r>
        <w:rPr>
          <w:spacing w:val="-1"/>
          <w:w w:val="105"/>
          <w:sz w:val="15"/>
        </w:rPr>
        <w:t>its</w:t>
      </w:r>
      <w:r>
        <w:rPr>
          <w:spacing w:val="-9"/>
          <w:w w:val="105"/>
          <w:sz w:val="15"/>
        </w:rPr>
        <w:t xml:space="preserve"> </w:t>
      </w:r>
      <w:r>
        <w:rPr>
          <w:spacing w:val="-1"/>
          <w:w w:val="105"/>
          <w:sz w:val="15"/>
        </w:rPr>
        <w:t>own</w:t>
      </w:r>
      <w:r>
        <w:rPr>
          <w:spacing w:val="-9"/>
          <w:w w:val="105"/>
          <w:sz w:val="15"/>
        </w:rPr>
        <w:t xml:space="preserve"> </w:t>
      </w:r>
      <w:r>
        <w:rPr>
          <w:spacing w:val="-1"/>
          <w:w w:val="105"/>
          <w:sz w:val="15"/>
        </w:rPr>
        <w:t>initiative</w:t>
      </w:r>
      <w:r>
        <w:rPr>
          <w:spacing w:val="-9"/>
          <w:w w:val="105"/>
          <w:sz w:val="15"/>
        </w:rPr>
        <w:t xml:space="preserve"> </w:t>
      </w:r>
      <w:r>
        <w:rPr>
          <w:spacing w:val="-1"/>
          <w:w w:val="105"/>
          <w:sz w:val="15"/>
        </w:rPr>
        <w:t>so</w:t>
      </w:r>
      <w:r>
        <w:rPr>
          <w:spacing w:val="-8"/>
          <w:w w:val="105"/>
          <w:sz w:val="15"/>
        </w:rPr>
        <w:t xml:space="preserve"> </w:t>
      </w:r>
      <w:r>
        <w:rPr>
          <w:spacing w:val="-1"/>
          <w:w w:val="105"/>
          <w:sz w:val="15"/>
        </w:rPr>
        <w:t>that</w:t>
      </w:r>
      <w:r>
        <w:rPr>
          <w:spacing w:val="-9"/>
          <w:w w:val="105"/>
          <w:sz w:val="15"/>
        </w:rPr>
        <w:t xml:space="preserve"> </w:t>
      </w:r>
      <w:r>
        <w:rPr>
          <w:w w:val="105"/>
          <w:sz w:val="15"/>
        </w:rPr>
        <w:t>the</w:t>
      </w:r>
      <w:r>
        <w:rPr>
          <w:spacing w:val="-9"/>
          <w:w w:val="105"/>
          <w:sz w:val="15"/>
        </w:rPr>
        <w:t xml:space="preserve"> </w:t>
      </w:r>
      <w:r>
        <w:rPr>
          <w:w w:val="105"/>
          <w:sz w:val="15"/>
        </w:rPr>
        <w:t>Justices</w:t>
      </w:r>
      <w:r>
        <w:rPr>
          <w:spacing w:val="-8"/>
          <w:w w:val="105"/>
          <w:sz w:val="15"/>
        </w:rPr>
        <w:t xml:space="preserve"> </w:t>
      </w:r>
      <w:r>
        <w:rPr>
          <w:w w:val="105"/>
          <w:sz w:val="15"/>
        </w:rPr>
        <w:t>and</w:t>
      </w:r>
      <w:r>
        <w:rPr>
          <w:spacing w:val="-9"/>
          <w:w w:val="105"/>
          <w:sz w:val="15"/>
        </w:rPr>
        <w:t xml:space="preserve"> </w:t>
      </w:r>
      <w:r>
        <w:rPr>
          <w:w w:val="105"/>
          <w:sz w:val="15"/>
        </w:rPr>
        <w:t>interested</w:t>
      </w:r>
      <w:r>
        <w:rPr>
          <w:spacing w:val="-9"/>
          <w:w w:val="105"/>
          <w:sz w:val="15"/>
        </w:rPr>
        <w:t xml:space="preserve"> </w:t>
      </w:r>
      <w:r>
        <w:rPr>
          <w:w w:val="105"/>
          <w:sz w:val="15"/>
        </w:rPr>
        <w:t>parties</w:t>
      </w:r>
      <w:r>
        <w:rPr>
          <w:spacing w:val="-9"/>
          <w:w w:val="105"/>
          <w:sz w:val="15"/>
        </w:rPr>
        <w:t xml:space="preserve"> </w:t>
      </w:r>
      <w:r>
        <w:rPr>
          <w:w w:val="105"/>
          <w:sz w:val="15"/>
        </w:rPr>
        <w:t>may</w:t>
      </w:r>
      <w:r>
        <w:rPr>
          <w:spacing w:val="-8"/>
          <w:w w:val="105"/>
          <w:sz w:val="15"/>
        </w:rPr>
        <w:t xml:space="preserve"> </w:t>
      </w:r>
      <w:r>
        <w:rPr>
          <w:w w:val="105"/>
          <w:sz w:val="15"/>
        </w:rPr>
        <w:t>consult</w:t>
      </w:r>
      <w:r>
        <w:rPr>
          <w:spacing w:val="-9"/>
          <w:w w:val="105"/>
          <w:sz w:val="15"/>
        </w:rPr>
        <w:t xml:space="preserve"> </w:t>
      </w:r>
      <w:r>
        <w:rPr>
          <w:w w:val="105"/>
          <w:sz w:val="15"/>
        </w:rPr>
        <w:t>the</w:t>
      </w:r>
      <w:r>
        <w:rPr>
          <w:spacing w:val="-9"/>
          <w:w w:val="105"/>
          <w:sz w:val="15"/>
        </w:rPr>
        <w:t xml:space="preserve"> </w:t>
      </w:r>
      <w:r>
        <w:rPr>
          <w:w w:val="105"/>
          <w:sz w:val="15"/>
        </w:rPr>
        <w:t>files</w:t>
      </w:r>
      <w:r>
        <w:rPr>
          <w:spacing w:val="-8"/>
          <w:w w:val="105"/>
          <w:sz w:val="15"/>
        </w:rPr>
        <w:t xml:space="preserve"> </w:t>
      </w:r>
      <w:r>
        <w:rPr>
          <w:w w:val="105"/>
          <w:sz w:val="15"/>
        </w:rPr>
        <w:t>directly.</w:t>
      </w:r>
    </w:p>
    <w:p w14:paraId="4FA1E6C8" w14:textId="77777777" w:rsidR="003D0862" w:rsidRDefault="003D0862" w:rsidP="003D0862">
      <w:pPr>
        <w:spacing w:line="244" w:lineRule="auto"/>
        <w:ind w:left="1256" w:right="1273"/>
        <w:rPr>
          <w:sz w:val="15"/>
        </w:rPr>
      </w:pPr>
      <w:r>
        <w:rPr>
          <w:sz w:val="15"/>
          <w:vertAlign w:val="superscript"/>
        </w:rPr>
        <w:t>3</w:t>
      </w:r>
      <w:r>
        <w:rPr>
          <w:spacing w:val="7"/>
          <w:sz w:val="15"/>
        </w:rPr>
        <w:t xml:space="preserve"> </w:t>
      </w:r>
      <w:r>
        <w:rPr>
          <w:sz w:val="15"/>
        </w:rPr>
        <w:t>In</w:t>
      </w:r>
      <w:r>
        <w:rPr>
          <w:spacing w:val="5"/>
          <w:sz w:val="15"/>
        </w:rPr>
        <w:t xml:space="preserve"> </w:t>
      </w:r>
      <w:r>
        <w:rPr>
          <w:sz w:val="15"/>
        </w:rPr>
        <w:t>one</w:t>
      </w:r>
      <w:r>
        <w:rPr>
          <w:spacing w:val="5"/>
          <w:sz w:val="15"/>
        </w:rPr>
        <w:t xml:space="preserve"> </w:t>
      </w:r>
      <w:r>
        <w:rPr>
          <w:sz w:val="15"/>
        </w:rPr>
        <w:t>example,</w:t>
      </w:r>
      <w:r>
        <w:rPr>
          <w:spacing w:val="4"/>
          <w:sz w:val="15"/>
        </w:rPr>
        <w:t xml:space="preserve"> </w:t>
      </w:r>
      <w:r>
        <w:rPr>
          <w:sz w:val="15"/>
        </w:rPr>
        <w:t>a</w:t>
      </w:r>
      <w:r>
        <w:rPr>
          <w:spacing w:val="5"/>
          <w:sz w:val="15"/>
        </w:rPr>
        <w:t xml:space="preserve"> </w:t>
      </w:r>
      <w:r>
        <w:rPr>
          <w:sz w:val="15"/>
        </w:rPr>
        <w:t>sitting</w:t>
      </w:r>
      <w:r>
        <w:rPr>
          <w:spacing w:val="4"/>
          <w:sz w:val="15"/>
        </w:rPr>
        <w:t xml:space="preserve"> </w:t>
      </w:r>
      <w:r>
        <w:rPr>
          <w:sz w:val="15"/>
        </w:rPr>
        <w:t>President</w:t>
      </w:r>
      <w:r>
        <w:rPr>
          <w:spacing w:val="5"/>
          <w:sz w:val="15"/>
        </w:rPr>
        <w:t xml:space="preserve"> </w:t>
      </w:r>
      <w:r>
        <w:rPr>
          <w:sz w:val="15"/>
        </w:rPr>
        <w:t>and</w:t>
      </w:r>
      <w:r>
        <w:rPr>
          <w:spacing w:val="5"/>
          <w:sz w:val="15"/>
        </w:rPr>
        <w:t xml:space="preserve"> </w:t>
      </w:r>
      <w:r>
        <w:rPr>
          <w:sz w:val="15"/>
        </w:rPr>
        <w:t>Vice</w:t>
      </w:r>
      <w:r>
        <w:rPr>
          <w:spacing w:val="5"/>
          <w:sz w:val="15"/>
        </w:rPr>
        <w:t xml:space="preserve"> </w:t>
      </w:r>
      <w:r>
        <w:rPr>
          <w:sz w:val="15"/>
        </w:rPr>
        <w:t>President</w:t>
      </w:r>
      <w:r>
        <w:rPr>
          <w:spacing w:val="5"/>
          <w:sz w:val="15"/>
        </w:rPr>
        <w:t xml:space="preserve"> </w:t>
      </w:r>
      <w:r>
        <w:rPr>
          <w:sz w:val="15"/>
        </w:rPr>
        <w:t>were</w:t>
      </w:r>
      <w:r>
        <w:rPr>
          <w:spacing w:val="5"/>
          <w:sz w:val="15"/>
        </w:rPr>
        <w:t xml:space="preserve"> </w:t>
      </w:r>
      <w:r>
        <w:rPr>
          <w:sz w:val="15"/>
        </w:rPr>
        <w:t>made</w:t>
      </w:r>
      <w:r>
        <w:rPr>
          <w:spacing w:val="5"/>
          <w:sz w:val="15"/>
        </w:rPr>
        <w:t xml:space="preserve"> </w:t>
      </w:r>
      <w:r>
        <w:rPr>
          <w:sz w:val="15"/>
        </w:rPr>
        <w:t>to</w:t>
      </w:r>
      <w:r>
        <w:rPr>
          <w:spacing w:val="5"/>
          <w:sz w:val="15"/>
        </w:rPr>
        <w:t xml:space="preserve"> </w:t>
      </w:r>
      <w:r>
        <w:rPr>
          <w:sz w:val="15"/>
        </w:rPr>
        <w:t>repay</w:t>
      </w:r>
      <w:r>
        <w:rPr>
          <w:spacing w:val="5"/>
          <w:sz w:val="15"/>
        </w:rPr>
        <w:t xml:space="preserve"> </w:t>
      </w:r>
      <w:r>
        <w:rPr>
          <w:sz w:val="15"/>
        </w:rPr>
        <w:t>funds</w:t>
      </w:r>
      <w:r>
        <w:rPr>
          <w:spacing w:val="4"/>
          <w:sz w:val="15"/>
        </w:rPr>
        <w:t xml:space="preserve"> </w:t>
      </w:r>
      <w:r>
        <w:rPr>
          <w:sz w:val="15"/>
        </w:rPr>
        <w:t>following</w:t>
      </w:r>
      <w:r>
        <w:rPr>
          <w:spacing w:val="5"/>
          <w:sz w:val="15"/>
        </w:rPr>
        <w:t xml:space="preserve"> </w:t>
      </w:r>
      <w:r>
        <w:rPr>
          <w:sz w:val="15"/>
        </w:rPr>
        <w:t>excessive</w:t>
      </w:r>
      <w:r>
        <w:rPr>
          <w:spacing w:val="5"/>
          <w:sz w:val="15"/>
        </w:rPr>
        <w:t xml:space="preserve"> </w:t>
      </w:r>
      <w:r>
        <w:rPr>
          <w:sz w:val="15"/>
        </w:rPr>
        <w:t>personal</w:t>
      </w:r>
      <w:r>
        <w:rPr>
          <w:spacing w:val="5"/>
          <w:sz w:val="15"/>
        </w:rPr>
        <w:t xml:space="preserve"> </w:t>
      </w:r>
      <w:r>
        <w:rPr>
          <w:sz w:val="15"/>
        </w:rPr>
        <w:t>use</w:t>
      </w:r>
      <w:r>
        <w:rPr>
          <w:spacing w:val="1"/>
          <w:sz w:val="15"/>
        </w:rPr>
        <w:t xml:space="preserve"> </w:t>
      </w:r>
      <w:r>
        <w:rPr>
          <w:w w:val="105"/>
          <w:sz w:val="15"/>
        </w:rPr>
        <w:t>of</w:t>
      </w:r>
      <w:r>
        <w:rPr>
          <w:spacing w:val="-4"/>
          <w:w w:val="105"/>
          <w:sz w:val="15"/>
        </w:rPr>
        <w:t xml:space="preserve"> </w:t>
      </w:r>
      <w:r>
        <w:rPr>
          <w:w w:val="105"/>
          <w:sz w:val="15"/>
        </w:rPr>
        <w:t>SGA</w:t>
      </w:r>
      <w:r>
        <w:rPr>
          <w:spacing w:val="-4"/>
          <w:w w:val="105"/>
          <w:sz w:val="15"/>
        </w:rPr>
        <w:t xml:space="preserve"> </w:t>
      </w:r>
      <w:r>
        <w:rPr>
          <w:w w:val="105"/>
          <w:sz w:val="15"/>
        </w:rPr>
        <w:t>phones</w:t>
      </w:r>
      <w:r>
        <w:rPr>
          <w:spacing w:val="-3"/>
          <w:w w:val="105"/>
          <w:sz w:val="15"/>
        </w:rPr>
        <w:t xml:space="preserve"> </w:t>
      </w:r>
      <w:r>
        <w:rPr>
          <w:w w:val="105"/>
          <w:sz w:val="15"/>
        </w:rPr>
        <w:t>that</w:t>
      </w:r>
      <w:r>
        <w:rPr>
          <w:spacing w:val="-4"/>
          <w:w w:val="105"/>
          <w:sz w:val="15"/>
        </w:rPr>
        <w:t xml:space="preserve"> </w:t>
      </w:r>
      <w:r>
        <w:rPr>
          <w:w w:val="105"/>
          <w:sz w:val="15"/>
        </w:rPr>
        <w:t>were</w:t>
      </w:r>
      <w:r>
        <w:rPr>
          <w:spacing w:val="-3"/>
          <w:w w:val="105"/>
          <w:sz w:val="15"/>
        </w:rPr>
        <w:t xml:space="preserve"> </w:t>
      </w:r>
      <w:r>
        <w:rPr>
          <w:w w:val="105"/>
          <w:sz w:val="15"/>
        </w:rPr>
        <w:t>–</w:t>
      </w:r>
      <w:r>
        <w:rPr>
          <w:spacing w:val="-3"/>
          <w:w w:val="105"/>
          <w:sz w:val="15"/>
        </w:rPr>
        <w:t xml:space="preserve"> </w:t>
      </w:r>
      <w:r>
        <w:rPr>
          <w:w w:val="105"/>
          <w:sz w:val="15"/>
        </w:rPr>
        <w:t>and</w:t>
      </w:r>
      <w:r>
        <w:rPr>
          <w:spacing w:val="-3"/>
          <w:w w:val="105"/>
          <w:sz w:val="15"/>
        </w:rPr>
        <w:t xml:space="preserve"> </w:t>
      </w:r>
      <w:r>
        <w:rPr>
          <w:w w:val="105"/>
          <w:sz w:val="15"/>
        </w:rPr>
        <w:t>still</w:t>
      </w:r>
      <w:r>
        <w:rPr>
          <w:spacing w:val="-4"/>
          <w:w w:val="105"/>
          <w:sz w:val="15"/>
        </w:rPr>
        <w:t xml:space="preserve"> </w:t>
      </w:r>
      <w:r>
        <w:rPr>
          <w:w w:val="105"/>
          <w:sz w:val="15"/>
        </w:rPr>
        <w:t>are</w:t>
      </w:r>
      <w:r>
        <w:rPr>
          <w:spacing w:val="-3"/>
          <w:w w:val="105"/>
          <w:sz w:val="15"/>
        </w:rPr>
        <w:t xml:space="preserve"> </w:t>
      </w:r>
      <w:r>
        <w:rPr>
          <w:w w:val="105"/>
          <w:sz w:val="15"/>
        </w:rPr>
        <w:t>–</w:t>
      </w:r>
      <w:r>
        <w:rPr>
          <w:spacing w:val="-3"/>
          <w:w w:val="105"/>
          <w:sz w:val="15"/>
        </w:rPr>
        <w:t xml:space="preserve"> </w:t>
      </w:r>
      <w:r>
        <w:rPr>
          <w:w w:val="105"/>
          <w:sz w:val="15"/>
        </w:rPr>
        <w:t>paid</w:t>
      </w:r>
      <w:r>
        <w:rPr>
          <w:spacing w:val="-4"/>
          <w:w w:val="105"/>
          <w:sz w:val="15"/>
        </w:rPr>
        <w:t xml:space="preserve"> </w:t>
      </w:r>
      <w:r>
        <w:rPr>
          <w:w w:val="105"/>
          <w:sz w:val="15"/>
        </w:rPr>
        <w:t>for</w:t>
      </w:r>
      <w:r>
        <w:rPr>
          <w:spacing w:val="-3"/>
          <w:w w:val="105"/>
          <w:sz w:val="15"/>
        </w:rPr>
        <w:t xml:space="preserve"> </w:t>
      </w:r>
      <w:r>
        <w:rPr>
          <w:w w:val="105"/>
          <w:sz w:val="15"/>
        </w:rPr>
        <w:t>in</w:t>
      </w:r>
      <w:r>
        <w:rPr>
          <w:spacing w:val="-3"/>
          <w:w w:val="105"/>
          <w:sz w:val="15"/>
        </w:rPr>
        <w:t xml:space="preserve"> </w:t>
      </w:r>
      <w:r>
        <w:rPr>
          <w:w w:val="105"/>
          <w:sz w:val="15"/>
        </w:rPr>
        <w:t>the</w:t>
      </w:r>
      <w:r>
        <w:rPr>
          <w:spacing w:val="-3"/>
          <w:w w:val="105"/>
          <w:sz w:val="15"/>
        </w:rPr>
        <w:t xml:space="preserve"> </w:t>
      </w:r>
      <w:r>
        <w:rPr>
          <w:w w:val="105"/>
          <w:sz w:val="15"/>
        </w:rPr>
        <w:t>annual</w:t>
      </w:r>
      <w:r>
        <w:rPr>
          <w:spacing w:val="-4"/>
          <w:w w:val="105"/>
          <w:sz w:val="15"/>
        </w:rPr>
        <w:t xml:space="preserve"> </w:t>
      </w:r>
      <w:r>
        <w:rPr>
          <w:w w:val="105"/>
          <w:sz w:val="15"/>
        </w:rPr>
        <w:t>budget.</w:t>
      </w:r>
    </w:p>
    <w:p w14:paraId="111F54CF" w14:textId="77777777" w:rsidR="003D0862" w:rsidRDefault="003D0862" w:rsidP="003D0862">
      <w:pPr>
        <w:pStyle w:val="BodyText"/>
        <w:spacing w:before="4"/>
        <w:rPr>
          <w:sz w:val="11"/>
        </w:rPr>
      </w:pPr>
    </w:p>
    <w:p w14:paraId="7A054DFB" w14:textId="77777777" w:rsidR="003D0862" w:rsidRDefault="003D0862" w:rsidP="003D0862">
      <w:pPr>
        <w:pStyle w:val="BodyText"/>
        <w:spacing w:before="89"/>
        <w:ind w:left="67"/>
        <w:jc w:val="center"/>
        <w:rPr>
          <w:rFonts w:ascii="Arial"/>
        </w:rPr>
      </w:pPr>
      <w:r>
        <w:rPr>
          <w:rFonts w:ascii="Arial"/>
          <w:w w:val="85"/>
        </w:rPr>
        <w:t>4</w:t>
      </w:r>
    </w:p>
    <w:p w14:paraId="388D8CA5" w14:textId="77777777" w:rsidR="003D0862" w:rsidRDefault="003D0862" w:rsidP="003D0862">
      <w:pPr>
        <w:jc w:val="center"/>
        <w:rPr>
          <w:rFonts w:ascii="Arial"/>
        </w:rPr>
        <w:sectPr w:rsidR="003D0862">
          <w:pgSz w:w="12240" w:h="15840"/>
          <w:pgMar w:top="1500" w:right="1320" w:bottom="980" w:left="1320" w:header="0" w:footer="786" w:gutter="0"/>
          <w:cols w:space="720"/>
        </w:sectPr>
      </w:pPr>
    </w:p>
    <w:p w14:paraId="29597687" w14:textId="77777777" w:rsidR="003D0862" w:rsidRDefault="003D0862" w:rsidP="003D0862">
      <w:pPr>
        <w:pStyle w:val="BodyText"/>
        <w:ind w:left="170" w:right="-58"/>
        <w:rPr>
          <w:rFonts w:ascii="Arial"/>
          <w:sz w:val="20"/>
        </w:rPr>
      </w:pPr>
      <w:r>
        <w:rPr>
          <w:rFonts w:ascii="Arial"/>
          <w:noProof/>
          <w:sz w:val="20"/>
        </w:rPr>
        <w:lastRenderedPageBreak/>
        <w:drawing>
          <wp:inline distT="0" distB="0" distL="0" distR="0" wp14:anchorId="1B0AB480" wp14:editId="04BB618E">
            <wp:extent cx="5993036" cy="1624012"/>
            <wp:effectExtent l="0" t="0" r="0" b="0"/>
            <wp:docPr id="1" name="image3.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descr="Graphical user interface, text, application, email&#10;&#10;Description automatically generated"/>
                    <pic:cNvPicPr/>
                  </pic:nvPicPr>
                  <pic:blipFill>
                    <a:blip r:embed="rId17" cstate="print"/>
                    <a:stretch>
                      <a:fillRect/>
                    </a:stretch>
                  </pic:blipFill>
                  <pic:spPr>
                    <a:xfrm>
                      <a:off x="0" y="0"/>
                      <a:ext cx="5993036" cy="1624012"/>
                    </a:xfrm>
                    <a:prstGeom prst="rect">
                      <a:avLst/>
                    </a:prstGeom>
                  </pic:spPr>
                </pic:pic>
              </a:graphicData>
            </a:graphic>
          </wp:inline>
        </w:drawing>
      </w:r>
    </w:p>
    <w:p w14:paraId="6824D1B0" w14:textId="77777777" w:rsidR="003D0862" w:rsidRDefault="003D0862" w:rsidP="003D0862">
      <w:pPr>
        <w:pStyle w:val="BodyText"/>
        <w:spacing w:before="6"/>
        <w:rPr>
          <w:rFonts w:ascii="Arial"/>
          <w:sz w:val="26"/>
        </w:rPr>
      </w:pPr>
      <w:r>
        <w:rPr>
          <w:noProof/>
        </w:rPr>
        <w:drawing>
          <wp:anchor distT="0" distB="0" distL="0" distR="0" simplePos="0" relativeHeight="251659264" behindDoc="0" locked="0" layoutInCell="1" allowOverlap="1" wp14:anchorId="239A29E7" wp14:editId="6C4647ED">
            <wp:simplePos x="0" y="0"/>
            <wp:positionH relativeFrom="page">
              <wp:posOffset>946133</wp:posOffset>
            </wp:positionH>
            <wp:positionV relativeFrom="paragraph">
              <wp:posOffset>209488</wp:posOffset>
            </wp:positionV>
            <wp:extent cx="5986449" cy="1500187"/>
            <wp:effectExtent l="0" t="0" r="0" b="0"/>
            <wp:wrapTopAndBottom/>
            <wp:docPr id="3" name="image4.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descr="Graphical user interface, text, application, email&#10;&#10;Description automatically generated"/>
                    <pic:cNvPicPr/>
                  </pic:nvPicPr>
                  <pic:blipFill>
                    <a:blip r:embed="rId18" cstate="print"/>
                    <a:stretch>
                      <a:fillRect/>
                    </a:stretch>
                  </pic:blipFill>
                  <pic:spPr>
                    <a:xfrm>
                      <a:off x="0" y="0"/>
                      <a:ext cx="5986449" cy="1500187"/>
                    </a:xfrm>
                    <a:prstGeom prst="rect">
                      <a:avLst/>
                    </a:prstGeom>
                  </pic:spPr>
                </pic:pic>
              </a:graphicData>
            </a:graphic>
          </wp:anchor>
        </w:drawing>
      </w:r>
      <w:r>
        <w:rPr>
          <w:noProof/>
        </w:rPr>
        <w:drawing>
          <wp:anchor distT="0" distB="0" distL="0" distR="0" simplePos="0" relativeHeight="251660288" behindDoc="0" locked="0" layoutInCell="1" allowOverlap="1" wp14:anchorId="5F423419" wp14:editId="09D59D98">
            <wp:simplePos x="0" y="0"/>
            <wp:positionH relativeFrom="page">
              <wp:posOffset>946133</wp:posOffset>
            </wp:positionH>
            <wp:positionV relativeFrom="paragraph">
              <wp:posOffset>1931387</wp:posOffset>
            </wp:positionV>
            <wp:extent cx="5752274" cy="2953512"/>
            <wp:effectExtent l="0" t="0" r="0" b="0"/>
            <wp:wrapTopAndBottom/>
            <wp:docPr id="5" name="image5.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Text, letter&#10;&#10;Description automatically generated"/>
                    <pic:cNvPicPr/>
                  </pic:nvPicPr>
                  <pic:blipFill>
                    <a:blip r:embed="rId19" cstate="print"/>
                    <a:stretch>
                      <a:fillRect/>
                    </a:stretch>
                  </pic:blipFill>
                  <pic:spPr>
                    <a:xfrm>
                      <a:off x="0" y="0"/>
                      <a:ext cx="5752274" cy="2953512"/>
                    </a:xfrm>
                    <a:prstGeom prst="rect">
                      <a:avLst/>
                    </a:prstGeom>
                  </pic:spPr>
                </pic:pic>
              </a:graphicData>
            </a:graphic>
          </wp:anchor>
        </w:drawing>
      </w:r>
    </w:p>
    <w:p w14:paraId="678D3310" w14:textId="77777777" w:rsidR="003D0862" w:rsidRDefault="003D0862" w:rsidP="003D0862">
      <w:pPr>
        <w:pStyle w:val="BodyText"/>
        <w:spacing w:before="3"/>
        <w:rPr>
          <w:rFonts w:ascii="Arial"/>
          <w:sz w:val="28"/>
        </w:rPr>
      </w:pPr>
    </w:p>
    <w:p w14:paraId="2EECDCC2" w14:textId="77777777" w:rsidR="003D0862" w:rsidRDefault="003D0862" w:rsidP="003D0862">
      <w:pPr>
        <w:rPr>
          <w:rFonts w:ascii="Arial"/>
          <w:sz w:val="28"/>
        </w:rPr>
        <w:sectPr w:rsidR="003D0862">
          <w:pgSz w:w="12240" w:h="15840"/>
          <w:pgMar w:top="1500" w:right="1320" w:bottom="980" w:left="1320" w:header="0" w:footer="786" w:gutter="0"/>
          <w:cols w:space="720"/>
        </w:sectPr>
      </w:pPr>
    </w:p>
    <w:p w14:paraId="4FDDC030" w14:textId="77777777" w:rsidR="003D0862" w:rsidRDefault="003D0862" w:rsidP="003D0862">
      <w:pPr>
        <w:pStyle w:val="BodyText"/>
        <w:ind w:left="177" w:right="-58"/>
        <w:rPr>
          <w:rFonts w:ascii="Arial"/>
          <w:sz w:val="20"/>
        </w:rPr>
      </w:pPr>
      <w:r>
        <w:rPr>
          <w:rFonts w:ascii="Arial"/>
          <w:noProof/>
          <w:sz w:val="20"/>
        </w:rPr>
        <w:lastRenderedPageBreak/>
        <w:drawing>
          <wp:inline distT="0" distB="0" distL="0" distR="0" wp14:anchorId="630B8305" wp14:editId="4BAE3680">
            <wp:extent cx="5986200" cy="3043237"/>
            <wp:effectExtent l="0" t="0" r="0" b="0"/>
            <wp:docPr id="7" name="image6.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descr="Text, letter&#10;&#10;Description automatically generated"/>
                    <pic:cNvPicPr/>
                  </pic:nvPicPr>
                  <pic:blipFill>
                    <a:blip r:embed="rId20" cstate="print"/>
                    <a:stretch>
                      <a:fillRect/>
                    </a:stretch>
                  </pic:blipFill>
                  <pic:spPr>
                    <a:xfrm>
                      <a:off x="0" y="0"/>
                      <a:ext cx="5986200" cy="3043237"/>
                    </a:xfrm>
                    <a:prstGeom prst="rect">
                      <a:avLst/>
                    </a:prstGeom>
                  </pic:spPr>
                </pic:pic>
              </a:graphicData>
            </a:graphic>
          </wp:inline>
        </w:drawing>
      </w:r>
    </w:p>
    <w:p w14:paraId="0922D6BF" w14:textId="77777777" w:rsidR="003D0862" w:rsidRDefault="003D0862" w:rsidP="003D0862">
      <w:pPr>
        <w:pStyle w:val="BodyText"/>
        <w:spacing w:before="5"/>
        <w:rPr>
          <w:rFonts w:ascii="Arial"/>
          <w:sz w:val="25"/>
        </w:rPr>
      </w:pPr>
      <w:r>
        <w:rPr>
          <w:noProof/>
        </w:rPr>
        <w:drawing>
          <wp:anchor distT="0" distB="0" distL="0" distR="0" simplePos="0" relativeHeight="251661312" behindDoc="0" locked="0" layoutInCell="1" allowOverlap="1" wp14:anchorId="756DA49D" wp14:editId="0A510C41">
            <wp:simplePos x="0" y="0"/>
            <wp:positionH relativeFrom="page">
              <wp:posOffset>950839</wp:posOffset>
            </wp:positionH>
            <wp:positionV relativeFrom="paragraph">
              <wp:posOffset>201226</wp:posOffset>
            </wp:positionV>
            <wp:extent cx="5748963" cy="2071115"/>
            <wp:effectExtent l="0" t="0" r="0" b="0"/>
            <wp:wrapTopAndBottom/>
            <wp:docPr id="9" name="image7.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Text, letter&#10;&#10;Description automatically generated"/>
                    <pic:cNvPicPr/>
                  </pic:nvPicPr>
                  <pic:blipFill>
                    <a:blip r:embed="rId21" cstate="print"/>
                    <a:stretch>
                      <a:fillRect/>
                    </a:stretch>
                  </pic:blipFill>
                  <pic:spPr>
                    <a:xfrm>
                      <a:off x="0" y="0"/>
                      <a:ext cx="5748963" cy="2071115"/>
                    </a:xfrm>
                    <a:prstGeom prst="rect">
                      <a:avLst/>
                    </a:prstGeom>
                  </pic:spPr>
                </pic:pic>
              </a:graphicData>
            </a:graphic>
          </wp:anchor>
        </w:drawing>
      </w:r>
    </w:p>
    <w:p w14:paraId="189500AE" w14:textId="77777777" w:rsidR="003D0862" w:rsidRDefault="003D0862" w:rsidP="003D0862">
      <w:pPr>
        <w:rPr>
          <w:rFonts w:ascii="Arial"/>
          <w:sz w:val="25"/>
        </w:rPr>
        <w:sectPr w:rsidR="003D0862">
          <w:pgSz w:w="12240" w:h="15840"/>
          <w:pgMar w:top="1500" w:right="1320" w:bottom="980" w:left="1320" w:header="0" w:footer="786" w:gutter="0"/>
          <w:cols w:space="720"/>
        </w:sectPr>
      </w:pPr>
    </w:p>
    <w:p w14:paraId="2747DBE5" w14:textId="77777777" w:rsidR="003D0862" w:rsidRDefault="003D0862" w:rsidP="003D0862">
      <w:pPr>
        <w:pStyle w:val="BodyText"/>
        <w:rPr>
          <w:rFonts w:ascii="Arial"/>
          <w:sz w:val="20"/>
        </w:rPr>
      </w:pPr>
    </w:p>
    <w:p w14:paraId="0ACB9B04" w14:textId="77777777" w:rsidR="003D0862" w:rsidRDefault="003D0862" w:rsidP="003D0862">
      <w:pPr>
        <w:pStyle w:val="BodyText"/>
        <w:spacing w:before="11"/>
        <w:rPr>
          <w:rFonts w:ascii="Arial"/>
          <w:sz w:val="27"/>
        </w:rPr>
      </w:pPr>
    </w:p>
    <w:p w14:paraId="40068C1F" w14:textId="77777777" w:rsidR="003D0862" w:rsidRDefault="003D0862" w:rsidP="003D0862">
      <w:pPr>
        <w:pStyle w:val="BodyText"/>
        <w:spacing w:before="95"/>
        <w:ind w:left="881"/>
      </w:pPr>
      <w:r>
        <w:rPr>
          <w:noProof/>
        </w:rPr>
        <mc:AlternateContent>
          <mc:Choice Requires="wpg">
            <w:drawing>
              <wp:anchor distT="0" distB="0" distL="114300" distR="114300" simplePos="0" relativeHeight="251662336" behindDoc="0" locked="0" layoutInCell="1" allowOverlap="1" wp14:anchorId="624FDEC5" wp14:editId="2D221E82">
                <wp:simplePos x="0" y="0"/>
                <wp:positionH relativeFrom="page">
                  <wp:posOffset>1574165</wp:posOffset>
                </wp:positionH>
                <wp:positionV relativeFrom="paragraph">
                  <wp:posOffset>-210820</wp:posOffset>
                </wp:positionV>
                <wp:extent cx="4664710" cy="747395"/>
                <wp:effectExtent l="0" t="0" r="0" b="1905"/>
                <wp:wrapNone/>
                <wp:docPr id="4"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710" cy="747395"/>
                          <a:chOff x="2479" y="-332"/>
                          <a:chExt cx="7346" cy="1177"/>
                        </a:xfrm>
                      </wpg:grpSpPr>
                      <wps:wsp>
                        <wps:cNvPr id="6" name="docshape24"/>
                        <wps:cNvSpPr>
                          <a:spLocks/>
                        </wps:cNvSpPr>
                        <wps:spPr bwMode="auto">
                          <a:xfrm>
                            <a:off x="2479" y="-332"/>
                            <a:ext cx="7346" cy="1177"/>
                          </a:xfrm>
                          <a:custGeom>
                            <a:avLst/>
                            <a:gdLst>
                              <a:gd name="T0" fmla="+- 0 9811 2479"/>
                              <a:gd name="T1" fmla="*/ T0 w 7346"/>
                              <a:gd name="T2" fmla="+- 0 -332 -332"/>
                              <a:gd name="T3" fmla="*/ -332 h 1177"/>
                              <a:gd name="T4" fmla="+- 0 2487 2479"/>
                              <a:gd name="T5" fmla="*/ T4 w 7346"/>
                              <a:gd name="T6" fmla="+- 0 -332 -332"/>
                              <a:gd name="T7" fmla="*/ -332 h 1177"/>
                              <a:gd name="T8" fmla="+- 0 2479 2479"/>
                              <a:gd name="T9" fmla="*/ T8 w 7346"/>
                              <a:gd name="T10" fmla="+- 0 -332 -332"/>
                              <a:gd name="T11" fmla="*/ -332 h 1177"/>
                              <a:gd name="T12" fmla="+- 0 2479 2479"/>
                              <a:gd name="T13" fmla="*/ T12 w 7346"/>
                              <a:gd name="T14" fmla="+- 0 -324 -332"/>
                              <a:gd name="T15" fmla="*/ -324 h 1177"/>
                              <a:gd name="T16" fmla="+- 0 2479 2479"/>
                              <a:gd name="T17" fmla="*/ T16 w 7346"/>
                              <a:gd name="T18" fmla="+- 0 6 -332"/>
                              <a:gd name="T19" fmla="*/ 6 h 1177"/>
                              <a:gd name="T20" fmla="+- 0 2479 2479"/>
                              <a:gd name="T21" fmla="*/ T20 w 7346"/>
                              <a:gd name="T22" fmla="+- 0 324 -332"/>
                              <a:gd name="T23" fmla="*/ 324 h 1177"/>
                              <a:gd name="T24" fmla="+- 0 2479 2479"/>
                              <a:gd name="T25" fmla="*/ T24 w 7346"/>
                              <a:gd name="T26" fmla="+- 0 570 -332"/>
                              <a:gd name="T27" fmla="*/ 570 h 1177"/>
                              <a:gd name="T28" fmla="+- 0 2479 2479"/>
                              <a:gd name="T29" fmla="*/ T28 w 7346"/>
                              <a:gd name="T30" fmla="+- 0 830 -332"/>
                              <a:gd name="T31" fmla="*/ 830 h 1177"/>
                              <a:gd name="T32" fmla="+- 0 2479 2479"/>
                              <a:gd name="T33" fmla="*/ T32 w 7346"/>
                              <a:gd name="T34" fmla="+- 0 838 -332"/>
                              <a:gd name="T35" fmla="*/ 838 h 1177"/>
                              <a:gd name="T36" fmla="+- 0 2487 2479"/>
                              <a:gd name="T37" fmla="*/ T36 w 7346"/>
                              <a:gd name="T38" fmla="+- 0 838 -332"/>
                              <a:gd name="T39" fmla="*/ 838 h 1177"/>
                              <a:gd name="T40" fmla="+- 0 2487 2479"/>
                              <a:gd name="T41" fmla="*/ T40 w 7346"/>
                              <a:gd name="T42" fmla="+- 0 845 -332"/>
                              <a:gd name="T43" fmla="*/ 845 h 1177"/>
                              <a:gd name="T44" fmla="+- 0 9811 2479"/>
                              <a:gd name="T45" fmla="*/ T44 w 7346"/>
                              <a:gd name="T46" fmla="+- 0 845 -332"/>
                              <a:gd name="T47" fmla="*/ 845 h 1177"/>
                              <a:gd name="T48" fmla="+- 0 9811 2479"/>
                              <a:gd name="T49" fmla="*/ T48 w 7346"/>
                              <a:gd name="T50" fmla="+- 0 838 -332"/>
                              <a:gd name="T51" fmla="*/ 838 h 1177"/>
                              <a:gd name="T52" fmla="+- 0 9811 2479"/>
                              <a:gd name="T53" fmla="*/ T52 w 7346"/>
                              <a:gd name="T54" fmla="+- 0 830 -332"/>
                              <a:gd name="T55" fmla="*/ 830 h 1177"/>
                              <a:gd name="T56" fmla="+- 0 2487 2479"/>
                              <a:gd name="T57" fmla="*/ T56 w 7346"/>
                              <a:gd name="T58" fmla="+- 0 830 -332"/>
                              <a:gd name="T59" fmla="*/ 830 h 1177"/>
                              <a:gd name="T60" fmla="+- 0 2487 2479"/>
                              <a:gd name="T61" fmla="*/ T60 w 7346"/>
                              <a:gd name="T62" fmla="+- 0 570 -332"/>
                              <a:gd name="T63" fmla="*/ 570 h 1177"/>
                              <a:gd name="T64" fmla="+- 0 2487 2479"/>
                              <a:gd name="T65" fmla="*/ T64 w 7346"/>
                              <a:gd name="T66" fmla="+- 0 324 -332"/>
                              <a:gd name="T67" fmla="*/ 324 h 1177"/>
                              <a:gd name="T68" fmla="+- 0 2487 2479"/>
                              <a:gd name="T69" fmla="*/ T68 w 7346"/>
                              <a:gd name="T70" fmla="+- 0 6 -332"/>
                              <a:gd name="T71" fmla="*/ 6 h 1177"/>
                              <a:gd name="T72" fmla="+- 0 2487 2479"/>
                              <a:gd name="T73" fmla="*/ T72 w 7346"/>
                              <a:gd name="T74" fmla="+- 0 -324 -332"/>
                              <a:gd name="T75" fmla="*/ -324 h 1177"/>
                              <a:gd name="T76" fmla="+- 0 9811 2479"/>
                              <a:gd name="T77" fmla="*/ T76 w 7346"/>
                              <a:gd name="T78" fmla="+- 0 -324 -332"/>
                              <a:gd name="T79" fmla="*/ -324 h 1177"/>
                              <a:gd name="T80" fmla="+- 0 9811 2479"/>
                              <a:gd name="T81" fmla="*/ T80 w 7346"/>
                              <a:gd name="T82" fmla="+- 0 -332 -332"/>
                              <a:gd name="T83" fmla="*/ -332 h 1177"/>
                              <a:gd name="T84" fmla="+- 0 9825 2479"/>
                              <a:gd name="T85" fmla="*/ T84 w 7346"/>
                              <a:gd name="T86" fmla="+- 0 -324 -332"/>
                              <a:gd name="T87" fmla="*/ -324 h 1177"/>
                              <a:gd name="T88" fmla="+- 0 9818 2479"/>
                              <a:gd name="T89" fmla="*/ T88 w 7346"/>
                              <a:gd name="T90" fmla="+- 0 -324 -332"/>
                              <a:gd name="T91" fmla="*/ -324 h 1177"/>
                              <a:gd name="T92" fmla="+- 0 9818 2479"/>
                              <a:gd name="T93" fmla="*/ T92 w 7346"/>
                              <a:gd name="T94" fmla="+- 0 -332 -332"/>
                              <a:gd name="T95" fmla="*/ -332 h 1177"/>
                              <a:gd name="T96" fmla="+- 0 9811 2479"/>
                              <a:gd name="T97" fmla="*/ T96 w 7346"/>
                              <a:gd name="T98" fmla="+- 0 -332 -332"/>
                              <a:gd name="T99" fmla="*/ -332 h 1177"/>
                              <a:gd name="T100" fmla="+- 0 9811 2479"/>
                              <a:gd name="T101" fmla="*/ T100 w 7346"/>
                              <a:gd name="T102" fmla="+- 0 -324 -332"/>
                              <a:gd name="T103" fmla="*/ -324 h 1177"/>
                              <a:gd name="T104" fmla="+- 0 9811 2479"/>
                              <a:gd name="T105" fmla="*/ T104 w 7346"/>
                              <a:gd name="T106" fmla="+- 0 6 -332"/>
                              <a:gd name="T107" fmla="*/ 6 h 1177"/>
                              <a:gd name="T108" fmla="+- 0 9811 2479"/>
                              <a:gd name="T109" fmla="*/ T108 w 7346"/>
                              <a:gd name="T110" fmla="+- 0 324 -332"/>
                              <a:gd name="T111" fmla="*/ 324 h 1177"/>
                              <a:gd name="T112" fmla="+- 0 9811 2479"/>
                              <a:gd name="T113" fmla="*/ T112 w 7346"/>
                              <a:gd name="T114" fmla="+- 0 570 -332"/>
                              <a:gd name="T115" fmla="*/ 570 h 1177"/>
                              <a:gd name="T116" fmla="+- 0 9811 2479"/>
                              <a:gd name="T117" fmla="*/ T116 w 7346"/>
                              <a:gd name="T118" fmla="+- 0 830 -332"/>
                              <a:gd name="T119" fmla="*/ 830 h 1177"/>
                              <a:gd name="T120" fmla="+- 0 9811 2479"/>
                              <a:gd name="T121" fmla="*/ T120 w 7346"/>
                              <a:gd name="T122" fmla="+- 0 838 -332"/>
                              <a:gd name="T123" fmla="*/ 838 h 1177"/>
                              <a:gd name="T124" fmla="+- 0 9811 2479"/>
                              <a:gd name="T125" fmla="*/ T124 w 7346"/>
                              <a:gd name="T126" fmla="+- 0 845 -332"/>
                              <a:gd name="T127" fmla="*/ 845 h 1177"/>
                              <a:gd name="T128" fmla="+- 0 9818 2479"/>
                              <a:gd name="T129" fmla="*/ T128 w 7346"/>
                              <a:gd name="T130" fmla="+- 0 845 -332"/>
                              <a:gd name="T131" fmla="*/ 845 h 1177"/>
                              <a:gd name="T132" fmla="+- 0 9825 2479"/>
                              <a:gd name="T133" fmla="*/ T132 w 7346"/>
                              <a:gd name="T134" fmla="+- 0 845 -332"/>
                              <a:gd name="T135" fmla="*/ 845 h 1177"/>
                              <a:gd name="T136" fmla="+- 0 9825 2479"/>
                              <a:gd name="T137" fmla="*/ T136 w 7346"/>
                              <a:gd name="T138" fmla="+- 0 838 -332"/>
                              <a:gd name="T139" fmla="*/ 838 h 1177"/>
                              <a:gd name="T140" fmla="+- 0 9825 2479"/>
                              <a:gd name="T141" fmla="*/ T140 w 7346"/>
                              <a:gd name="T142" fmla="+- 0 830 -332"/>
                              <a:gd name="T143" fmla="*/ 830 h 1177"/>
                              <a:gd name="T144" fmla="+- 0 9825 2479"/>
                              <a:gd name="T145" fmla="*/ T144 w 7346"/>
                              <a:gd name="T146" fmla="+- 0 570 -332"/>
                              <a:gd name="T147" fmla="*/ 570 h 1177"/>
                              <a:gd name="T148" fmla="+- 0 9825 2479"/>
                              <a:gd name="T149" fmla="*/ T148 w 7346"/>
                              <a:gd name="T150" fmla="+- 0 324 -332"/>
                              <a:gd name="T151" fmla="*/ 324 h 1177"/>
                              <a:gd name="T152" fmla="+- 0 9825 2479"/>
                              <a:gd name="T153" fmla="*/ T152 w 7346"/>
                              <a:gd name="T154" fmla="+- 0 6 -332"/>
                              <a:gd name="T155" fmla="*/ 6 h 1177"/>
                              <a:gd name="T156" fmla="+- 0 9825 2479"/>
                              <a:gd name="T157" fmla="*/ T156 w 7346"/>
                              <a:gd name="T158" fmla="+- 0 -324 -332"/>
                              <a:gd name="T159" fmla="*/ -324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46" h="1177">
                                <a:moveTo>
                                  <a:pt x="7332" y="0"/>
                                </a:moveTo>
                                <a:lnTo>
                                  <a:pt x="8" y="0"/>
                                </a:lnTo>
                                <a:lnTo>
                                  <a:pt x="0" y="0"/>
                                </a:lnTo>
                                <a:lnTo>
                                  <a:pt x="0" y="8"/>
                                </a:lnTo>
                                <a:lnTo>
                                  <a:pt x="0" y="338"/>
                                </a:lnTo>
                                <a:lnTo>
                                  <a:pt x="0" y="656"/>
                                </a:lnTo>
                                <a:lnTo>
                                  <a:pt x="0" y="902"/>
                                </a:lnTo>
                                <a:lnTo>
                                  <a:pt x="0" y="1162"/>
                                </a:lnTo>
                                <a:lnTo>
                                  <a:pt x="0" y="1170"/>
                                </a:lnTo>
                                <a:lnTo>
                                  <a:pt x="8" y="1170"/>
                                </a:lnTo>
                                <a:lnTo>
                                  <a:pt x="8" y="1177"/>
                                </a:lnTo>
                                <a:lnTo>
                                  <a:pt x="7332" y="1177"/>
                                </a:lnTo>
                                <a:lnTo>
                                  <a:pt x="7332" y="1170"/>
                                </a:lnTo>
                                <a:lnTo>
                                  <a:pt x="7332" y="1162"/>
                                </a:lnTo>
                                <a:lnTo>
                                  <a:pt x="8" y="1162"/>
                                </a:lnTo>
                                <a:lnTo>
                                  <a:pt x="8" y="902"/>
                                </a:lnTo>
                                <a:lnTo>
                                  <a:pt x="8" y="656"/>
                                </a:lnTo>
                                <a:lnTo>
                                  <a:pt x="8" y="338"/>
                                </a:lnTo>
                                <a:lnTo>
                                  <a:pt x="8" y="8"/>
                                </a:lnTo>
                                <a:lnTo>
                                  <a:pt x="7332" y="8"/>
                                </a:lnTo>
                                <a:lnTo>
                                  <a:pt x="7332" y="0"/>
                                </a:lnTo>
                                <a:close/>
                                <a:moveTo>
                                  <a:pt x="7346" y="8"/>
                                </a:moveTo>
                                <a:lnTo>
                                  <a:pt x="7339" y="8"/>
                                </a:lnTo>
                                <a:lnTo>
                                  <a:pt x="7339" y="0"/>
                                </a:lnTo>
                                <a:lnTo>
                                  <a:pt x="7332" y="0"/>
                                </a:lnTo>
                                <a:lnTo>
                                  <a:pt x="7332" y="8"/>
                                </a:lnTo>
                                <a:lnTo>
                                  <a:pt x="7332" y="338"/>
                                </a:lnTo>
                                <a:lnTo>
                                  <a:pt x="7332" y="656"/>
                                </a:lnTo>
                                <a:lnTo>
                                  <a:pt x="7332" y="902"/>
                                </a:lnTo>
                                <a:lnTo>
                                  <a:pt x="7332" y="1162"/>
                                </a:lnTo>
                                <a:lnTo>
                                  <a:pt x="7332" y="1170"/>
                                </a:lnTo>
                                <a:lnTo>
                                  <a:pt x="7332" y="1177"/>
                                </a:lnTo>
                                <a:lnTo>
                                  <a:pt x="7339" y="1177"/>
                                </a:lnTo>
                                <a:lnTo>
                                  <a:pt x="7346" y="1177"/>
                                </a:lnTo>
                                <a:lnTo>
                                  <a:pt x="7346" y="1170"/>
                                </a:lnTo>
                                <a:lnTo>
                                  <a:pt x="7346" y="1162"/>
                                </a:lnTo>
                                <a:lnTo>
                                  <a:pt x="7346" y="902"/>
                                </a:lnTo>
                                <a:lnTo>
                                  <a:pt x="7346" y="656"/>
                                </a:lnTo>
                                <a:lnTo>
                                  <a:pt x="7346" y="338"/>
                                </a:lnTo>
                                <a:lnTo>
                                  <a:pt x="734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25"/>
                        <wps:cNvSpPr txBox="1">
                          <a:spLocks/>
                        </wps:cNvSpPr>
                        <wps:spPr bwMode="auto">
                          <a:xfrm>
                            <a:off x="2486" y="-325"/>
                            <a:ext cx="7324"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1FAAC" w14:textId="77777777" w:rsidR="003D0862" w:rsidRDefault="003D0862" w:rsidP="003D0862">
                              <w:pPr>
                                <w:spacing w:before="19" w:line="244" w:lineRule="auto"/>
                                <w:ind w:left="2237" w:right="2239" w:firstLine="1"/>
                                <w:jc w:val="center"/>
                                <w:rPr>
                                  <w:b/>
                                  <w:sz w:val="27"/>
                                </w:rPr>
                              </w:pPr>
                              <w:r>
                                <w:rPr>
                                  <w:b/>
                                  <w:sz w:val="27"/>
                                </w:rPr>
                                <w:t>Constitution</w:t>
                              </w:r>
                              <w:r>
                                <w:rPr>
                                  <w:b/>
                                  <w:spacing w:val="3"/>
                                  <w:sz w:val="27"/>
                                </w:rPr>
                                <w:t xml:space="preserve"> </w:t>
                              </w:r>
                              <w:r>
                                <w:rPr>
                                  <w:b/>
                                  <w:sz w:val="27"/>
                                </w:rPr>
                                <w:t>of</w:t>
                              </w:r>
                              <w:r>
                                <w:rPr>
                                  <w:b/>
                                  <w:spacing w:val="4"/>
                                  <w:sz w:val="27"/>
                                </w:rPr>
                                <w:t xml:space="preserve"> </w:t>
                              </w:r>
                              <w:r>
                                <w:rPr>
                                  <w:b/>
                                  <w:sz w:val="27"/>
                                </w:rPr>
                                <w:t>the</w:t>
                              </w:r>
                              <w:r>
                                <w:rPr>
                                  <w:b/>
                                  <w:spacing w:val="1"/>
                                  <w:sz w:val="27"/>
                                </w:rPr>
                                <w:t xml:space="preserve"> </w:t>
                              </w:r>
                              <w:r>
                                <w:rPr>
                                  <w:b/>
                                  <w:sz w:val="27"/>
                                </w:rPr>
                                <w:t>Student</w:t>
                              </w:r>
                              <w:r>
                                <w:rPr>
                                  <w:b/>
                                  <w:spacing w:val="19"/>
                                  <w:sz w:val="27"/>
                                </w:rPr>
                                <w:t xml:space="preserve"> </w:t>
                              </w:r>
                              <w:r>
                                <w:rPr>
                                  <w:b/>
                                  <w:sz w:val="27"/>
                                </w:rPr>
                                <w:t>Bar</w:t>
                              </w:r>
                              <w:r>
                                <w:rPr>
                                  <w:b/>
                                  <w:spacing w:val="21"/>
                                  <w:sz w:val="27"/>
                                </w:rPr>
                                <w:t xml:space="preserve"> </w:t>
                              </w:r>
                              <w:r>
                                <w:rPr>
                                  <w:b/>
                                  <w:sz w:val="27"/>
                                </w:rPr>
                                <w:t>Association</w:t>
                              </w:r>
                            </w:p>
                            <w:p w14:paraId="52AA9CA8" w14:textId="77777777" w:rsidR="003D0862" w:rsidRDefault="003D0862" w:rsidP="003D0862">
                              <w:pPr>
                                <w:spacing w:line="244" w:lineRule="auto"/>
                                <w:ind w:left="2085" w:right="2085"/>
                                <w:jc w:val="center"/>
                                <w:rPr>
                                  <w:i/>
                                  <w:sz w:val="21"/>
                                </w:rPr>
                              </w:pPr>
                              <w:r>
                                <w:rPr>
                                  <w:i/>
                                  <w:sz w:val="21"/>
                                </w:rPr>
                                <w:t>of</w:t>
                              </w:r>
                              <w:r>
                                <w:rPr>
                                  <w:i/>
                                  <w:spacing w:val="5"/>
                                  <w:sz w:val="21"/>
                                </w:rPr>
                                <w:t xml:space="preserve"> </w:t>
                              </w:r>
                              <w:r>
                                <w:rPr>
                                  <w:i/>
                                  <w:sz w:val="21"/>
                                </w:rPr>
                                <w:t>the</w:t>
                              </w:r>
                              <w:r>
                                <w:rPr>
                                  <w:i/>
                                  <w:spacing w:val="7"/>
                                  <w:sz w:val="21"/>
                                </w:rPr>
                                <w:t xml:space="preserve"> </w:t>
                              </w:r>
                              <w:r>
                                <w:rPr>
                                  <w:i/>
                                  <w:sz w:val="21"/>
                                </w:rPr>
                                <w:t>Paul</w:t>
                              </w:r>
                              <w:r>
                                <w:rPr>
                                  <w:i/>
                                  <w:spacing w:val="6"/>
                                  <w:sz w:val="21"/>
                                </w:rPr>
                                <w:t xml:space="preserve"> </w:t>
                              </w:r>
                              <w:r>
                                <w:rPr>
                                  <w:i/>
                                  <w:sz w:val="21"/>
                                </w:rPr>
                                <w:t>M.</w:t>
                              </w:r>
                              <w:r>
                                <w:rPr>
                                  <w:i/>
                                  <w:spacing w:val="6"/>
                                  <w:sz w:val="21"/>
                                </w:rPr>
                                <w:t xml:space="preserve"> </w:t>
                              </w:r>
                              <w:r>
                                <w:rPr>
                                  <w:i/>
                                  <w:sz w:val="21"/>
                                </w:rPr>
                                <w:t>Hebert</w:t>
                              </w:r>
                              <w:r>
                                <w:rPr>
                                  <w:i/>
                                  <w:spacing w:val="7"/>
                                  <w:sz w:val="21"/>
                                </w:rPr>
                                <w:t xml:space="preserve"> </w:t>
                              </w:r>
                              <w:r>
                                <w:rPr>
                                  <w:i/>
                                  <w:sz w:val="21"/>
                                </w:rPr>
                                <w:t>Law</w:t>
                              </w:r>
                              <w:r>
                                <w:rPr>
                                  <w:i/>
                                  <w:spacing w:val="7"/>
                                  <w:sz w:val="21"/>
                                </w:rPr>
                                <w:t xml:space="preserve"> </w:t>
                              </w:r>
                              <w:r>
                                <w:rPr>
                                  <w:i/>
                                  <w:sz w:val="21"/>
                                </w:rPr>
                                <w:t>Center</w:t>
                              </w:r>
                              <w:r>
                                <w:rPr>
                                  <w:i/>
                                  <w:spacing w:val="6"/>
                                  <w:sz w:val="21"/>
                                </w:rPr>
                                <w:t xml:space="preserve"> </w:t>
                              </w:r>
                              <w:r>
                                <w:rPr>
                                  <w:i/>
                                  <w:sz w:val="21"/>
                                </w:rPr>
                                <w:t>at</w:t>
                              </w:r>
                              <w:r>
                                <w:rPr>
                                  <w:i/>
                                  <w:spacing w:val="-50"/>
                                  <w:sz w:val="21"/>
                                </w:rPr>
                                <w:t xml:space="preserve"> </w:t>
                              </w:r>
                              <w:r>
                                <w:rPr>
                                  <w:i/>
                                  <w:sz w:val="21"/>
                                </w:rPr>
                                <w:t>Louisiana State</w:t>
                              </w:r>
                              <w:r>
                                <w:rPr>
                                  <w:i/>
                                  <w:spacing w:val="3"/>
                                  <w:sz w:val="21"/>
                                </w:rPr>
                                <w:t xml:space="preserve"> </w:t>
                              </w:r>
                              <w:r>
                                <w:rPr>
                                  <w:i/>
                                  <w:sz w:val="21"/>
                                </w:rPr>
                                <w:t>University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FDEC5" id="docshapegroup23" o:spid="_x0000_s1026" style="position:absolute;left:0;text-align:left;margin-left:123.95pt;margin-top:-16.6pt;width:367.3pt;height:58.85pt;z-index:251662336;mso-position-horizontal-relative:page" coordorigin="2479,-332" coordsize="7346,11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">
                <v:shape id="docshape24" o:spid="_x0000_s1027" style="position:absolute;left:2479;top:-332;width:7346;height:1177;visibility:visible;mso-wrap-style:square;v-text-anchor:top" coordsize="7346,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" path="m7332,l8,,,,,8,,338,,656,,902r,260l,1170r8,l8,1177r7324,l7332,1170r,-8l8,1162,8,902,8,656,8,338,8,8r7324,l7332,xm7346,8r-7,l7339,r-7,l7332,8r,330l7332,656r,246l7332,1162r,8l7332,1177r7,l7346,1177r,-7l7346,1162r,-260l7346,656r,-318l7346,8xe" fillcolor="black" stroked="f">
                  <v:path arrowok="t" o:connecttype="custom" o:connectlocs="7332,-332;8,-332;0,-332;0,-324;0,6;0,324;0,570;0,830;0,838;8,838;8,845;7332,845;7332,838;7332,830;8,830;8,570;8,324;8,6;8,-324;7332,-324;7332,-332;7346,-324;7339,-324;7339,-332;7332,-332;7332,-324;7332,6;7332,324;7332,570;7332,830;7332,838;7332,845;7339,845;7346,845;7346,838;7346,830;7346,570;7346,324;7346,6;7346,-324" o:connectangles="0,0,0,0,0,0,0,0,0,0,0,0,0,0,0,0,0,0,0,0,0,0,0,0,0,0,0,0,0,0,0,0,0,0,0,0,0,0,0,0"/>
                </v:shape>
                <v:shapetype id="_x0000_t202" coordsize="21600,21600" o:spt="202" path="m,l,21600r21600,l21600,xe">
                  <v:stroke joinstyle="miter"/>
                  <v:path gradientshapeok="t" o:connecttype="rect"/>
                </v:shapetype>
                <v:shape id="docshape25" o:spid="_x0000_s1028" type="#_x0000_t202" style="position:absolute;left:2486;top:-325;width:7324;height:1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7F71FAAC" w14:textId="77777777" w:rsidR="003D0862" w:rsidRDefault="003D0862" w:rsidP="003D0862">
                        <w:pPr>
                          <w:spacing w:before="19" w:line="244" w:lineRule="auto"/>
                          <w:ind w:left="2237" w:right="2239" w:firstLine="1"/>
                          <w:jc w:val="center"/>
                          <w:rPr>
                            <w:b/>
                            <w:sz w:val="27"/>
                          </w:rPr>
                        </w:pPr>
                        <w:r>
                          <w:rPr>
                            <w:b/>
                            <w:sz w:val="27"/>
                          </w:rPr>
                          <w:t>Constitution</w:t>
                        </w:r>
                        <w:r>
                          <w:rPr>
                            <w:b/>
                            <w:spacing w:val="3"/>
                            <w:sz w:val="27"/>
                          </w:rPr>
                          <w:t xml:space="preserve"> </w:t>
                        </w:r>
                        <w:r>
                          <w:rPr>
                            <w:b/>
                            <w:sz w:val="27"/>
                          </w:rPr>
                          <w:t>of</w:t>
                        </w:r>
                        <w:r>
                          <w:rPr>
                            <w:b/>
                            <w:spacing w:val="4"/>
                            <w:sz w:val="27"/>
                          </w:rPr>
                          <w:t xml:space="preserve"> </w:t>
                        </w:r>
                        <w:r>
                          <w:rPr>
                            <w:b/>
                            <w:sz w:val="27"/>
                          </w:rPr>
                          <w:t>the</w:t>
                        </w:r>
                        <w:r>
                          <w:rPr>
                            <w:b/>
                            <w:spacing w:val="1"/>
                            <w:sz w:val="27"/>
                          </w:rPr>
                          <w:t xml:space="preserve"> </w:t>
                        </w:r>
                        <w:r>
                          <w:rPr>
                            <w:b/>
                            <w:sz w:val="27"/>
                          </w:rPr>
                          <w:t>Student</w:t>
                        </w:r>
                        <w:r>
                          <w:rPr>
                            <w:b/>
                            <w:spacing w:val="19"/>
                            <w:sz w:val="27"/>
                          </w:rPr>
                          <w:t xml:space="preserve"> </w:t>
                        </w:r>
                        <w:r>
                          <w:rPr>
                            <w:b/>
                            <w:sz w:val="27"/>
                          </w:rPr>
                          <w:t>Bar</w:t>
                        </w:r>
                        <w:r>
                          <w:rPr>
                            <w:b/>
                            <w:spacing w:val="21"/>
                            <w:sz w:val="27"/>
                          </w:rPr>
                          <w:t xml:space="preserve"> </w:t>
                        </w:r>
                        <w:r>
                          <w:rPr>
                            <w:b/>
                            <w:sz w:val="27"/>
                          </w:rPr>
                          <w:t>Association</w:t>
                        </w:r>
                      </w:p>
                      <w:p w14:paraId="52AA9CA8" w14:textId="77777777" w:rsidR="003D0862" w:rsidRDefault="003D0862" w:rsidP="003D0862">
                        <w:pPr>
                          <w:spacing w:line="244" w:lineRule="auto"/>
                          <w:ind w:left="2085" w:right="2085"/>
                          <w:jc w:val="center"/>
                          <w:rPr>
                            <w:i/>
                            <w:sz w:val="21"/>
                          </w:rPr>
                        </w:pPr>
                        <w:r>
                          <w:rPr>
                            <w:i/>
                            <w:sz w:val="21"/>
                          </w:rPr>
                          <w:t>of</w:t>
                        </w:r>
                        <w:r>
                          <w:rPr>
                            <w:i/>
                            <w:spacing w:val="5"/>
                            <w:sz w:val="21"/>
                          </w:rPr>
                          <w:t xml:space="preserve"> </w:t>
                        </w:r>
                        <w:r>
                          <w:rPr>
                            <w:i/>
                            <w:sz w:val="21"/>
                          </w:rPr>
                          <w:t>the</w:t>
                        </w:r>
                        <w:r>
                          <w:rPr>
                            <w:i/>
                            <w:spacing w:val="7"/>
                            <w:sz w:val="21"/>
                          </w:rPr>
                          <w:t xml:space="preserve"> </w:t>
                        </w:r>
                        <w:r>
                          <w:rPr>
                            <w:i/>
                            <w:sz w:val="21"/>
                          </w:rPr>
                          <w:t>Paul</w:t>
                        </w:r>
                        <w:r>
                          <w:rPr>
                            <w:i/>
                            <w:spacing w:val="6"/>
                            <w:sz w:val="21"/>
                          </w:rPr>
                          <w:t xml:space="preserve"> </w:t>
                        </w:r>
                        <w:r>
                          <w:rPr>
                            <w:i/>
                            <w:sz w:val="21"/>
                          </w:rPr>
                          <w:t>M.</w:t>
                        </w:r>
                        <w:r>
                          <w:rPr>
                            <w:i/>
                            <w:spacing w:val="6"/>
                            <w:sz w:val="21"/>
                          </w:rPr>
                          <w:t xml:space="preserve"> </w:t>
                        </w:r>
                        <w:r>
                          <w:rPr>
                            <w:i/>
                            <w:sz w:val="21"/>
                          </w:rPr>
                          <w:t>Hebert</w:t>
                        </w:r>
                        <w:r>
                          <w:rPr>
                            <w:i/>
                            <w:spacing w:val="7"/>
                            <w:sz w:val="21"/>
                          </w:rPr>
                          <w:t xml:space="preserve"> </w:t>
                        </w:r>
                        <w:r>
                          <w:rPr>
                            <w:i/>
                            <w:sz w:val="21"/>
                          </w:rPr>
                          <w:t>Law</w:t>
                        </w:r>
                        <w:r>
                          <w:rPr>
                            <w:i/>
                            <w:spacing w:val="7"/>
                            <w:sz w:val="21"/>
                          </w:rPr>
                          <w:t xml:space="preserve"> </w:t>
                        </w:r>
                        <w:r>
                          <w:rPr>
                            <w:i/>
                            <w:sz w:val="21"/>
                          </w:rPr>
                          <w:t>Center</w:t>
                        </w:r>
                        <w:r>
                          <w:rPr>
                            <w:i/>
                            <w:spacing w:val="6"/>
                            <w:sz w:val="21"/>
                          </w:rPr>
                          <w:t xml:space="preserve"> </w:t>
                        </w:r>
                        <w:r>
                          <w:rPr>
                            <w:i/>
                            <w:sz w:val="21"/>
                          </w:rPr>
                          <w:t>at</w:t>
                        </w:r>
                        <w:r>
                          <w:rPr>
                            <w:i/>
                            <w:spacing w:val="-50"/>
                            <w:sz w:val="21"/>
                          </w:rPr>
                          <w:t xml:space="preserve"> </w:t>
                        </w:r>
                        <w:r>
                          <w:rPr>
                            <w:i/>
                            <w:sz w:val="21"/>
                          </w:rPr>
                          <w:t>Louisiana State</w:t>
                        </w:r>
                        <w:r>
                          <w:rPr>
                            <w:i/>
                            <w:spacing w:val="3"/>
                            <w:sz w:val="21"/>
                          </w:rPr>
                          <w:t xml:space="preserve"> </w:t>
                        </w:r>
                        <w:r>
                          <w:rPr>
                            <w:i/>
                            <w:sz w:val="21"/>
                          </w:rPr>
                          <w:t>University</w:t>
                        </w:r>
                      </w:p>
                    </w:txbxContent>
                  </v:textbox>
                </v:shape>
                <w10:wrap anchorx="page"/>
              </v:group>
            </w:pict>
          </mc:Fallback>
        </mc:AlternateContent>
      </w:r>
      <w:r>
        <w:rPr>
          <w:w w:val="101"/>
        </w:rPr>
        <w:t>2</w:t>
      </w:r>
    </w:p>
    <w:p w14:paraId="563A466B" w14:textId="77777777" w:rsidR="003D0862" w:rsidRDefault="003D0862" w:rsidP="003D0862">
      <w:pPr>
        <w:pStyle w:val="BodyText"/>
        <w:spacing w:before="9"/>
        <w:rPr>
          <w:sz w:val="17"/>
        </w:rPr>
      </w:pPr>
    </w:p>
    <w:p w14:paraId="14AC69D0" w14:textId="77777777" w:rsidR="003D0862" w:rsidRDefault="003D0862" w:rsidP="003D0862">
      <w:pPr>
        <w:pStyle w:val="BodyText"/>
        <w:spacing w:before="95"/>
        <w:ind w:left="881"/>
      </w:pPr>
      <w:r>
        <w:rPr>
          <w:w w:val="101"/>
        </w:rPr>
        <w:t>4</w:t>
      </w:r>
    </w:p>
    <w:p w14:paraId="35641C77" w14:textId="77777777" w:rsidR="003D0862" w:rsidRDefault="003D0862" w:rsidP="003D0862">
      <w:pPr>
        <w:pStyle w:val="BodyText"/>
        <w:spacing w:before="7"/>
        <w:rPr>
          <w:sz w:val="13"/>
        </w:rPr>
      </w:pPr>
    </w:p>
    <w:p w14:paraId="5CA4DB25" w14:textId="77777777" w:rsidR="003D0862" w:rsidRDefault="003D0862" w:rsidP="003D0862">
      <w:pPr>
        <w:tabs>
          <w:tab w:val="left" w:pos="1249"/>
          <w:tab w:val="left" w:pos="2350"/>
        </w:tabs>
        <w:spacing w:before="96"/>
        <w:ind w:left="881"/>
        <w:rPr>
          <w:sz w:val="14"/>
        </w:rPr>
      </w:pPr>
      <w:r>
        <w:rPr>
          <w:w w:val="105"/>
          <w:sz w:val="18"/>
        </w:rPr>
        <w:t>6</w:t>
      </w:r>
      <w:r>
        <w:rPr>
          <w:w w:val="105"/>
          <w:sz w:val="18"/>
        </w:rPr>
        <w:tab/>
      </w:r>
      <w:r>
        <w:rPr>
          <w:b/>
          <w:w w:val="105"/>
          <w:sz w:val="18"/>
        </w:rPr>
        <w:t>A</w:t>
      </w:r>
      <w:r>
        <w:rPr>
          <w:b/>
          <w:w w:val="105"/>
          <w:sz w:val="14"/>
        </w:rPr>
        <w:t>RTICLE</w:t>
      </w:r>
      <w:r>
        <w:rPr>
          <w:b/>
          <w:spacing w:val="-5"/>
          <w:w w:val="105"/>
          <w:sz w:val="14"/>
        </w:rPr>
        <w:t xml:space="preserve"> </w:t>
      </w:r>
      <w:r>
        <w:rPr>
          <w:b/>
          <w:w w:val="105"/>
          <w:sz w:val="18"/>
        </w:rPr>
        <w:t>I.</w:t>
      </w:r>
      <w:r>
        <w:rPr>
          <w:b/>
          <w:w w:val="105"/>
          <w:sz w:val="18"/>
        </w:rPr>
        <w:tab/>
      </w:r>
      <w:r>
        <w:rPr>
          <w:w w:val="105"/>
          <w:sz w:val="18"/>
        </w:rPr>
        <w:t>N</w:t>
      </w:r>
      <w:r>
        <w:rPr>
          <w:w w:val="105"/>
          <w:sz w:val="14"/>
        </w:rPr>
        <w:t>AME</w:t>
      </w:r>
    </w:p>
    <w:p w14:paraId="3B77F315" w14:textId="77777777" w:rsidR="003D0862" w:rsidRDefault="003D0862" w:rsidP="003D0862">
      <w:pPr>
        <w:pStyle w:val="BodyText"/>
        <w:spacing w:before="5"/>
        <w:rPr>
          <w:sz w:val="10"/>
        </w:rPr>
      </w:pPr>
    </w:p>
    <w:p w14:paraId="03B541E7" w14:textId="77777777" w:rsidR="003D0862" w:rsidRDefault="003D0862" w:rsidP="003D0862">
      <w:pPr>
        <w:pStyle w:val="BodyText"/>
        <w:tabs>
          <w:tab w:val="left" w:pos="1799"/>
        </w:tabs>
        <w:spacing w:before="95" w:line="244" w:lineRule="auto"/>
        <w:ind w:left="1799" w:right="1191" w:hanging="918"/>
      </w:pPr>
      <w:r>
        <w:t>8</w:t>
      </w:r>
      <w:r>
        <w:tab/>
        <w:t>The official name of the student governing organization at the Law Center shall be the LSU</w:t>
      </w:r>
      <w:r>
        <w:rPr>
          <w:spacing w:val="-42"/>
        </w:rPr>
        <w:t xml:space="preserve"> </w:t>
      </w:r>
      <w:r>
        <w:t>Law</w:t>
      </w:r>
      <w:r>
        <w:rPr>
          <w:spacing w:val="3"/>
        </w:rPr>
        <w:t xml:space="preserve"> </w:t>
      </w:r>
      <w:r>
        <w:t>Student</w:t>
      </w:r>
      <w:r>
        <w:rPr>
          <w:spacing w:val="3"/>
        </w:rPr>
        <w:t xml:space="preserve"> </w:t>
      </w:r>
      <w:r>
        <w:t>Bar</w:t>
      </w:r>
      <w:r>
        <w:rPr>
          <w:spacing w:val="3"/>
        </w:rPr>
        <w:t xml:space="preserve"> </w:t>
      </w:r>
      <w:r>
        <w:t>Association</w:t>
      </w:r>
      <w:r>
        <w:rPr>
          <w:spacing w:val="4"/>
        </w:rPr>
        <w:t xml:space="preserve"> </w:t>
      </w:r>
      <w:r>
        <w:t>(hereinafter</w:t>
      </w:r>
      <w:r>
        <w:rPr>
          <w:spacing w:val="3"/>
        </w:rPr>
        <w:t xml:space="preserve"> </w:t>
      </w:r>
      <w:r>
        <w:t>"Student</w:t>
      </w:r>
      <w:r>
        <w:rPr>
          <w:spacing w:val="3"/>
        </w:rPr>
        <w:t xml:space="preserve"> </w:t>
      </w:r>
      <w:r>
        <w:t>Bar</w:t>
      </w:r>
      <w:r>
        <w:rPr>
          <w:spacing w:val="3"/>
        </w:rPr>
        <w:t xml:space="preserve"> </w:t>
      </w:r>
      <w:r>
        <w:t>Association,"</w:t>
      </w:r>
      <w:r>
        <w:rPr>
          <w:spacing w:val="5"/>
        </w:rPr>
        <w:t xml:space="preserve"> </w:t>
      </w:r>
      <w:r>
        <w:t>"SBA,"</w:t>
      </w:r>
      <w:r>
        <w:rPr>
          <w:spacing w:val="1"/>
        </w:rPr>
        <w:t xml:space="preserve"> </w:t>
      </w:r>
      <w:r>
        <w:t>or</w:t>
      </w:r>
      <w:r>
        <w:rPr>
          <w:spacing w:val="3"/>
        </w:rPr>
        <w:t xml:space="preserve"> </w:t>
      </w:r>
      <w:r>
        <w:t>"the</w:t>
      </w:r>
    </w:p>
    <w:p w14:paraId="5BADE327" w14:textId="77777777" w:rsidR="003D0862" w:rsidRDefault="003D0862" w:rsidP="003D0862">
      <w:pPr>
        <w:pStyle w:val="BodyText"/>
        <w:tabs>
          <w:tab w:val="left" w:pos="1799"/>
        </w:tabs>
        <w:ind w:left="790"/>
      </w:pPr>
      <w:r>
        <w:t>10</w:t>
      </w:r>
      <w:r>
        <w:tab/>
        <w:t>Association").</w:t>
      </w:r>
    </w:p>
    <w:p w14:paraId="38F03DC3" w14:textId="77777777" w:rsidR="003D0862" w:rsidRDefault="003D0862" w:rsidP="003D0862">
      <w:pPr>
        <w:pStyle w:val="BodyText"/>
        <w:spacing w:before="5"/>
        <w:rPr>
          <w:sz w:val="10"/>
        </w:rPr>
      </w:pPr>
    </w:p>
    <w:p w14:paraId="737E3F93" w14:textId="77777777" w:rsidR="003D0862" w:rsidRDefault="003D0862" w:rsidP="003D0862">
      <w:pPr>
        <w:tabs>
          <w:tab w:val="left" w:pos="1249"/>
        </w:tabs>
        <w:spacing w:before="95"/>
        <w:ind w:left="790"/>
        <w:rPr>
          <w:sz w:val="14"/>
        </w:rPr>
      </w:pPr>
      <w:r>
        <w:rPr>
          <w:w w:val="105"/>
          <w:sz w:val="18"/>
        </w:rPr>
        <w:t>12</w:t>
      </w:r>
      <w:r>
        <w:rPr>
          <w:w w:val="105"/>
          <w:sz w:val="18"/>
        </w:rPr>
        <w:tab/>
      </w:r>
      <w:r>
        <w:rPr>
          <w:b/>
          <w:w w:val="105"/>
          <w:sz w:val="18"/>
        </w:rPr>
        <w:t>A</w:t>
      </w:r>
      <w:r>
        <w:rPr>
          <w:b/>
          <w:w w:val="105"/>
          <w:sz w:val="14"/>
        </w:rPr>
        <w:t>RTICLE</w:t>
      </w:r>
      <w:r>
        <w:rPr>
          <w:b/>
          <w:spacing w:val="-4"/>
          <w:w w:val="105"/>
          <w:sz w:val="14"/>
        </w:rPr>
        <w:t xml:space="preserve"> </w:t>
      </w:r>
      <w:r>
        <w:rPr>
          <w:b/>
          <w:w w:val="105"/>
          <w:sz w:val="18"/>
        </w:rPr>
        <w:t xml:space="preserve">II. </w:t>
      </w:r>
      <w:r>
        <w:rPr>
          <w:b/>
          <w:spacing w:val="23"/>
          <w:w w:val="105"/>
          <w:sz w:val="18"/>
        </w:rPr>
        <w:t xml:space="preserve"> </w:t>
      </w:r>
      <w:r>
        <w:rPr>
          <w:w w:val="105"/>
          <w:sz w:val="18"/>
        </w:rPr>
        <w:t>O</w:t>
      </w:r>
      <w:r>
        <w:rPr>
          <w:w w:val="105"/>
          <w:sz w:val="14"/>
        </w:rPr>
        <w:t>BJECT</w:t>
      </w:r>
    </w:p>
    <w:p w14:paraId="4D59CD28" w14:textId="77777777" w:rsidR="003D0862" w:rsidRDefault="003D0862" w:rsidP="003D0862">
      <w:pPr>
        <w:pStyle w:val="BodyText"/>
        <w:spacing w:before="5"/>
        <w:rPr>
          <w:sz w:val="10"/>
        </w:rPr>
      </w:pPr>
    </w:p>
    <w:p w14:paraId="092060F6" w14:textId="77777777" w:rsidR="003D0862" w:rsidRDefault="003D0862" w:rsidP="003D0862">
      <w:pPr>
        <w:tabs>
          <w:tab w:val="left" w:pos="1799"/>
          <w:tab w:val="left" w:pos="2900"/>
        </w:tabs>
        <w:spacing w:before="96"/>
        <w:ind w:left="790"/>
        <w:rPr>
          <w:sz w:val="18"/>
        </w:rPr>
      </w:pPr>
      <w:r>
        <w:rPr>
          <w:sz w:val="18"/>
        </w:rPr>
        <w:t>14</w:t>
      </w:r>
      <w:r>
        <w:rPr>
          <w:sz w:val="18"/>
        </w:rPr>
        <w:tab/>
      </w:r>
      <w:r>
        <w:rPr>
          <w:b/>
          <w:sz w:val="18"/>
        </w:rPr>
        <w:t>Section</w:t>
      </w:r>
      <w:r>
        <w:rPr>
          <w:b/>
          <w:spacing w:val="4"/>
          <w:sz w:val="18"/>
        </w:rPr>
        <w:t xml:space="preserve"> </w:t>
      </w:r>
      <w:r>
        <w:rPr>
          <w:b/>
          <w:sz w:val="18"/>
        </w:rPr>
        <w:t>1.</w:t>
      </w:r>
      <w:r>
        <w:rPr>
          <w:b/>
          <w:sz w:val="18"/>
        </w:rPr>
        <w:tab/>
      </w:r>
      <w:r>
        <w:rPr>
          <w:sz w:val="18"/>
        </w:rPr>
        <w:t>Non-Profit</w:t>
      </w:r>
      <w:r>
        <w:rPr>
          <w:spacing w:val="12"/>
          <w:sz w:val="18"/>
        </w:rPr>
        <w:t xml:space="preserve"> </w:t>
      </w:r>
      <w:r>
        <w:rPr>
          <w:sz w:val="18"/>
        </w:rPr>
        <w:t>Corporation</w:t>
      </w:r>
    </w:p>
    <w:p w14:paraId="3A346049" w14:textId="77777777" w:rsidR="003D0862" w:rsidRDefault="003D0862" w:rsidP="003D0862">
      <w:pPr>
        <w:pStyle w:val="BodyText"/>
        <w:spacing w:before="4"/>
        <w:rPr>
          <w:sz w:val="10"/>
        </w:rPr>
      </w:pPr>
    </w:p>
    <w:p w14:paraId="065E9CBA" w14:textId="77777777" w:rsidR="003D0862" w:rsidRDefault="003D0862" w:rsidP="003D0862">
      <w:pPr>
        <w:pStyle w:val="BodyText"/>
        <w:tabs>
          <w:tab w:val="left" w:pos="2350"/>
          <w:tab w:val="left" w:pos="2900"/>
        </w:tabs>
        <w:spacing w:before="96" w:line="244" w:lineRule="auto"/>
        <w:ind w:left="2901" w:right="1190" w:hanging="2111"/>
      </w:pPr>
      <w:r>
        <w:t>16</w:t>
      </w:r>
      <w:r>
        <w:tab/>
        <w:t>A.</w:t>
      </w:r>
      <w:r>
        <w:tab/>
        <w:t>The</w:t>
      </w:r>
      <w:r>
        <w:rPr>
          <w:spacing w:val="25"/>
        </w:rPr>
        <w:t xml:space="preserve"> </w:t>
      </w:r>
      <w:r>
        <w:t>LSU</w:t>
      </w:r>
      <w:r>
        <w:rPr>
          <w:spacing w:val="25"/>
        </w:rPr>
        <w:t xml:space="preserve"> </w:t>
      </w:r>
      <w:r>
        <w:t>Law</w:t>
      </w:r>
      <w:r>
        <w:rPr>
          <w:spacing w:val="25"/>
        </w:rPr>
        <w:t xml:space="preserve"> </w:t>
      </w:r>
      <w:r>
        <w:t>Student</w:t>
      </w:r>
      <w:r>
        <w:rPr>
          <w:spacing w:val="26"/>
        </w:rPr>
        <w:t xml:space="preserve"> </w:t>
      </w:r>
      <w:r>
        <w:t>Bar</w:t>
      </w:r>
      <w:r>
        <w:rPr>
          <w:spacing w:val="26"/>
        </w:rPr>
        <w:t xml:space="preserve"> </w:t>
      </w:r>
      <w:r>
        <w:t>Association</w:t>
      </w:r>
      <w:r>
        <w:rPr>
          <w:spacing w:val="26"/>
        </w:rPr>
        <w:t xml:space="preserve"> </w:t>
      </w:r>
      <w:r>
        <w:t>is</w:t>
      </w:r>
      <w:r>
        <w:rPr>
          <w:spacing w:val="26"/>
        </w:rPr>
        <w:t xml:space="preserve"> </w:t>
      </w:r>
      <w:r>
        <w:t>duly</w:t>
      </w:r>
      <w:r>
        <w:rPr>
          <w:spacing w:val="27"/>
        </w:rPr>
        <w:t xml:space="preserve"> </w:t>
      </w:r>
      <w:r>
        <w:t>organized</w:t>
      </w:r>
      <w:r>
        <w:rPr>
          <w:spacing w:val="27"/>
        </w:rPr>
        <w:t xml:space="preserve"> </w:t>
      </w:r>
      <w:r>
        <w:t>as</w:t>
      </w:r>
      <w:r>
        <w:rPr>
          <w:spacing w:val="26"/>
        </w:rPr>
        <w:t xml:space="preserve"> </w:t>
      </w:r>
      <w:r>
        <w:t>a</w:t>
      </w:r>
      <w:r>
        <w:rPr>
          <w:spacing w:val="26"/>
        </w:rPr>
        <w:t xml:space="preserve"> </w:t>
      </w:r>
      <w:r>
        <w:t>non-profit</w:t>
      </w:r>
      <w:r>
        <w:rPr>
          <w:spacing w:val="-42"/>
        </w:rPr>
        <w:t xml:space="preserve"> </w:t>
      </w:r>
      <w:r>
        <w:t>corporation</w:t>
      </w:r>
      <w:r>
        <w:rPr>
          <w:spacing w:val="7"/>
        </w:rPr>
        <w:t xml:space="preserve"> </w:t>
      </w:r>
      <w:r>
        <w:t>under</w:t>
      </w:r>
      <w:r>
        <w:rPr>
          <w:spacing w:val="7"/>
        </w:rPr>
        <w:t xml:space="preserve"> </w:t>
      </w:r>
      <w:r>
        <w:t>the</w:t>
      </w:r>
      <w:r>
        <w:rPr>
          <w:spacing w:val="7"/>
        </w:rPr>
        <w:t xml:space="preserve"> </w:t>
      </w:r>
      <w:r>
        <w:t>laws</w:t>
      </w:r>
      <w:r>
        <w:rPr>
          <w:spacing w:val="7"/>
        </w:rPr>
        <w:t xml:space="preserve"> </w:t>
      </w:r>
      <w:r>
        <w:t>of</w:t>
      </w:r>
      <w:r>
        <w:rPr>
          <w:spacing w:val="7"/>
        </w:rPr>
        <w:t xml:space="preserve"> </w:t>
      </w:r>
      <w:r>
        <w:t>the</w:t>
      </w:r>
      <w:r>
        <w:rPr>
          <w:spacing w:val="7"/>
        </w:rPr>
        <w:t xml:space="preserve"> </w:t>
      </w:r>
      <w:r>
        <w:t>state</w:t>
      </w:r>
      <w:r>
        <w:rPr>
          <w:spacing w:val="7"/>
        </w:rPr>
        <w:t xml:space="preserve"> </w:t>
      </w:r>
      <w:r>
        <w:t>of</w:t>
      </w:r>
      <w:r>
        <w:rPr>
          <w:spacing w:val="7"/>
        </w:rPr>
        <w:t xml:space="preserve"> </w:t>
      </w:r>
      <w:r>
        <w:t>Louisiana.</w:t>
      </w:r>
      <w:r>
        <w:rPr>
          <w:spacing w:val="7"/>
        </w:rPr>
        <w:t xml:space="preserve"> </w:t>
      </w:r>
      <w:r>
        <w:t>The</w:t>
      </w:r>
      <w:r>
        <w:rPr>
          <w:spacing w:val="6"/>
        </w:rPr>
        <w:t xml:space="preserve"> </w:t>
      </w:r>
      <w:r>
        <w:t>Association</w:t>
      </w:r>
    </w:p>
    <w:p w14:paraId="76AF34A1" w14:textId="77777777" w:rsidR="003D0862" w:rsidRDefault="003D0862" w:rsidP="003D0862">
      <w:pPr>
        <w:pStyle w:val="BodyText"/>
        <w:tabs>
          <w:tab w:val="left" w:pos="2900"/>
        </w:tabs>
        <w:ind w:left="790"/>
      </w:pPr>
      <w:r>
        <w:t>18</w:t>
      </w:r>
      <w:r>
        <w:tab/>
        <w:t>operates</w:t>
      </w:r>
      <w:r>
        <w:rPr>
          <w:spacing w:val="5"/>
        </w:rPr>
        <w:t xml:space="preserve"> </w:t>
      </w:r>
      <w:r>
        <w:t>on</w:t>
      </w:r>
      <w:r>
        <w:rPr>
          <w:spacing w:val="7"/>
        </w:rPr>
        <w:t xml:space="preserve"> </w:t>
      </w:r>
      <w:r>
        <w:t>a</w:t>
      </w:r>
      <w:r>
        <w:rPr>
          <w:spacing w:val="6"/>
        </w:rPr>
        <w:t xml:space="preserve"> </w:t>
      </w:r>
      <w:r>
        <w:t>non-stock</w:t>
      </w:r>
      <w:r>
        <w:rPr>
          <w:spacing w:val="5"/>
        </w:rPr>
        <w:t xml:space="preserve"> </w:t>
      </w:r>
      <w:r>
        <w:t>basis.</w:t>
      </w:r>
    </w:p>
    <w:p w14:paraId="3A82F302" w14:textId="77777777" w:rsidR="003D0862" w:rsidRDefault="003D0862" w:rsidP="003D0862">
      <w:pPr>
        <w:pStyle w:val="BodyText"/>
        <w:spacing w:before="4"/>
        <w:rPr>
          <w:sz w:val="10"/>
        </w:rPr>
      </w:pPr>
    </w:p>
    <w:p w14:paraId="4CB16A91" w14:textId="77777777" w:rsidR="003D0862" w:rsidRDefault="003D0862" w:rsidP="003D0862">
      <w:pPr>
        <w:pStyle w:val="BodyText"/>
        <w:tabs>
          <w:tab w:val="left" w:pos="2350"/>
          <w:tab w:val="left" w:pos="2900"/>
        </w:tabs>
        <w:spacing w:before="96" w:line="244" w:lineRule="auto"/>
        <w:ind w:left="2901" w:right="1192" w:hanging="2111"/>
      </w:pPr>
      <w:r>
        <w:t>20</w:t>
      </w:r>
      <w:r>
        <w:tab/>
        <w:t>B.</w:t>
      </w:r>
      <w:r>
        <w:tab/>
        <w:t>The</w:t>
      </w:r>
      <w:r>
        <w:rPr>
          <w:spacing w:val="25"/>
        </w:rPr>
        <w:t xml:space="preserve"> </w:t>
      </w:r>
      <w:r>
        <w:t>SBA</w:t>
      </w:r>
      <w:r>
        <w:rPr>
          <w:spacing w:val="25"/>
        </w:rPr>
        <w:t xml:space="preserve"> </w:t>
      </w:r>
      <w:r>
        <w:t>shall</w:t>
      </w:r>
      <w:r>
        <w:rPr>
          <w:spacing w:val="26"/>
        </w:rPr>
        <w:t xml:space="preserve"> </w:t>
      </w:r>
      <w:r>
        <w:t>be</w:t>
      </w:r>
      <w:r>
        <w:rPr>
          <w:spacing w:val="25"/>
        </w:rPr>
        <w:t xml:space="preserve"> </w:t>
      </w:r>
      <w:r>
        <w:t>operated</w:t>
      </w:r>
      <w:r>
        <w:rPr>
          <w:spacing w:val="25"/>
        </w:rPr>
        <w:t xml:space="preserve"> </w:t>
      </w:r>
      <w:r>
        <w:t>as</w:t>
      </w:r>
      <w:r>
        <w:rPr>
          <w:spacing w:val="26"/>
        </w:rPr>
        <w:t xml:space="preserve"> </w:t>
      </w:r>
      <w:r>
        <w:t>a</w:t>
      </w:r>
      <w:r>
        <w:rPr>
          <w:spacing w:val="27"/>
        </w:rPr>
        <w:t xml:space="preserve"> </w:t>
      </w:r>
      <w:r>
        <w:t>Louisiana</w:t>
      </w:r>
      <w:r>
        <w:rPr>
          <w:spacing w:val="25"/>
        </w:rPr>
        <w:t xml:space="preserve"> </w:t>
      </w:r>
      <w:r>
        <w:t>nonprofit</w:t>
      </w:r>
      <w:r>
        <w:rPr>
          <w:spacing w:val="26"/>
        </w:rPr>
        <w:t xml:space="preserve"> </w:t>
      </w:r>
      <w:r>
        <w:t>corporation</w:t>
      </w:r>
      <w:r>
        <w:rPr>
          <w:spacing w:val="26"/>
        </w:rPr>
        <w:t xml:space="preserve"> </w:t>
      </w:r>
      <w:r>
        <w:t>to</w:t>
      </w:r>
      <w:r>
        <w:rPr>
          <w:spacing w:val="-42"/>
        </w:rPr>
        <w:t xml:space="preserve"> </w:t>
      </w:r>
      <w:r>
        <w:t>exclusively</w:t>
      </w:r>
      <w:r>
        <w:rPr>
          <w:spacing w:val="33"/>
        </w:rPr>
        <w:t xml:space="preserve"> </w:t>
      </w:r>
      <w:r>
        <w:t>further</w:t>
      </w:r>
      <w:r>
        <w:rPr>
          <w:spacing w:val="34"/>
        </w:rPr>
        <w:t xml:space="preserve"> </w:t>
      </w:r>
      <w:r>
        <w:t>charitable</w:t>
      </w:r>
      <w:r>
        <w:rPr>
          <w:spacing w:val="33"/>
        </w:rPr>
        <w:t xml:space="preserve"> </w:t>
      </w:r>
      <w:r>
        <w:t>purposes.</w:t>
      </w:r>
      <w:r>
        <w:rPr>
          <w:spacing w:val="36"/>
        </w:rPr>
        <w:t xml:space="preserve"> </w:t>
      </w:r>
      <w:r>
        <w:t>No</w:t>
      </w:r>
      <w:r>
        <w:rPr>
          <w:spacing w:val="32"/>
        </w:rPr>
        <w:t xml:space="preserve"> </w:t>
      </w:r>
      <w:r>
        <w:t>part</w:t>
      </w:r>
      <w:r>
        <w:rPr>
          <w:spacing w:val="36"/>
        </w:rPr>
        <w:t xml:space="preserve"> </w:t>
      </w:r>
      <w:r>
        <w:t>of</w:t>
      </w:r>
      <w:r>
        <w:rPr>
          <w:spacing w:val="33"/>
        </w:rPr>
        <w:t xml:space="preserve"> </w:t>
      </w:r>
      <w:r>
        <w:t>its</w:t>
      </w:r>
      <w:r>
        <w:rPr>
          <w:spacing w:val="34"/>
        </w:rPr>
        <w:t xml:space="preserve"> </w:t>
      </w:r>
      <w:r>
        <w:t>net</w:t>
      </w:r>
      <w:r>
        <w:rPr>
          <w:spacing w:val="34"/>
        </w:rPr>
        <w:t xml:space="preserve"> </w:t>
      </w:r>
      <w:r>
        <w:t>earnings</w:t>
      </w:r>
      <w:r>
        <w:rPr>
          <w:spacing w:val="34"/>
        </w:rPr>
        <w:t xml:space="preserve"> </w:t>
      </w:r>
      <w:r>
        <w:t>shall</w:t>
      </w:r>
    </w:p>
    <w:p w14:paraId="4D522A85" w14:textId="77777777" w:rsidR="003D0862" w:rsidRDefault="003D0862" w:rsidP="003D0862">
      <w:pPr>
        <w:pStyle w:val="BodyText"/>
        <w:tabs>
          <w:tab w:val="left" w:pos="2900"/>
        </w:tabs>
        <w:spacing w:line="244" w:lineRule="auto"/>
        <w:ind w:left="2901" w:right="1195" w:hanging="2111"/>
      </w:pPr>
      <w:r>
        <w:t>22</w:t>
      </w:r>
      <w:r>
        <w:tab/>
        <w:t>inure</w:t>
      </w:r>
      <w:r>
        <w:rPr>
          <w:spacing w:val="14"/>
        </w:rPr>
        <w:t xml:space="preserve"> </w:t>
      </w:r>
      <w:r>
        <w:t>to</w:t>
      </w:r>
      <w:r>
        <w:rPr>
          <w:spacing w:val="17"/>
        </w:rPr>
        <w:t xml:space="preserve"> </w:t>
      </w:r>
      <w:r>
        <w:t>the</w:t>
      </w:r>
      <w:r>
        <w:rPr>
          <w:spacing w:val="18"/>
        </w:rPr>
        <w:t xml:space="preserve"> </w:t>
      </w:r>
      <w:r>
        <w:t>benefit</w:t>
      </w:r>
      <w:r>
        <w:rPr>
          <w:spacing w:val="17"/>
        </w:rPr>
        <w:t xml:space="preserve"> </w:t>
      </w:r>
      <w:r>
        <w:t>of</w:t>
      </w:r>
      <w:r>
        <w:rPr>
          <w:spacing w:val="19"/>
        </w:rPr>
        <w:t xml:space="preserve"> </w:t>
      </w:r>
      <w:r>
        <w:t>any</w:t>
      </w:r>
      <w:r>
        <w:rPr>
          <w:spacing w:val="15"/>
        </w:rPr>
        <w:t xml:space="preserve"> </w:t>
      </w:r>
      <w:r>
        <w:t>private</w:t>
      </w:r>
      <w:r>
        <w:rPr>
          <w:spacing w:val="16"/>
        </w:rPr>
        <w:t xml:space="preserve"> </w:t>
      </w:r>
      <w:r>
        <w:t>shareholder</w:t>
      </w:r>
      <w:r>
        <w:rPr>
          <w:spacing w:val="16"/>
        </w:rPr>
        <w:t xml:space="preserve"> </w:t>
      </w:r>
      <w:r>
        <w:t>or</w:t>
      </w:r>
      <w:r>
        <w:rPr>
          <w:spacing w:val="18"/>
        </w:rPr>
        <w:t xml:space="preserve"> </w:t>
      </w:r>
      <w:r>
        <w:t>individual,</w:t>
      </w:r>
      <w:r>
        <w:rPr>
          <w:spacing w:val="16"/>
        </w:rPr>
        <w:t xml:space="preserve"> </w:t>
      </w:r>
      <w:r>
        <w:t>nor</w:t>
      </w:r>
      <w:r>
        <w:rPr>
          <w:spacing w:val="16"/>
        </w:rPr>
        <w:t xml:space="preserve"> </w:t>
      </w:r>
      <w:r>
        <w:t>shall</w:t>
      </w:r>
      <w:r>
        <w:rPr>
          <w:spacing w:val="17"/>
        </w:rPr>
        <w:t xml:space="preserve"> </w:t>
      </w:r>
      <w:r>
        <w:t>any</w:t>
      </w:r>
      <w:r>
        <w:rPr>
          <w:spacing w:val="-42"/>
        </w:rPr>
        <w:t xml:space="preserve"> </w:t>
      </w:r>
      <w:r>
        <w:t>substantial</w:t>
      </w:r>
      <w:r>
        <w:rPr>
          <w:spacing w:val="55"/>
        </w:rPr>
        <w:t xml:space="preserve"> </w:t>
      </w:r>
      <w:r>
        <w:t>part</w:t>
      </w:r>
      <w:r>
        <w:rPr>
          <w:spacing w:val="55"/>
        </w:rPr>
        <w:t xml:space="preserve"> </w:t>
      </w:r>
      <w:r>
        <w:t>of</w:t>
      </w:r>
      <w:r>
        <w:rPr>
          <w:spacing w:val="54"/>
        </w:rPr>
        <w:t xml:space="preserve"> </w:t>
      </w:r>
      <w:r>
        <w:t>its</w:t>
      </w:r>
      <w:r>
        <w:rPr>
          <w:spacing w:val="55"/>
        </w:rPr>
        <w:t xml:space="preserve"> </w:t>
      </w:r>
      <w:r>
        <w:t>activities</w:t>
      </w:r>
      <w:r>
        <w:rPr>
          <w:spacing w:val="55"/>
        </w:rPr>
        <w:t xml:space="preserve"> </w:t>
      </w:r>
      <w:r>
        <w:t>consist</w:t>
      </w:r>
      <w:r>
        <w:rPr>
          <w:spacing w:val="55"/>
        </w:rPr>
        <w:t xml:space="preserve"> </w:t>
      </w:r>
      <w:r>
        <w:t>of</w:t>
      </w:r>
      <w:r>
        <w:rPr>
          <w:spacing w:val="54"/>
        </w:rPr>
        <w:t xml:space="preserve"> </w:t>
      </w:r>
      <w:r>
        <w:t>carrying</w:t>
      </w:r>
      <w:r>
        <w:rPr>
          <w:spacing w:val="55"/>
        </w:rPr>
        <w:t xml:space="preserve"> </w:t>
      </w:r>
      <w:r>
        <w:t>on</w:t>
      </w:r>
      <w:r>
        <w:rPr>
          <w:spacing w:val="55"/>
        </w:rPr>
        <w:t xml:space="preserve"> </w:t>
      </w:r>
      <w:r>
        <w:t>propaganda,</w:t>
      </w:r>
      <w:r>
        <w:rPr>
          <w:spacing w:val="55"/>
        </w:rPr>
        <w:t xml:space="preserve"> </w:t>
      </w:r>
      <w:r>
        <w:t>or</w:t>
      </w:r>
    </w:p>
    <w:p w14:paraId="64361518" w14:textId="77777777" w:rsidR="003D0862" w:rsidRDefault="003D0862" w:rsidP="003D0862">
      <w:pPr>
        <w:pStyle w:val="BodyText"/>
        <w:tabs>
          <w:tab w:val="left" w:pos="2900"/>
        </w:tabs>
        <w:spacing w:line="244" w:lineRule="auto"/>
        <w:ind w:left="2901" w:right="1192" w:hanging="2111"/>
      </w:pPr>
      <w:r>
        <w:t>24</w:t>
      </w:r>
      <w:r>
        <w:tab/>
        <w:t>otherwise</w:t>
      </w:r>
      <w:r>
        <w:rPr>
          <w:spacing w:val="41"/>
        </w:rPr>
        <w:t xml:space="preserve"> </w:t>
      </w:r>
      <w:r>
        <w:t>attempt</w:t>
      </w:r>
      <w:r>
        <w:rPr>
          <w:spacing w:val="42"/>
        </w:rPr>
        <w:t xml:space="preserve"> </w:t>
      </w:r>
      <w:r>
        <w:t>to</w:t>
      </w:r>
      <w:r>
        <w:rPr>
          <w:spacing w:val="42"/>
        </w:rPr>
        <w:t xml:space="preserve"> </w:t>
      </w:r>
      <w:r>
        <w:t>influence</w:t>
      </w:r>
      <w:r>
        <w:rPr>
          <w:spacing w:val="41"/>
        </w:rPr>
        <w:t xml:space="preserve"> </w:t>
      </w:r>
      <w:r>
        <w:t>legislation;</w:t>
      </w:r>
      <w:r>
        <w:rPr>
          <w:spacing w:val="42"/>
        </w:rPr>
        <w:t xml:space="preserve"> </w:t>
      </w:r>
      <w:r>
        <w:t>nor</w:t>
      </w:r>
      <w:r>
        <w:rPr>
          <w:spacing w:val="41"/>
        </w:rPr>
        <w:t xml:space="preserve"> </w:t>
      </w:r>
      <w:r>
        <w:t>shall</w:t>
      </w:r>
      <w:r>
        <w:rPr>
          <w:spacing w:val="42"/>
        </w:rPr>
        <w:t xml:space="preserve"> </w:t>
      </w:r>
      <w:r>
        <w:t>it</w:t>
      </w:r>
      <w:r>
        <w:rPr>
          <w:spacing w:val="42"/>
        </w:rPr>
        <w:t xml:space="preserve"> </w:t>
      </w:r>
      <w:r>
        <w:t>participate</w:t>
      </w:r>
      <w:r>
        <w:rPr>
          <w:spacing w:val="41"/>
        </w:rPr>
        <w:t xml:space="preserve"> </w:t>
      </w:r>
      <w:r>
        <w:t>in,</w:t>
      </w:r>
      <w:r>
        <w:rPr>
          <w:spacing w:val="43"/>
        </w:rPr>
        <w:t xml:space="preserve"> </w:t>
      </w:r>
      <w:r>
        <w:t>or</w:t>
      </w:r>
      <w:r>
        <w:rPr>
          <w:spacing w:val="-42"/>
        </w:rPr>
        <w:t xml:space="preserve"> </w:t>
      </w:r>
      <w:r>
        <w:t>intervene</w:t>
      </w:r>
      <w:r>
        <w:rPr>
          <w:spacing w:val="31"/>
        </w:rPr>
        <w:t xml:space="preserve"> </w:t>
      </w:r>
      <w:r>
        <w:t>in</w:t>
      </w:r>
      <w:r>
        <w:rPr>
          <w:spacing w:val="34"/>
        </w:rPr>
        <w:t xml:space="preserve"> </w:t>
      </w:r>
      <w:r>
        <w:t>(including</w:t>
      </w:r>
      <w:r>
        <w:rPr>
          <w:spacing w:val="33"/>
        </w:rPr>
        <w:t xml:space="preserve"> </w:t>
      </w:r>
      <w:r>
        <w:t>the</w:t>
      </w:r>
      <w:r>
        <w:rPr>
          <w:spacing w:val="32"/>
        </w:rPr>
        <w:t xml:space="preserve"> </w:t>
      </w:r>
      <w:r>
        <w:t>publishing</w:t>
      </w:r>
      <w:r>
        <w:rPr>
          <w:spacing w:val="33"/>
        </w:rPr>
        <w:t xml:space="preserve"> </w:t>
      </w:r>
      <w:r>
        <w:t>or</w:t>
      </w:r>
      <w:r>
        <w:rPr>
          <w:spacing w:val="33"/>
        </w:rPr>
        <w:t xml:space="preserve"> </w:t>
      </w:r>
      <w:r>
        <w:t>distributing</w:t>
      </w:r>
      <w:r>
        <w:rPr>
          <w:spacing w:val="33"/>
        </w:rPr>
        <w:t xml:space="preserve"> </w:t>
      </w:r>
      <w:r>
        <w:t>of</w:t>
      </w:r>
      <w:r>
        <w:rPr>
          <w:spacing w:val="33"/>
        </w:rPr>
        <w:t xml:space="preserve"> </w:t>
      </w:r>
      <w:r>
        <w:t>statements),</w:t>
      </w:r>
      <w:r>
        <w:rPr>
          <w:spacing w:val="33"/>
        </w:rPr>
        <w:t xml:space="preserve"> </w:t>
      </w:r>
      <w:r>
        <w:t>any</w:t>
      </w:r>
    </w:p>
    <w:p w14:paraId="09D41F53" w14:textId="77777777" w:rsidR="003D0862" w:rsidRDefault="003D0862" w:rsidP="003D0862">
      <w:pPr>
        <w:pStyle w:val="BodyText"/>
        <w:tabs>
          <w:tab w:val="left" w:pos="2900"/>
        </w:tabs>
        <w:ind w:left="790"/>
      </w:pPr>
      <w:r>
        <w:t>26</w:t>
      </w:r>
      <w:r>
        <w:tab/>
        <w:t>political</w:t>
      </w:r>
      <w:r>
        <w:rPr>
          <w:spacing w:val="6"/>
        </w:rPr>
        <w:t xml:space="preserve"> </w:t>
      </w:r>
      <w:r>
        <w:t>campaign</w:t>
      </w:r>
      <w:r>
        <w:rPr>
          <w:spacing w:val="7"/>
        </w:rPr>
        <w:t xml:space="preserve"> </w:t>
      </w:r>
      <w:r>
        <w:t>on</w:t>
      </w:r>
      <w:r>
        <w:rPr>
          <w:spacing w:val="7"/>
        </w:rPr>
        <w:t xml:space="preserve"> </w:t>
      </w:r>
      <w:r>
        <w:t>behalf</w:t>
      </w:r>
      <w:r>
        <w:rPr>
          <w:spacing w:val="6"/>
        </w:rPr>
        <w:t xml:space="preserve"> </w:t>
      </w:r>
      <w:r>
        <w:t>of</w:t>
      </w:r>
      <w:r>
        <w:rPr>
          <w:spacing w:val="7"/>
        </w:rPr>
        <w:t xml:space="preserve"> </w:t>
      </w:r>
      <w:r>
        <w:t>any</w:t>
      </w:r>
      <w:r>
        <w:rPr>
          <w:spacing w:val="9"/>
        </w:rPr>
        <w:t xml:space="preserve"> </w:t>
      </w:r>
      <w:r>
        <w:t>candidate</w:t>
      </w:r>
      <w:r>
        <w:rPr>
          <w:spacing w:val="7"/>
        </w:rPr>
        <w:t xml:space="preserve"> </w:t>
      </w:r>
      <w:r>
        <w:t>of</w:t>
      </w:r>
      <w:r>
        <w:rPr>
          <w:spacing w:val="6"/>
        </w:rPr>
        <w:t xml:space="preserve"> </w:t>
      </w:r>
      <w:r>
        <w:t>any</w:t>
      </w:r>
      <w:r>
        <w:rPr>
          <w:spacing w:val="7"/>
        </w:rPr>
        <w:t xml:space="preserve"> </w:t>
      </w:r>
      <w:r>
        <w:t>political</w:t>
      </w:r>
      <w:r>
        <w:rPr>
          <w:spacing w:val="7"/>
        </w:rPr>
        <w:t xml:space="preserve"> </w:t>
      </w:r>
      <w:r>
        <w:t>office.</w:t>
      </w:r>
    </w:p>
    <w:p w14:paraId="29C27252" w14:textId="77777777" w:rsidR="003D0862" w:rsidRDefault="003D0862" w:rsidP="003D0862">
      <w:pPr>
        <w:pStyle w:val="BodyText"/>
        <w:spacing w:before="2"/>
        <w:rPr>
          <w:sz w:val="10"/>
        </w:rPr>
      </w:pPr>
    </w:p>
    <w:p w14:paraId="23A86BFD" w14:textId="77777777" w:rsidR="003D0862" w:rsidRDefault="003D0862" w:rsidP="003D0862">
      <w:pPr>
        <w:pStyle w:val="BodyText"/>
        <w:tabs>
          <w:tab w:val="left" w:pos="2350"/>
          <w:tab w:val="left" w:pos="2900"/>
        </w:tabs>
        <w:spacing w:before="96" w:line="244" w:lineRule="auto"/>
        <w:ind w:left="2901" w:right="1194" w:hanging="2111"/>
      </w:pPr>
      <w:r>
        <w:t>28</w:t>
      </w:r>
      <w:r>
        <w:tab/>
        <w:t>C.</w:t>
      </w:r>
      <w:r>
        <w:tab/>
        <w:t>The</w:t>
      </w:r>
      <w:r>
        <w:rPr>
          <w:spacing w:val="37"/>
        </w:rPr>
        <w:t xml:space="preserve"> </w:t>
      </w:r>
      <w:r>
        <w:t>Board</w:t>
      </w:r>
      <w:r>
        <w:rPr>
          <w:spacing w:val="38"/>
        </w:rPr>
        <w:t xml:space="preserve"> </w:t>
      </w:r>
      <w:r>
        <w:t>of</w:t>
      </w:r>
      <w:r>
        <w:rPr>
          <w:spacing w:val="38"/>
        </w:rPr>
        <w:t xml:space="preserve"> </w:t>
      </w:r>
      <w:r>
        <w:t>Directors</w:t>
      </w:r>
      <w:r>
        <w:rPr>
          <w:spacing w:val="40"/>
        </w:rPr>
        <w:t xml:space="preserve"> </w:t>
      </w:r>
      <w:r>
        <w:t>of</w:t>
      </w:r>
      <w:r>
        <w:rPr>
          <w:spacing w:val="38"/>
        </w:rPr>
        <w:t xml:space="preserve"> </w:t>
      </w:r>
      <w:r>
        <w:t>the</w:t>
      </w:r>
      <w:r>
        <w:rPr>
          <w:spacing w:val="37"/>
        </w:rPr>
        <w:t xml:space="preserve"> </w:t>
      </w:r>
      <w:r>
        <w:t>LSU</w:t>
      </w:r>
      <w:r>
        <w:rPr>
          <w:spacing w:val="38"/>
        </w:rPr>
        <w:t xml:space="preserve"> </w:t>
      </w:r>
      <w:r>
        <w:t>Law</w:t>
      </w:r>
      <w:r>
        <w:rPr>
          <w:spacing w:val="38"/>
        </w:rPr>
        <w:t xml:space="preserve"> </w:t>
      </w:r>
      <w:r>
        <w:t>Student</w:t>
      </w:r>
      <w:r>
        <w:rPr>
          <w:spacing w:val="39"/>
        </w:rPr>
        <w:t xml:space="preserve"> </w:t>
      </w:r>
      <w:r>
        <w:t>Bar</w:t>
      </w:r>
      <w:r>
        <w:rPr>
          <w:spacing w:val="37"/>
        </w:rPr>
        <w:t xml:space="preserve"> </w:t>
      </w:r>
      <w:r>
        <w:t>Association</w:t>
      </w:r>
      <w:r>
        <w:rPr>
          <w:spacing w:val="39"/>
        </w:rPr>
        <w:t xml:space="preserve"> </w:t>
      </w:r>
      <w:r>
        <w:t>shall</w:t>
      </w:r>
      <w:r>
        <w:rPr>
          <w:spacing w:val="-42"/>
        </w:rPr>
        <w:t xml:space="preserve"> </w:t>
      </w:r>
      <w:r>
        <w:t>consist</w:t>
      </w:r>
      <w:r>
        <w:rPr>
          <w:spacing w:val="17"/>
        </w:rPr>
        <w:t xml:space="preserve"> </w:t>
      </w:r>
      <w:r>
        <w:t>of</w:t>
      </w:r>
      <w:r>
        <w:rPr>
          <w:spacing w:val="18"/>
        </w:rPr>
        <w:t xml:space="preserve"> </w:t>
      </w:r>
      <w:r>
        <w:t>the</w:t>
      </w:r>
      <w:r>
        <w:rPr>
          <w:spacing w:val="16"/>
        </w:rPr>
        <w:t xml:space="preserve"> </w:t>
      </w:r>
      <w:r>
        <w:t>five</w:t>
      </w:r>
      <w:r>
        <w:rPr>
          <w:spacing w:val="17"/>
        </w:rPr>
        <w:t xml:space="preserve"> </w:t>
      </w:r>
      <w:r>
        <w:t>(5)</w:t>
      </w:r>
      <w:r>
        <w:rPr>
          <w:spacing w:val="16"/>
        </w:rPr>
        <w:t xml:space="preserve"> </w:t>
      </w:r>
      <w:r>
        <w:t>Executive</w:t>
      </w:r>
      <w:r>
        <w:rPr>
          <w:spacing w:val="16"/>
        </w:rPr>
        <w:t xml:space="preserve"> </w:t>
      </w:r>
      <w:r>
        <w:t>Officers</w:t>
      </w:r>
      <w:r>
        <w:rPr>
          <w:spacing w:val="17"/>
        </w:rPr>
        <w:t xml:space="preserve"> </w:t>
      </w:r>
      <w:r>
        <w:t>elected</w:t>
      </w:r>
      <w:r>
        <w:rPr>
          <w:spacing w:val="18"/>
        </w:rPr>
        <w:t xml:space="preserve"> </w:t>
      </w:r>
      <w:r>
        <w:t>each</w:t>
      </w:r>
      <w:r>
        <w:rPr>
          <w:spacing w:val="17"/>
        </w:rPr>
        <w:t xml:space="preserve"> </w:t>
      </w:r>
      <w:r>
        <w:t>Spring</w:t>
      </w:r>
      <w:r>
        <w:rPr>
          <w:spacing w:val="16"/>
        </w:rPr>
        <w:t xml:space="preserve"> </w:t>
      </w:r>
      <w:r>
        <w:t>Semester.</w:t>
      </w:r>
      <w:r>
        <w:rPr>
          <w:spacing w:val="19"/>
        </w:rPr>
        <w:t xml:space="preserve"> </w:t>
      </w:r>
      <w:r>
        <w:t>It</w:t>
      </w:r>
    </w:p>
    <w:p w14:paraId="0F43853B" w14:textId="77777777" w:rsidR="003D0862" w:rsidRDefault="003D0862" w:rsidP="003D0862">
      <w:pPr>
        <w:pStyle w:val="BodyText"/>
        <w:tabs>
          <w:tab w:val="left" w:pos="2900"/>
        </w:tabs>
        <w:spacing w:line="244" w:lineRule="auto"/>
        <w:ind w:left="2901" w:right="1190" w:hanging="2111"/>
      </w:pPr>
      <w:r>
        <w:t>30</w:t>
      </w:r>
      <w:r>
        <w:tab/>
        <w:t>shall</w:t>
      </w:r>
      <w:r>
        <w:rPr>
          <w:spacing w:val="4"/>
        </w:rPr>
        <w:t xml:space="preserve"> </w:t>
      </w:r>
      <w:r>
        <w:t>be</w:t>
      </w:r>
      <w:r>
        <w:rPr>
          <w:spacing w:val="4"/>
        </w:rPr>
        <w:t xml:space="preserve"> </w:t>
      </w:r>
      <w:r>
        <w:t>the</w:t>
      </w:r>
      <w:r>
        <w:rPr>
          <w:spacing w:val="4"/>
        </w:rPr>
        <w:t xml:space="preserve"> </w:t>
      </w:r>
      <w:r>
        <w:t>duty</w:t>
      </w:r>
      <w:r>
        <w:rPr>
          <w:spacing w:val="3"/>
        </w:rPr>
        <w:t xml:space="preserve"> </w:t>
      </w:r>
      <w:r>
        <w:t>of</w:t>
      </w:r>
      <w:r>
        <w:rPr>
          <w:spacing w:val="4"/>
        </w:rPr>
        <w:t xml:space="preserve"> </w:t>
      </w:r>
      <w:r>
        <w:t>the</w:t>
      </w:r>
      <w:r>
        <w:rPr>
          <w:spacing w:val="4"/>
        </w:rPr>
        <w:t xml:space="preserve"> </w:t>
      </w:r>
      <w:r>
        <w:t>Executive</w:t>
      </w:r>
      <w:r>
        <w:rPr>
          <w:spacing w:val="3"/>
        </w:rPr>
        <w:t xml:space="preserve"> </w:t>
      </w:r>
      <w:r>
        <w:t>President</w:t>
      </w:r>
      <w:r>
        <w:rPr>
          <w:spacing w:val="5"/>
        </w:rPr>
        <w:t xml:space="preserve"> </w:t>
      </w:r>
      <w:r>
        <w:t>to</w:t>
      </w:r>
      <w:r>
        <w:rPr>
          <w:spacing w:val="5"/>
        </w:rPr>
        <w:t xml:space="preserve"> </w:t>
      </w:r>
      <w:r>
        <w:t>ensure</w:t>
      </w:r>
      <w:r>
        <w:rPr>
          <w:spacing w:val="3"/>
        </w:rPr>
        <w:t xml:space="preserve"> </w:t>
      </w:r>
      <w:r>
        <w:t>the</w:t>
      </w:r>
      <w:r>
        <w:rPr>
          <w:spacing w:val="4"/>
        </w:rPr>
        <w:t xml:space="preserve"> </w:t>
      </w:r>
      <w:r>
        <w:t>LSU</w:t>
      </w:r>
      <w:r>
        <w:rPr>
          <w:spacing w:val="4"/>
        </w:rPr>
        <w:t xml:space="preserve"> </w:t>
      </w:r>
      <w:r>
        <w:t>Law</w:t>
      </w:r>
      <w:r>
        <w:rPr>
          <w:spacing w:val="4"/>
        </w:rPr>
        <w:t xml:space="preserve"> </w:t>
      </w:r>
      <w:r>
        <w:t>Student</w:t>
      </w:r>
      <w:r>
        <w:rPr>
          <w:spacing w:val="-42"/>
        </w:rPr>
        <w:t xml:space="preserve"> </w:t>
      </w:r>
      <w:r>
        <w:t>Bar</w:t>
      </w:r>
      <w:r>
        <w:rPr>
          <w:spacing w:val="3"/>
        </w:rPr>
        <w:t xml:space="preserve"> </w:t>
      </w:r>
      <w:r>
        <w:t>Association</w:t>
      </w:r>
      <w:r>
        <w:rPr>
          <w:spacing w:val="5"/>
        </w:rPr>
        <w:t xml:space="preserve"> </w:t>
      </w:r>
      <w:r>
        <w:t>remains</w:t>
      </w:r>
      <w:r>
        <w:rPr>
          <w:spacing w:val="7"/>
        </w:rPr>
        <w:t xml:space="preserve"> </w:t>
      </w:r>
      <w:r>
        <w:t>in</w:t>
      </w:r>
      <w:r>
        <w:rPr>
          <w:spacing w:val="4"/>
        </w:rPr>
        <w:t xml:space="preserve"> </w:t>
      </w:r>
      <w:r>
        <w:t>good</w:t>
      </w:r>
      <w:r>
        <w:rPr>
          <w:spacing w:val="5"/>
        </w:rPr>
        <w:t xml:space="preserve"> </w:t>
      </w:r>
      <w:r>
        <w:t>standing</w:t>
      </w:r>
      <w:r>
        <w:rPr>
          <w:spacing w:val="5"/>
        </w:rPr>
        <w:t xml:space="preserve"> </w:t>
      </w:r>
      <w:r>
        <w:t>as</w:t>
      </w:r>
      <w:r>
        <w:rPr>
          <w:spacing w:val="4"/>
        </w:rPr>
        <w:t xml:space="preserve"> </w:t>
      </w:r>
      <w:r>
        <w:t>a</w:t>
      </w:r>
      <w:r>
        <w:rPr>
          <w:spacing w:val="4"/>
        </w:rPr>
        <w:t xml:space="preserve"> </w:t>
      </w:r>
      <w:r>
        <w:t>non-profit</w:t>
      </w:r>
      <w:r>
        <w:rPr>
          <w:spacing w:val="5"/>
        </w:rPr>
        <w:t xml:space="preserve"> </w:t>
      </w:r>
      <w:r>
        <w:t>corporation</w:t>
      </w:r>
      <w:r>
        <w:rPr>
          <w:spacing w:val="4"/>
        </w:rPr>
        <w:t xml:space="preserve"> </w:t>
      </w:r>
      <w:r>
        <w:t>under</w:t>
      </w:r>
    </w:p>
    <w:p w14:paraId="2C5AE461" w14:textId="77777777" w:rsidR="003D0862" w:rsidRDefault="003D0862" w:rsidP="003D0862">
      <w:pPr>
        <w:pStyle w:val="BodyText"/>
        <w:tabs>
          <w:tab w:val="left" w:pos="2900"/>
        </w:tabs>
        <w:ind w:left="790"/>
      </w:pPr>
      <w:r>
        <w:t>32</w:t>
      </w:r>
      <w:r>
        <w:tab/>
        <w:t>the</w:t>
      </w:r>
      <w:r>
        <w:rPr>
          <w:spacing w:val="5"/>
        </w:rPr>
        <w:t xml:space="preserve"> </w:t>
      </w:r>
      <w:r>
        <w:t>laws</w:t>
      </w:r>
      <w:r>
        <w:rPr>
          <w:spacing w:val="6"/>
        </w:rPr>
        <w:t xml:space="preserve"> </w:t>
      </w:r>
      <w:r>
        <w:t>of</w:t>
      </w:r>
      <w:r>
        <w:rPr>
          <w:spacing w:val="5"/>
        </w:rPr>
        <w:t xml:space="preserve"> </w:t>
      </w:r>
      <w:r>
        <w:t>Louisiana.</w:t>
      </w:r>
    </w:p>
    <w:p w14:paraId="35F81CB4" w14:textId="77777777" w:rsidR="003D0862" w:rsidRDefault="003D0862" w:rsidP="003D0862">
      <w:pPr>
        <w:pStyle w:val="BodyText"/>
        <w:spacing w:before="5"/>
        <w:rPr>
          <w:sz w:val="10"/>
        </w:rPr>
      </w:pPr>
    </w:p>
    <w:p w14:paraId="0A71F977" w14:textId="77777777" w:rsidR="003D0862" w:rsidRDefault="003D0862" w:rsidP="003D0862">
      <w:pPr>
        <w:pStyle w:val="BodyText"/>
        <w:tabs>
          <w:tab w:val="left" w:pos="1799"/>
          <w:tab w:val="left" w:pos="2900"/>
        </w:tabs>
        <w:spacing w:before="95"/>
        <w:ind w:left="790"/>
      </w:pPr>
      <w:r>
        <w:t>34</w:t>
      </w:r>
      <w:r>
        <w:tab/>
      </w:r>
      <w:r>
        <w:rPr>
          <w:b/>
        </w:rPr>
        <w:t>Section</w:t>
      </w:r>
      <w:r>
        <w:rPr>
          <w:b/>
          <w:spacing w:val="4"/>
        </w:rPr>
        <w:t xml:space="preserve"> </w:t>
      </w:r>
      <w:r>
        <w:rPr>
          <w:b/>
        </w:rPr>
        <w:t>2.</w:t>
      </w:r>
      <w:r>
        <w:rPr>
          <w:b/>
        </w:rPr>
        <w:tab/>
      </w:r>
      <w:r>
        <w:t>The</w:t>
      </w:r>
      <w:r>
        <w:rPr>
          <w:spacing w:val="5"/>
        </w:rPr>
        <w:t xml:space="preserve"> </w:t>
      </w:r>
      <w:r>
        <w:t>Object</w:t>
      </w:r>
      <w:r>
        <w:rPr>
          <w:spacing w:val="5"/>
        </w:rPr>
        <w:t xml:space="preserve"> </w:t>
      </w:r>
      <w:r>
        <w:t>of</w:t>
      </w:r>
      <w:r>
        <w:rPr>
          <w:spacing w:val="5"/>
        </w:rPr>
        <w:t xml:space="preserve"> </w:t>
      </w:r>
      <w:r>
        <w:t>the</w:t>
      </w:r>
      <w:r>
        <w:rPr>
          <w:spacing w:val="5"/>
        </w:rPr>
        <w:t xml:space="preserve"> </w:t>
      </w:r>
      <w:r>
        <w:t>Association</w:t>
      </w:r>
      <w:r>
        <w:rPr>
          <w:spacing w:val="5"/>
        </w:rPr>
        <w:t xml:space="preserve"> </w:t>
      </w:r>
      <w:r>
        <w:t>shall</w:t>
      </w:r>
      <w:r>
        <w:rPr>
          <w:spacing w:val="6"/>
        </w:rPr>
        <w:t xml:space="preserve"> </w:t>
      </w:r>
      <w:r>
        <w:t>be</w:t>
      </w:r>
      <w:r>
        <w:rPr>
          <w:spacing w:val="5"/>
        </w:rPr>
        <w:t xml:space="preserve"> </w:t>
      </w:r>
      <w:r>
        <w:t>to:</w:t>
      </w:r>
    </w:p>
    <w:p w14:paraId="517BF610" w14:textId="77777777" w:rsidR="003D0862" w:rsidRDefault="003D0862" w:rsidP="003D0862">
      <w:pPr>
        <w:pStyle w:val="BodyText"/>
        <w:spacing w:before="5"/>
        <w:rPr>
          <w:sz w:val="10"/>
        </w:rPr>
      </w:pPr>
    </w:p>
    <w:p w14:paraId="1B9BA79F" w14:textId="77777777" w:rsidR="003D0862" w:rsidRDefault="003D0862" w:rsidP="003D0862">
      <w:pPr>
        <w:pStyle w:val="BodyText"/>
        <w:tabs>
          <w:tab w:val="left" w:pos="2350"/>
          <w:tab w:val="left" w:pos="2900"/>
        </w:tabs>
        <w:spacing w:before="96"/>
        <w:ind w:left="790"/>
      </w:pPr>
      <w:r>
        <w:t>36</w:t>
      </w:r>
      <w:r>
        <w:tab/>
        <w:t>A.</w:t>
      </w:r>
      <w:r>
        <w:tab/>
        <w:t>Serve</w:t>
      </w:r>
      <w:r>
        <w:rPr>
          <w:spacing w:val="5"/>
        </w:rPr>
        <w:t xml:space="preserve"> </w:t>
      </w:r>
      <w:r>
        <w:t>as</w:t>
      </w:r>
      <w:r>
        <w:rPr>
          <w:spacing w:val="8"/>
        </w:rPr>
        <w:t xml:space="preserve"> </w:t>
      </w:r>
      <w:r>
        <w:t>the</w:t>
      </w:r>
      <w:r>
        <w:rPr>
          <w:spacing w:val="7"/>
        </w:rPr>
        <w:t xml:space="preserve"> </w:t>
      </w:r>
      <w:r>
        <w:t>definitive</w:t>
      </w:r>
      <w:r>
        <w:rPr>
          <w:spacing w:val="7"/>
        </w:rPr>
        <w:t xml:space="preserve"> </w:t>
      </w:r>
      <w:r>
        <w:t>student</w:t>
      </w:r>
      <w:r>
        <w:rPr>
          <w:spacing w:val="7"/>
        </w:rPr>
        <w:t xml:space="preserve"> </w:t>
      </w:r>
      <w:r>
        <w:t>governing</w:t>
      </w:r>
      <w:r>
        <w:rPr>
          <w:spacing w:val="7"/>
        </w:rPr>
        <w:t xml:space="preserve"> </w:t>
      </w:r>
      <w:r>
        <w:t>organization</w:t>
      </w:r>
      <w:r>
        <w:rPr>
          <w:spacing w:val="7"/>
        </w:rPr>
        <w:t xml:space="preserve"> </w:t>
      </w:r>
      <w:r>
        <w:t>at</w:t>
      </w:r>
      <w:r>
        <w:rPr>
          <w:spacing w:val="7"/>
        </w:rPr>
        <w:t xml:space="preserve"> </w:t>
      </w:r>
      <w:r>
        <w:t>the</w:t>
      </w:r>
      <w:r>
        <w:rPr>
          <w:spacing w:val="7"/>
        </w:rPr>
        <w:t xml:space="preserve"> </w:t>
      </w:r>
      <w:r>
        <w:t>Law</w:t>
      </w:r>
      <w:r>
        <w:rPr>
          <w:spacing w:val="8"/>
        </w:rPr>
        <w:t xml:space="preserve"> </w:t>
      </w:r>
      <w:r>
        <w:t>Center;</w:t>
      </w:r>
    </w:p>
    <w:p w14:paraId="3D7A3024" w14:textId="77777777" w:rsidR="003D0862" w:rsidRDefault="003D0862" w:rsidP="003D0862">
      <w:pPr>
        <w:pStyle w:val="BodyText"/>
        <w:spacing w:before="4"/>
        <w:rPr>
          <w:sz w:val="10"/>
        </w:rPr>
      </w:pPr>
    </w:p>
    <w:p w14:paraId="1395A375" w14:textId="77777777" w:rsidR="003D0862" w:rsidRDefault="003D0862" w:rsidP="003D0862">
      <w:pPr>
        <w:pStyle w:val="BodyText"/>
        <w:tabs>
          <w:tab w:val="left" w:pos="2350"/>
          <w:tab w:val="left" w:pos="2900"/>
        </w:tabs>
        <w:spacing w:before="96" w:line="244" w:lineRule="auto"/>
        <w:ind w:left="2901" w:right="1273" w:hanging="2111"/>
      </w:pPr>
      <w:r>
        <w:t>38</w:t>
      </w:r>
      <w:r>
        <w:tab/>
        <w:t>B.</w:t>
      </w:r>
      <w:r>
        <w:tab/>
        <w:t>Perform</w:t>
      </w:r>
      <w:r>
        <w:rPr>
          <w:spacing w:val="1"/>
        </w:rPr>
        <w:t xml:space="preserve"> </w:t>
      </w:r>
      <w:r>
        <w:t>the</w:t>
      </w:r>
      <w:r>
        <w:rPr>
          <w:spacing w:val="1"/>
        </w:rPr>
        <w:t xml:space="preserve"> </w:t>
      </w:r>
      <w:r>
        <w:t>executive,</w:t>
      </w:r>
      <w:r>
        <w:rPr>
          <w:spacing w:val="1"/>
        </w:rPr>
        <w:t xml:space="preserve"> </w:t>
      </w:r>
      <w:r>
        <w:t>legislative,</w:t>
      </w:r>
      <w:r>
        <w:rPr>
          <w:spacing w:val="1"/>
        </w:rPr>
        <w:t xml:space="preserve"> </w:t>
      </w:r>
      <w:r>
        <w:t>and</w:t>
      </w:r>
      <w:r>
        <w:rPr>
          <w:spacing w:val="1"/>
        </w:rPr>
        <w:t xml:space="preserve"> </w:t>
      </w:r>
      <w:r>
        <w:t>judicial</w:t>
      </w:r>
      <w:r>
        <w:rPr>
          <w:spacing w:val="1"/>
        </w:rPr>
        <w:t xml:space="preserve"> </w:t>
      </w:r>
      <w:r>
        <w:t>functions</w:t>
      </w:r>
      <w:r>
        <w:rPr>
          <w:spacing w:val="1"/>
        </w:rPr>
        <w:t xml:space="preserve"> </w:t>
      </w:r>
      <w:r>
        <w:t>of</w:t>
      </w:r>
      <w:r>
        <w:rPr>
          <w:spacing w:val="1"/>
        </w:rPr>
        <w:t xml:space="preserve"> </w:t>
      </w:r>
      <w:r>
        <w:t>the</w:t>
      </w:r>
      <w:r>
        <w:rPr>
          <w:spacing w:val="45"/>
        </w:rPr>
        <w:t xml:space="preserve"> </w:t>
      </w:r>
      <w:r>
        <w:t>student</w:t>
      </w:r>
      <w:r>
        <w:rPr>
          <w:spacing w:val="-42"/>
        </w:rPr>
        <w:t xml:space="preserve"> </w:t>
      </w:r>
      <w:r>
        <w:t>body;</w:t>
      </w:r>
    </w:p>
    <w:p w14:paraId="6EAC72D4" w14:textId="77777777" w:rsidR="003D0862" w:rsidRDefault="003D0862" w:rsidP="003D0862">
      <w:pPr>
        <w:pStyle w:val="BodyText"/>
        <w:ind w:left="790"/>
      </w:pPr>
      <w:r>
        <w:t>40</w:t>
      </w:r>
    </w:p>
    <w:p w14:paraId="68BE191D" w14:textId="77777777" w:rsidR="003D0862" w:rsidRDefault="003D0862" w:rsidP="003D0862">
      <w:pPr>
        <w:pStyle w:val="BodyText"/>
        <w:rPr>
          <w:sz w:val="20"/>
        </w:rPr>
      </w:pPr>
    </w:p>
    <w:p w14:paraId="5FD64F2A" w14:textId="77777777" w:rsidR="003D0862" w:rsidRDefault="003D0862" w:rsidP="003D0862">
      <w:pPr>
        <w:pStyle w:val="BodyText"/>
        <w:rPr>
          <w:sz w:val="20"/>
        </w:rPr>
      </w:pPr>
    </w:p>
    <w:p w14:paraId="3BA7F219" w14:textId="77777777" w:rsidR="003D0862" w:rsidRDefault="003D0862" w:rsidP="003D0862">
      <w:pPr>
        <w:pStyle w:val="BodyText"/>
        <w:spacing w:before="4"/>
        <w:rPr>
          <w:sz w:val="21"/>
        </w:rPr>
      </w:pPr>
    </w:p>
    <w:p w14:paraId="34FF7BE1" w14:textId="77777777" w:rsidR="003D0862" w:rsidRDefault="003D0862" w:rsidP="003D0862">
      <w:pPr>
        <w:ind w:right="1190"/>
        <w:jc w:val="right"/>
        <w:rPr>
          <w:sz w:val="15"/>
        </w:rPr>
      </w:pPr>
      <w:r>
        <w:rPr>
          <w:w w:val="101"/>
          <w:sz w:val="15"/>
        </w:rPr>
        <w:t>1</w:t>
      </w:r>
    </w:p>
    <w:p w14:paraId="48403590" w14:textId="77777777" w:rsidR="003D0862" w:rsidRDefault="003D0862" w:rsidP="003D0862">
      <w:pPr>
        <w:jc w:val="right"/>
        <w:rPr>
          <w:sz w:val="15"/>
        </w:rPr>
        <w:sectPr w:rsidR="003D0862">
          <w:headerReference w:type="default" r:id="rId22"/>
          <w:footerReference w:type="default" r:id="rId23"/>
          <w:pgSz w:w="12240" w:h="15840"/>
          <w:pgMar w:top="3120" w:right="1320" w:bottom="980" w:left="1320" w:header="2018" w:footer="786" w:gutter="0"/>
          <w:cols w:space="720"/>
        </w:sectPr>
      </w:pPr>
    </w:p>
    <w:p w14:paraId="6253B272" w14:textId="77777777" w:rsidR="003D0862" w:rsidRDefault="003D0862" w:rsidP="003D0862">
      <w:pPr>
        <w:pStyle w:val="BodyText"/>
        <w:spacing w:before="3"/>
        <w:rPr>
          <w:sz w:val="10"/>
        </w:rPr>
      </w:pPr>
    </w:p>
    <w:p w14:paraId="3FF1B726" w14:textId="77777777" w:rsidR="003D0862" w:rsidRDefault="003D0862" w:rsidP="003D0862">
      <w:pPr>
        <w:pStyle w:val="BodyText"/>
        <w:tabs>
          <w:tab w:val="left" w:pos="2900"/>
        </w:tabs>
        <w:spacing w:before="96"/>
        <w:ind w:left="2350"/>
      </w:pPr>
      <w:r>
        <w:t>C.</w:t>
      </w:r>
      <w:r>
        <w:tab/>
        <w:t>Represent</w:t>
      </w:r>
      <w:r>
        <w:rPr>
          <w:spacing w:val="24"/>
        </w:rPr>
        <w:t xml:space="preserve"> </w:t>
      </w:r>
      <w:r>
        <w:t>the</w:t>
      </w:r>
      <w:r>
        <w:rPr>
          <w:spacing w:val="26"/>
        </w:rPr>
        <w:t xml:space="preserve"> </w:t>
      </w:r>
      <w:r>
        <w:t>issues</w:t>
      </w:r>
      <w:r>
        <w:rPr>
          <w:spacing w:val="25"/>
        </w:rPr>
        <w:t xml:space="preserve"> </w:t>
      </w:r>
      <w:r>
        <w:t>and</w:t>
      </w:r>
      <w:r>
        <w:rPr>
          <w:spacing w:val="25"/>
        </w:rPr>
        <w:t xml:space="preserve"> </w:t>
      </w:r>
      <w:r>
        <w:t>interests</w:t>
      </w:r>
      <w:r>
        <w:rPr>
          <w:spacing w:val="25"/>
        </w:rPr>
        <w:t xml:space="preserve"> </w:t>
      </w:r>
      <w:r>
        <w:t>of</w:t>
      </w:r>
      <w:r>
        <w:rPr>
          <w:spacing w:val="24"/>
        </w:rPr>
        <w:t xml:space="preserve"> </w:t>
      </w:r>
      <w:r>
        <w:t>the</w:t>
      </w:r>
      <w:r>
        <w:rPr>
          <w:spacing w:val="26"/>
        </w:rPr>
        <w:t xml:space="preserve"> </w:t>
      </w:r>
      <w:r>
        <w:t>student</w:t>
      </w:r>
      <w:r>
        <w:rPr>
          <w:spacing w:val="26"/>
        </w:rPr>
        <w:t xml:space="preserve"> </w:t>
      </w:r>
      <w:r>
        <w:t>body</w:t>
      </w:r>
      <w:r>
        <w:rPr>
          <w:spacing w:val="25"/>
        </w:rPr>
        <w:t xml:space="preserve"> </w:t>
      </w:r>
      <w:r>
        <w:t>to</w:t>
      </w:r>
      <w:r>
        <w:rPr>
          <w:spacing w:val="25"/>
        </w:rPr>
        <w:t xml:space="preserve"> </w:t>
      </w:r>
      <w:r>
        <w:t>the</w:t>
      </w:r>
      <w:r>
        <w:rPr>
          <w:spacing w:val="23"/>
        </w:rPr>
        <w:t xml:space="preserve"> </w:t>
      </w:r>
      <w:r>
        <w:t>Law</w:t>
      </w:r>
      <w:r>
        <w:rPr>
          <w:spacing w:val="26"/>
        </w:rPr>
        <w:t xml:space="preserve"> </w:t>
      </w:r>
      <w:r>
        <w:t>Center</w:t>
      </w:r>
    </w:p>
    <w:p w14:paraId="370C10AF" w14:textId="77777777" w:rsidR="003D0862" w:rsidRDefault="003D0862" w:rsidP="003D0862">
      <w:pPr>
        <w:pStyle w:val="BodyText"/>
        <w:tabs>
          <w:tab w:val="left" w:pos="2900"/>
        </w:tabs>
        <w:spacing w:before="4"/>
        <w:ind w:left="790"/>
      </w:pPr>
      <w:r>
        <w:t>42</w:t>
      </w:r>
      <w:r>
        <w:tab/>
        <w:t>administration</w:t>
      </w:r>
      <w:r>
        <w:rPr>
          <w:spacing w:val="6"/>
        </w:rPr>
        <w:t xml:space="preserve"> </w:t>
      </w:r>
      <w:r>
        <w:t>and</w:t>
      </w:r>
      <w:r>
        <w:rPr>
          <w:spacing w:val="7"/>
        </w:rPr>
        <w:t xml:space="preserve"> </w:t>
      </w:r>
      <w:r>
        <w:t>faculty</w:t>
      </w:r>
      <w:r>
        <w:rPr>
          <w:spacing w:val="7"/>
        </w:rPr>
        <w:t xml:space="preserve"> </w:t>
      </w:r>
      <w:r>
        <w:t>and</w:t>
      </w:r>
      <w:r>
        <w:rPr>
          <w:spacing w:val="7"/>
        </w:rPr>
        <w:t xml:space="preserve"> </w:t>
      </w:r>
      <w:r>
        <w:t>to</w:t>
      </w:r>
      <w:r>
        <w:rPr>
          <w:spacing w:val="6"/>
        </w:rPr>
        <w:t xml:space="preserve"> </w:t>
      </w:r>
      <w:r>
        <w:t>the</w:t>
      </w:r>
      <w:r>
        <w:rPr>
          <w:spacing w:val="7"/>
        </w:rPr>
        <w:t xml:space="preserve"> </w:t>
      </w:r>
      <w:r>
        <w:t>community</w:t>
      </w:r>
      <w:r>
        <w:rPr>
          <w:spacing w:val="7"/>
        </w:rPr>
        <w:t xml:space="preserve"> </w:t>
      </w:r>
      <w:r>
        <w:t>at</w:t>
      </w:r>
      <w:r>
        <w:rPr>
          <w:spacing w:val="7"/>
        </w:rPr>
        <w:t xml:space="preserve"> </w:t>
      </w:r>
      <w:r>
        <w:t>large;</w:t>
      </w:r>
    </w:p>
    <w:p w14:paraId="64E8E848" w14:textId="77777777" w:rsidR="003D0862" w:rsidRDefault="003D0862" w:rsidP="003D0862">
      <w:pPr>
        <w:pStyle w:val="BodyText"/>
        <w:spacing w:before="4"/>
        <w:rPr>
          <w:sz w:val="10"/>
        </w:rPr>
      </w:pPr>
    </w:p>
    <w:p w14:paraId="562402C6" w14:textId="77777777" w:rsidR="003D0862" w:rsidRDefault="003D0862" w:rsidP="003D0862">
      <w:pPr>
        <w:pStyle w:val="BodyText"/>
        <w:tabs>
          <w:tab w:val="left" w:pos="2350"/>
          <w:tab w:val="left" w:pos="2900"/>
        </w:tabs>
        <w:spacing w:before="96" w:line="244" w:lineRule="auto"/>
        <w:ind w:left="2901" w:right="1273" w:hanging="2111"/>
      </w:pPr>
      <w:r>
        <w:t>44</w:t>
      </w:r>
      <w:r>
        <w:tab/>
        <w:t>D.</w:t>
      </w:r>
      <w:r>
        <w:tab/>
        <w:t>Foster</w:t>
      </w:r>
      <w:r>
        <w:rPr>
          <w:spacing w:val="24"/>
        </w:rPr>
        <w:t xml:space="preserve"> </w:t>
      </w:r>
      <w:r>
        <w:t>and</w:t>
      </w:r>
      <w:r>
        <w:rPr>
          <w:spacing w:val="25"/>
        </w:rPr>
        <w:t xml:space="preserve"> </w:t>
      </w:r>
      <w:r>
        <w:t>encourage</w:t>
      </w:r>
      <w:r>
        <w:rPr>
          <w:spacing w:val="24"/>
        </w:rPr>
        <w:t xml:space="preserve"> </w:t>
      </w:r>
      <w:r>
        <w:t>the</w:t>
      </w:r>
      <w:r>
        <w:rPr>
          <w:spacing w:val="24"/>
        </w:rPr>
        <w:t xml:space="preserve"> </w:t>
      </w:r>
      <w:r>
        <w:t>professional</w:t>
      </w:r>
      <w:r>
        <w:rPr>
          <w:spacing w:val="25"/>
        </w:rPr>
        <w:t xml:space="preserve"> </w:t>
      </w:r>
      <w:r>
        <w:t>competence</w:t>
      </w:r>
      <w:r>
        <w:rPr>
          <w:spacing w:val="24"/>
        </w:rPr>
        <w:t xml:space="preserve"> </w:t>
      </w:r>
      <w:r>
        <w:t>and</w:t>
      </w:r>
      <w:r>
        <w:rPr>
          <w:spacing w:val="25"/>
        </w:rPr>
        <w:t xml:space="preserve"> </w:t>
      </w:r>
      <w:r>
        <w:t>the</w:t>
      </w:r>
      <w:r>
        <w:rPr>
          <w:spacing w:val="26"/>
        </w:rPr>
        <w:t xml:space="preserve"> </w:t>
      </w:r>
      <w:r>
        <w:t>academic</w:t>
      </w:r>
      <w:r>
        <w:rPr>
          <w:spacing w:val="-42"/>
        </w:rPr>
        <w:t xml:space="preserve"> </w:t>
      </w:r>
      <w:r>
        <w:t>achievement of its</w:t>
      </w:r>
      <w:r>
        <w:rPr>
          <w:spacing w:val="1"/>
        </w:rPr>
        <w:t xml:space="preserve"> </w:t>
      </w:r>
      <w:r>
        <w:t>members;</w:t>
      </w:r>
    </w:p>
    <w:p w14:paraId="3E8B3FFE" w14:textId="77777777" w:rsidR="003D0862" w:rsidRDefault="003D0862" w:rsidP="003D0862">
      <w:pPr>
        <w:pStyle w:val="BodyText"/>
        <w:ind w:left="790"/>
      </w:pPr>
      <w:r>
        <w:t>46</w:t>
      </w:r>
    </w:p>
    <w:p w14:paraId="7F22D9D9" w14:textId="77777777" w:rsidR="003D0862" w:rsidRDefault="003D0862" w:rsidP="003D0862">
      <w:pPr>
        <w:pStyle w:val="BodyText"/>
        <w:tabs>
          <w:tab w:val="left" w:pos="2900"/>
        </w:tabs>
        <w:spacing w:before="4"/>
        <w:ind w:left="2350"/>
      </w:pPr>
      <w:r>
        <w:t>E.</w:t>
      </w:r>
      <w:r>
        <w:tab/>
        <w:t>Implement</w:t>
      </w:r>
      <w:r>
        <w:rPr>
          <w:spacing w:val="30"/>
        </w:rPr>
        <w:t xml:space="preserve"> </w:t>
      </w:r>
      <w:r>
        <w:t>and</w:t>
      </w:r>
      <w:r>
        <w:rPr>
          <w:spacing w:val="28"/>
        </w:rPr>
        <w:t xml:space="preserve"> </w:t>
      </w:r>
      <w:r>
        <w:t>promote</w:t>
      </w:r>
      <w:r>
        <w:rPr>
          <w:spacing w:val="31"/>
        </w:rPr>
        <w:t xml:space="preserve"> </w:t>
      </w:r>
      <w:r>
        <w:t>innovative</w:t>
      </w:r>
      <w:r>
        <w:rPr>
          <w:spacing w:val="27"/>
        </w:rPr>
        <w:t xml:space="preserve"> </w:t>
      </w:r>
      <w:r>
        <w:t>programming</w:t>
      </w:r>
      <w:r>
        <w:rPr>
          <w:spacing w:val="30"/>
        </w:rPr>
        <w:t xml:space="preserve"> </w:t>
      </w:r>
      <w:r>
        <w:t>and</w:t>
      </w:r>
      <w:r>
        <w:rPr>
          <w:spacing w:val="28"/>
        </w:rPr>
        <w:t xml:space="preserve"> </w:t>
      </w:r>
      <w:r>
        <w:t>community</w:t>
      </w:r>
      <w:r>
        <w:rPr>
          <w:spacing w:val="28"/>
        </w:rPr>
        <w:t xml:space="preserve"> </w:t>
      </w:r>
      <w:r>
        <w:t>service</w:t>
      </w:r>
    </w:p>
    <w:p w14:paraId="770C4D38" w14:textId="77777777" w:rsidR="003D0862" w:rsidRDefault="003D0862" w:rsidP="003D0862">
      <w:pPr>
        <w:pStyle w:val="BodyText"/>
        <w:tabs>
          <w:tab w:val="left" w:pos="2900"/>
        </w:tabs>
        <w:spacing w:before="4"/>
        <w:ind w:left="790"/>
      </w:pPr>
      <w:r>
        <w:t>48</w:t>
      </w:r>
      <w:r>
        <w:tab/>
        <w:t>projects</w:t>
      </w:r>
      <w:r>
        <w:rPr>
          <w:spacing w:val="6"/>
        </w:rPr>
        <w:t xml:space="preserve"> </w:t>
      </w:r>
      <w:r>
        <w:t>through</w:t>
      </w:r>
      <w:r>
        <w:rPr>
          <w:spacing w:val="7"/>
        </w:rPr>
        <w:t xml:space="preserve"> </w:t>
      </w:r>
      <w:r>
        <w:t>the</w:t>
      </w:r>
      <w:r>
        <w:rPr>
          <w:spacing w:val="6"/>
        </w:rPr>
        <w:t xml:space="preserve"> </w:t>
      </w:r>
      <w:r>
        <w:t>Law</w:t>
      </w:r>
      <w:r>
        <w:rPr>
          <w:spacing w:val="9"/>
        </w:rPr>
        <w:t xml:space="preserve"> </w:t>
      </w:r>
      <w:r>
        <w:t>Center;</w:t>
      </w:r>
      <w:r>
        <w:rPr>
          <w:spacing w:val="7"/>
        </w:rPr>
        <w:t xml:space="preserve"> </w:t>
      </w:r>
      <w:r>
        <w:t>and</w:t>
      </w:r>
    </w:p>
    <w:p w14:paraId="2DFB530F" w14:textId="77777777" w:rsidR="003D0862" w:rsidRDefault="003D0862" w:rsidP="003D0862">
      <w:pPr>
        <w:pStyle w:val="BodyText"/>
        <w:spacing w:before="5"/>
        <w:rPr>
          <w:sz w:val="10"/>
        </w:rPr>
      </w:pPr>
    </w:p>
    <w:p w14:paraId="1DAE27B7" w14:textId="77777777" w:rsidR="003D0862" w:rsidRDefault="003D0862" w:rsidP="003D0862">
      <w:pPr>
        <w:pStyle w:val="BodyText"/>
        <w:tabs>
          <w:tab w:val="left" w:pos="2350"/>
          <w:tab w:val="left" w:pos="2900"/>
        </w:tabs>
        <w:spacing w:before="96"/>
        <w:ind w:left="790"/>
      </w:pPr>
      <w:r>
        <w:t>50</w:t>
      </w:r>
      <w:r>
        <w:tab/>
        <w:t>F.</w:t>
      </w:r>
      <w:r>
        <w:tab/>
        <w:t>Provide</w:t>
      </w:r>
      <w:r>
        <w:rPr>
          <w:spacing w:val="5"/>
        </w:rPr>
        <w:t xml:space="preserve"> </w:t>
      </w:r>
      <w:r>
        <w:t>for</w:t>
      </w:r>
      <w:r>
        <w:rPr>
          <w:spacing w:val="5"/>
        </w:rPr>
        <w:t xml:space="preserve"> </w:t>
      </w:r>
      <w:r>
        <w:t>the</w:t>
      </w:r>
      <w:r>
        <w:rPr>
          <w:spacing w:val="6"/>
        </w:rPr>
        <w:t xml:space="preserve"> </w:t>
      </w:r>
      <w:r>
        <w:t>general</w:t>
      </w:r>
      <w:r>
        <w:rPr>
          <w:spacing w:val="7"/>
        </w:rPr>
        <w:t xml:space="preserve"> </w:t>
      </w:r>
      <w:r>
        <w:t>welfare</w:t>
      </w:r>
      <w:r>
        <w:rPr>
          <w:spacing w:val="6"/>
        </w:rPr>
        <w:t xml:space="preserve"> </w:t>
      </w:r>
      <w:r>
        <w:t>of</w:t>
      </w:r>
      <w:r>
        <w:rPr>
          <w:spacing w:val="6"/>
        </w:rPr>
        <w:t xml:space="preserve"> </w:t>
      </w:r>
      <w:r>
        <w:t>its</w:t>
      </w:r>
      <w:r>
        <w:rPr>
          <w:spacing w:val="7"/>
        </w:rPr>
        <w:t xml:space="preserve"> </w:t>
      </w:r>
      <w:r>
        <w:t>Members.</w:t>
      </w:r>
    </w:p>
    <w:p w14:paraId="3D3652F9" w14:textId="77777777" w:rsidR="003D0862" w:rsidRDefault="003D0862" w:rsidP="003D0862">
      <w:pPr>
        <w:pStyle w:val="BodyText"/>
        <w:spacing w:before="4"/>
        <w:rPr>
          <w:sz w:val="10"/>
        </w:rPr>
      </w:pPr>
    </w:p>
    <w:p w14:paraId="6819FCD6" w14:textId="77777777" w:rsidR="003D0862" w:rsidRDefault="003D0862" w:rsidP="003D0862">
      <w:pPr>
        <w:pStyle w:val="BodyText"/>
        <w:tabs>
          <w:tab w:val="left" w:pos="1799"/>
          <w:tab w:val="left" w:pos="2900"/>
        </w:tabs>
        <w:spacing w:before="96" w:line="244" w:lineRule="auto"/>
        <w:ind w:left="2901" w:right="1187" w:hanging="2111"/>
      </w:pPr>
      <w:r>
        <w:t>52</w:t>
      </w:r>
      <w:r>
        <w:tab/>
      </w:r>
      <w:r>
        <w:rPr>
          <w:b/>
        </w:rPr>
        <w:t>Section</w:t>
      </w:r>
      <w:r>
        <w:rPr>
          <w:b/>
          <w:spacing w:val="4"/>
        </w:rPr>
        <w:t xml:space="preserve"> </w:t>
      </w:r>
      <w:r>
        <w:rPr>
          <w:b/>
        </w:rPr>
        <w:t>3.</w:t>
      </w:r>
      <w:r>
        <w:rPr>
          <w:b/>
        </w:rPr>
        <w:tab/>
      </w:r>
      <w:r>
        <w:t>The</w:t>
      </w:r>
      <w:r>
        <w:rPr>
          <w:spacing w:val="28"/>
        </w:rPr>
        <w:t xml:space="preserve"> </w:t>
      </w:r>
      <w:r>
        <w:t>introduction</w:t>
      </w:r>
      <w:r>
        <w:rPr>
          <w:spacing w:val="28"/>
        </w:rPr>
        <w:t xml:space="preserve"> </w:t>
      </w:r>
      <w:r>
        <w:t>of</w:t>
      </w:r>
      <w:r>
        <w:rPr>
          <w:spacing w:val="29"/>
        </w:rPr>
        <w:t xml:space="preserve"> </w:t>
      </w:r>
      <w:r>
        <w:t>any</w:t>
      </w:r>
      <w:r>
        <w:rPr>
          <w:spacing w:val="29"/>
        </w:rPr>
        <w:t xml:space="preserve"> </w:t>
      </w:r>
      <w:r>
        <w:t>motion</w:t>
      </w:r>
      <w:r>
        <w:rPr>
          <w:spacing w:val="30"/>
        </w:rPr>
        <w:t xml:space="preserve"> </w:t>
      </w:r>
      <w:r>
        <w:t>or</w:t>
      </w:r>
      <w:r>
        <w:rPr>
          <w:spacing w:val="28"/>
        </w:rPr>
        <w:t xml:space="preserve"> </w:t>
      </w:r>
      <w:r>
        <w:t>course</w:t>
      </w:r>
      <w:r>
        <w:rPr>
          <w:spacing w:val="28"/>
        </w:rPr>
        <w:t xml:space="preserve"> </w:t>
      </w:r>
      <w:r>
        <w:t>of</w:t>
      </w:r>
      <w:r>
        <w:rPr>
          <w:spacing w:val="29"/>
        </w:rPr>
        <w:t xml:space="preserve"> </w:t>
      </w:r>
      <w:r>
        <w:t>action</w:t>
      </w:r>
      <w:r>
        <w:rPr>
          <w:spacing w:val="28"/>
        </w:rPr>
        <w:t xml:space="preserve"> </w:t>
      </w:r>
      <w:r>
        <w:t>that</w:t>
      </w:r>
      <w:r>
        <w:rPr>
          <w:spacing w:val="29"/>
        </w:rPr>
        <w:t xml:space="preserve"> </w:t>
      </w:r>
      <w:r>
        <w:t>falls</w:t>
      </w:r>
      <w:r>
        <w:rPr>
          <w:spacing w:val="29"/>
        </w:rPr>
        <w:t xml:space="preserve"> </w:t>
      </w:r>
      <w:r>
        <w:t>outside</w:t>
      </w:r>
      <w:r>
        <w:rPr>
          <w:spacing w:val="31"/>
        </w:rPr>
        <w:t xml:space="preserve"> </w:t>
      </w:r>
      <w:r>
        <w:t>the</w:t>
      </w:r>
      <w:r>
        <w:rPr>
          <w:spacing w:val="-42"/>
        </w:rPr>
        <w:t xml:space="preserve"> </w:t>
      </w:r>
      <w:r>
        <w:t>Object</w:t>
      </w:r>
      <w:r>
        <w:rPr>
          <w:spacing w:val="4"/>
        </w:rPr>
        <w:t xml:space="preserve"> </w:t>
      </w:r>
      <w:r>
        <w:t>of</w:t>
      </w:r>
      <w:r>
        <w:rPr>
          <w:spacing w:val="5"/>
        </w:rPr>
        <w:t xml:space="preserve"> </w:t>
      </w:r>
      <w:r>
        <w:t>this</w:t>
      </w:r>
      <w:r>
        <w:rPr>
          <w:spacing w:val="5"/>
        </w:rPr>
        <w:t xml:space="preserve"> </w:t>
      </w:r>
      <w:r>
        <w:t>Association</w:t>
      </w:r>
      <w:r>
        <w:rPr>
          <w:spacing w:val="4"/>
        </w:rPr>
        <w:t xml:space="preserve"> </w:t>
      </w:r>
      <w:r>
        <w:t>shall</w:t>
      </w:r>
      <w:r>
        <w:rPr>
          <w:spacing w:val="4"/>
        </w:rPr>
        <w:t xml:space="preserve"> </w:t>
      </w:r>
      <w:r>
        <w:t>require</w:t>
      </w:r>
      <w:r>
        <w:rPr>
          <w:spacing w:val="3"/>
        </w:rPr>
        <w:t xml:space="preserve"> </w:t>
      </w:r>
      <w:r>
        <w:t>a</w:t>
      </w:r>
      <w:r>
        <w:rPr>
          <w:spacing w:val="6"/>
        </w:rPr>
        <w:t xml:space="preserve"> </w:t>
      </w:r>
      <w:r>
        <w:t>two-thirds</w:t>
      </w:r>
      <w:r>
        <w:rPr>
          <w:spacing w:val="4"/>
        </w:rPr>
        <w:t xml:space="preserve"> </w:t>
      </w:r>
      <w:r>
        <w:t>vote</w:t>
      </w:r>
      <w:r>
        <w:rPr>
          <w:spacing w:val="3"/>
        </w:rPr>
        <w:t xml:space="preserve"> </w:t>
      </w:r>
      <w:r>
        <w:t>of</w:t>
      </w:r>
      <w:r>
        <w:rPr>
          <w:spacing w:val="3"/>
        </w:rPr>
        <w:t xml:space="preserve"> </w:t>
      </w:r>
      <w:r>
        <w:t>officers</w:t>
      </w:r>
      <w:r>
        <w:rPr>
          <w:spacing w:val="3"/>
        </w:rPr>
        <w:t xml:space="preserve"> </w:t>
      </w:r>
      <w:r>
        <w:t>present</w:t>
      </w:r>
    </w:p>
    <w:p w14:paraId="48058A8A" w14:textId="77777777" w:rsidR="003D0862" w:rsidRDefault="003D0862" w:rsidP="003D0862">
      <w:pPr>
        <w:pStyle w:val="BodyText"/>
        <w:tabs>
          <w:tab w:val="left" w:pos="2900"/>
        </w:tabs>
        <w:ind w:left="790"/>
      </w:pPr>
      <w:r>
        <w:t>54</w:t>
      </w:r>
      <w:r>
        <w:tab/>
        <w:t>and</w:t>
      </w:r>
      <w:r>
        <w:rPr>
          <w:spacing w:val="6"/>
        </w:rPr>
        <w:t xml:space="preserve"> </w:t>
      </w:r>
      <w:r>
        <w:t>voting</w:t>
      </w:r>
      <w:r>
        <w:rPr>
          <w:spacing w:val="6"/>
        </w:rPr>
        <w:t xml:space="preserve"> </w:t>
      </w:r>
      <w:r>
        <w:t>at</w:t>
      </w:r>
      <w:r>
        <w:rPr>
          <w:spacing w:val="6"/>
        </w:rPr>
        <w:t xml:space="preserve"> </w:t>
      </w:r>
      <w:r>
        <w:t>a</w:t>
      </w:r>
      <w:r>
        <w:rPr>
          <w:spacing w:val="6"/>
        </w:rPr>
        <w:t xml:space="preserve"> </w:t>
      </w:r>
      <w:r>
        <w:t>duly</w:t>
      </w:r>
      <w:r>
        <w:rPr>
          <w:spacing w:val="6"/>
        </w:rPr>
        <w:t xml:space="preserve"> </w:t>
      </w:r>
      <w:r>
        <w:t>constituted</w:t>
      </w:r>
      <w:r>
        <w:rPr>
          <w:spacing w:val="6"/>
        </w:rPr>
        <w:t xml:space="preserve"> </w:t>
      </w:r>
      <w:r>
        <w:t>meeting</w:t>
      </w:r>
      <w:r>
        <w:rPr>
          <w:spacing w:val="6"/>
        </w:rPr>
        <w:t xml:space="preserve"> </w:t>
      </w:r>
      <w:r>
        <w:t>of</w:t>
      </w:r>
      <w:r>
        <w:rPr>
          <w:spacing w:val="7"/>
        </w:rPr>
        <w:t xml:space="preserve"> </w:t>
      </w:r>
      <w:r>
        <w:t>the</w:t>
      </w:r>
      <w:r>
        <w:rPr>
          <w:spacing w:val="6"/>
        </w:rPr>
        <w:t xml:space="preserve"> </w:t>
      </w:r>
      <w:r>
        <w:t>Association</w:t>
      </w:r>
    </w:p>
    <w:p w14:paraId="17A0A016" w14:textId="77777777" w:rsidR="003D0862" w:rsidRDefault="003D0862" w:rsidP="003D0862">
      <w:pPr>
        <w:pStyle w:val="BodyText"/>
        <w:spacing w:before="4"/>
        <w:rPr>
          <w:sz w:val="10"/>
        </w:rPr>
      </w:pPr>
    </w:p>
    <w:p w14:paraId="082A1834" w14:textId="77777777" w:rsidR="003D0862" w:rsidRDefault="003D0862" w:rsidP="003D0862">
      <w:pPr>
        <w:tabs>
          <w:tab w:val="left" w:pos="1249"/>
          <w:tab w:val="left" w:pos="2350"/>
        </w:tabs>
        <w:spacing w:before="96"/>
        <w:ind w:left="790"/>
        <w:rPr>
          <w:sz w:val="14"/>
        </w:rPr>
      </w:pPr>
      <w:r>
        <w:rPr>
          <w:sz w:val="18"/>
        </w:rPr>
        <w:t>56</w:t>
      </w:r>
      <w:r>
        <w:rPr>
          <w:sz w:val="18"/>
        </w:rPr>
        <w:tab/>
      </w:r>
      <w:r>
        <w:rPr>
          <w:b/>
          <w:sz w:val="18"/>
        </w:rPr>
        <w:t>Article</w:t>
      </w:r>
      <w:r>
        <w:rPr>
          <w:b/>
          <w:spacing w:val="2"/>
          <w:sz w:val="18"/>
        </w:rPr>
        <w:t xml:space="preserve"> </w:t>
      </w:r>
      <w:r>
        <w:rPr>
          <w:b/>
          <w:sz w:val="18"/>
        </w:rPr>
        <w:t>III.</w:t>
      </w:r>
      <w:r>
        <w:rPr>
          <w:b/>
          <w:sz w:val="18"/>
        </w:rPr>
        <w:tab/>
      </w:r>
      <w:r>
        <w:rPr>
          <w:sz w:val="18"/>
        </w:rPr>
        <w:t>M</w:t>
      </w:r>
      <w:r>
        <w:rPr>
          <w:sz w:val="14"/>
        </w:rPr>
        <w:t>EMBERS</w:t>
      </w:r>
    </w:p>
    <w:p w14:paraId="51EF3CCF" w14:textId="77777777" w:rsidR="003D0862" w:rsidRDefault="003D0862" w:rsidP="003D0862">
      <w:pPr>
        <w:pStyle w:val="BodyText"/>
        <w:spacing w:before="4"/>
        <w:rPr>
          <w:sz w:val="10"/>
        </w:rPr>
      </w:pPr>
    </w:p>
    <w:p w14:paraId="61FCBAB2" w14:textId="77777777" w:rsidR="003D0862" w:rsidRDefault="003D0862" w:rsidP="003D0862">
      <w:pPr>
        <w:tabs>
          <w:tab w:val="left" w:pos="1799"/>
          <w:tab w:val="left" w:pos="2900"/>
        </w:tabs>
        <w:spacing w:before="96"/>
        <w:ind w:left="790"/>
        <w:rPr>
          <w:sz w:val="18"/>
        </w:rPr>
      </w:pPr>
      <w:r>
        <w:rPr>
          <w:sz w:val="18"/>
        </w:rPr>
        <w:t>58</w:t>
      </w:r>
      <w:r>
        <w:rPr>
          <w:sz w:val="18"/>
        </w:rPr>
        <w:tab/>
      </w:r>
      <w:r>
        <w:rPr>
          <w:b/>
          <w:sz w:val="18"/>
        </w:rPr>
        <w:t>Section</w:t>
      </w:r>
      <w:r>
        <w:rPr>
          <w:b/>
          <w:spacing w:val="4"/>
          <w:sz w:val="18"/>
        </w:rPr>
        <w:t xml:space="preserve"> </w:t>
      </w:r>
      <w:r>
        <w:rPr>
          <w:b/>
          <w:sz w:val="18"/>
        </w:rPr>
        <w:t>1.</w:t>
      </w:r>
      <w:r>
        <w:rPr>
          <w:b/>
          <w:sz w:val="18"/>
        </w:rPr>
        <w:tab/>
      </w:r>
      <w:r>
        <w:rPr>
          <w:sz w:val="18"/>
        </w:rPr>
        <w:t>Eligibility</w:t>
      </w:r>
      <w:r>
        <w:rPr>
          <w:spacing w:val="8"/>
          <w:sz w:val="18"/>
        </w:rPr>
        <w:t xml:space="preserve"> </w:t>
      </w:r>
      <w:r>
        <w:rPr>
          <w:sz w:val="18"/>
        </w:rPr>
        <w:t>of</w:t>
      </w:r>
      <w:r>
        <w:rPr>
          <w:spacing w:val="8"/>
          <w:sz w:val="18"/>
        </w:rPr>
        <w:t xml:space="preserve"> </w:t>
      </w:r>
      <w:r>
        <w:rPr>
          <w:sz w:val="18"/>
        </w:rPr>
        <w:t>Membership</w:t>
      </w:r>
    </w:p>
    <w:p w14:paraId="37933547" w14:textId="77777777" w:rsidR="003D0862" w:rsidRDefault="003D0862" w:rsidP="003D0862">
      <w:pPr>
        <w:pStyle w:val="BodyText"/>
        <w:spacing w:before="4"/>
        <w:rPr>
          <w:sz w:val="10"/>
        </w:rPr>
      </w:pPr>
    </w:p>
    <w:p w14:paraId="256FACE0" w14:textId="77777777" w:rsidR="003D0862" w:rsidRDefault="003D0862" w:rsidP="003D0862">
      <w:pPr>
        <w:pStyle w:val="BodyText"/>
        <w:tabs>
          <w:tab w:val="left" w:pos="2350"/>
          <w:tab w:val="left" w:pos="2900"/>
        </w:tabs>
        <w:spacing w:before="96" w:line="244" w:lineRule="auto"/>
        <w:ind w:left="2901" w:right="1190" w:hanging="2111"/>
      </w:pPr>
      <w:r>
        <w:t>60</w:t>
      </w:r>
      <w:r>
        <w:tab/>
        <w:t>A.</w:t>
      </w:r>
      <w:r>
        <w:tab/>
        <w:t>Any</w:t>
      </w:r>
      <w:r>
        <w:rPr>
          <w:spacing w:val="1"/>
        </w:rPr>
        <w:t xml:space="preserve"> </w:t>
      </w:r>
      <w:r>
        <w:t>student,</w:t>
      </w:r>
      <w:r>
        <w:rPr>
          <w:spacing w:val="1"/>
        </w:rPr>
        <w:t xml:space="preserve"> </w:t>
      </w:r>
      <w:r>
        <w:t>regardless</w:t>
      </w:r>
      <w:r>
        <w:rPr>
          <w:spacing w:val="1"/>
        </w:rPr>
        <w:t xml:space="preserve"> </w:t>
      </w:r>
      <w:r>
        <w:t>of</w:t>
      </w:r>
      <w:r>
        <w:rPr>
          <w:spacing w:val="1"/>
        </w:rPr>
        <w:t xml:space="preserve"> </w:t>
      </w:r>
      <w:r>
        <w:t>class</w:t>
      </w:r>
      <w:r>
        <w:rPr>
          <w:spacing w:val="1"/>
        </w:rPr>
        <w:t xml:space="preserve"> </w:t>
      </w:r>
      <w:r>
        <w:t>classification</w:t>
      </w:r>
      <w:r>
        <w:rPr>
          <w:spacing w:val="1"/>
        </w:rPr>
        <w:t xml:space="preserve"> </w:t>
      </w:r>
      <w:r>
        <w:t>or</w:t>
      </w:r>
      <w:r>
        <w:rPr>
          <w:spacing w:val="1"/>
        </w:rPr>
        <w:t xml:space="preserve"> </w:t>
      </w:r>
      <w:r>
        <w:t>visiting</w:t>
      </w:r>
      <w:r>
        <w:rPr>
          <w:spacing w:val="1"/>
        </w:rPr>
        <w:t xml:space="preserve"> </w:t>
      </w:r>
      <w:r>
        <w:t>status,</w:t>
      </w:r>
      <w:r>
        <w:rPr>
          <w:spacing w:val="1"/>
        </w:rPr>
        <w:t xml:space="preserve"> </w:t>
      </w:r>
      <w:r>
        <w:t>that</w:t>
      </w:r>
      <w:r>
        <w:rPr>
          <w:spacing w:val="1"/>
        </w:rPr>
        <w:t xml:space="preserve"> </w:t>
      </w:r>
      <w:r>
        <w:t>is</w:t>
      </w:r>
      <w:r>
        <w:rPr>
          <w:spacing w:val="-42"/>
        </w:rPr>
        <w:t xml:space="preserve"> </w:t>
      </w:r>
      <w:r>
        <w:t>currently</w:t>
      </w:r>
      <w:r>
        <w:rPr>
          <w:spacing w:val="21"/>
        </w:rPr>
        <w:t xml:space="preserve"> </w:t>
      </w:r>
      <w:r>
        <w:t>enrolled</w:t>
      </w:r>
      <w:r>
        <w:rPr>
          <w:spacing w:val="22"/>
        </w:rPr>
        <w:t xml:space="preserve"> </w:t>
      </w:r>
      <w:r>
        <w:t>in</w:t>
      </w:r>
      <w:r>
        <w:rPr>
          <w:spacing w:val="19"/>
        </w:rPr>
        <w:t xml:space="preserve"> </w:t>
      </w:r>
      <w:r>
        <w:t>the</w:t>
      </w:r>
      <w:r>
        <w:rPr>
          <w:spacing w:val="23"/>
        </w:rPr>
        <w:t xml:space="preserve"> </w:t>
      </w:r>
      <w:r>
        <w:t>Law</w:t>
      </w:r>
      <w:r>
        <w:rPr>
          <w:spacing w:val="19"/>
        </w:rPr>
        <w:t xml:space="preserve"> </w:t>
      </w:r>
      <w:r>
        <w:t>Center</w:t>
      </w:r>
      <w:r>
        <w:rPr>
          <w:spacing w:val="21"/>
        </w:rPr>
        <w:t xml:space="preserve"> </w:t>
      </w:r>
      <w:r>
        <w:t>and</w:t>
      </w:r>
      <w:r>
        <w:rPr>
          <w:spacing w:val="19"/>
        </w:rPr>
        <w:t xml:space="preserve"> </w:t>
      </w:r>
      <w:r>
        <w:t>pays</w:t>
      </w:r>
      <w:r>
        <w:rPr>
          <w:spacing w:val="19"/>
        </w:rPr>
        <w:t xml:space="preserve"> </w:t>
      </w:r>
      <w:r>
        <w:t>student</w:t>
      </w:r>
      <w:r>
        <w:rPr>
          <w:spacing w:val="20"/>
        </w:rPr>
        <w:t xml:space="preserve"> </w:t>
      </w:r>
      <w:r>
        <w:t>activity</w:t>
      </w:r>
      <w:r>
        <w:rPr>
          <w:spacing w:val="19"/>
        </w:rPr>
        <w:t xml:space="preserve"> </w:t>
      </w:r>
      <w:r>
        <w:t>fees</w:t>
      </w:r>
      <w:r>
        <w:rPr>
          <w:spacing w:val="22"/>
        </w:rPr>
        <w:t xml:space="preserve"> </w:t>
      </w:r>
      <w:r>
        <w:t>to</w:t>
      </w:r>
      <w:r>
        <w:rPr>
          <w:spacing w:val="19"/>
        </w:rPr>
        <w:t xml:space="preserve"> </w:t>
      </w:r>
      <w:r>
        <w:t>the</w:t>
      </w:r>
    </w:p>
    <w:p w14:paraId="4847DD2C" w14:textId="77777777" w:rsidR="003D0862" w:rsidRDefault="003D0862" w:rsidP="003D0862">
      <w:pPr>
        <w:pStyle w:val="BodyText"/>
        <w:tabs>
          <w:tab w:val="left" w:pos="2900"/>
        </w:tabs>
        <w:spacing w:line="244" w:lineRule="auto"/>
        <w:ind w:left="2901" w:right="1195" w:hanging="2111"/>
      </w:pPr>
      <w:r>
        <w:t>62</w:t>
      </w:r>
      <w:r>
        <w:tab/>
        <w:t>Student</w:t>
      </w:r>
      <w:r>
        <w:rPr>
          <w:spacing w:val="41"/>
        </w:rPr>
        <w:t xml:space="preserve"> </w:t>
      </w:r>
      <w:r>
        <w:t>Bar</w:t>
      </w:r>
      <w:r>
        <w:rPr>
          <w:spacing w:val="41"/>
        </w:rPr>
        <w:t xml:space="preserve"> </w:t>
      </w:r>
      <w:r>
        <w:t>Association</w:t>
      </w:r>
      <w:r>
        <w:rPr>
          <w:spacing w:val="41"/>
        </w:rPr>
        <w:t xml:space="preserve"> </w:t>
      </w:r>
      <w:r>
        <w:t>shall</w:t>
      </w:r>
      <w:r>
        <w:rPr>
          <w:spacing w:val="42"/>
        </w:rPr>
        <w:t xml:space="preserve"> </w:t>
      </w:r>
      <w:r>
        <w:t>be</w:t>
      </w:r>
      <w:r>
        <w:rPr>
          <w:spacing w:val="42"/>
        </w:rPr>
        <w:t xml:space="preserve"> </w:t>
      </w:r>
      <w:r>
        <w:t>eligible</w:t>
      </w:r>
      <w:r>
        <w:rPr>
          <w:spacing w:val="41"/>
        </w:rPr>
        <w:t xml:space="preserve"> </w:t>
      </w:r>
      <w:r>
        <w:t>for</w:t>
      </w:r>
      <w:r>
        <w:rPr>
          <w:spacing w:val="42"/>
        </w:rPr>
        <w:t xml:space="preserve"> </w:t>
      </w:r>
      <w:r>
        <w:t>membership</w:t>
      </w:r>
      <w:r>
        <w:rPr>
          <w:spacing w:val="41"/>
        </w:rPr>
        <w:t xml:space="preserve"> </w:t>
      </w:r>
      <w:r>
        <w:t>into</w:t>
      </w:r>
      <w:r>
        <w:rPr>
          <w:spacing w:val="41"/>
        </w:rPr>
        <w:t xml:space="preserve"> </w:t>
      </w:r>
      <w:r>
        <w:t>the</w:t>
      </w:r>
      <w:r>
        <w:rPr>
          <w:spacing w:val="-42"/>
        </w:rPr>
        <w:t xml:space="preserve"> </w:t>
      </w:r>
      <w:r>
        <w:t>Association.</w:t>
      </w:r>
    </w:p>
    <w:p w14:paraId="07FCCBFC" w14:textId="77777777" w:rsidR="003D0862" w:rsidRDefault="003D0862" w:rsidP="003D0862">
      <w:pPr>
        <w:pStyle w:val="BodyText"/>
        <w:ind w:left="790"/>
      </w:pPr>
      <w:r>
        <w:t>64</w:t>
      </w:r>
    </w:p>
    <w:p w14:paraId="082A44B6" w14:textId="77777777" w:rsidR="003D0862" w:rsidRDefault="003D0862" w:rsidP="003D0862">
      <w:pPr>
        <w:pStyle w:val="BodyText"/>
        <w:tabs>
          <w:tab w:val="left" w:pos="2900"/>
        </w:tabs>
        <w:spacing w:before="4"/>
        <w:ind w:left="2350"/>
      </w:pPr>
      <w:r>
        <w:t>B.</w:t>
      </w:r>
      <w:r>
        <w:tab/>
        <w:t>Any</w:t>
      </w:r>
      <w:r>
        <w:rPr>
          <w:spacing w:val="-4"/>
        </w:rPr>
        <w:t xml:space="preserve"> </w:t>
      </w:r>
      <w:r>
        <w:t>student</w:t>
      </w:r>
      <w:r>
        <w:rPr>
          <w:spacing w:val="-4"/>
        </w:rPr>
        <w:t xml:space="preserve"> </w:t>
      </w:r>
      <w:r>
        <w:t>that</w:t>
      </w:r>
      <w:r>
        <w:rPr>
          <w:spacing w:val="-6"/>
        </w:rPr>
        <w:t xml:space="preserve"> </w:t>
      </w:r>
      <w:r>
        <w:t>is</w:t>
      </w:r>
      <w:r>
        <w:rPr>
          <w:spacing w:val="-2"/>
        </w:rPr>
        <w:t xml:space="preserve"> </w:t>
      </w:r>
      <w:r>
        <w:t>currently</w:t>
      </w:r>
      <w:r>
        <w:rPr>
          <w:spacing w:val="-4"/>
        </w:rPr>
        <w:t xml:space="preserve"> </w:t>
      </w:r>
      <w:r>
        <w:t>enrolled</w:t>
      </w:r>
      <w:r>
        <w:rPr>
          <w:spacing w:val="-4"/>
        </w:rPr>
        <w:t xml:space="preserve"> </w:t>
      </w:r>
      <w:r>
        <w:t>in</w:t>
      </w:r>
      <w:r>
        <w:rPr>
          <w:spacing w:val="-5"/>
        </w:rPr>
        <w:t xml:space="preserve"> </w:t>
      </w:r>
      <w:r>
        <w:t>the</w:t>
      </w:r>
      <w:r>
        <w:rPr>
          <w:spacing w:val="-3"/>
        </w:rPr>
        <w:t xml:space="preserve"> </w:t>
      </w:r>
      <w:r>
        <w:t>Law</w:t>
      </w:r>
      <w:r>
        <w:rPr>
          <w:spacing w:val="-4"/>
        </w:rPr>
        <w:t xml:space="preserve"> </w:t>
      </w:r>
      <w:r>
        <w:t>Center,</w:t>
      </w:r>
      <w:r>
        <w:rPr>
          <w:spacing w:val="-4"/>
        </w:rPr>
        <w:t xml:space="preserve"> </w:t>
      </w:r>
      <w:r>
        <w:t>but</w:t>
      </w:r>
      <w:r>
        <w:rPr>
          <w:spacing w:val="-2"/>
        </w:rPr>
        <w:t xml:space="preserve"> </w:t>
      </w:r>
      <w:r>
        <w:t>because</w:t>
      </w:r>
      <w:r>
        <w:rPr>
          <w:spacing w:val="-4"/>
        </w:rPr>
        <w:t xml:space="preserve"> </w:t>
      </w:r>
      <w:r>
        <w:t>of</w:t>
      </w:r>
      <w:r>
        <w:rPr>
          <w:spacing w:val="-3"/>
        </w:rPr>
        <w:t xml:space="preserve"> </w:t>
      </w:r>
      <w:r>
        <w:t>their</w:t>
      </w:r>
    </w:p>
    <w:p w14:paraId="589ABC81" w14:textId="77777777" w:rsidR="003D0862" w:rsidRDefault="003D0862" w:rsidP="003D0862">
      <w:pPr>
        <w:pStyle w:val="BodyText"/>
        <w:tabs>
          <w:tab w:val="left" w:pos="2900"/>
        </w:tabs>
        <w:spacing w:before="4" w:line="244" w:lineRule="auto"/>
        <w:ind w:left="2901" w:right="1194" w:hanging="2111"/>
      </w:pPr>
      <w:r>
        <w:t>66</w:t>
      </w:r>
      <w:r>
        <w:tab/>
        <w:t>enrollment</w:t>
      </w:r>
      <w:r>
        <w:rPr>
          <w:spacing w:val="27"/>
        </w:rPr>
        <w:t xml:space="preserve"> </w:t>
      </w:r>
      <w:r>
        <w:t>status,</w:t>
      </w:r>
      <w:r>
        <w:rPr>
          <w:spacing w:val="28"/>
        </w:rPr>
        <w:t xml:space="preserve"> </w:t>
      </w:r>
      <w:r>
        <w:t>does</w:t>
      </w:r>
      <w:r>
        <w:rPr>
          <w:spacing w:val="28"/>
        </w:rPr>
        <w:t xml:space="preserve"> </w:t>
      </w:r>
      <w:r>
        <w:t>not</w:t>
      </w:r>
      <w:r>
        <w:rPr>
          <w:spacing w:val="28"/>
        </w:rPr>
        <w:t xml:space="preserve"> </w:t>
      </w:r>
      <w:r>
        <w:t>automatically</w:t>
      </w:r>
      <w:r>
        <w:rPr>
          <w:spacing w:val="26"/>
        </w:rPr>
        <w:t xml:space="preserve"> </w:t>
      </w:r>
      <w:r>
        <w:t>pay</w:t>
      </w:r>
      <w:r>
        <w:rPr>
          <w:spacing w:val="27"/>
        </w:rPr>
        <w:t xml:space="preserve"> </w:t>
      </w:r>
      <w:r>
        <w:t>student</w:t>
      </w:r>
      <w:r>
        <w:rPr>
          <w:spacing w:val="28"/>
        </w:rPr>
        <w:t xml:space="preserve"> </w:t>
      </w:r>
      <w:r>
        <w:t>activity</w:t>
      </w:r>
      <w:r>
        <w:rPr>
          <w:spacing w:val="27"/>
        </w:rPr>
        <w:t xml:space="preserve"> </w:t>
      </w:r>
      <w:r>
        <w:t>fees</w:t>
      </w:r>
      <w:r>
        <w:rPr>
          <w:spacing w:val="27"/>
        </w:rPr>
        <w:t xml:space="preserve"> </w:t>
      </w:r>
      <w:r>
        <w:t>of</w:t>
      </w:r>
      <w:r>
        <w:rPr>
          <w:spacing w:val="27"/>
        </w:rPr>
        <w:t xml:space="preserve"> </w:t>
      </w:r>
      <w:r>
        <w:t>the</w:t>
      </w:r>
      <w:r>
        <w:rPr>
          <w:spacing w:val="-42"/>
        </w:rPr>
        <w:t xml:space="preserve"> </w:t>
      </w:r>
      <w:r>
        <w:t>Association.</w:t>
      </w:r>
    </w:p>
    <w:p w14:paraId="433E7828" w14:textId="77777777" w:rsidR="003D0862" w:rsidRDefault="003D0862" w:rsidP="003D0862">
      <w:pPr>
        <w:pStyle w:val="BodyText"/>
        <w:ind w:left="790"/>
      </w:pPr>
      <w:r>
        <w:t>68</w:t>
      </w:r>
    </w:p>
    <w:p w14:paraId="4E946175" w14:textId="77777777" w:rsidR="003D0862" w:rsidRDefault="003D0862" w:rsidP="003D0862">
      <w:pPr>
        <w:tabs>
          <w:tab w:val="left" w:pos="2900"/>
        </w:tabs>
        <w:spacing w:before="4"/>
        <w:ind w:left="1799"/>
        <w:rPr>
          <w:sz w:val="18"/>
        </w:rPr>
      </w:pPr>
      <w:r>
        <w:rPr>
          <w:b/>
          <w:sz w:val="18"/>
        </w:rPr>
        <w:t>Section</w:t>
      </w:r>
      <w:r>
        <w:rPr>
          <w:b/>
          <w:spacing w:val="4"/>
          <w:sz w:val="18"/>
        </w:rPr>
        <w:t xml:space="preserve"> </w:t>
      </w:r>
      <w:r>
        <w:rPr>
          <w:b/>
          <w:sz w:val="18"/>
        </w:rPr>
        <w:t>2.</w:t>
      </w:r>
      <w:r>
        <w:rPr>
          <w:b/>
          <w:sz w:val="18"/>
        </w:rPr>
        <w:tab/>
      </w:r>
      <w:r>
        <w:rPr>
          <w:sz w:val="18"/>
        </w:rPr>
        <w:t>Members</w:t>
      </w:r>
    </w:p>
    <w:p w14:paraId="2D6BB7EC" w14:textId="77777777" w:rsidR="003D0862" w:rsidRDefault="003D0862" w:rsidP="003D0862">
      <w:pPr>
        <w:pStyle w:val="BodyText"/>
        <w:spacing w:before="4"/>
        <w:ind w:left="790"/>
      </w:pPr>
      <w:r>
        <w:t>70</w:t>
      </w:r>
    </w:p>
    <w:p w14:paraId="187B9A39" w14:textId="77777777" w:rsidR="003D0862" w:rsidRDefault="003D0862" w:rsidP="003D0862">
      <w:pPr>
        <w:pStyle w:val="ListParagraph"/>
        <w:widowControl w:val="0"/>
        <w:numPr>
          <w:ilvl w:val="0"/>
          <w:numId w:val="8"/>
        </w:numPr>
        <w:tabs>
          <w:tab w:val="left" w:pos="2900"/>
          <w:tab w:val="left" w:pos="2902"/>
        </w:tabs>
        <w:autoSpaceDE w:val="0"/>
        <w:autoSpaceDN w:val="0"/>
        <w:spacing w:before="4"/>
        <w:ind w:hanging="552"/>
        <w:contextualSpacing w:val="0"/>
        <w:rPr>
          <w:sz w:val="18"/>
        </w:rPr>
      </w:pPr>
      <w:r>
        <w:rPr>
          <w:sz w:val="18"/>
        </w:rPr>
        <w:t>Members</w:t>
      </w:r>
      <w:r>
        <w:rPr>
          <w:spacing w:val="19"/>
          <w:sz w:val="18"/>
        </w:rPr>
        <w:t xml:space="preserve"> </w:t>
      </w:r>
      <w:r>
        <w:rPr>
          <w:sz w:val="18"/>
        </w:rPr>
        <w:t>shall</w:t>
      </w:r>
      <w:r>
        <w:rPr>
          <w:spacing w:val="21"/>
          <w:sz w:val="18"/>
        </w:rPr>
        <w:t xml:space="preserve"> </w:t>
      </w:r>
      <w:r>
        <w:rPr>
          <w:sz w:val="18"/>
        </w:rPr>
        <w:t>consist</w:t>
      </w:r>
      <w:r>
        <w:rPr>
          <w:spacing w:val="20"/>
          <w:sz w:val="18"/>
        </w:rPr>
        <w:t xml:space="preserve"> </w:t>
      </w:r>
      <w:r>
        <w:rPr>
          <w:sz w:val="18"/>
        </w:rPr>
        <w:t>of</w:t>
      </w:r>
      <w:r>
        <w:rPr>
          <w:spacing w:val="20"/>
          <w:sz w:val="18"/>
        </w:rPr>
        <w:t xml:space="preserve"> </w:t>
      </w:r>
      <w:r>
        <w:rPr>
          <w:sz w:val="18"/>
        </w:rPr>
        <w:t>any</w:t>
      </w:r>
      <w:r>
        <w:rPr>
          <w:spacing w:val="21"/>
          <w:sz w:val="18"/>
        </w:rPr>
        <w:t xml:space="preserve"> </w:t>
      </w:r>
      <w:r>
        <w:rPr>
          <w:sz w:val="18"/>
        </w:rPr>
        <w:t>eligible</w:t>
      </w:r>
      <w:r>
        <w:rPr>
          <w:spacing w:val="18"/>
          <w:sz w:val="18"/>
        </w:rPr>
        <w:t xml:space="preserve"> </w:t>
      </w:r>
      <w:r>
        <w:rPr>
          <w:sz w:val="18"/>
        </w:rPr>
        <w:t>student</w:t>
      </w:r>
      <w:r>
        <w:rPr>
          <w:spacing w:val="19"/>
          <w:sz w:val="18"/>
        </w:rPr>
        <w:t xml:space="preserve"> </w:t>
      </w:r>
      <w:r>
        <w:rPr>
          <w:sz w:val="18"/>
        </w:rPr>
        <w:t>that</w:t>
      </w:r>
      <w:r>
        <w:rPr>
          <w:spacing w:val="20"/>
          <w:sz w:val="18"/>
        </w:rPr>
        <w:t xml:space="preserve"> </w:t>
      </w:r>
      <w:r>
        <w:rPr>
          <w:sz w:val="18"/>
        </w:rPr>
        <w:t>is</w:t>
      </w:r>
      <w:r>
        <w:rPr>
          <w:spacing w:val="20"/>
          <w:sz w:val="18"/>
        </w:rPr>
        <w:t xml:space="preserve"> </w:t>
      </w:r>
      <w:r>
        <w:rPr>
          <w:sz w:val="18"/>
        </w:rPr>
        <w:t>currently</w:t>
      </w:r>
      <w:r>
        <w:rPr>
          <w:spacing w:val="19"/>
          <w:sz w:val="18"/>
        </w:rPr>
        <w:t xml:space="preserve"> </w:t>
      </w:r>
      <w:r>
        <w:rPr>
          <w:sz w:val="18"/>
        </w:rPr>
        <w:t>enrolled</w:t>
      </w:r>
      <w:r>
        <w:rPr>
          <w:spacing w:val="21"/>
          <w:sz w:val="18"/>
        </w:rPr>
        <w:t xml:space="preserve"> </w:t>
      </w:r>
      <w:r>
        <w:rPr>
          <w:sz w:val="18"/>
        </w:rPr>
        <w:t>in</w:t>
      </w:r>
    </w:p>
    <w:p w14:paraId="58D84D1B" w14:textId="77777777" w:rsidR="003D0862" w:rsidRDefault="003D0862" w:rsidP="003D0862">
      <w:pPr>
        <w:pStyle w:val="BodyText"/>
        <w:tabs>
          <w:tab w:val="left" w:pos="2900"/>
        </w:tabs>
        <w:spacing w:before="4" w:line="244" w:lineRule="auto"/>
        <w:ind w:left="2901" w:right="1191" w:hanging="2111"/>
      </w:pPr>
      <w:r>
        <w:t>72</w:t>
      </w:r>
      <w:r>
        <w:tab/>
        <w:t>the</w:t>
      </w:r>
      <w:r>
        <w:rPr>
          <w:spacing w:val="20"/>
        </w:rPr>
        <w:t xml:space="preserve"> </w:t>
      </w:r>
      <w:r>
        <w:t>Law</w:t>
      </w:r>
      <w:r>
        <w:rPr>
          <w:spacing w:val="19"/>
        </w:rPr>
        <w:t xml:space="preserve"> </w:t>
      </w:r>
      <w:r>
        <w:t>Center</w:t>
      </w:r>
      <w:r>
        <w:rPr>
          <w:spacing w:val="21"/>
        </w:rPr>
        <w:t xml:space="preserve"> </w:t>
      </w:r>
      <w:r>
        <w:t>as</w:t>
      </w:r>
      <w:r>
        <w:rPr>
          <w:spacing w:val="21"/>
        </w:rPr>
        <w:t xml:space="preserve"> </w:t>
      </w:r>
      <w:r>
        <w:t>a</w:t>
      </w:r>
      <w:r>
        <w:rPr>
          <w:spacing w:val="19"/>
        </w:rPr>
        <w:t xml:space="preserve"> </w:t>
      </w:r>
      <w:r>
        <w:t>1L,</w:t>
      </w:r>
      <w:r>
        <w:rPr>
          <w:spacing w:val="21"/>
        </w:rPr>
        <w:t xml:space="preserve"> </w:t>
      </w:r>
      <w:r>
        <w:t>2L,</w:t>
      </w:r>
      <w:r>
        <w:rPr>
          <w:spacing w:val="20"/>
        </w:rPr>
        <w:t xml:space="preserve"> </w:t>
      </w:r>
      <w:r>
        <w:t>3L,</w:t>
      </w:r>
      <w:r>
        <w:rPr>
          <w:spacing w:val="21"/>
        </w:rPr>
        <w:t xml:space="preserve"> </w:t>
      </w:r>
      <w:r>
        <w:t>or</w:t>
      </w:r>
      <w:r>
        <w:rPr>
          <w:spacing w:val="19"/>
        </w:rPr>
        <w:t xml:space="preserve"> </w:t>
      </w:r>
      <w:r>
        <w:t>in</w:t>
      </w:r>
      <w:r>
        <w:rPr>
          <w:spacing w:val="22"/>
        </w:rPr>
        <w:t xml:space="preserve"> </w:t>
      </w:r>
      <w:r>
        <w:t>a</w:t>
      </w:r>
      <w:r>
        <w:rPr>
          <w:spacing w:val="23"/>
        </w:rPr>
        <w:t xml:space="preserve"> </w:t>
      </w:r>
      <w:r>
        <w:t>graduate</w:t>
      </w:r>
      <w:r>
        <w:rPr>
          <w:spacing w:val="21"/>
        </w:rPr>
        <w:t xml:space="preserve"> </w:t>
      </w:r>
      <w:r>
        <w:t>program</w:t>
      </w:r>
      <w:r>
        <w:rPr>
          <w:spacing w:val="23"/>
        </w:rPr>
        <w:t xml:space="preserve"> </w:t>
      </w:r>
      <w:r>
        <w:t>offered</w:t>
      </w:r>
      <w:r>
        <w:rPr>
          <w:spacing w:val="20"/>
        </w:rPr>
        <w:t xml:space="preserve"> </w:t>
      </w:r>
      <w:r>
        <w:t>by</w:t>
      </w:r>
      <w:r>
        <w:rPr>
          <w:spacing w:val="20"/>
        </w:rPr>
        <w:t xml:space="preserve"> </w:t>
      </w:r>
      <w:r>
        <w:t>the</w:t>
      </w:r>
      <w:r>
        <w:rPr>
          <w:spacing w:val="-42"/>
        </w:rPr>
        <w:t xml:space="preserve"> </w:t>
      </w:r>
      <w:r>
        <w:t>Law Center.</w:t>
      </w:r>
    </w:p>
    <w:p w14:paraId="7D12DAD3" w14:textId="77777777" w:rsidR="003D0862" w:rsidRDefault="003D0862" w:rsidP="003D0862">
      <w:pPr>
        <w:pStyle w:val="BodyText"/>
        <w:spacing w:before="1"/>
        <w:ind w:left="790"/>
      </w:pPr>
      <w:r>
        <w:t>74</w:t>
      </w:r>
    </w:p>
    <w:p w14:paraId="5761BE92" w14:textId="77777777" w:rsidR="003D0862" w:rsidRDefault="003D0862" w:rsidP="003D0862">
      <w:pPr>
        <w:tabs>
          <w:tab w:val="left" w:pos="2900"/>
        </w:tabs>
        <w:spacing w:before="4"/>
        <w:ind w:left="1799"/>
        <w:rPr>
          <w:sz w:val="18"/>
        </w:rPr>
      </w:pPr>
      <w:r>
        <w:rPr>
          <w:b/>
          <w:sz w:val="18"/>
        </w:rPr>
        <w:t>Section</w:t>
      </w:r>
      <w:r>
        <w:rPr>
          <w:b/>
          <w:spacing w:val="4"/>
          <w:sz w:val="18"/>
        </w:rPr>
        <w:t xml:space="preserve"> </w:t>
      </w:r>
      <w:r>
        <w:rPr>
          <w:b/>
          <w:sz w:val="18"/>
        </w:rPr>
        <w:t>3.</w:t>
      </w:r>
      <w:r>
        <w:rPr>
          <w:b/>
          <w:sz w:val="18"/>
        </w:rPr>
        <w:tab/>
      </w:r>
      <w:r>
        <w:rPr>
          <w:sz w:val="18"/>
        </w:rPr>
        <w:t>Rights</w:t>
      </w:r>
      <w:r>
        <w:rPr>
          <w:spacing w:val="7"/>
          <w:sz w:val="18"/>
        </w:rPr>
        <w:t xml:space="preserve"> </w:t>
      </w:r>
      <w:r>
        <w:rPr>
          <w:sz w:val="18"/>
        </w:rPr>
        <w:t>of</w:t>
      </w:r>
      <w:r>
        <w:rPr>
          <w:spacing w:val="7"/>
          <w:sz w:val="18"/>
        </w:rPr>
        <w:t xml:space="preserve"> </w:t>
      </w:r>
      <w:r>
        <w:rPr>
          <w:sz w:val="18"/>
        </w:rPr>
        <w:t>Membership</w:t>
      </w:r>
    </w:p>
    <w:p w14:paraId="5BD8D2DC" w14:textId="77777777" w:rsidR="003D0862" w:rsidRDefault="003D0862" w:rsidP="003D0862">
      <w:pPr>
        <w:pStyle w:val="BodyText"/>
        <w:spacing w:before="4"/>
        <w:ind w:left="790"/>
      </w:pPr>
      <w:r>
        <w:t>76</w:t>
      </w:r>
    </w:p>
    <w:p w14:paraId="281E2A60" w14:textId="77777777" w:rsidR="003D0862" w:rsidRDefault="003D0862" w:rsidP="003D0862">
      <w:pPr>
        <w:pStyle w:val="ListParagraph"/>
        <w:widowControl w:val="0"/>
        <w:numPr>
          <w:ilvl w:val="0"/>
          <w:numId w:val="7"/>
        </w:numPr>
        <w:tabs>
          <w:tab w:val="left" w:pos="2900"/>
          <w:tab w:val="left" w:pos="2902"/>
        </w:tabs>
        <w:autoSpaceDE w:val="0"/>
        <w:autoSpaceDN w:val="0"/>
        <w:spacing w:before="4"/>
        <w:ind w:hanging="552"/>
        <w:contextualSpacing w:val="0"/>
        <w:rPr>
          <w:sz w:val="18"/>
        </w:rPr>
      </w:pPr>
      <w:r>
        <w:rPr>
          <w:sz w:val="18"/>
        </w:rPr>
        <w:t>Members</w:t>
      </w:r>
      <w:r>
        <w:rPr>
          <w:spacing w:val="19"/>
          <w:sz w:val="18"/>
        </w:rPr>
        <w:t xml:space="preserve"> </w:t>
      </w:r>
      <w:r>
        <w:rPr>
          <w:sz w:val="18"/>
        </w:rPr>
        <w:t>shall</w:t>
      </w:r>
      <w:r>
        <w:rPr>
          <w:spacing w:val="62"/>
          <w:sz w:val="18"/>
        </w:rPr>
        <w:t xml:space="preserve"> </w:t>
      </w:r>
      <w:r>
        <w:rPr>
          <w:sz w:val="18"/>
        </w:rPr>
        <w:t>have</w:t>
      </w:r>
      <w:r>
        <w:rPr>
          <w:spacing w:val="62"/>
          <w:sz w:val="18"/>
        </w:rPr>
        <w:t xml:space="preserve"> </w:t>
      </w:r>
      <w:r>
        <w:rPr>
          <w:sz w:val="18"/>
        </w:rPr>
        <w:t>the</w:t>
      </w:r>
      <w:r>
        <w:rPr>
          <w:spacing w:val="62"/>
          <w:sz w:val="18"/>
        </w:rPr>
        <w:t xml:space="preserve"> </w:t>
      </w:r>
      <w:r>
        <w:rPr>
          <w:sz w:val="18"/>
        </w:rPr>
        <w:t>right</w:t>
      </w:r>
      <w:r>
        <w:rPr>
          <w:spacing w:val="62"/>
          <w:sz w:val="18"/>
        </w:rPr>
        <w:t xml:space="preserve"> </w:t>
      </w:r>
      <w:r>
        <w:rPr>
          <w:sz w:val="18"/>
        </w:rPr>
        <w:t>to</w:t>
      </w:r>
      <w:r>
        <w:rPr>
          <w:spacing w:val="63"/>
          <w:sz w:val="18"/>
        </w:rPr>
        <w:t xml:space="preserve"> </w:t>
      </w:r>
      <w:r>
        <w:rPr>
          <w:sz w:val="18"/>
        </w:rPr>
        <w:t>attend</w:t>
      </w:r>
      <w:r>
        <w:rPr>
          <w:spacing w:val="62"/>
          <w:sz w:val="18"/>
        </w:rPr>
        <w:t xml:space="preserve"> </w:t>
      </w:r>
      <w:r>
        <w:rPr>
          <w:sz w:val="18"/>
        </w:rPr>
        <w:t>meetings</w:t>
      </w:r>
      <w:r>
        <w:rPr>
          <w:spacing w:val="61"/>
          <w:sz w:val="18"/>
        </w:rPr>
        <w:t xml:space="preserve"> </w:t>
      </w:r>
      <w:r>
        <w:rPr>
          <w:sz w:val="18"/>
        </w:rPr>
        <w:t>of</w:t>
      </w:r>
      <w:r>
        <w:rPr>
          <w:spacing w:val="62"/>
          <w:sz w:val="18"/>
        </w:rPr>
        <w:t xml:space="preserve"> </w:t>
      </w:r>
      <w:r>
        <w:rPr>
          <w:sz w:val="18"/>
        </w:rPr>
        <w:t>the</w:t>
      </w:r>
      <w:r>
        <w:rPr>
          <w:spacing w:val="62"/>
          <w:sz w:val="18"/>
        </w:rPr>
        <w:t xml:space="preserve"> </w:t>
      </w:r>
      <w:r>
        <w:rPr>
          <w:sz w:val="18"/>
        </w:rPr>
        <w:t>Association,</w:t>
      </w:r>
    </w:p>
    <w:p w14:paraId="284C604B" w14:textId="77777777" w:rsidR="003D0862" w:rsidRDefault="003D0862" w:rsidP="003D0862">
      <w:pPr>
        <w:pStyle w:val="BodyText"/>
        <w:tabs>
          <w:tab w:val="left" w:pos="2900"/>
        </w:tabs>
        <w:spacing w:before="4" w:line="244" w:lineRule="auto"/>
        <w:ind w:left="2901" w:right="1192" w:hanging="2111"/>
      </w:pPr>
      <w:r>
        <w:t>78</w:t>
      </w:r>
      <w:r>
        <w:tab/>
        <w:t>participate</w:t>
      </w:r>
      <w:r>
        <w:rPr>
          <w:spacing w:val="5"/>
        </w:rPr>
        <w:t xml:space="preserve"> </w:t>
      </w:r>
      <w:r>
        <w:t>in</w:t>
      </w:r>
      <w:r>
        <w:rPr>
          <w:spacing w:val="6"/>
        </w:rPr>
        <w:t xml:space="preserve"> </w:t>
      </w:r>
      <w:r>
        <w:t>programs</w:t>
      </w:r>
      <w:r>
        <w:rPr>
          <w:spacing w:val="9"/>
        </w:rPr>
        <w:t xml:space="preserve"> </w:t>
      </w:r>
      <w:r>
        <w:t>hosted</w:t>
      </w:r>
      <w:r>
        <w:rPr>
          <w:spacing w:val="5"/>
        </w:rPr>
        <w:t xml:space="preserve"> </w:t>
      </w:r>
      <w:r>
        <w:t>by</w:t>
      </w:r>
      <w:r>
        <w:rPr>
          <w:spacing w:val="5"/>
        </w:rPr>
        <w:t xml:space="preserve"> </w:t>
      </w:r>
      <w:r>
        <w:t>the</w:t>
      </w:r>
      <w:r>
        <w:rPr>
          <w:spacing w:val="5"/>
        </w:rPr>
        <w:t xml:space="preserve"> </w:t>
      </w:r>
      <w:r>
        <w:t>Association,</w:t>
      </w:r>
      <w:r>
        <w:rPr>
          <w:spacing w:val="5"/>
        </w:rPr>
        <w:t xml:space="preserve"> </w:t>
      </w:r>
      <w:r>
        <w:t>vote</w:t>
      </w:r>
      <w:r>
        <w:rPr>
          <w:spacing w:val="5"/>
        </w:rPr>
        <w:t xml:space="preserve"> </w:t>
      </w:r>
      <w:r>
        <w:t>in</w:t>
      </w:r>
      <w:r>
        <w:rPr>
          <w:spacing w:val="6"/>
        </w:rPr>
        <w:t xml:space="preserve"> </w:t>
      </w:r>
      <w:r>
        <w:t>any</w:t>
      </w:r>
      <w:r>
        <w:rPr>
          <w:spacing w:val="5"/>
        </w:rPr>
        <w:t xml:space="preserve"> </w:t>
      </w:r>
      <w:r>
        <w:t>officer</w:t>
      </w:r>
      <w:r>
        <w:rPr>
          <w:spacing w:val="-42"/>
        </w:rPr>
        <w:t xml:space="preserve"> </w:t>
      </w:r>
      <w:r>
        <w:t>election</w:t>
      </w:r>
      <w:r>
        <w:rPr>
          <w:spacing w:val="27"/>
        </w:rPr>
        <w:t xml:space="preserve"> </w:t>
      </w:r>
      <w:r>
        <w:t>or</w:t>
      </w:r>
      <w:r>
        <w:rPr>
          <w:spacing w:val="29"/>
        </w:rPr>
        <w:t xml:space="preserve"> </w:t>
      </w:r>
      <w:r>
        <w:t>referendum</w:t>
      </w:r>
      <w:r>
        <w:rPr>
          <w:spacing w:val="28"/>
        </w:rPr>
        <w:t xml:space="preserve"> </w:t>
      </w:r>
      <w:r>
        <w:t>sponsored</w:t>
      </w:r>
      <w:r>
        <w:rPr>
          <w:spacing w:val="27"/>
        </w:rPr>
        <w:t xml:space="preserve"> </w:t>
      </w:r>
      <w:r>
        <w:t>by</w:t>
      </w:r>
      <w:r>
        <w:rPr>
          <w:spacing w:val="28"/>
        </w:rPr>
        <w:t xml:space="preserve"> </w:t>
      </w:r>
      <w:r>
        <w:t>the</w:t>
      </w:r>
      <w:r>
        <w:rPr>
          <w:spacing w:val="26"/>
        </w:rPr>
        <w:t xml:space="preserve"> </w:t>
      </w:r>
      <w:r>
        <w:t>Association,</w:t>
      </w:r>
      <w:r>
        <w:rPr>
          <w:spacing w:val="28"/>
        </w:rPr>
        <w:t xml:space="preserve"> </w:t>
      </w:r>
      <w:r>
        <w:t>run</w:t>
      </w:r>
      <w:r>
        <w:rPr>
          <w:spacing w:val="27"/>
        </w:rPr>
        <w:t xml:space="preserve"> </w:t>
      </w:r>
      <w:r>
        <w:t>for</w:t>
      </w:r>
      <w:r>
        <w:rPr>
          <w:spacing w:val="27"/>
        </w:rPr>
        <w:t xml:space="preserve"> </w:t>
      </w:r>
      <w:r>
        <w:t>any</w:t>
      </w:r>
      <w:r>
        <w:rPr>
          <w:spacing w:val="28"/>
        </w:rPr>
        <w:t xml:space="preserve"> </w:t>
      </w:r>
      <w:r>
        <w:t>officer</w:t>
      </w:r>
    </w:p>
    <w:p w14:paraId="1516F8A9" w14:textId="77777777" w:rsidR="003D0862" w:rsidRDefault="003D0862" w:rsidP="003D0862">
      <w:pPr>
        <w:pStyle w:val="BodyText"/>
        <w:tabs>
          <w:tab w:val="left" w:pos="2900"/>
        </w:tabs>
        <w:spacing w:line="244" w:lineRule="auto"/>
        <w:ind w:left="2901" w:right="1189" w:hanging="2111"/>
      </w:pPr>
      <w:r>
        <w:t>80</w:t>
      </w:r>
      <w:r>
        <w:tab/>
        <w:t>position</w:t>
      </w:r>
      <w:r>
        <w:rPr>
          <w:spacing w:val="3"/>
        </w:rPr>
        <w:t xml:space="preserve"> </w:t>
      </w:r>
      <w:r>
        <w:t>of</w:t>
      </w:r>
      <w:r>
        <w:rPr>
          <w:spacing w:val="2"/>
        </w:rPr>
        <w:t xml:space="preserve"> </w:t>
      </w:r>
      <w:r>
        <w:t>the</w:t>
      </w:r>
      <w:r>
        <w:rPr>
          <w:spacing w:val="3"/>
        </w:rPr>
        <w:t xml:space="preserve"> </w:t>
      </w:r>
      <w:r>
        <w:t>Association</w:t>
      </w:r>
      <w:r>
        <w:rPr>
          <w:spacing w:val="3"/>
        </w:rPr>
        <w:t xml:space="preserve"> </w:t>
      </w:r>
      <w:r>
        <w:t>pursuant</w:t>
      </w:r>
      <w:r>
        <w:rPr>
          <w:spacing w:val="3"/>
        </w:rPr>
        <w:t xml:space="preserve"> </w:t>
      </w:r>
      <w:r>
        <w:t>to</w:t>
      </w:r>
      <w:r>
        <w:rPr>
          <w:spacing w:val="3"/>
        </w:rPr>
        <w:t xml:space="preserve"> </w:t>
      </w:r>
      <w:r>
        <w:t>any</w:t>
      </w:r>
      <w:r>
        <w:rPr>
          <w:spacing w:val="4"/>
        </w:rPr>
        <w:t xml:space="preserve"> </w:t>
      </w:r>
      <w:r>
        <w:t>governing</w:t>
      </w:r>
      <w:r>
        <w:rPr>
          <w:spacing w:val="3"/>
        </w:rPr>
        <w:t xml:space="preserve"> </w:t>
      </w:r>
      <w:r>
        <w:t>document</w:t>
      </w:r>
      <w:r>
        <w:rPr>
          <w:spacing w:val="3"/>
        </w:rPr>
        <w:t xml:space="preserve"> </w:t>
      </w:r>
      <w:r>
        <w:t>adopted</w:t>
      </w:r>
      <w:r>
        <w:rPr>
          <w:spacing w:val="3"/>
        </w:rPr>
        <w:t xml:space="preserve"> </w:t>
      </w:r>
      <w:r>
        <w:t>by</w:t>
      </w:r>
      <w:r>
        <w:rPr>
          <w:spacing w:val="-42"/>
        </w:rPr>
        <w:t xml:space="preserve"> </w:t>
      </w:r>
      <w:r>
        <w:t>the</w:t>
      </w:r>
      <w:r>
        <w:rPr>
          <w:spacing w:val="19"/>
        </w:rPr>
        <w:t xml:space="preserve"> </w:t>
      </w:r>
      <w:r>
        <w:t>officers</w:t>
      </w:r>
      <w:r>
        <w:rPr>
          <w:spacing w:val="19"/>
        </w:rPr>
        <w:t xml:space="preserve"> </w:t>
      </w:r>
      <w:r>
        <w:t>of</w:t>
      </w:r>
      <w:r>
        <w:rPr>
          <w:spacing w:val="20"/>
        </w:rPr>
        <w:t xml:space="preserve"> </w:t>
      </w:r>
      <w:r>
        <w:t>the</w:t>
      </w:r>
      <w:r>
        <w:rPr>
          <w:spacing w:val="19"/>
        </w:rPr>
        <w:t xml:space="preserve"> </w:t>
      </w:r>
      <w:r>
        <w:t>Association,</w:t>
      </w:r>
      <w:r>
        <w:rPr>
          <w:spacing w:val="20"/>
        </w:rPr>
        <w:t xml:space="preserve"> </w:t>
      </w:r>
      <w:r>
        <w:t>and</w:t>
      </w:r>
      <w:r>
        <w:rPr>
          <w:spacing w:val="21"/>
        </w:rPr>
        <w:t xml:space="preserve"> </w:t>
      </w:r>
      <w:r>
        <w:t>carry</w:t>
      </w:r>
      <w:r>
        <w:rPr>
          <w:spacing w:val="20"/>
        </w:rPr>
        <w:t xml:space="preserve"> </w:t>
      </w:r>
      <w:r>
        <w:t>out</w:t>
      </w:r>
      <w:r>
        <w:rPr>
          <w:spacing w:val="20"/>
        </w:rPr>
        <w:t xml:space="preserve"> </w:t>
      </w:r>
      <w:r>
        <w:t>any</w:t>
      </w:r>
      <w:r>
        <w:rPr>
          <w:spacing w:val="22"/>
        </w:rPr>
        <w:t xml:space="preserve"> </w:t>
      </w:r>
      <w:r>
        <w:t>other</w:t>
      </w:r>
      <w:r>
        <w:rPr>
          <w:spacing w:val="18"/>
        </w:rPr>
        <w:t xml:space="preserve"> </w:t>
      </w:r>
      <w:r>
        <w:t>rights,</w:t>
      </w:r>
      <w:r>
        <w:rPr>
          <w:spacing w:val="20"/>
        </w:rPr>
        <w:t xml:space="preserve"> </w:t>
      </w:r>
      <w:r>
        <w:t>duties,</w:t>
      </w:r>
      <w:r>
        <w:rPr>
          <w:spacing w:val="19"/>
        </w:rPr>
        <w:t xml:space="preserve"> </w:t>
      </w:r>
      <w:r>
        <w:t>and</w:t>
      </w:r>
    </w:p>
    <w:p w14:paraId="2D4E35F3" w14:textId="77777777" w:rsidR="003D0862" w:rsidRDefault="003D0862" w:rsidP="003D0862">
      <w:pPr>
        <w:pStyle w:val="BodyText"/>
        <w:tabs>
          <w:tab w:val="left" w:pos="2900"/>
        </w:tabs>
        <w:ind w:left="790"/>
      </w:pPr>
      <w:r>
        <w:t>82</w:t>
      </w:r>
      <w:r>
        <w:tab/>
        <w:t>privileges</w:t>
      </w:r>
      <w:r>
        <w:rPr>
          <w:spacing w:val="8"/>
        </w:rPr>
        <w:t xml:space="preserve"> </w:t>
      </w:r>
      <w:r>
        <w:t>prescribed</w:t>
      </w:r>
      <w:r>
        <w:rPr>
          <w:spacing w:val="11"/>
        </w:rPr>
        <w:t xml:space="preserve"> </w:t>
      </w:r>
      <w:r>
        <w:t>in</w:t>
      </w:r>
      <w:r>
        <w:rPr>
          <w:spacing w:val="8"/>
        </w:rPr>
        <w:t xml:space="preserve"> </w:t>
      </w:r>
      <w:r>
        <w:t>any</w:t>
      </w:r>
      <w:r>
        <w:rPr>
          <w:spacing w:val="8"/>
        </w:rPr>
        <w:t xml:space="preserve"> </w:t>
      </w:r>
      <w:r>
        <w:t>governing</w:t>
      </w:r>
      <w:r>
        <w:rPr>
          <w:spacing w:val="9"/>
        </w:rPr>
        <w:t xml:space="preserve"> </w:t>
      </w:r>
      <w:r>
        <w:t>document</w:t>
      </w:r>
      <w:r>
        <w:rPr>
          <w:spacing w:val="10"/>
        </w:rPr>
        <w:t xml:space="preserve"> </w:t>
      </w:r>
      <w:r>
        <w:t>of</w:t>
      </w:r>
      <w:r>
        <w:rPr>
          <w:spacing w:val="9"/>
        </w:rPr>
        <w:t xml:space="preserve"> </w:t>
      </w:r>
      <w:r>
        <w:t>the</w:t>
      </w:r>
      <w:r>
        <w:rPr>
          <w:spacing w:val="8"/>
        </w:rPr>
        <w:t xml:space="preserve"> </w:t>
      </w:r>
      <w:r>
        <w:t>Association.</w:t>
      </w:r>
    </w:p>
    <w:p w14:paraId="2C787ADA" w14:textId="77777777" w:rsidR="003D0862" w:rsidRDefault="003D0862" w:rsidP="003D0862">
      <w:pPr>
        <w:pStyle w:val="BodyText"/>
        <w:rPr>
          <w:sz w:val="20"/>
        </w:rPr>
      </w:pPr>
    </w:p>
    <w:p w14:paraId="250DD34A" w14:textId="77777777" w:rsidR="003D0862" w:rsidRDefault="003D0862" w:rsidP="003D0862">
      <w:pPr>
        <w:pStyle w:val="BodyText"/>
        <w:rPr>
          <w:sz w:val="26"/>
        </w:rPr>
      </w:pPr>
    </w:p>
    <w:p w14:paraId="1E6F8C69" w14:textId="77777777" w:rsidR="003D0862" w:rsidRDefault="003D0862" w:rsidP="003D0862">
      <w:pPr>
        <w:spacing w:before="96"/>
        <w:ind w:right="1190"/>
        <w:jc w:val="right"/>
        <w:rPr>
          <w:sz w:val="15"/>
        </w:rPr>
      </w:pPr>
      <w:r>
        <w:rPr>
          <w:w w:val="101"/>
          <w:sz w:val="15"/>
        </w:rPr>
        <w:t>2</w:t>
      </w:r>
    </w:p>
    <w:p w14:paraId="386A5968"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62F4CCA3" w14:textId="77777777" w:rsidR="003D0862" w:rsidRDefault="003D0862" w:rsidP="003D0862">
      <w:pPr>
        <w:pStyle w:val="BodyText"/>
        <w:spacing w:before="3"/>
        <w:rPr>
          <w:sz w:val="10"/>
        </w:rPr>
      </w:pPr>
    </w:p>
    <w:p w14:paraId="645B6B98" w14:textId="77777777" w:rsidR="003D0862" w:rsidRDefault="003D0862" w:rsidP="003D0862">
      <w:pPr>
        <w:pStyle w:val="BodyText"/>
        <w:tabs>
          <w:tab w:val="left" w:pos="2350"/>
          <w:tab w:val="left" w:pos="2900"/>
        </w:tabs>
        <w:spacing w:before="96" w:line="244" w:lineRule="auto"/>
        <w:ind w:left="2901" w:right="1193" w:hanging="2111"/>
      </w:pPr>
      <w:r>
        <w:t>84</w:t>
      </w:r>
      <w:r>
        <w:tab/>
        <w:t>B.</w:t>
      </w:r>
      <w:r>
        <w:tab/>
        <w:t>Members</w:t>
      </w:r>
      <w:r>
        <w:rPr>
          <w:spacing w:val="13"/>
        </w:rPr>
        <w:t xml:space="preserve"> </w:t>
      </w:r>
      <w:r>
        <w:t>of</w:t>
      </w:r>
      <w:r>
        <w:rPr>
          <w:spacing w:val="14"/>
        </w:rPr>
        <w:t xml:space="preserve"> </w:t>
      </w:r>
      <w:r>
        <w:t>the</w:t>
      </w:r>
      <w:r>
        <w:rPr>
          <w:spacing w:val="12"/>
        </w:rPr>
        <w:t xml:space="preserve"> </w:t>
      </w:r>
      <w:r>
        <w:t>Association</w:t>
      </w:r>
      <w:r>
        <w:rPr>
          <w:spacing w:val="14"/>
        </w:rPr>
        <w:t xml:space="preserve"> </w:t>
      </w:r>
      <w:r>
        <w:t>shall</w:t>
      </w:r>
      <w:r>
        <w:rPr>
          <w:spacing w:val="13"/>
        </w:rPr>
        <w:t xml:space="preserve"> </w:t>
      </w:r>
      <w:r>
        <w:t>have</w:t>
      </w:r>
      <w:r>
        <w:rPr>
          <w:spacing w:val="15"/>
        </w:rPr>
        <w:t xml:space="preserve"> </w:t>
      </w:r>
      <w:r>
        <w:t>the</w:t>
      </w:r>
      <w:r>
        <w:rPr>
          <w:spacing w:val="12"/>
        </w:rPr>
        <w:t xml:space="preserve"> </w:t>
      </w:r>
      <w:r>
        <w:t>right</w:t>
      </w:r>
      <w:r>
        <w:rPr>
          <w:spacing w:val="13"/>
        </w:rPr>
        <w:t xml:space="preserve"> </w:t>
      </w:r>
      <w:r>
        <w:t>to</w:t>
      </w:r>
      <w:r>
        <w:rPr>
          <w:spacing w:val="13"/>
        </w:rPr>
        <w:t xml:space="preserve"> </w:t>
      </w:r>
      <w:r>
        <w:t>present</w:t>
      </w:r>
      <w:r>
        <w:rPr>
          <w:spacing w:val="14"/>
        </w:rPr>
        <w:t xml:space="preserve"> </w:t>
      </w:r>
      <w:r>
        <w:t>motions</w:t>
      </w:r>
      <w:r>
        <w:rPr>
          <w:spacing w:val="13"/>
        </w:rPr>
        <w:t xml:space="preserve"> </w:t>
      </w:r>
      <w:r>
        <w:t>before</w:t>
      </w:r>
      <w:r>
        <w:rPr>
          <w:spacing w:val="-42"/>
        </w:rPr>
        <w:t xml:space="preserve"> </w:t>
      </w:r>
      <w:r>
        <w:t>the</w:t>
      </w:r>
      <w:r>
        <w:rPr>
          <w:spacing w:val="11"/>
        </w:rPr>
        <w:t xml:space="preserve"> </w:t>
      </w:r>
      <w:r>
        <w:t>officers</w:t>
      </w:r>
      <w:r>
        <w:rPr>
          <w:spacing w:val="11"/>
        </w:rPr>
        <w:t xml:space="preserve"> </w:t>
      </w:r>
      <w:r>
        <w:t>of</w:t>
      </w:r>
      <w:r>
        <w:rPr>
          <w:spacing w:val="12"/>
        </w:rPr>
        <w:t xml:space="preserve"> </w:t>
      </w:r>
      <w:r>
        <w:t>the</w:t>
      </w:r>
      <w:r>
        <w:rPr>
          <w:spacing w:val="11"/>
        </w:rPr>
        <w:t xml:space="preserve"> </w:t>
      </w:r>
      <w:r>
        <w:t>Association</w:t>
      </w:r>
      <w:r>
        <w:rPr>
          <w:spacing w:val="13"/>
        </w:rPr>
        <w:t xml:space="preserve"> </w:t>
      </w:r>
      <w:r>
        <w:t>by</w:t>
      </w:r>
      <w:r>
        <w:rPr>
          <w:spacing w:val="12"/>
        </w:rPr>
        <w:t xml:space="preserve"> </w:t>
      </w:r>
      <w:r>
        <w:t>(1)</w:t>
      </w:r>
      <w:r>
        <w:rPr>
          <w:spacing w:val="11"/>
        </w:rPr>
        <w:t xml:space="preserve"> </w:t>
      </w:r>
      <w:r>
        <w:t>seeking</w:t>
      </w:r>
      <w:r>
        <w:rPr>
          <w:spacing w:val="13"/>
        </w:rPr>
        <w:t xml:space="preserve"> </w:t>
      </w:r>
      <w:r>
        <w:t>an</w:t>
      </w:r>
      <w:r>
        <w:rPr>
          <w:spacing w:val="12"/>
        </w:rPr>
        <w:t xml:space="preserve"> </w:t>
      </w:r>
      <w:r>
        <w:t>officer</w:t>
      </w:r>
      <w:r>
        <w:rPr>
          <w:spacing w:val="12"/>
        </w:rPr>
        <w:t xml:space="preserve"> </w:t>
      </w:r>
      <w:r>
        <w:t>of</w:t>
      </w:r>
      <w:r>
        <w:rPr>
          <w:spacing w:val="11"/>
        </w:rPr>
        <w:t xml:space="preserve"> </w:t>
      </w:r>
      <w:r>
        <w:t>the</w:t>
      </w:r>
      <w:r>
        <w:rPr>
          <w:spacing w:val="12"/>
        </w:rPr>
        <w:t xml:space="preserve"> </w:t>
      </w:r>
      <w:r>
        <w:t>Association</w:t>
      </w:r>
    </w:p>
    <w:p w14:paraId="223B9304" w14:textId="77777777" w:rsidR="003D0862" w:rsidRDefault="003D0862" w:rsidP="003D0862">
      <w:pPr>
        <w:pStyle w:val="BodyText"/>
        <w:tabs>
          <w:tab w:val="left" w:pos="2900"/>
        </w:tabs>
        <w:spacing w:line="244" w:lineRule="auto"/>
        <w:ind w:left="2901" w:right="1189" w:hanging="2111"/>
      </w:pPr>
      <w:r>
        <w:t>86</w:t>
      </w:r>
      <w:r>
        <w:tab/>
        <w:t>to</w:t>
      </w:r>
      <w:r>
        <w:rPr>
          <w:spacing w:val="42"/>
        </w:rPr>
        <w:t xml:space="preserve"> </w:t>
      </w:r>
      <w:r>
        <w:t>sponsor</w:t>
      </w:r>
      <w:r>
        <w:rPr>
          <w:spacing w:val="43"/>
        </w:rPr>
        <w:t xml:space="preserve"> </w:t>
      </w:r>
      <w:r>
        <w:t>the</w:t>
      </w:r>
      <w:r>
        <w:rPr>
          <w:spacing w:val="43"/>
        </w:rPr>
        <w:t xml:space="preserve"> </w:t>
      </w:r>
      <w:r>
        <w:t>motion</w:t>
      </w:r>
      <w:r>
        <w:rPr>
          <w:spacing w:val="42"/>
        </w:rPr>
        <w:t xml:space="preserve"> </w:t>
      </w:r>
      <w:r>
        <w:t>or</w:t>
      </w:r>
      <w:r>
        <w:rPr>
          <w:spacing w:val="42"/>
        </w:rPr>
        <w:t xml:space="preserve"> </w:t>
      </w:r>
      <w:r>
        <w:t>(2)</w:t>
      </w:r>
      <w:r>
        <w:rPr>
          <w:spacing w:val="41"/>
        </w:rPr>
        <w:t xml:space="preserve"> </w:t>
      </w:r>
      <w:r>
        <w:t>presenting</w:t>
      </w:r>
      <w:r>
        <w:rPr>
          <w:spacing w:val="43"/>
        </w:rPr>
        <w:t xml:space="preserve"> </w:t>
      </w:r>
      <w:r>
        <w:t>a</w:t>
      </w:r>
      <w:r>
        <w:rPr>
          <w:spacing w:val="42"/>
        </w:rPr>
        <w:t xml:space="preserve"> </w:t>
      </w:r>
      <w:r>
        <w:t>petition</w:t>
      </w:r>
      <w:r>
        <w:rPr>
          <w:spacing w:val="43"/>
        </w:rPr>
        <w:t xml:space="preserve"> </w:t>
      </w:r>
      <w:r>
        <w:t>signed</w:t>
      </w:r>
      <w:r>
        <w:rPr>
          <w:spacing w:val="43"/>
        </w:rPr>
        <w:t xml:space="preserve"> </w:t>
      </w:r>
      <w:r>
        <w:t>by</w:t>
      </w:r>
      <w:r>
        <w:rPr>
          <w:spacing w:val="42"/>
        </w:rPr>
        <w:t xml:space="preserve"> </w:t>
      </w:r>
      <w:r>
        <w:t>fifty</w:t>
      </w:r>
      <w:r>
        <w:rPr>
          <w:spacing w:val="43"/>
        </w:rPr>
        <w:t xml:space="preserve"> </w:t>
      </w:r>
      <w:r>
        <w:t>(50)</w:t>
      </w:r>
      <w:r>
        <w:rPr>
          <w:spacing w:val="-42"/>
        </w:rPr>
        <w:t xml:space="preserve"> </w:t>
      </w:r>
      <w:r>
        <w:t>Members</w:t>
      </w:r>
      <w:r>
        <w:rPr>
          <w:spacing w:val="52"/>
        </w:rPr>
        <w:t xml:space="preserve"> </w:t>
      </w:r>
      <w:r>
        <w:t>of</w:t>
      </w:r>
      <w:r>
        <w:rPr>
          <w:spacing w:val="52"/>
        </w:rPr>
        <w:t xml:space="preserve"> </w:t>
      </w:r>
      <w:r>
        <w:t>the</w:t>
      </w:r>
      <w:r>
        <w:rPr>
          <w:spacing w:val="52"/>
        </w:rPr>
        <w:t xml:space="preserve"> </w:t>
      </w:r>
      <w:r>
        <w:t>Association</w:t>
      </w:r>
      <w:r>
        <w:rPr>
          <w:spacing w:val="55"/>
        </w:rPr>
        <w:t xml:space="preserve"> </w:t>
      </w:r>
      <w:r>
        <w:t>on</w:t>
      </w:r>
      <w:r>
        <w:rPr>
          <w:spacing w:val="52"/>
        </w:rPr>
        <w:t xml:space="preserve"> </w:t>
      </w:r>
      <w:r>
        <w:t>the</w:t>
      </w:r>
      <w:r>
        <w:rPr>
          <w:spacing w:val="52"/>
        </w:rPr>
        <w:t xml:space="preserve"> </w:t>
      </w:r>
      <w:r>
        <w:t>object</w:t>
      </w:r>
      <w:r>
        <w:rPr>
          <w:spacing w:val="53"/>
        </w:rPr>
        <w:t xml:space="preserve"> </w:t>
      </w:r>
      <w:r>
        <w:t>of</w:t>
      </w:r>
      <w:r>
        <w:rPr>
          <w:spacing w:val="51"/>
        </w:rPr>
        <w:t xml:space="preserve"> </w:t>
      </w:r>
      <w:r>
        <w:t>the</w:t>
      </w:r>
      <w:r>
        <w:rPr>
          <w:spacing w:val="52"/>
        </w:rPr>
        <w:t xml:space="preserve"> </w:t>
      </w:r>
      <w:r>
        <w:t>motion</w:t>
      </w:r>
      <w:r>
        <w:rPr>
          <w:spacing w:val="51"/>
        </w:rPr>
        <w:t xml:space="preserve"> </w:t>
      </w:r>
      <w:r>
        <w:t>to</w:t>
      </w:r>
      <w:r>
        <w:rPr>
          <w:spacing w:val="53"/>
        </w:rPr>
        <w:t xml:space="preserve"> </w:t>
      </w:r>
      <w:r>
        <w:t>the</w:t>
      </w:r>
      <w:r>
        <w:rPr>
          <w:spacing w:val="50"/>
        </w:rPr>
        <w:t xml:space="preserve"> </w:t>
      </w:r>
      <w:r>
        <w:t>SBA</w:t>
      </w:r>
    </w:p>
    <w:p w14:paraId="6283D066" w14:textId="77777777" w:rsidR="003D0862" w:rsidRDefault="003D0862" w:rsidP="003D0862">
      <w:pPr>
        <w:pStyle w:val="BodyText"/>
        <w:tabs>
          <w:tab w:val="left" w:pos="2900"/>
        </w:tabs>
        <w:ind w:left="790"/>
      </w:pPr>
      <w:r>
        <w:t>88</w:t>
      </w:r>
      <w:r>
        <w:tab/>
        <w:t>Executive</w:t>
      </w:r>
      <w:r>
        <w:rPr>
          <w:spacing w:val="6"/>
        </w:rPr>
        <w:t xml:space="preserve"> </w:t>
      </w:r>
      <w:r>
        <w:t>President</w:t>
      </w:r>
      <w:r>
        <w:rPr>
          <w:spacing w:val="7"/>
        </w:rPr>
        <w:t xml:space="preserve"> </w:t>
      </w:r>
      <w:r>
        <w:t>before</w:t>
      </w:r>
      <w:r>
        <w:rPr>
          <w:spacing w:val="6"/>
        </w:rPr>
        <w:t xml:space="preserve"> </w:t>
      </w:r>
      <w:r>
        <w:t>a</w:t>
      </w:r>
      <w:r>
        <w:rPr>
          <w:spacing w:val="7"/>
        </w:rPr>
        <w:t xml:space="preserve"> </w:t>
      </w:r>
      <w:r>
        <w:t>meeting</w:t>
      </w:r>
      <w:r>
        <w:rPr>
          <w:spacing w:val="6"/>
        </w:rPr>
        <w:t xml:space="preserve"> </w:t>
      </w:r>
      <w:r>
        <w:t>of</w:t>
      </w:r>
      <w:r>
        <w:rPr>
          <w:spacing w:val="7"/>
        </w:rPr>
        <w:t xml:space="preserve"> </w:t>
      </w:r>
      <w:r>
        <w:t>the</w:t>
      </w:r>
      <w:r>
        <w:rPr>
          <w:spacing w:val="7"/>
        </w:rPr>
        <w:t xml:space="preserve"> </w:t>
      </w:r>
      <w:r>
        <w:t>officers</w:t>
      </w:r>
      <w:r>
        <w:rPr>
          <w:spacing w:val="7"/>
        </w:rPr>
        <w:t xml:space="preserve"> </w:t>
      </w:r>
      <w:r>
        <w:t>of</w:t>
      </w:r>
      <w:r>
        <w:rPr>
          <w:spacing w:val="6"/>
        </w:rPr>
        <w:t xml:space="preserve"> </w:t>
      </w:r>
      <w:r>
        <w:t>the</w:t>
      </w:r>
      <w:r>
        <w:rPr>
          <w:spacing w:val="6"/>
        </w:rPr>
        <w:t xml:space="preserve"> </w:t>
      </w:r>
      <w:r>
        <w:t>Association.</w:t>
      </w:r>
    </w:p>
    <w:p w14:paraId="75DED1FC" w14:textId="77777777" w:rsidR="003D0862" w:rsidRDefault="003D0862" w:rsidP="003D0862">
      <w:pPr>
        <w:pStyle w:val="BodyText"/>
        <w:spacing w:before="4"/>
        <w:rPr>
          <w:sz w:val="10"/>
        </w:rPr>
      </w:pPr>
    </w:p>
    <w:p w14:paraId="002AB732" w14:textId="77777777" w:rsidR="003D0862" w:rsidRDefault="003D0862" w:rsidP="003D0862">
      <w:pPr>
        <w:pStyle w:val="BodyText"/>
        <w:tabs>
          <w:tab w:val="left" w:pos="2350"/>
          <w:tab w:val="left" w:pos="2900"/>
        </w:tabs>
        <w:spacing w:before="96" w:line="244" w:lineRule="auto"/>
        <w:ind w:left="2901" w:right="1189" w:hanging="2111"/>
      </w:pPr>
      <w:r>
        <w:t>90</w:t>
      </w:r>
      <w:r>
        <w:tab/>
        <w:t>C.</w:t>
      </w:r>
      <w:r>
        <w:tab/>
        <w:t>Members</w:t>
      </w:r>
      <w:r>
        <w:rPr>
          <w:spacing w:val="10"/>
        </w:rPr>
        <w:t xml:space="preserve"> </w:t>
      </w:r>
      <w:r>
        <w:t>of</w:t>
      </w:r>
      <w:r>
        <w:rPr>
          <w:spacing w:val="9"/>
        </w:rPr>
        <w:t xml:space="preserve"> </w:t>
      </w:r>
      <w:r>
        <w:t>the</w:t>
      </w:r>
      <w:r>
        <w:rPr>
          <w:spacing w:val="10"/>
        </w:rPr>
        <w:t xml:space="preserve"> </w:t>
      </w:r>
      <w:r>
        <w:t>Association</w:t>
      </w:r>
      <w:r>
        <w:rPr>
          <w:spacing w:val="10"/>
        </w:rPr>
        <w:t xml:space="preserve"> </w:t>
      </w:r>
      <w:r>
        <w:t>shall</w:t>
      </w:r>
      <w:r>
        <w:rPr>
          <w:spacing w:val="10"/>
        </w:rPr>
        <w:t xml:space="preserve"> </w:t>
      </w:r>
      <w:r>
        <w:t>have</w:t>
      </w:r>
      <w:r>
        <w:rPr>
          <w:spacing w:val="9"/>
        </w:rPr>
        <w:t xml:space="preserve"> </w:t>
      </w:r>
      <w:r>
        <w:t>the</w:t>
      </w:r>
      <w:r>
        <w:rPr>
          <w:spacing w:val="10"/>
        </w:rPr>
        <w:t xml:space="preserve"> </w:t>
      </w:r>
      <w:r>
        <w:t>right</w:t>
      </w:r>
      <w:r>
        <w:rPr>
          <w:spacing w:val="11"/>
        </w:rPr>
        <w:t xml:space="preserve"> </w:t>
      </w:r>
      <w:r>
        <w:t>to</w:t>
      </w:r>
      <w:r>
        <w:rPr>
          <w:spacing w:val="10"/>
        </w:rPr>
        <w:t xml:space="preserve"> </w:t>
      </w:r>
      <w:r>
        <w:t>speak</w:t>
      </w:r>
      <w:r>
        <w:rPr>
          <w:spacing w:val="15"/>
        </w:rPr>
        <w:t xml:space="preserve"> </w:t>
      </w:r>
      <w:r>
        <w:t>on</w:t>
      </w:r>
      <w:r>
        <w:rPr>
          <w:spacing w:val="10"/>
        </w:rPr>
        <w:t xml:space="preserve"> </w:t>
      </w:r>
      <w:r>
        <w:t>any</w:t>
      </w:r>
      <w:r>
        <w:rPr>
          <w:spacing w:val="10"/>
        </w:rPr>
        <w:t xml:space="preserve"> </w:t>
      </w:r>
      <w:r>
        <w:t>debatable</w:t>
      </w:r>
      <w:r>
        <w:rPr>
          <w:spacing w:val="-42"/>
        </w:rPr>
        <w:t xml:space="preserve"> </w:t>
      </w:r>
      <w:r>
        <w:t>motion</w:t>
      </w:r>
      <w:r>
        <w:rPr>
          <w:spacing w:val="14"/>
        </w:rPr>
        <w:t xml:space="preserve"> </w:t>
      </w:r>
      <w:r>
        <w:t>presented</w:t>
      </w:r>
      <w:r>
        <w:rPr>
          <w:spacing w:val="12"/>
        </w:rPr>
        <w:t xml:space="preserve"> </w:t>
      </w:r>
      <w:r>
        <w:t>at</w:t>
      </w:r>
      <w:r>
        <w:rPr>
          <w:spacing w:val="14"/>
        </w:rPr>
        <w:t xml:space="preserve"> </w:t>
      </w:r>
      <w:r>
        <w:t>a</w:t>
      </w:r>
      <w:r>
        <w:rPr>
          <w:spacing w:val="14"/>
        </w:rPr>
        <w:t xml:space="preserve"> </w:t>
      </w:r>
      <w:r>
        <w:t>meeting</w:t>
      </w:r>
      <w:r>
        <w:rPr>
          <w:spacing w:val="13"/>
        </w:rPr>
        <w:t xml:space="preserve"> </w:t>
      </w:r>
      <w:r>
        <w:t>of</w:t>
      </w:r>
      <w:r>
        <w:rPr>
          <w:spacing w:val="13"/>
        </w:rPr>
        <w:t xml:space="preserve"> </w:t>
      </w:r>
      <w:r>
        <w:t>the</w:t>
      </w:r>
      <w:r>
        <w:rPr>
          <w:spacing w:val="12"/>
        </w:rPr>
        <w:t xml:space="preserve"> </w:t>
      </w:r>
      <w:r>
        <w:t>officers</w:t>
      </w:r>
      <w:r>
        <w:rPr>
          <w:spacing w:val="12"/>
        </w:rPr>
        <w:t xml:space="preserve"> </w:t>
      </w:r>
      <w:r>
        <w:t>of</w:t>
      </w:r>
      <w:r>
        <w:rPr>
          <w:spacing w:val="12"/>
        </w:rPr>
        <w:t xml:space="preserve"> </w:t>
      </w:r>
      <w:r>
        <w:t>the</w:t>
      </w:r>
      <w:r>
        <w:rPr>
          <w:spacing w:val="12"/>
        </w:rPr>
        <w:t xml:space="preserve"> </w:t>
      </w:r>
      <w:r>
        <w:t>Association;</w:t>
      </w:r>
      <w:r>
        <w:rPr>
          <w:spacing w:val="18"/>
        </w:rPr>
        <w:t xml:space="preserve"> </w:t>
      </w:r>
      <w:r>
        <w:t>however,</w:t>
      </w:r>
    </w:p>
    <w:p w14:paraId="01C2BC61" w14:textId="77777777" w:rsidR="003D0862" w:rsidRDefault="003D0862" w:rsidP="003D0862">
      <w:pPr>
        <w:pStyle w:val="BodyText"/>
        <w:tabs>
          <w:tab w:val="left" w:pos="2900"/>
        </w:tabs>
        <w:spacing w:line="244" w:lineRule="auto"/>
        <w:ind w:left="2901" w:right="1194" w:hanging="2111"/>
      </w:pPr>
      <w:r>
        <w:t>92</w:t>
      </w:r>
      <w:r>
        <w:tab/>
        <w:t>the</w:t>
      </w:r>
      <w:r>
        <w:rPr>
          <w:spacing w:val="16"/>
        </w:rPr>
        <w:t xml:space="preserve"> </w:t>
      </w:r>
      <w:r>
        <w:t>presiding</w:t>
      </w:r>
      <w:r>
        <w:rPr>
          <w:spacing w:val="17"/>
        </w:rPr>
        <w:t xml:space="preserve"> </w:t>
      </w:r>
      <w:r>
        <w:t>officer</w:t>
      </w:r>
      <w:r>
        <w:rPr>
          <w:spacing w:val="17"/>
        </w:rPr>
        <w:t xml:space="preserve"> </w:t>
      </w:r>
      <w:r>
        <w:t>at</w:t>
      </w:r>
      <w:r>
        <w:rPr>
          <w:spacing w:val="18"/>
        </w:rPr>
        <w:t xml:space="preserve"> </w:t>
      </w:r>
      <w:r>
        <w:t>the</w:t>
      </w:r>
      <w:r>
        <w:rPr>
          <w:spacing w:val="17"/>
        </w:rPr>
        <w:t xml:space="preserve"> </w:t>
      </w:r>
      <w:r>
        <w:t>meeting</w:t>
      </w:r>
      <w:r>
        <w:rPr>
          <w:spacing w:val="17"/>
        </w:rPr>
        <w:t xml:space="preserve"> </w:t>
      </w:r>
      <w:r>
        <w:t>shall</w:t>
      </w:r>
      <w:r>
        <w:rPr>
          <w:spacing w:val="18"/>
        </w:rPr>
        <w:t xml:space="preserve"> </w:t>
      </w:r>
      <w:r>
        <w:t>be</w:t>
      </w:r>
      <w:r>
        <w:rPr>
          <w:spacing w:val="16"/>
        </w:rPr>
        <w:t xml:space="preserve"> </w:t>
      </w:r>
      <w:r>
        <w:t>permitted</w:t>
      </w:r>
      <w:r>
        <w:rPr>
          <w:spacing w:val="17"/>
        </w:rPr>
        <w:t xml:space="preserve"> </w:t>
      </w:r>
      <w:r>
        <w:t>to</w:t>
      </w:r>
      <w:r>
        <w:rPr>
          <w:spacing w:val="15"/>
        </w:rPr>
        <w:t xml:space="preserve"> </w:t>
      </w:r>
      <w:r>
        <w:t>limit</w:t>
      </w:r>
      <w:r>
        <w:rPr>
          <w:spacing w:val="16"/>
        </w:rPr>
        <w:t xml:space="preserve"> </w:t>
      </w:r>
      <w:r>
        <w:t>the</w:t>
      </w:r>
      <w:r>
        <w:rPr>
          <w:spacing w:val="17"/>
        </w:rPr>
        <w:t xml:space="preserve"> </w:t>
      </w:r>
      <w:r>
        <w:t>amount</w:t>
      </w:r>
      <w:r>
        <w:rPr>
          <w:spacing w:val="-42"/>
        </w:rPr>
        <w:t xml:space="preserve"> </w:t>
      </w:r>
      <w:r>
        <w:t>of time of</w:t>
      </w:r>
      <w:r>
        <w:rPr>
          <w:spacing w:val="1"/>
        </w:rPr>
        <w:t xml:space="preserve"> </w:t>
      </w:r>
      <w:r>
        <w:t>debate by</w:t>
      </w:r>
      <w:r>
        <w:rPr>
          <w:spacing w:val="1"/>
        </w:rPr>
        <w:t xml:space="preserve"> </w:t>
      </w:r>
      <w:r>
        <w:t>its</w:t>
      </w:r>
      <w:r>
        <w:rPr>
          <w:spacing w:val="2"/>
        </w:rPr>
        <w:t xml:space="preserve"> </w:t>
      </w:r>
      <w:r>
        <w:t>Members.</w:t>
      </w:r>
    </w:p>
    <w:p w14:paraId="26C18618" w14:textId="77777777" w:rsidR="003D0862" w:rsidRDefault="003D0862" w:rsidP="003D0862">
      <w:pPr>
        <w:pStyle w:val="BodyText"/>
        <w:ind w:left="790"/>
      </w:pPr>
      <w:r>
        <w:t>94</w:t>
      </w:r>
    </w:p>
    <w:p w14:paraId="6942190D" w14:textId="77777777" w:rsidR="003D0862" w:rsidRDefault="003D0862" w:rsidP="003D0862">
      <w:pPr>
        <w:pStyle w:val="BodyText"/>
        <w:tabs>
          <w:tab w:val="left" w:pos="2900"/>
        </w:tabs>
        <w:spacing w:before="4"/>
        <w:ind w:left="2350"/>
      </w:pPr>
      <w:r>
        <w:t>D.</w:t>
      </w:r>
      <w:r>
        <w:tab/>
        <w:t>Members</w:t>
      </w:r>
      <w:r>
        <w:rPr>
          <w:spacing w:val="33"/>
        </w:rPr>
        <w:t xml:space="preserve"> </w:t>
      </w:r>
      <w:r>
        <w:t>of</w:t>
      </w:r>
      <w:r>
        <w:rPr>
          <w:spacing w:val="31"/>
        </w:rPr>
        <w:t xml:space="preserve"> </w:t>
      </w:r>
      <w:r>
        <w:t>the</w:t>
      </w:r>
      <w:r>
        <w:rPr>
          <w:spacing w:val="33"/>
        </w:rPr>
        <w:t xml:space="preserve"> </w:t>
      </w:r>
      <w:r>
        <w:t>Association</w:t>
      </w:r>
      <w:r>
        <w:rPr>
          <w:spacing w:val="33"/>
        </w:rPr>
        <w:t xml:space="preserve"> </w:t>
      </w:r>
      <w:r>
        <w:t>shall</w:t>
      </w:r>
      <w:r>
        <w:rPr>
          <w:spacing w:val="33"/>
        </w:rPr>
        <w:t xml:space="preserve"> </w:t>
      </w:r>
      <w:r>
        <w:t>have</w:t>
      </w:r>
      <w:r>
        <w:rPr>
          <w:spacing w:val="32"/>
        </w:rPr>
        <w:t xml:space="preserve"> </w:t>
      </w:r>
      <w:r>
        <w:t>a</w:t>
      </w:r>
      <w:r>
        <w:rPr>
          <w:spacing w:val="32"/>
        </w:rPr>
        <w:t xml:space="preserve"> </w:t>
      </w:r>
      <w:r>
        <w:t>right</w:t>
      </w:r>
      <w:r>
        <w:rPr>
          <w:spacing w:val="33"/>
        </w:rPr>
        <w:t xml:space="preserve"> </w:t>
      </w:r>
      <w:r>
        <w:t>to</w:t>
      </w:r>
      <w:r>
        <w:rPr>
          <w:spacing w:val="33"/>
        </w:rPr>
        <w:t xml:space="preserve"> </w:t>
      </w:r>
      <w:r>
        <w:t>request</w:t>
      </w:r>
      <w:r>
        <w:rPr>
          <w:spacing w:val="33"/>
        </w:rPr>
        <w:t xml:space="preserve"> </w:t>
      </w:r>
      <w:r>
        <w:t>any</w:t>
      </w:r>
      <w:r>
        <w:rPr>
          <w:spacing w:val="33"/>
        </w:rPr>
        <w:t xml:space="preserve"> </w:t>
      </w:r>
      <w:r>
        <w:t>document</w:t>
      </w:r>
    </w:p>
    <w:p w14:paraId="27C7F994" w14:textId="77777777" w:rsidR="003D0862" w:rsidRDefault="003D0862" w:rsidP="003D0862">
      <w:pPr>
        <w:pStyle w:val="BodyText"/>
        <w:tabs>
          <w:tab w:val="left" w:pos="2900"/>
        </w:tabs>
        <w:spacing w:before="4" w:line="244" w:lineRule="auto"/>
        <w:ind w:left="2901" w:right="1187" w:hanging="2111"/>
      </w:pPr>
      <w:r>
        <w:t>96</w:t>
      </w:r>
      <w:r>
        <w:tab/>
        <w:t>produced</w:t>
      </w:r>
      <w:r>
        <w:rPr>
          <w:spacing w:val="24"/>
        </w:rPr>
        <w:t xml:space="preserve"> </w:t>
      </w:r>
      <w:r>
        <w:t>by</w:t>
      </w:r>
      <w:r>
        <w:rPr>
          <w:spacing w:val="25"/>
        </w:rPr>
        <w:t xml:space="preserve"> </w:t>
      </w:r>
      <w:r>
        <w:t>any</w:t>
      </w:r>
      <w:r>
        <w:rPr>
          <w:spacing w:val="25"/>
        </w:rPr>
        <w:t xml:space="preserve"> </w:t>
      </w:r>
      <w:r>
        <w:t>entity</w:t>
      </w:r>
      <w:r>
        <w:rPr>
          <w:spacing w:val="25"/>
        </w:rPr>
        <w:t xml:space="preserve"> </w:t>
      </w:r>
      <w:r>
        <w:t>of</w:t>
      </w:r>
      <w:r>
        <w:rPr>
          <w:spacing w:val="24"/>
        </w:rPr>
        <w:t xml:space="preserve"> </w:t>
      </w:r>
      <w:r>
        <w:t>the</w:t>
      </w:r>
      <w:r>
        <w:rPr>
          <w:spacing w:val="24"/>
        </w:rPr>
        <w:t xml:space="preserve"> </w:t>
      </w:r>
      <w:r>
        <w:t>Association.</w:t>
      </w:r>
      <w:r>
        <w:rPr>
          <w:spacing w:val="25"/>
        </w:rPr>
        <w:t xml:space="preserve"> </w:t>
      </w:r>
      <w:r>
        <w:t>Such</w:t>
      </w:r>
      <w:r>
        <w:rPr>
          <w:spacing w:val="25"/>
        </w:rPr>
        <w:t xml:space="preserve"> </w:t>
      </w:r>
      <w:r>
        <w:t>documents</w:t>
      </w:r>
      <w:r>
        <w:rPr>
          <w:spacing w:val="25"/>
        </w:rPr>
        <w:t xml:space="preserve"> </w:t>
      </w:r>
      <w:r>
        <w:t>shall</w:t>
      </w:r>
      <w:r>
        <w:rPr>
          <w:spacing w:val="25"/>
        </w:rPr>
        <w:t xml:space="preserve"> </w:t>
      </w:r>
      <w:r>
        <w:t>include</w:t>
      </w:r>
      <w:r>
        <w:rPr>
          <w:spacing w:val="-42"/>
        </w:rPr>
        <w:t xml:space="preserve"> </w:t>
      </w:r>
      <w:r>
        <w:t>the</w:t>
      </w:r>
      <w:r>
        <w:rPr>
          <w:spacing w:val="80"/>
        </w:rPr>
        <w:t xml:space="preserve"> </w:t>
      </w:r>
      <w:r>
        <w:t>minutes</w:t>
      </w:r>
      <w:r>
        <w:rPr>
          <w:spacing w:val="81"/>
        </w:rPr>
        <w:t xml:space="preserve"> </w:t>
      </w:r>
      <w:r>
        <w:t>to</w:t>
      </w:r>
      <w:r>
        <w:rPr>
          <w:spacing w:val="81"/>
        </w:rPr>
        <w:t xml:space="preserve"> </w:t>
      </w:r>
      <w:r>
        <w:t>any</w:t>
      </w:r>
      <w:r>
        <w:rPr>
          <w:spacing w:val="82"/>
        </w:rPr>
        <w:t xml:space="preserve"> </w:t>
      </w:r>
      <w:r>
        <w:t>meeting</w:t>
      </w:r>
      <w:r>
        <w:rPr>
          <w:spacing w:val="82"/>
        </w:rPr>
        <w:t xml:space="preserve"> </w:t>
      </w:r>
      <w:r>
        <w:t>held</w:t>
      </w:r>
      <w:r>
        <w:rPr>
          <w:spacing w:val="82"/>
        </w:rPr>
        <w:t xml:space="preserve"> </w:t>
      </w:r>
      <w:r>
        <w:t>by</w:t>
      </w:r>
      <w:r>
        <w:rPr>
          <w:spacing w:val="82"/>
        </w:rPr>
        <w:t xml:space="preserve"> </w:t>
      </w:r>
      <w:r>
        <w:t>the</w:t>
      </w:r>
      <w:r>
        <w:rPr>
          <w:spacing w:val="81"/>
        </w:rPr>
        <w:t xml:space="preserve"> </w:t>
      </w:r>
      <w:r>
        <w:t>Association,</w:t>
      </w:r>
      <w:r>
        <w:rPr>
          <w:spacing w:val="82"/>
        </w:rPr>
        <w:t xml:space="preserve"> </w:t>
      </w:r>
      <w:r>
        <w:t>the</w:t>
      </w:r>
      <w:r>
        <w:rPr>
          <w:spacing w:val="80"/>
        </w:rPr>
        <w:t xml:space="preserve"> </w:t>
      </w:r>
      <w:r>
        <w:t>financial</w:t>
      </w:r>
    </w:p>
    <w:p w14:paraId="3DBE6980" w14:textId="77777777" w:rsidR="003D0862" w:rsidRDefault="003D0862" w:rsidP="003D0862">
      <w:pPr>
        <w:pStyle w:val="BodyText"/>
        <w:tabs>
          <w:tab w:val="left" w:pos="2900"/>
        </w:tabs>
        <w:spacing w:line="244" w:lineRule="auto"/>
        <w:ind w:left="2901" w:right="1191" w:hanging="2111"/>
      </w:pPr>
      <w:r>
        <w:t>98</w:t>
      </w:r>
      <w:r>
        <w:tab/>
        <w:t>information</w:t>
      </w:r>
      <w:r>
        <w:rPr>
          <w:spacing w:val="22"/>
        </w:rPr>
        <w:t xml:space="preserve"> </w:t>
      </w:r>
      <w:r>
        <w:t>of</w:t>
      </w:r>
      <w:r>
        <w:rPr>
          <w:spacing w:val="22"/>
        </w:rPr>
        <w:t xml:space="preserve"> </w:t>
      </w:r>
      <w:r>
        <w:t>the</w:t>
      </w:r>
      <w:r>
        <w:rPr>
          <w:spacing w:val="23"/>
        </w:rPr>
        <w:t xml:space="preserve"> </w:t>
      </w:r>
      <w:r>
        <w:t>Association,</w:t>
      </w:r>
      <w:r>
        <w:rPr>
          <w:spacing w:val="22"/>
        </w:rPr>
        <w:t xml:space="preserve"> </w:t>
      </w:r>
      <w:r>
        <w:t>and</w:t>
      </w:r>
      <w:r>
        <w:rPr>
          <w:spacing w:val="23"/>
        </w:rPr>
        <w:t xml:space="preserve"> </w:t>
      </w:r>
      <w:r>
        <w:t>contact</w:t>
      </w:r>
      <w:r>
        <w:rPr>
          <w:spacing w:val="23"/>
        </w:rPr>
        <w:t xml:space="preserve"> </w:t>
      </w:r>
      <w:r>
        <w:t>information</w:t>
      </w:r>
      <w:r>
        <w:rPr>
          <w:spacing w:val="22"/>
        </w:rPr>
        <w:t xml:space="preserve"> </w:t>
      </w:r>
      <w:r>
        <w:t>of</w:t>
      </w:r>
      <w:r>
        <w:rPr>
          <w:spacing w:val="22"/>
        </w:rPr>
        <w:t xml:space="preserve"> </w:t>
      </w:r>
      <w:r>
        <w:t>officers</w:t>
      </w:r>
      <w:r>
        <w:rPr>
          <w:spacing w:val="23"/>
        </w:rPr>
        <w:t xml:space="preserve"> </w:t>
      </w:r>
      <w:r>
        <w:t>of</w:t>
      </w:r>
      <w:r>
        <w:rPr>
          <w:spacing w:val="21"/>
        </w:rPr>
        <w:t xml:space="preserve"> </w:t>
      </w:r>
      <w:r>
        <w:t>the</w:t>
      </w:r>
      <w:r>
        <w:rPr>
          <w:spacing w:val="-42"/>
        </w:rPr>
        <w:t xml:space="preserve"> </w:t>
      </w:r>
      <w:r>
        <w:t>Association.</w:t>
      </w:r>
    </w:p>
    <w:p w14:paraId="4CE218F5" w14:textId="77777777" w:rsidR="003D0862" w:rsidRDefault="003D0862" w:rsidP="003D0862">
      <w:pPr>
        <w:pStyle w:val="BodyText"/>
        <w:ind w:left="698"/>
      </w:pPr>
      <w:r>
        <w:t>100</w:t>
      </w:r>
    </w:p>
    <w:p w14:paraId="18E45775" w14:textId="77777777" w:rsidR="003D0862" w:rsidRDefault="003D0862" w:rsidP="003D0862">
      <w:pPr>
        <w:tabs>
          <w:tab w:val="left" w:pos="2900"/>
        </w:tabs>
        <w:spacing w:before="4"/>
        <w:ind w:left="1799"/>
        <w:rPr>
          <w:sz w:val="18"/>
        </w:rPr>
      </w:pPr>
      <w:r>
        <w:rPr>
          <w:b/>
          <w:sz w:val="18"/>
        </w:rPr>
        <w:t>Section</w:t>
      </w:r>
      <w:r>
        <w:rPr>
          <w:b/>
          <w:spacing w:val="4"/>
          <w:sz w:val="18"/>
        </w:rPr>
        <w:t xml:space="preserve"> </w:t>
      </w:r>
      <w:r>
        <w:rPr>
          <w:b/>
          <w:sz w:val="18"/>
        </w:rPr>
        <w:t>4.</w:t>
      </w:r>
      <w:r>
        <w:rPr>
          <w:b/>
          <w:sz w:val="18"/>
        </w:rPr>
        <w:tab/>
      </w:r>
      <w:r>
        <w:rPr>
          <w:sz w:val="18"/>
        </w:rPr>
        <w:t>Fees</w:t>
      </w:r>
    </w:p>
    <w:p w14:paraId="0AFBDEED" w14:textId="77777777" w:rsidR="003D0862" w:rsidRDefault="003D0862" w:rsidP="003D0862">
      <w:pPr>
        <w:pStyle w:val="BodyText"/>
        <w:spacing w:before="4"/>
        <w:ind w:left="698"/>
      </w:pPr>
      <w:r>
        <w:t>102</w:t>
      </w:r>
    </w:p>
    <w:p w14:paraId="7BA3DF25" w14:textId="77777777" w:rsidR="003D0862" w:rsidRDefault="003D0862" w:rsidP="003D0862">
      <w:pPr>
        <w:pStyle w:val="ListParagraph"/>
        <w:widowControl w:val="0"/>
        <w:numPr>
          <w:ilvl w:val="0"/>
          <w:numId w:val="6"/>
        </w:numPr>
        <w:tabs>
          <w:tab w:val="left" w:pos="2900"/>
          <w:tab w:val="left" w:pos="2902"/>
        </w:tabs>
        <w:autoSpaceDE w:val="0"/>
        <w:autoSpaceDN w:val="0"/>
        <w:spacing w:before="4"/>
        <w:ind w:hanging="552"/>
        <w:contextualSpacing w:val="0"/>
        <w:rPr>
          <w:sz w:val="18"/>
        </w:rPr>
      </w:pPr>
      <w:r>
        <w:rPr>
          <w:sz w:val="18"/>
        </w:rPr>
        <w:t>Students</w:t>
      </w:r>
      <w:r>
        <w:rPr>
          <w:spacing w:val="11"/>
          <w:sz w:val="18"/>
        </w:rPr>
        <w:t xml:space="preserve"> </w:t>
      </w:r>
      <w:r>
        <w:rPr>
          <w:sz w:val="18"/>
        </w:rPr>
        <w:t>shall</w:t>
      </w:r>
      <w:r>
        <w:rPr>
          <w:spacing w:val="12"/>
          <w:sz w:val="18"/>
        </w:rPr>
        <w:t xml:space="preserve"> </w:t>
      </w:r>
      <w:r>
        <w:rPr>
          <w:sz w:val="18"/>
        </w:rPr>
        <w:t>pay</w:t>
      </w:r>
      <w:r>
        <w:rPr>
          <w:spacing w:val="12"/>
          <w:sz w:val="18"/>
        </w:rPr>
        <w:t xml:space="preserve"> </w:t>
      </w:r>
      <w:r>
        <w:rPr>
          <w:sz w:val="18"/>
        </w:rPr>
        <w:t>a</w:t>
      </w:r>
      <w:r>
        <w:rPr>
          <w:spacing w:val="11"/>
          <w:sz w:val="18"/>
        </w:rPr>
        <w:t xml:space="preserve"> </w:t>
      </w:r>
      <w:r>
        <w:rPr>
          <w:sz w:val="18"/>
        </w:rPr>
        <w:t>student</w:t>
      </w:r>
      <w:r>
        <w:rPr>
          <w:spacing w:val="12"/>
          <w:sz w:val="18"/>
        </w:rPr>
        <w:t xml:space="preserve"> </w:t>
      </w:r>
      <w:r>
        <w:rPr>
          <w:sz w:val="18"/>
        </w:rPr>
        <w:t>activity</w:t>
      </w:r>
      <w:r>
        <w:rPr>
          <w:spacing w:val="12"/>
          <w:sz w:val="18"/>
        </w:rPr>
        <w:t xml:space="preserve"> </w:t>
      </w:r>
      <w:r>
        <w:rPr>
          <w:sz w:val="18"/>
        </w:rPr>
        <w:t>fee</w:t>
      </w:r>
      <w:r>
        <w:rPr>
          <w:spacing w:val="11"/>
          <w:sz w:val="18"/>
        </w:rPr>
        <w:t xml:space="preserve"> </w:t>
      </w:r>
      <w:r>
        <w:rPr>
          <w:sz w:val="18"/>
        </w:rPr>
        <w:t>to</w:t>
      </w:r>
      <w:r>
        <w:rPr>
          <w:spacing w:val="12"/>
          <w:sz w:val="18"/>
        </w:rPr>
        <w:t xml:space="preserve"> </w:t>
      </w:r>
      <w:r>
        <w:rPr>
          <w:sz w:val="18"/>
        </w:rPr>
        <w:t>the</w:t>
      </w:r>
      <w:r>
        <w:rPr>
          <w:spacing w:val="11"/>
          <w:sz w:val="18"/>
        </w:rPr>
        <w:t xml:space="preserve"> </w:t>
      </w:r>
      <w:r>
        <w:rPr>
          <w:sz w:val="18"/>
        </w:rPr>
        <w:t>Student</w:t>
      </w:r>
      <w:r>
        <w:rPr>
          <w:spacing w:val="12"/>
          <w:sz w:val="18"/>
        </w:rPr>
        <w:t xml:space="preserve"> </w:t>
      </w:r>
      <w:r>
        <w:rPr>
          <w:sz w:val="18"/>
        </w:rPr>
        <w:t>Bar</w:t>
      </w:r>
      <w:r>
        <w:rPr>
          <w:spacing w:val="11"/>
          <w:sz w:val="18"/>
        </w:rPr>
        <w:t xml:space="preserve"> </w:t>
      </w:r>
      <w:r>
        <w:rPr>
          <w:sz w:val="18"/>
        </w:rPr>
        <w:t>Association,</w:t>
      </w:r>
      <w:r>
        <w:rPr>
          <w:spacing w:val="12"/>
          <w:sz w:val="18"/>
        </w:rPr>
        <w:t xml:space="preserve"> </w:t>
      </w:r>
      <w:r>
        <w:rPr>
          <w:sz w:val="18"/>
        </w:rPr>
        <w:t>as</w:t>
      </w:r>
    </w:p>
    <w:p w14:paraId="58B47F5B" w14:textId="77777777" w:rsidR="003D0862" w:rsidRDefault="003D0862" w:rsidP="003D0862">
      <w:pPr>
        <w:pStyle w:val="BodyText"/>
        <w:tabs>
          <w:tab w:val="left" w:pos="2900"/>
        </w:tabs>
        <w:spacing w:before="4" w:line="244" w:lineRule="auto"/>
        <w:ind w:left="2901" w:right="1195" w:hanging="2203"/>
      </w:pPr>
      <w:r>
        <w:t>104</w:t>
      </w:r>
      <w:r>
        <w:tab/>
        <w:t>approved</w:t>
      </w:r>
      <w:r>
        <w:rPr>
          <w:spacing w:val="24"/>
        </w:rPr>
        <w:t xml:space="preserve"> </w:t>
      </w:r>
      <w:r>
        <w:t>by</w:t>
      </w:r>
      <w:r>
        <w:rPr>
          <w:spacing w:val="24"/>
        </w:rPr>
        <w:t xml:space="preserve"> </w:t>
      </w:r>
      <w:r>
        <w:t>the</w:t>
      </w:r>
      <w:r>
        <w:rPr>
          <w:spacing w:val="23"/>
        </w:rPr>
        <w:t xml:space="preserve"> </w:t>
      </w:r>
      <w:r>
        <w:t>LSU</w:t>
      </w:r>
      <w:r>
        <w:rPr>
          <w:spacing w:val="25"/>
        </w:rPr>
        <w:t xml:space="preserve"> </w:t>
      </w:r>
      <w:r>
        <w:t>Board</w:t>
      </w:r>
      <w:r>
        <w:rPr>
          <w:spacing w:val="23"/>
        </w:rPr>
        <w:t xml:space="preserve"> </w:t>
      </w:r>
      <w:r>
        <w:t>of</w:t>
      </w:r>
      <w:r>
        <w:rPr>
          <w:spacing w:val="23"/>
        </w:rPr>
        <w:t xml:space="preserve"> </w:t>
      </w:r>
      <w:r>
        <w:t>Supervisors,</w:t>
      </w:r>
      <w:r>
        <w:rPr>
          <w:spacing w:val="26"/>
        </w:rPr>
        <w:t xml:space="preserve"> </w:t>
      </w:r>
      <w:r>
        <w:t>for</w:t>
      </w:r>
      <w:r>
        <w:rPr>
          <w:spacing w:val="23"/>
        </w:rPr>
        <w:t xml:space="preserve"> </w:t>
      </w:r>
      <w:r>
        <w:t>membership</w:t>
      </w:r>
      <w:r>
        <w:rPr>
          <w:spacing w:val="28"/>
        </w:rPr>
        <w:t xml:space="preserve"> </w:t>
      </w:r>
      <w:r>
        <w:t>in</w:t>
      </w:r>
      <w:r>
        <w:rPr>
          <w:spacing w:val="24"/>
        </w:rPr>
        <w:t xml:space="preserve"> </w:t>
      </w:r>
      <w:r>
        <w:t>the</w:t>
      </w:r>
      <w:r>
        <w:rPr>
          <w:spacing w:val="-42"/>
        </w:rPr>
        <w:t xml:space="preserve"> </w:t>
      </w:r>
      <w:r>
        <w:t>Association.</w:t>
      </w:r>
    </w:p>
    <w:p w14:paraId="1F86BC13" w14:textId="77777777" w:rsidR="003D0862" w:rsidRDefault="003D0862" w:rsidP="003D0862">
      <w:pPr>
        <w:pStyle w:val="BodyText"/>
        <w:ind w:left="698"/>
      </w:pPr>
      <w:r>
        <w:t>106</w:t>
      </w:r>
    </w:p>
    <w:p w14:paraId="0EE9DB9A" w14:textId="77777777" w:rsidR="003D0862" w:rsidRDefault="003D0862" w:rsidP="003D0862">
      <w:pPr>
        <w:pStyle w:val="ListParagraph"/>
        <w:widowControl w:val="0"/>
        <w:numPr>
          <w:ilvl w:val="0"/>
          <w:numId w:val="6"/>
        </w:numPr>
        <w:tabs>
          <w:tab w:val="left" w:pos="2900"/>
          <w:tab w:val="left" w:pos="2902"/>
        </w:tabs>
        <w:autoSpaceDE w:val="0"/>
        <w:autoSpaceDN w:val="0"/>
        <w:spacing w:before="4"/>
        <w:ind w:hanging="552"/>
        <w:contextualSpacing w:val="0"/>
        <w:rPr>
          <w:sz w:val="18"/>
        </w:rPr>
      </w:pPr>
      <w:r>
        <w:rPr>
          <w:sz w:val="18"/>
        </w:rPr>
        <w:t>Any</w:t>
      </w:r>
      <w:r>
        <w:rPr>
          <w:spacing w:val="38"/>
          <w:sz w:val="18"/>
        </w:rPr>
        <w:t xml:space="preserve"> </w:t>
      </w:r>
      <w:r>
        <w:rPr>
          <w:sz w:val="18"/>
        </w:rPr>
        <w:t>increase</w:t>
      </w:r>
      <w:r>
        <w:rPr>
          <w:spacing w:val="38"/>
          <w:sz w:val="18"/>
        </w:rPr>
        <w:t xml:space="preserve"> </w:t>
      </w:r>
      <w:r>
        <w:rPr>
          <w:sz w:val="18"/>
        </w:rPr>
        <w:t>or</w:t>
      </w:r>
      <w:r>
        <w:rPr>
          <w:spacing w:val="39"/>
          <w:sz w:val="18"/>
        </w:rPr>
        <w:t xml:space="preserve"> </w:t>
      </w:r>
      <w:r>
        <w:rPr>
          <w:sz w:val="18"/>
        </w:rPr>
        <w:t>decrease</w:t>
      </w:r>
      <w:r>
        <w:rPr>
          <w:spacing w:val="38"/>
          <w:sz w:val="18"/>
        </w:rPr>
        <w:t xml:space="preserve"> </w:t>
      </w:r>
      <w:r>
        <w:rPr>
          <w:sz w:val="18"/>
        </w:rPr>
        <w:t>in</w:t>
      </w:r>
      <w:r>
        <w:rPr>
          <w:spacing w:val="40"/>
          <w:sz w:val="18"/>
        </w:rPr>
        <w:t xml:space="preserve"> </w:t>
      </w:r>
      <w:r>
        <w:rPr>
          <w:sz w:val="18"/>
        </w:rPr>
        <w:t>the</w:t>
      </w:r>
      <w:r>
        <w:rPr>
          <w:spacing w:val="38"/>
          <w:sz w:val="18"/>
        </w:rPr>
        <w:t xml:space="preserve"> </w:t>
      </w:r>
      <w:r>
        <w:rPr>
          <w:sz w:val="18"/>
        </w:rPr>
        <w:t>student</w:t>
      </w:r>
      <w:r>
        <w:rPr>
          <w:spacing w:val="39"/>
          <w:sz w:val="18"/>
        </w:rPr>
        <w:t xml:space="preserve"> </w:t>
      </w:r>
      <w:r>
        <w:rPr>
          <w:sz w:val="18"/>
        </w:rPr>
        <w:t>activity</w:t>
      </w:r>
      <w:r>
        <w:rPr>
          <w:spacing w:val="36"/>
          <w:sz w:val="18"/>
        </w:rPr>
        <w:t xml:space="preserve"> </w:t>
      </w:r>
      <w:r>
        <w:rPr>
          <w:sz w:val="18"/>
        </w:rPr>
        <w:t>fee</w:t>
      </w:r>
      <w:r>
        <w:rPr>
          <w:spacing w:val="39"/>
          <w:sz w:val="18"/>
        </w:rPr>
        <w:t xml:space="preserve"> </w:t>
      </w:r>
      <w:r>
        <w:rPr>
          <w:sz w:val="18"/>
        </w:rPr>
        <w:t>to</w:t>
      </w:r>
      <w:r>
        <w:rPr>
          <w:spacing w:val="39"/>
          <w:sz w:val="18"/>
        </w:rPr>
        <w:t xml:space="preserve"> </w:t>
      </w:r>
      <w:r>
        <w:rPr>
          <w:sz w:val="18"/>
        </w:rPr>
        <w:t>the</w:t>
      </w:r>
      <w:r>
        <w:rPr>
          <w:spacing w:val="39"/>
          <w:sz w:val="18"/>
        </w:rPr>
        <w:t xml:space="preserve"> </w:t>
      </w:r>
      <w:r>
        <w:rPr>
          <w:sz w:val="18"/>
        </w:rPr>
        <w:t>Student</w:t>
      </w:r>
      <w:r>
        <w:rPr>
          <w:spacing w:val="38"/>
          <w:sz w:val="18"/>
        </w:rPr>
        <w:t xml:space="preserve"> </w:t>
      </w:r>
      <w:r>
        <w:rPr>
          <w:sz w:val="18"/>
        </w:rPr>
        <w:t>Bar</w:t>
      </w:r>
    </w:p>
    <w:p w14:paraId="3C9A6D5A" w14:textId="77777777" w:rsidR="003D0862" w:rsidRDefault="003D0862" w:rsidP="003D0862">
      <w:pPr>
        <w:pStyle w:val="BodyText"/>
        <w:tabs>
          <w:tab w:val="left" w:pos="2900"/>
        </w:tabs>
        <w:spacing w:before="4" w:line="244" w:lineRule="auto"/>
        <w:ind w:left="2901" w:right="1273" w:hanging="2203"/>
      </w:pPr>
      <w:r>
        <w:t>108</w:t>
      </w:r>
      <w:r>
        <w:tab/>
        <w:t>Association</w:t>
      </w:r>
      <w:r>
        <w:rPr>
          <w:spacing w:val="1"/>
        </w:rPr>
        <w:t xml:space="preserve"> </w:t>
      </w:r>
      <w:r>
        <w:t>shall</w:t>
      </w:r>
      <w:r>
        <w:rPr>
          <w:spacing w:val="1"/>
        </w:rPr>
        <w:t xml:space="preserve"> </w:t>
      </w:r>
      <w:r>
        <w:t>be</w:t>
      </w:r>
      <w:r>
        <w:rPr>
          <w:spacing w:val="1"/>
        </w:rPr>
        <w:t xml:space="preserve"> </w:t>
      </w:r>
      <w:r>
        <w:t>handled</w:t>
      </w:r>
      <w:r>
        <w:rPr>
          <w:spacing w:val="1"/>
        </w:rPr>
        <w:t xml:space="preserve"> </w:t>
      </w:r>
      <w:r>
        <w:t>in</w:t>
      </w:r>
      <w:r>
        <w:rPr>
          <w:spacing w:val="1"/>
        </w:rPr>
        <w:t xml:space="preserve"> </w:t>
      </w:r>
      <w:r>
        <w:t>the</w:t>
      </w:r>
      <w:r>
        <w:rPr>
          <w:spacing w:val="1"/>
        </w:rPr>
        <w:t xml:space="preserve"> </w:t>
      </w:r>
      <w:r>
        <w:t>form</w:t>
      </w:r>
      <w:r>
        <w:rPr>
          <w:spacing w:val="1"/>
        </w:rPr>
        <w:t xml:space="preserve"> </w:t>
      </w:r>
      <w:r>
        <w:t>of</w:t>
      </w:r>
      <w:r>
        <w:rPr>
          <w:spacing w:val="1"/>
        </w:rPr>
        <w:t xml:space="preserve"> </w:t>
      </w:r>
      <w:r>
        <w:t>a</w:t>
      </w:r>
      <w:r>
        <w:rPr>
          <w:spacing w:val="1"/>
        </w:rPr>
        <w:t xml:space="preserve"> </w:t>
      </w:r>
      <w:r>
        <w:t>referendum,</w:t>
      </w:r>
      <w:r>
        <w:rPr>
          <w:spacing w:val="1"/>
        </w:rPr>
        <w:t xml:space="preserve"> </w:t>
      </w:r>
      <w:r>
        <w:t>pursuant</w:t>
      </w:r>
      <w:r>
        <w:rPr>
          <w:spacing w:val="45"/>
        </w:rPr>
        <w:t xml:space="preserve"> </w:t>
      </w:r>
      <w:r>
        <w:t>to</w:t>
      </w:r>
      <w:r>
        <w:rPr>
          <w:spacing w:val="-42"/>
        </w:rPr>
        <w:t xml:space="preserve"> </w:t>
      </w:r>
      <w:r>
        <w:t>Article XIII of</w:t>
      </w:r>
      <w:r>
        <w:rPr>
          <w:spacing w:val="1"/>
        </w:rPr>
        <w:t xml:space="preserve"> </w:t>
      </w:r>
      <w:r>
        <w:t>this document.</w:t>
      </w:r>
    </w:p>
    <w:p w14:paraId="0B61D756" w14:textId="77777777" w:rsidR="003D0862" w:rsidRDefault="003D0862" w:rsidP="003D0862">
      <w:pPr>
        <w:pStyle w:val="BodyText"/>
        <w:ind w:left="698"/>
      </w:pPr>
      <w:r>
        <w:t>110</w:t>
      </w:r>
    </w:p>
    <w:p w14:paraId="438EB637" w14:textId="77777777" w:rsidR="003D0862" w:rsidRDefault="003D0862" w:rsidP="003D0862">
      <w:pPr>
        <w:pStyle w:val="ListParagraph"/>
        <w:widowControl w:val="0"/>
        <w:numPr>
          <w:ilvl w:val="0"/>
          <w:numId w:val="6"/>
        </w:numPr>
        <w:tabs>
          <w:tab w:val="left" w:pos="2900"/>
          <w:tab w:val="left" w:pos="2902"/>
        </w:tabs>
        <w:autoSpaceDE w:val="0"/>
        <w:autoSpaceDN w:val="0"/>
        <w:spacing w:before="4"/>
        <w:ind w:hanging="552"/>
        <w:contextualSpacing w:val="0"/>
        <w:rPr>
          <w:sz w:val="18"/>
        </w:rPr>
      </w:pPr>
      <w:r>
        <w:rPr>
          <w:sz w:val="18"/>
        </w:rPr>
        <w:t>Upon</w:t>
      </w:r>
      <w:r>
        <w:rPr>
          <w:spacing w:val="-1"/>
          <w:sz w:val="18"/>
        </w:rPr>
        <w:t xml:space="preserve"> </w:t>
      </w:r>
      <w:r>
        <w:rPr>
          <w:sz w:val="18"/>
        </w:rPr>
        <w:t>a simple</w:t>
      </w:r>
      <w:r>
        <w:rPr>
          <w:spacing w:val="1"/>
          <w:sz w:val="18"/>
        </w:rPr>
        <w:t xml:space="preserve"> </w:t>
      </w:r>
      <w:r>
        <w:rPr>
          <w:sz w:val="18"/>
        </w:rPr>
        <w:t>majority</w:t>
      </w:r>
      <w:r>
        <w:rPr>
          <w:spacing w:val="1"/>
          <w:sz w:val="18"/>
        </w:rPr>
        <w:t xml:space="preserve"> </w:t>
      </w:r>
      <w:r>
        <w:rPr>
          <w:sz w:val="18"/>
        </w:rPr>
        <w:t>vote,</w:t>
      </w:r>
      <w:r>
        <w:rPr>
          <w:spacing w:val="1"/>
          <w:sz w:val="18"/>
        </w:rPr>
        <w:t xml:space="preserve"> </w:t>
      </w:r>
      <w:r>
        <w:rPr>
          <w:sz w:val="18"/>
        </w:rPr>
        <w:t>the</w:t>
      </w:r>
      <w:r>
        <w:rPr>
          <w:spacing w:val="1"/>
          <w:sz w:val="18"/>
        </w:rPr>
        <w:t xml:space="preserve"> </w:t>
      </w:r>
      <w:r>
        <w:rPr>
          <w:sz w:val="18"/>
        </w:rPr>
        <w:t>officers</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Association</w:t>
      </w:r>
      <w:r>
        <w:rPr>
          <w:spacing w:val="1"/>
          <w:sz w:val="18"/>
        </w:rPr>
        <w:t xml:space="preserve"> </w:t>
      </w:r>
      <w:r>
        <w:rPr>
          <w:sz w:val="18"/>
        </w:rPr>
        <w:t>may</w:t>
      </w:r>
      <w:r>
        <w:rPr>
          <w:spacing w:val="1"/>
          <w:sz w:val="18"/>
        </w:rPr>
        <w:t xml:space="preserve"> </w:t>
      </w:r>
      <w:r>
        <w:rPr>
          <w:sz w:val="18"/>
        </w:rPr>
        <w:t>assess</w:t>
      </w:r>
      <w:r>
        <w:rPr>
          <w:spacing w:val="1"/>
          <w:sz w:val="18"/>
        </w:rPr>
        <w:t xml:space="preserve"> </w:t>
      </w:r>
      <w:r>
        <w:rPr>
          <w:sz w:val="18"/>
        </w:rPr>
        <w:t>any</w:t>
      </w:r>
    </w:p>
    <w:p w14:paraId="54F129C1" w14:textId="77777777" w:rsidR="003D0862" w:rsidRDefault="003D0862" w:rsidP="003D0862">
      <w:pPr>
        <w:pStyle w:val="BodyText"/>
        <w:tabs>
          <w:tab w:val="left" w:pos="2900"/>
        </w:tabs>
        <w:spacing w:before="4" w:line="244" w:lineRule="auto"/>
        <w:ind w:left="2901" w:right="1191" w:hanging="2203"/>
      </w:pPr>
      <w:r>
        <w:t>112</w:t>
      </w:r>
      <w:r>
        <w:tab/>
        <w:t>reasonable</w:t>
      </w:r>
      <w:r>
        <w:rPr>
          <w:spacing w:val="15"/>
        </w:rPr>
        <w:t xml:space="preserve"> </w:t>
      </w:r>
      <w:r>
        <w:t>fee</w:t>
      </w:r>
      <w:r>
        <w:rPr>
          <w:spacing w:val="16"/>
        </w:rPr>
        <w:t xml:space="preserve"> </w:t>
      </w:r>
      <w:r>
        <w:t>on</w:t>
      </w:r>
      <w:r>
        <w:rPr>
          <w:spacing w:val="16"/>
        </w:rPr>
        <w:t xml:space="preserve"> </w:t>
      </w:r>
      <w:r>
        <w:t>the</w:t>
      </w:r>
      <w:r>
        <w:rPr>
          <w:spacing w:val="16"/>
        </w:rPr>
        <w:t xml:space="preserve"> </w:t>
      </w:r>
      <w:r>
        <w:t>Members</w:t>
      </w:r>
      <w:r>
        <w:rPr>
          <w:spacing w:val="17"/>
        </w:rPr>
        <w:t xml:space="preserve"> </w:t>
      </w:r>
      <w:r>
        <w:t>of</w:t>
      </w:r>
      <w:r>
        <w:rPr>
          <w:spacing w:val="16"/>
        </w:rPr>
        <w:t xml:space="preserve"> </w:t>
      </w:r>
      <w:r>
        <w:t>the</w:t>
      </w:r>
      <w:r>
        <w:rPr>
          <w:spacing w:val="16"/>
        </w:rPr>
        <w:t xml:space="preserve"> </w:t>
      </w:r>
      <w:r>
        <w:t>Association</w:t>
      </w:r>
      <w:r>
        <w:rPr>
          <w:spacing w:val="16"/>
        </w:rPr>
        <w:t xml:space="preserve"> </w:t>
      </w:r>
      <w:r>
        <w:t>for</w:t>
      </w:r>
      <w:r>
        <w:rPr>
          <w:spacing w:val="18"/>
        </w:rPr>
        <w:t xml:space="preserve"> </w:t>
      </w:r>
      <w:r>
        <w:t>participation</w:t>
      </w:r>
      <w:r>
        <w:rPr>
          <w:spacing w:val="17"/>
        </w:rPr>
        <w:t xml:space="preserve"> </w:t>
      </w:r>
      <w:r>
        <w:t>in</w:t>
      </w:r>
      <w:r>
        <w:rPr>
          <w:spacing w:val="17"/>
        </w:rPr>
        <w:t xml:space="preserve"> </w:t>
      </w:r>
      <w:r>
        <w:t>any</w:t>
      </w:r>
      <w:r>
        <w:rPr>
          <w:spacing w:val="-42"/>
        </w:rPr>
        <w:t xml:space="preserve"> </w:t>
      </w:r>
      <w:r>
        <w:t>special</w:t>
      </w:r>
      <w:r>
        <w:rPr>
          <w:spacing w:val="4"/>
        </w:rPr>
        <w:t xml:space="preserve"> </w:t>
      </w:r>
      <w:r>
        <w:t>program</w:t>
      </w:r>
      <w:r>
        <w:rPr>
          <w:spacing w:val="5"/>
        </w:rPr>
        <w:t xml:space="preserve"> </w:t>
      </w:r>
      <w:r>
        <w:t>or</w:t>
      </w:r>
      <w:r>
        <w:rPr>
          <w:spacing w:val="4"/>
        </w:rPr>
        <w:t xml:space="preserve"> </w:t>
      </w:r>
      <w:r>
        <w:t>event</w:t>
      </w:r>
      <w:r>
        <w:rPr>
          <w:spacing w:val="5"/>
        </w:rPr>
        <w:t xml:space="preserve"> </w:t>
      </w:r>
      <w:r>
        <w:t>hosted</w:t>
      </w:r>
      <w:r>
        <w:rPr>
          <w:spacing w:val="4"/>
        </w:rPr>
        <w:t xml:space="preserve"> </w:t>
      </w:r>
      <w:r>
        <w:t>by</w:t>
      </w:r>
      <w:r>
        <w:rPr>
          <w:spacing w:val="3"/>
        </w:rPr>
        <w:t xml:space="preserve"> </w:t>
      </w:r>
      <w:r>
        <w:t>the</w:t>
      </w:r>
      <w:r>
        <w:rPr>
          <w:spacing w:val="4"/>
        </w:rPr>
        <w:t xml:space="preserve"> </w:t>
      </w:r>
      <w:r>
        <w:t>Association</w:t>
      </w:r>
      <w:r>
        <w:rPr>
          <w:spacing w:val="4"/>
        </w:rPr>
        <w:t xml:space="preserve"> </w:t>
      </w:r>
      <w:r>
        <w:t>in</w:t>
      </w:r>
      <w:r>
        <w:rPr>
          <w:spacing w:val="5"/>
        </w:rPr>
        <w:t xml:space="preserve"> </w:t>
      </w:r>
      <w:r>
        <w:t>addition</w:t>
      </w:r>
      <w:r>
        <w:rPr>
          <w:spacing w:val="3"/>
        </w:rPr>
        <w:t xml:space="preserve"> </w:t>
      </w:r>
      <w:r>
        <w:t>to</w:t>
      </w:r>
      <w:r>
        <w:rPr>
          <w:spacing w:val="3"/>
        </w:rPr>
        <w:t xml:space="preserve"> </w:t>
      </w:r>
      <w:r>
        <w:t>the</w:t>
      </w:r>
    </w:p>
    <w:p w14:paraId="42DBBFC8" w14:textId="77777777" w:rsidR="003D0862" w:rsidRDefault="003D0862" w:rsidP="003D0862">
      <w:pPr>
        <w:pStyle w:val="BodyText"/>
        <w:tabs>
          <w:tab w:val="left" w:pos="2900"/>
        </w:tabs>
        <w:ind w:left="698"/>
      </w:pPr>
      <w:r>
        <w:t>114</w:t>
      </w:r>
      <w:r>
        <w:tab/>
        <w:t>requisite</w:t>
      </w:r>
      <w:r>
        <w:rPr>
          <w:spacing w:val="6"/>
        </w:rPr>
        <w:t xml:space="preserve"> </w:t>
      </w:r>
      <w:r>
        <w:t>student</w:t>
      </w:r>
      <w:r>
        <w:rPr>
          <w:spacing w:val="6"/>
        </w:rPr>
        <w:t xml:space="preserve"> </w:t>
      </w:r>
      <w:r>
        <w:t>activity</w:t>
      </w:r>
      <w:r>
        <w:rPr>
          <w:spacing w:val="7"/>
        </w:rPr>
        <w:t xml:space="preserve"> </w:t>
      </w:r>
      <w:r>
        <w:t>fee.</w:t>
      </w:r>
    </w:p>
    <w:p w14:paraId="0359405D" w14:textId="77777777" w:rsidR="003D0862" w:rsidRDefault="003D0862" w:rsidP="003D0862">
      <w:pPr>
        <w:pStyle w:val="BodyText"/>
        <w:spacing w:before="5"/>
        <w:rPr>
          <w:sz w:val="10"/>
        </w:rPr>
      </w:pPr>
    </w:p>
    <w:p w14:paraId="1206E80F" w14:textId="77777777" w:rsidR="003D0862" w:rsidRDefault="003D0862" w:rsidP="003D0862">
      <w:pPr>
        <w:tabs>
          <w:tab w:val="left" w:pos="1249"/>
        </w:tabs>
        <w:spacing w:before="95"/>
        <w:ind w:left="698"/>
        <w:rPr>
          <w:sz w:val="14"/>
        </w:rPr>
      </w:pPr>
      <w:r>
        <w:rPr>
          <w:w w:val="105"/>
          <w:sz w:val="18"/>
        </w:rPr>
        <w:t>116</w:t>
      </w:r>
      <w:r>
        <w:rPr>
          <w:w w:val="105"/>
          <w:sz w:val="18"/>
        </w:rPr>
        <w:tab/>
      </w:r>
      <w:r>
        <w:rPr>
          <w:b/>
          <w:w w:val="105"/>
          <w:sz w:val="18"/>
        </w:rPr>
        <w:t>A</w:t>
      </w:r>
      <w:r>
        <w:rPr>
          <w:b/>
          <w:w w:val="105"/>
          <w:sz w:val="14"/>
        </w:rPr>
        <w:t>RTICLE</w:t>
      </w:r>
      <w:r>
        <w:rPr>
          <w:b/>
          <w:spacing w:val="-8"/>
          <w:w w:val="105"/>
          <w:sz w:val="14"/>
        </w:rPr>
        <w:t xml:space="preserve"> </w:t>
      </w:r>
      <w:r>
        <w:rPr>
          <w:b/>
          <w:w w:val="105"/>
          <w:sz w:val="18"/>
        </w:rPr>
        <w:t>IV.</w:t>
      </w:r>
      <w:r>
        <w:rPr>
          <w:b/>
          <w:spacing w:val="6"/>
          <w:w w:val="105"/>
          <w:sz w:val="18"/>
        </w:rPr>
        <w:t xml:space="preserve"> </w:t>
      </w:r>
      <w:r>
        <w:rPr>
          <w:w w:val="105"/>
          <w:sz w:val="18"/>
        </w:rPr>
        <w:t>O</w:t>
      </w:r>
      <w:r>
        <w:rPr>
          <w:w w:val="105"/>
          <w:sz w:val="14"/>
        </w:rPr>
        <w:t>FFICERS</w:t>
      </w:r>
    </w:p>
    <w:p w14:paraId="2E014ABC" w14:textId="77777777" w:rsidR="003D0862" w:rsidRDefault="003D0862" w:rsidP="003D0862">
      <w:pPr>
        <w:pStyle w:val="BodyText"/>
        <w:spacing w:before="5"/>
        <w:rPr>
          <w:sz w:val="10"/>
        </w:rPr>
      </w:pPr>
    </w:p>
    <w:p w14:paraId="029CEC7C" w14:textId="77777777" w:rsidR="003D0862" w:rsidRDefault="003D0862" w:rsidP="003D0862">
      <w:pPr>
        <w:pStyle w:val="BodyText"/>
        <w:tabs>
          <w:tab w:val="left" w:pos="1799"/>
          <w:tab w:val="left" w:pos="2900"/>
        </w:tabs>
        <w:spacing w:before="96"/>
        <w:ind w:left="698"/>
      </w:pPr>
      <w:r>
        <w:t>118</w:t>
      </w:r>
      <w:r>
        <w:tab/>
      </w:r>
      <w:r>
        <w:rPr>
          <w:b/>
        </w:rPr>
        <w:t>Section</w:t>
      </w:r>
      <w:r>
        <w:rPr>
          <w:b/>
          <w:spacing w:val="4"/>
        </w:rPr>
        <w:t xml:space="preserve"> </w:t>
      </w:r>
      <w:r>
        <w:rPr>
          <w:b/>
        </w:rPr>
        <w:t>1.</w:t>
      </w:r>
      <w:r>
        <w:rPr>
          <w:b/>
        </w:rPr>
        <w:tab/>
      </w:r>
      <w:r>
        <w:t>The</w:t>
      </w:r>
      <w:r>
        <w:rPr>
          <w:spacing w:val="7"/>
        </w:rPr>
        <w:t xml:space="preserve"> </w:t>
      </w:r>
      <w:r>
        <w:t>officers</w:t>
      </w:r>
      <w:r>
        <w:rPr>
          <w:spacing w:val="6"/>
        </w:rPr>
        <w:t xml:space="preserve"> </w:t>
      </w:r>
      <w:r>
        <w:t>of</w:t>
      </w:r>
      <w:r>
        <w:rPr>
          <w:spacing w:val="6"/>
        </w:rPr>
        <w:t xml:space="preserve"> </w:t>
      </w:r>
      <w:r>
        <w:t>the</w:t>
      </w:r>
      <w:r>
        <w:rPr>
          <w:spacing w:val="8"/>
        </w:rPr>
        <w:t xml:space="preserve"> </w:t>
      </w:r>
      <w:r>
        <w:t>Association</w:t>
      </w:r>
      <w:r>
        <w:rPr>
          <w:spacing w:val="7"/>
        </w:rPr>
        <w:t xml:space="preserve"> </w:t>
      </w:r>
      <w:r>
        <w:t>shall</w:t>
      </w:r>
      <w:r>
        <w:rPr>
          <w:spacing w:val="8"/>
        </w:rPr>
        <w:t xml:space="preserve"> </w:t>
      </w:r>
      <w:r>
        <w:t>consist</w:t>
      </w:r>
      <w:r>
        <w:rPr>
          <w:spacing w:val="6"/>
        </w:rPr>
        <w:t xml:space="preserve"> </w:t>
      </w:r>
      <w:r>
        <w:t>as</w:t>
      </w:r>
      <w:r>
        <w:rPr>
          <w:spacing w:val="7"/>
        </w:rPr>
        <w:t xml:space="preserve"> </w:t>
      </w:r>
      <w:r>
        <w:t>follows:</w:t>
      </w:r>
    </w:p>
    <w:p w14:paraId="592910E2" w14:textId="77777777" w:rsidR="003D0862" w:rsidRDefault="003D0862" w:rsidP="003D0862">
      <w:pPr>
        <w:pStyle w:val="BodyText"/>
        <w:spacing w:before="4"/>
        <w:rPr>
          <w:sz w:val="10"/>
        </w:rPr>
      </w:pPr>
    </w:p>
    <w:p w14:paraId="1779A505" w14:textId="77777777" w:rsidR="003D0862" w:rsidRDefault="003D0862" w:rsidP="003D0862">
      <w:pPr>
        <w:pStyle w:val="BodyText"/>
        <w:tabs>
          <w:tab w:val="left" w:pos="2350"/>
          <w:tab w:val="left" w:pos="2900"/>
        </w:tabs>
        <w:spacing w:before="96"/>
        <w:ind w:left="698"/>
      </w:pPr>
      <w:r>
        <w:t>120</w:t>
      </w:r>
      <w:r>
        <w:tab/>
        <w:t>A.</w:t>
      </w:r>
      <w:r>
        <w:tab/>
        <w:t>Executive</w:t>
      </w:r>
      <w:r>
        <w:rPr>
          <w:spacing w:val="9"/>
        </w:rPr>
        <w:t xml:space="preserve"> </w:t>
      </w:r>
      <w:r>
        <w:t>Officers</w:t>
      </w:r>
    </w:p>
    <w:p w14:paraId="30BC5F0C" w14:textId="77777777" w:rsidR="003D0862" w:rsidRDefault="003D0862" w:rsidP="003D0862">
      <w:pPr>
        <w:pStyle w:val="BodyText"/>
        <w:spacing w:before="5"/>
        <w:rPr>
          <w:sz w:val="10"/>
        </w:rPr>
      </w:pPr>
    </w:p>
    <w:p w14:paraId="45972BF9" w14:textId="77777777" w:rsidR="003D0862" w:rsidRDefault="003D0862" w:rsidP="003D0862">
      <w:pPr>
        <w:pStyle w:val="BodyText"/>
        <w:tabs>
          <w:tab w:val="left" w:pos="2900"/>
          <w:tab w:val="left" w:pos="3452"/>
        </w:tabs>
        <w:spacing w:before="95"/>
        <w:ind w:left="698"/>
      </w:pPr>
      <w:r>
        <w:t>122</w:t>
      </w:r>
      <w:r>
        <w:tab/>
        <w:t>1.</w:t>
      </w:r>
      <w:r>
        <w:tab/>
        <w:t>SBA</w:t>
      </w:r>
      <w:r>
        <w:rPr>
          <w:spacing w:val="6"/>
        </w:rPr>
        <w:t xml:space="preserve"> </w:t>
      </w:r>
      <w:r>
        <w:t>Executive</w:t>
      </w:r>
      <w:r>
        <w:rPr>
          <w:spacing w:val="7"/>
        </w:rPr>
        <w:t xml:space="preserve"> </w:t>
      </w:r>
      <w:r>
        <w:t>President</w:t>
      </w:r>
    </w:p>
    <w:p w14:paraId="537EB66A" w14:textId="77777777" w:rsidR="003D0862" w:rsidRDefault="003D0862" w:rsidP="003D0862">
      <w:pPr>
        <w:pStyle w:val="BodyText"/>
        <w:spacing w:before="5"/>
        <w:rPr>
          <w:sz w:val="10"/>
        </w:rPr>
      </w:pPr>
    </w:p>
    <w:p w14:paraId="3F28DADF" w14:textId="77777777" w:rsidR="003D0862" w:rsidRDefault="003D0862" w:rsidP="003D0862">
      <w:pPr>
        <w:pStyle w:val="BodyText"/>
        <w:tabs>
          <w:tab w:val="left" w:pos="2900"/>
          <w:tab w:val="left" w:pos="3452"/>
        </w:tabs>
        <w:spacing w:before="95"/>
        <w:ind w:left="698"/>
      </w:pPr>
      <w:r>
        <w:t>124</w:t>
      </w:r>
      <w:r>
        <w:tab/>
        <w:t>2.</w:t>
      </w:r>
      <w:r>
        <w:tab/>
        <w:t>SBA</w:t>
      </w:r>
      <w:r>
        <w:rPr>
          <w:spacing w:val="6"/>
        </w:rPr>
        <w:t xml:space="preserve"> </w:t>
      </w:r>
      <w:r>
        <w:t>Executive</w:t>
      </w:r>
      <w:r>
        <w:rPr>
          <w:spacing w:val="7"/>
        </w:rPr>
        <w:t xml:space="preserve"> </w:t>
      </w:r>
      <w:r>
        <w:t>Vice</w:t>
      </w:r>
      <w:r>
        <w:rPr>
          <w:spacing w:val="6"/>
        </w:rPr>
        <w:t xml:space="preserve"> </w:t>
      </w:r>
      <w:r>
        <w:t>President</w:t>
      </w:r>
    </w:p>
    <w:p w14:paraId="1D61791A" w14:textId="77777777" w:rsidR="003D0862" w:rsidRDefault="003D0862" w:rsidP="003D0862">
      <w:pPr>
        <w:pStyle w:val="BodyText"/>
        <w:spacing w:before="5"/>
        <w:rPr>
          <w:sz w:val="10"/>
        </w:rPr>
      </w:pPr>
    </w:p>
    <w:p w14:paraId="3F6F96FD" w14:textId="77777777" w:rsidR="003D0862" w:rsidRDefault="003D0862" w:rsidP="003D0862">
      <w:pPr>
        <w:pStyle w:val="BodyText"/>
        <w:tabs>
          <w:tab w:val="left" w:pos="2900"/>
          <w:tab w:val="left" w:pos="3452"/>
        </w:tabs>
        <w:spacing w:before="96"/>
        <w:ind w:left="698"/>
      </w:pPr>
      <w:r>
        <w:t>126</w:t>
      </w:r>
      <w:r>
        <w:tab/>
        <w:t>3.</w:t>
      </w:r>
      <w:r>
        <w:tab/>
        <w:t>SBA</w:t>
      </w:r>
      <w:r>
        <w:rPr>
          <w:spacing w:val="8"/>
        </w:rPr>
        <w:t xml:space="preserve"> </w:t>
      </w:r>
      <w:r>
        <w:t>Executive</w:t>
      </w:r>
      <w:r>
        <w:rPr>
          <w:spacing w:val="8"/>
        </w:rPr>
        <w:t xml:space="preserve"> </w:t>
      </w:r>
      <w:r>
        <w:t>Secretary</w:t>
      </w:r>
    </w:p>
    <w:p w14:paraId="370038C2" w14:textId="77777777" w:rsidR="003D0862" w:rsidRDefault="003D0862" w:rsidP="003D0862">
      <w:pPr>
        <w:pStyle w:val="BodyText"/>
        <w:spacing w:before="7"/>
        <w:rPr>
          <w:sz w:val="27"/>
        </w:rPr>
      </w:pPr>
    </w:p>
    <w:p w14:paraId="1E8E43F1" w14:textId="77777777" w:rsidR="003D0862" w:rsidRDefault="003D0862" w:rsidP="003D0862">
      <w:pPr>
        <w:spacing w:before="96"/>
        <w:ind w:right="1190"/>
        <w:jc w:val="right"/>
        <w:rPr>
          <w:sz w:val="15"/>
        </w:rPr>
      </w:pPr>
      <w:r>
        <w:rPr>
          <w:w w:val="101"/>
          <w:sz w:val="15"/>
        </w:rPr>
        <w:t>3</w:t>
      </w:r>
    </w:p>
    <w:p w14:paraId="52D149BE"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4206EC05" w14:textId="77777777" w:rsidR="003D0862" w:rsidRDefault="003D0862" w:rsidP="003D0862">
      <w:pPr>
        <w:pStyle w:val="BodyText"/>
        <w:rPr>
          <w:sz w:val="20"/>
        </w:rPr>
      </w:pPr>
    </w:p>
    <w:p w14:paraId="1E99482C" w14:textId="77777777" w:rsidR="003D0862" w:rsidRDefault="003D0862" w:rsidP="003D0862">
      <w:pPr>
        <w:pStyle w:val="BodyText"/>
        <w:spacing w:before="4"/>
        <w:rPr>
          <w:sz w:val="17"/>
        </w:rPr>
      </w:pPr>
    </w:p>
    <w:tbl>
      <w:tblPr>
        <w:tblW w:w="0" w:type="auto"/>
        <w:tblInd w:w="655" w:type="dxa"/>
        <w:tblLayout w:type="fixed"/>
        <w:tblCellMar>
          <w:left w:w="0" w:type="dxa"/>
          <w:right w:w="0" w:type="dxa"/>
        </w:tblCellMar>
        <w:tblLook w:val="01E0" w:firstRow="1" w:lastRow="1" w:firstColumn="1" w:lastColumn="1" w:noHBand="0" w:noVBand="0"/>
      </w:tblPr>
      <w:tblGrid>
        <w:gridCol w:w="1014"/>
        <w:gridCol w:w="1053"/>
        <w:gridCol w:w="3595"/>
      </w:tblGrid>
      <w:tr w:rsidR="003D0862" w14:paraId="6CE5464E" w14:textId="77777777" w:rsidTr="001B698E">
        <w:trPr>
          <w:trHeight w:val="312"/>
        </w:trPr>
        <w:tc>
          <w:tcPr>
            <w:tcW w:w="1014" w:type="dxa"/>
          </w:tcPr>
          <w:p w14:paraId="797276FB" w14:textId="77777777" w:rsidR="003D0862" w:rsidRDefault="003D0862" w:rsidP="001B698E">
            <w:pPr>
              <w:pStyle w:val="TableParagraph"/>
              <w:spacing w:line="202" w:lineRule="exact"/>
              <w:ind w:left="50"/>
              <w:rPr>
                <w:sz w:val="18"/>
              </w:rPr>
            </w:pPr>
            <w:r>
              <w:rPr>
                <w:sz w:val="18"/>
              </w:rPr>
              <w:t>128</w:t>
            </w:r>
          </w:p>
        </w:tc>
        <w:tc>
          <w:tcPr>
            <w:tcW w:w="1053" w:type="dxa"/>
          </w:tcPr>
          <w:p w14:paraId="374B6176" w14:textId="77777777" w:rsidR="003D0862" w:rsidRDefault="003D0862" w:rsidP="001B698E">
            <w:pPr>
              <w:pStyle w:val="TableParagraph"/>
              <w:rPr>
                <w:sz w:val="16"/>
              </w:rPr>
            </w:pPr>
          </w:p>
        </w:tc>
        <w:tc>
          <w:tcPr>
            <w:tcW w:w="3595" w:type="dxa"/>
          </w:tcPr>
          <w:p w14:paraId="61E6C375" w14:textId="77777777" w:rsidR="003D0862" w:rsidRDefault="003D0862" w:rsidP="001B698E">
            <w:pPr>
              <w:pStyle w:val="TableParagraph"/>
              <w:tabs>
                <w:tab w:val="left" w:pos="736"/>
              </w:tabs>
              <w:spacing w:line="202" w:lineRule="exact"/>
              <w:ind w:left="185"/>
              <w:rPr>
                <w:sz w:val="18"/>
              </w:rPr>
            </w:pPr>
            <w:r>
              <w:rPr>
                <w:sz w:val="18"/>
              </w:rPr>
              <w:t>4.</w:t>
            </w:r>
            <w:r>
              <w:rPr>
                <w:sz w:val="18"/>
              </w:rPr>
              <w:tab/>
              <w:t>SBA</w:t>
            </w:r>
            <w:r>
              <w:rPr>
                <w:spacing w:val="8"/>
                <w:sz w:val="18"/>
              </w:rPr>
              <w:t xml:space="preserve"> </w:t>
            </w:r>
            <w:r>
              <w:rPr>
                <w:sz w:val="18"/>
              </w:rPr>
              <w:t>Executive</w:t>
            </w:r>
            <w:r>
              <w:rPr>
                <w:spacing w:val="8"/>
                <w:sz w:val="18"/>
              </w:rPr>
              <w:t xml:space="preserve"> </w:t>
            </w:r>
            <w:r>
              <w:rPr>
                <w:sz w:val="18"/>
              </w:rPr>
              <w:t>Treasurer</w:t>
            </w:r>
          </w:p>
        </w:tc>
      </w:tr>
      <w:tr w:rsidR="003D0862" w14:paraId="41827C45" w14:textId="77777777" w:rsidTr="001B698E">
        <w:trPr>
          <w:trHeight w:val="422"/>
        </w:trPr>
        <w:tc>
          <w:tcPr>
            <w:tcW w:w="1014" w:type="dxa"/>
          </w:tcPr>
          <w:p w14:paraId="32C70045" w14:textId="77777777" w:rsidR="003D0862" w:rsidRDefault="003D0862" w:rsidP="001B698E">
            <w:pPr>
              <w:pStyle w:val="TableParagraph"/>
              <w:spacing w:before="105"/>
              <w:ind w:left="50"/>
              <w:rPr>
                <w:sz w:val="18"/>
              </w:rPr>
            </w:pPr>
            <w:r>
              <w:rPr>
                <w:sz w:val="18"/>
              </w:rPr>
              <w:t>130</w:t>
            </w:r>
          </w:p>
        </w:tc>
        <w:tc>
          <w:tcPr>
            <w:tcW w:w="1053" w:type="dxa"/>
          </w:tcPr>
          <w:p w14:paraId="17621A21" w14:textId="77777777" w:rsidR="003D0862" w:rsidRDefault="003D0862" w:rsidP="001B698E">
            <w:pPr>
              <w:pStyle w:val="TableParagraph"/>
              <w:rPr>
                <w:sz w:val="16"/>
              </w:rPr>
            </w:pPr>
          </w:p>
        </w:tc>
        <w:tc>
          <w:tcPr>
            <w:tcW w:w="3595" w:type="dxa"/>
          </w:tcPr>
          <w:p w14:paraId="29912D45" w14:textId="77777777" w:rsidR="003D0862" w:rsidRDefault="003D0862" w:rsidP="001B698E">
            <w:pPr>
              <w:pStyle w:val="TableParagraph"/>
              <w:tabs>
                <w:tab w:val="left" w:pos="736"/>
              </w:tabs>
              <w:spacing w:before="105"/>
              <w:ind w:left="185"/>
              <w:rPr>
                <w:sz w:val="18"/>
              </w:rPr>
            </w:pPr>
            <w:r>
              <w:rPr>
                <w:sz w:val="18"/>
              </w:rPr>
              <w:t>5.</w:t>
            </w:r>
            <w:r>
              <w:rPr>
                <w:sz w:val="18"/>
              </w:rPr>
              <w:tab/>
              <w:t>SBA</w:t>
            </w:r>
            <w:r>
              <w:rPr>
                <w:spacing w:val="8"/>
                <w:sz w:val="18"/>
              </w:rPr>
              <w:t xml:space="preserve"> </w:t>
            </w:r>
            <w:r>
              <w:rPr>
                <w:sz w:val="18"/>
              </w:rPr>
              <w:t>Director</w:t>
            </w:r>
            <w:r>
              <w:rPr>
                <w:spacing w:val="9"/>
                <w:sz w:val="18"/>
              </w:rPr>
              <w:t xml:space="preserve"> </w:t>
            </w:r>
            <w:r>
              <w:rPr>
                <w:sz w:val="18"/>
              </w:rPr>
              <w:t>of</w:t>
            </w:r>
            <w:r>
              <w:rPr>
                <w:spacing w:val="9"/>
                <w:sz w:val="18"/>
              </w:rPr>
              <w:t xml:space="preserve"> </w:t>
            </w:r>
            <w:r>
              <w:rPr>
                <w:sz w:val="18"/>
              </w:rPr>
              <w:t>Programming</w:t>
            </w:r>
          </w:p>
        </w:tc>
      </w:tr>
      <w:tr w:rsidR="003D0862" w14:paraId="5C0A1FF2" w14:textId="77777777" w:rsidTr="001B698E">
        <w:trPr>
          <w:trHeight w:val="422"/>
        </w:trPr>
        <w:tc>
          <w:tcPr>
            <w:tcW w:w="1014" w:type="dxa"/>
          </w:tcPr>
          <w:p w14:paraId="45E6327E" w14:textId="77777777" w:rsidR="003D0862" w:rsidRDefault="003D0862" w:rsidP="001B698E">
            <w:pPr>
              <w:pStyle w:val="TableParagraph"/>
              <w:spacing w:before="105"/>
              <w:ind w:left="50"/>
              <w:rPr>
                <w:sz w:val="18"/>
              </w:rPr>
            </w:pPr>
            <w:r>
              <w:rPr>
                <w:sz w:val="18"/>
              </w:rPr>
              <w:t>132</w:t>
            </w:r>
          </w:p>
        </w:tc>
        <w:tc>
          <w:tcPr>
            <w:tcW w:w="1053" w:type="dxa"/>
          </w:tcPr>
          <w:p w14:paraId="2B2BD3EE" w14:textId="77777777" w:rsidR="003D0862" w:rsidRDefault="003D0862" w:rsidP="001B698E">
            <w:pPr>
              <w:pStyle w:val="TableParagraph"/>
              <w:spacing w:before="105"/>
              <w:ind w:right="193"/>
              <w:jc w:val="right"/>
              <w:rPr>
                <w:sz w:val="18"/>
              </w:rPr>
            </w:pPr>
            <w:r>
              <w:rPr>
                <w:sz w:val="18"/>
              </w:rPr>
              <w:t>B.</w:t>
            </w:r>
          </w:p>
        </w:tc>
        <w:tc>
          <w:tcPr>
            <w:tcW w:w="3595" w:type="dxa"/>
          </w:tcPr>
          <w:p w14:paraId="4B6E283A" w14:textId="77777777" w:rsidR="003D0862" w:rsidRDefault="003D0862" w:rsidP="001B698E">
            <w:pPr>
              <w:pStyle w:val="TableParagraph"/>
              <w:spacing w:before="105"/>
              <w:ind w:left="185"/>
              <w:rPr>
                <w:sz w:val="18"/>
              </w:rPr>
            </w:pPr>
            <w:r>
              <w:rPr>
                <w:sz w:val="18"/>
              </w:rPr>
              <w:t>3L</w:t>
            </w:r>
            <w:r>
              <w:rPr>
                <w:spacing w:val="5"/>
                <w:sz w:val="18"/>
              </w:rPr>
              <w:t xml:space="preserve"> </w:t>
            </w:r>
            <w:r>
              <w:rPr>
                <w:sz w:val="18"/>
              </w:rPr>
              <w:t>Class</w:t>
            </w:r>
            <w:r>
              <w:rPr>
                <w:spacing w:val="5"/>
                <w:sz w:val="18"/>
              </w:rPr>
              <w:t xml:space="preserve"> </w:t>
            </w:r>
            <w:r>
              <w:rPr>
                <w:sz w:val="18"/>
              </w:rPr>
              <w:t>Officers</w:t>
            </w:r>
          </w:p>
        </w:tc>
      </w:tr>
      <w:tr w:rsidR="003D0862" w14:paraId="7D1BE01F" w14:textId="77777777" w:rsidTr="001B698E">
        <w:trPr>
          <w:trHeight w:val="422"/>
        </w:trPr>
        <w:tc>
          <w:tcPr>
            <w:tcW w:w="1014" w:type="dxa"/>
          </w:tcPr>
          <w:p w14:paraId="0B786FD1" w14:textId="77777777" w:rsidR="003D0862" w:rsidRDefault="003D0862" w:rsidP="001B698E">
            <w:pPr>
              <w:pStyle w:val="TableParagraph"/>
              <w:spacing w:before="105"/>
              <w:ind w:left="50"/>
              <w:rPr>
                <w:sz w:val="18"/>
              </w:rPr>
            </w:pPr>
            <w:r>
              <w:rPr>
                <w:sz w:val="18"/>
              </w:rPr>
              <w:t>134</w:t>
            </w:r>
          </w:p>
        </w:tc>
        <w:tc>
          <w:tcPr>
            <w:tcW w:w="1053" w:type="dxa"/>
          </w:tcPr>
          <w:p w14:paraId="266663CB" w14:textId="77777777" w:rsidR="003D0862" w:rsidRDefault="003D0862" w:rsidP="001B698E">
            <w:pPr>
              <w:pStyle w:val="TableParagraph"/>
              <w:rPr>
                <w:sz w:val="16"/>
              </w:rPr>
            </w:pPr>
          </w:p>
        </w:tc>
        <w:tc>
          <w:tcPr>
            <w:tcW w:w="3595" w:type="dxa"/>
          </w:tcPr>
          <w:p w14:paraId="410F256F" w14:textId="77777777" w:rsidR="003D0862" w:rsidRDefault="003D0862" w:rsidP="001B698E">
            <w:pPr>
              <w:pStyle w:val="TableParagraph"/>
              <w:tabs>
                <w:tab w:val="left" w:pos="736"/>
              </w:tabs>
              <w:spacing w:before="105"/>
              <w:ind w:left="185"/>
              <w:rPr>
                <w:sz w:val="18"/>
              </w:rPr>
            </w:pPr>
            <w:r>
              <w:rPr>
                <w:sz w:val="18"/>
              </w:rPr>
              <w:t>1.</w:t>
            </w:r>
            <w:r>
              <w:rPr>
                <w:sz w:val="18"/>
              </w:rPr>
              <w:tab/>
              <w:t>3L</w:t>
            </w:r>
            <w:r>
              <w:rPr>
                <w:spacing w:val="4"/>
                <w:sz w:val="18"/>
              </w:rPr>
              <w:t xml:space="preserve"> </w:t>
            </w:r>
            <w:r>
              <w:rPr>
                <w:sz w:val="18"/>
              </w:rPr>
              <w:t>Class</w:t>
            </w:r>
            <w:r>
              <w:rPr>
                <w:spacing w:val="4"/>
                <w:sz w:val="18"/>
              </w:rPr>
              <w:t xml:space="preserve"> </w:t>
            </w:r>
            <w:r>
              <w:rPr>
                <w:sz w:val="18"/>
              </w:rPr>
              <w:t>President</w:t>
            </w:r>
          </w:p>
        </w:tc>
      </w:tr>
      <w:tr w:rsidR="003D0862" w14:paraId="297A71EF" w14:textId="77777777" w:rsidTr="001B698E">
        <w:trPr>
          <w:trHeight w:val="422"/>
        </w:trPr>
        <w:tc>
          <w:tcPr>
            <w:tcW w:w="1014" w:type="dxa"/>
          </w:tcPr>
          <w:p w14:paraId="31720C6F" w14:textId="77777777" w:rsidR="003D0862" w:rsidRDefault="003D0862" w:rsidP="001B698E">
            <w:pPr>
              <w:pStyle w:val="TableParagraph"/>
              <w:spacing w:before="105"/>
              <w:ind w:left="50"/>
              <w:rPr>
                <w:sz w:val="18"/>
              </w:rPr>
            </w:pPr>
            <w:r>
              <w:rPr>
                <w:sz w:val="18"/>
              </w:rPr>
              <w:t>136</w:t>
            </w:r>
          </w:p>
        </w:tc>
        <w:tc>
          <w:tcPr>
            <w:tcW w:w="1053" w:type="dxa"/>
          </w:tcPr>
          <w:p w14:paraId="7F53CBDF" w14:textId="77777777" w:rsidR="003D0862" w:rsidRDefault="003D0862" w:rsidP="001B698E">
            <w:pPr>
              <w:pStyle w:val="TableParagraph"/>
              <w:rPr>
                <w:sz w:val="16"/>
              </w:rPr>
            </w:pPr>
          </w:p>
        </w:tc>
        <w:tc>
          <w:tcPr>
            <w:tcW w:w="3595" w:type="dxa"/>
          </w:tcPr>
          <w:p w14:paraId="4CC12A23" w14:textId="77777777" w:rsidR="003D0862" w:rsidRDefault="003D0862" w:rsidP="001B698E">
            <w:pPr>
              <w:pStyle w:val="TableParagraph"/>
              <w:tabs>
                <w:tab w:val="left" w:pos="736"/>
              </w:tabs>
              <w:spacing w:before="105"/>
              <w:ind w:left="185"/>
              <w:rPr>
                <w:sz w:val="18"/>
              </w:rPr>
            </w:pPr>
            <w:r>
              <w:rPr>
                <w:sz w:val="18"/>
              </w:rPr>
              <w:t>2.</w:t>
            </w:r>
            <w:r>
              <w:rPr>
                <w:sz w:val="18"/>
              </w:rPr>
              <w:tab/>
              <w:t>3L</w:t>
            </w:r>
            <w:r>
              <w:rPr>
                <w:spacing w:val="4"/>
                <w:sz w:val="18"/>
              </w:rPr>
              <w:t xml:space="preserve"> </w:t>
            </w:r>
            <w:r>
              <w:rPr>
                <w:sz w:val="18"/>
              </w:rPr>
              <w:t>Class</w:t>
            </w:r>
            <w:r>
              <w:rPr>
                <w:spacing w:val="4"/>
                <w:sz w:val="18"/>
              </w:rPr>
              <w:t xml:space="preserve"> </w:t>
            </w:r>
            <w:r>
              <w:rPr>
                <w:sz w:val="18"/>
              </w:rPr>
              <w:t>Vice</w:t>
            </w:r>
            <w:r>
              <w:rPr>
                <w:spacing w:val="3"/>
                <w:sz w:val="18"/>
              </w:rPr>
              <w:t xml:space="preserve"> </w:t>
            </w:r>
            <w:r>
              <w:rPr>
                <w:sz w:val="18"/>
              </w:rPr>
              <w:t>President</w:t>
            </w:r>
          </w:p>
        </w:tc>
      </w:tr>
      <w:tr w:rsidR="003D0862" w14:paraId="346DD9C1" w14:textId="77777777" w:rsidTr="001B698E">
        <w:trPr>
          <w:trHeight w:val="422"/>
        </w:trPr>
        <w:tc>
          <w:tcPr>
            <w:tcW w:w="1014" w:type="dxa"/>
          </w:tcPr>
          <w:p w14:paraId="5971A2E8" w14:textId="77777777" w:rsidR="003D0862" w:rsidRDefault="003D0862" w:rsidP="001B698E">
            <w:pPr>
              <w:pStyle w:val="TableParagraph"/>
              <w:spacing w:before="105"/>
              <w:ind w:left="50"/>
              <w:rPr>
                <w:sz w:val="18"/>
              </w:rPr>
            </w:pPr>
            <w:r>
              <w:rPr>
                <w:sz w:val="18"/>
              </w:rPr>
              <w:t>138</w:t>
            </w:r>
          </w:p>
        </w:tc>
        <w:tc>
          <w:tcPr>
            <w:tcW w:w="1053" w:type="dxa"/>
          </w:tcPr>
          <w:p w14:paraId="77838A40" w14:textId="77777777" w:rsidR="003D0862" w:rsidRDefault="003D0862" w:rsidP="001B698E">
            <w:pPr>
              <w:pStyle w:val="TableParagraph"/>
              <w:rPr>
                <w:sz w:val="16"/>
              </w:rPr>
            </w:pPr>
          </w:p>
        </w:tc>
        <w:tc>
          <w:tcPr>
            <w:tcW w:w="3595" w:type="dxa"/>
          </w:tcPr>
          <w:p w14:paraId="0C5BAFA4" w14:textId="77777777" w:rsidR="003D0862" w:rsidRDefault="003D0862" w:rsidP="001B698E">
            <w:pPr>
              <w:pStyle w:val="TableParagraph"/>
              <w:tabs>
                <w:tab w:val="left" w:pos="736"/>
              </w:tabs>
              <w:spacing w:before="105"/>
              <w:ind w:left="185"/>
              <w:rPr>
                <w:sz w:val="18"/>
              </w:rPr>
            </w:pPr>
            <w:r>
              <w:rPr>
                <w:sz w:val="18"/>
              </w:rPr>
              <w:t>3.</w:t>
            </w:r>
            <w:r>
              <w:rPr>
                <w:sz w:val="18"/>
              </w:rPr>
              <w:tab/>
              <w:t>3L</w:t>
            </w:r>
            <w:r>
              <w:rPr>
                <w:spacing w:val="5"/>
                <w:sz w:val="18"/>
              </w:rPr>
              <w:t xml:space="preserve"> </w:t>
            </w:r>
            <w:r>
              <w:rPr>
                <w:sz w:val="18"/>
              </w:rPr>
              <w:t>Class</w:t>
            </w:r>
            <w:r>
              <w:rPr>
                <w:spacing w:val="5"/>
                <w:sz w:val="18"/>
              </w:rPr>
              <w:t xml:space="preserve"> </w:t>
            </w:r>
            <w:r>
              <w:rPr>
                <w:sz w:val="18"/>
              </w:rPr>
              <w:t>Secretary</w:t>
            </w:r>
          </w:p>
        </w:tc>
      </w:tr>
      <w:tr w:rsidR="003D0862" w14:paraId="1EFE7886" w14:textId="77777777" w:rsidTr="001B698E">
        <w:trPr>
          <w:trHeight w:val="422"/>
        </w:trPr>
        <w:tc>
          <w:tcPr>
            <w:tcW w:w="1014" w:type="dxa"/>
          </w:tcPr>
          <w:p w14:paraId="75479D46" w14:textId="77777777" w:rsidR="003D0862" w:rsidRDefault="003D0862" w:rsidP="001B698E">
            <w:pPr>
              <w:pStyle w:val="TableParagraph"/>
              <w:spacing w:before="105"/>
              <w:ind w:left="50"/>
              <w:rPr>
                <w:sz w:val="18"/>
              </w:rPr>
            </w:pPr>
            <w:r>
              <w:rPr>
                <w:sz w:val="18"/>
              </w:rPr>
              <w:t>140</w:t>
            </w:r>
          </w:p>
        </w:tc>
        <w:tc>
          <w:tcPr>
            <w:tcW w:w="1053" w:type="dxa"/>
          </w:tcPr>
          <w:p w14:paraId="5769704D" w14:textId="77777777" w:rsidR="003D0862" w:rsidRDefault="003D0862" w:rsidP="001B698E">
            <w:pPr>
              <w:pStyle w:val="TableParagraph"/>
              <w:rPr>
                <w:sz w:val="16"/>
              </w:rPr>
            </w:pPr>
          </w:p>
        </w:tc>
        <w:tc>
          <w:tcPr>
            <w:tcW w:w="3595" w:type="dxa"/>
          </w:tcPr>
          <w:p w14:paraId="03062D24" w14:textId="77777777" w:rsidR="003D0862" w:rsidRDefault="003D0862" w:rsidP="001B698E">
            <w:pPr>
              <w:pStyle w:val="TableParagraph"/>
              <w:tabs>
                <w:tab w:val="left" w:pos="736"/>
              </w:tabs>
              <w:spacing w:before="105"/>
              <w:ind w:left="185"/>
              <w:rPr>
                <w:sz w:val="18"/>
              </w:rPr>
            </w:pPr>
            <w:r>
              <w:rPr>
                <w:sz w:val="18"/>
              </w:rPr>
              <w:t>4.</w:t>
            </w:r>
            <w:r>
              <w:rPr>
                <w:sz w:val="18"/>
              </w:rPr>
              <w:tab/>
              <w:t>3L</w:t>
            </w:r>
            <w:r>
              <w:rPr>
                <w:spacing w:val="7"/>
                <w:sz w:val="18"/>
              </w:rPr>
              <w:t xml:space="preserve"> </w:t>
            </w:r>
            <w:r>
              <w:rPr>
                <w:sz w:val="18"/>
              </w:rPr>
              <w:t>Class</w:t>
            </w:r>
            <w:r>
              <w:rPr>
                <w:spacing w:val="8"/>
                <w:sz w:val="18"/>
              </w:rPr>
              <w:t xml:space="preserve"> </w:t>
            </w:r>
            <w:r>
              <w:rPr>
                <w:sz w:val="18"/>
              </w:rPr>
              <w:t>Representative</w:t>
            </w:r>
          </w:p>
        </w:tc>
      </w:tr>
      <w:tr w:rsidR="003D0862" w14:paraId="3D5E5F61" w14:textId="77777777" w:rsidTr="001B698E">
        <w:trPr>
          <w:trHeight w:val="422"/>
        </w:trPr>
        <w:tc>
          <w:tcPr>
            <w:tcW w:w="1014" w:type="dxa"/>
          </w:tcPr>
          <w:p w14:paraId="23627A3C" w14:textId="77777777" w:rsidR="003D0862" w:rsidRDefault="003D0862" w:rsidP="001B698E">
            <w:pPr>
              <w:pStyle w:val="TableParagraph"/>
              <w:spacing w:before="105"/>
              <w:ind w:left="50"/>
              <w:rPr>
                <w:sz w:val="18"/>
              </w:rPr>
            </w:pPr>
            <w:r>
              <w:rPr>
                <w:sz w:val="18"/>
              </w:rPr>
              <w:t>142</w:t>
            </w:r>
          </w:p>
        </w:tc>
        <w:tc>
          <w:tcPr>
            <w:tcW w:w="1053" w:type="dxa"/>
          </w:tcPr>
          <w:p w14:paraId="13F81A34" w14:textId="77777777" w:rsidR="003D0862" w:rsidRDefault="003D0862" w:rsidP="001B698E">
            <w:pPr>
              <w:pStyle w:val="TableParagraph"/>
              <w:rPr>
                <w:sz w:val="16"/>
              </w:rPr>
            </w:pPr>
          </w:p>
        </w:tc>
        <w:tc>
          <w:tcPr>
            <w:tcW w:w="3595" w:type="dxa"/>
          </w:tcPr>
          <w:p w14:paraId="3011FE87" w14:textId="77777777" w:rsidR="003D0862" w:rsidRDefault="003D0862" w:rsidP="001B698E">
            <w:pPr>
              <w:pStyle w:val="TableParagraph"/>
              <w:tabs>
                <w:tab w:val="left" w:pos="736"/>
              </w:tabs>
              <w:spacing w:before="105"/>
              <w:ind w:left="185"/>
              <w:rPr>
                <w:sz w:val="18"/>
              </w:rPr>
            </w:pPr>
            <w:r>
              <w:rPr>
                <w:sz w:val="18"/>
              </w:rPr>
              <w:t>5.</w:t>
            </w:r>
            <w:r>
              <w:rPr>
                <w:sz w:val="18"/>
              </w:rPr>
              <w:tab/>
              <w:t>3L</w:t>
            </w:r>
            <w:r>
              <w:rPr>
                <w:spacing w:val="7"/>
                <w:sz w:val="18"/>
              </w:rPr>
              <w:t xml:space="preserve"> </w:t>
            </w:r>
            <w:r>
              <w:rPr>
                <w:sz w:val="18"/>
              </w:rPr>
              <w:t>Class</w:t>
            </w:r>
            <w:r>
              <w:rPr>
                <w:spacing w:val="8"/>
                <w:sz w:val="18"/>
              </w:rPr>
              <w:t xml:space="preserve"> </w:t>
            </w:r>
            <w:r>
              <w:rPr>
                <w:sz w:val="18"/>
              </w:rPr>
              <w:t>Representative</w:t>
            </w:r>
          </w:p>
        </w:tc>
      </w:tr>
      <w:tr w:rsidR="003D0862" w14:paraId="3BDFE959" w14:textId="77777777" w:rsidTr="001B698E">
        <w:trPr>
          <w:trHeight w:val="422"/>
        </w:trPr>
        <w:tc>
          <w:tcPr>
            <w:tcW w:w="1014" w:type="dxa"/>
          </w:tcPr>
          <w:p w14:paraId="687DDA03" w14:textId="77777777" w:rsidR="003D0862" w:rsidRDefault="003D0862" w:rsidP="001B698E">
            <w:pPr>
              <w:pStyle w:val="TableParagraph"/>
              <w:spacing w:before="105"/>
              <w:ind w:left="50"/>
              <w:rPr>
                <w:sz w:val="18"/>
              </w:rPr>
            </w:pPr>
            <w:r>
              <w:rPr>
                <w:sz w:val="18"/>
              </w:rPr>
              <w:t>144</w:t>
            </w:r>
          </w:p>
        </w:tc>
        <w:tc>
          <w:tcPr>
            <w:tcW w:w="1053" w:type="dxa"/>
          </w:tcPr>
          <w:p w14:paraId="3F2193C2" w14:textId="77777777" w:rsidR="003D0862" w:rsidRDefault="003D0862" w:rsidP="001B698E">
            <w:pPr>
              <w:pStyle w:val="TableParagraph"/>
              <w:spacing w:before="105"/>
              <w:ind w:right="193"/>
              <w:jc w:val="right"/>
              <w:rPr>
                <w:sz w:val="18"/>
              </w:rPr>
            </w:pPr>
            <w:r>
              <w:rPr>
                <w:sz w:val="18"/>
              </w:rPr>
              <w:t>C.</w:t>
            </w:r>
          </w:p>
        </w:tc>
        <w:tc>
          <w:tcPr>
            <w:tcW w:w="3595" w:type="dxa"/>
          </w:tcPr>
          <w:p w14:paraId="062E5E2F" w14:textId="77777777" w:rsidR="003D0862" w:rsidRDefault="003D0862" w:rsidP="001B698E">
            <w:pPr>
              <w:pStyle w:val="TableParagraph"/>
              <w:spacing w:before="105"/>
              <w:ind w:left="185"/>
              <w:rPr>
                <w:sz w:val="18"/>
              </w:rPr>
            </w:pPr>
            <w:r>
              <w:rPr>
                <w:sz w:val="18"/>
              </w:rPr>
              <w:t>2L</w:t>
            </w:r>
            <w:r>
              <w:rPr>
                <w:spacing w:val="5"/>
                <w:sz w:val="18"/>
              </w:rPr>
              <w:t xml:space="preserve"> </w:t>
            </w:r>
            <w:r>
              <w:rPr>
                <w:sz w:val="18"/>
              </w:rPr>
              <w:t>Class</w:t>
            </w:r>
            <w:r>
              <w:rPr>
                <w:spacing w:val="5"/>
                <w:sz w:val="18"/>
              </w:rPr>
              <w:t xml:space="preserve"> </w:t>
            </w:r>
            <w:r>
              <w:rPr>
                <w:sz w:val="18"/>
              </w:rPr>
              <w:t>Officers</w:t>
            </w:r>
          </w:p>
        </w:tc>
      </w:tr>
      <w:tr w:rsidR="003D0862" w14:paraId="4F68786D" w14:textId="77777777" w:rsidTr="001B698E">
        <w:trPr>
          <w:trHeight w:val="422"/>
        </w:trPr>
        <w:tc>
          <w:tcPr>
            <w:tcW w:w="1014" w:type="dxa"/>
          </w:tcPr>
          <w:p w14:paraId="1807BE9F" w14:textId="77777777" w:rsidR="003D0862" w:rsidRDefault="003D0862" w:rsidP="001B698E">
            <w:pPr>
              <w:pStyle w:val="TableParagraph"/>
              <w:spacing w:before="105"/>
              <w:ind w:left="50"/>
              <w:rPr>
                <w:sz w:val="18"/>
              </w:rPr>
            </w:pPr>
            <w:r>
              <w:rPr>
                <w:sz w:val="18"/>
              </w:rPr>
              <w:t>146</w:t>
            </w:r>
          </w:p>
        </w:tc>
        <w:tc>
          <w:tcPr>
            <w:tcW w:w="1053" w:type="dxa"/>
          </w:tcPr>
          <w:p w14:paraId="7C289194" w14:textId="77777777" w:rsidR="003D0862" w:rsidRDefault="003D0862" w:rsidP="001B698E">
            <w:pPr>
              <w:pStyle w:val="TableParagraph"/>
              <w:rPr>
                <w:sz w:val="16"/>
              </w:rPr>
            </w:pPr>
          </w:p>
        </w:tc>
        <w:tc>
          <w:tcPr>
            <w:tcW w:w="3595" w:type="dxa"/>
          </w:tcPr>
          <w:p w14:paraId="3B65E755" w14:textId="77777777" w:rsidR="003D0862" w:rsidRDefault="003D0862" w:rsidP="001B698E">
            <w:pPr>
              <w:pStyle w:val="TableParagraph"/>
              <w:tabs>
                <w:tab w:val="left" w:pos="736"/>
              </w:tabs>
              <w:spacing w:before="105"/>
              <w:ind w:left="185"/>
              <w:rPr>
                <w:sz w:val="18"/>
              </w:rPr>
            </w:pPr>
            <w:r>
              <w:rPr>
                <w:sz w:val="18"/>
              </w:rPr>
              <w:t>1.</w:t>
            </w:r>
            <w:r>
              <w:rPr>
                <w:sz w:val="18"/>
              </w:rPr>
              <w:tab/>
              <w:t>2L</w:t>
            </w:r>
            <w:r>
              <w:rPr>
                <w:spacing w:val="4"/>
                <w:sz w:val="18"/>
              </w:rPr>
              <w:t xml:space="preserve"> </w:t>
            </w:r>
            <w:r>
              <w:rPr>
                <w:sz w:val="18"/>
              </w:rPr>
              <w:t>Class</w:t>
            </w:r>
            <w:r>
              <w:rPr>
                <w:spacing w:val="4"/>
                <w:sz w:val="18"/>
              </w:rPr>
              <w:t xml:space="preserve"> </w:t>
            </w:r>
            <w:r>
              <w:rPr>
                <w:sz w:val="18"/>
              </w:rPr>
              <w:t>President</w:t>
            </w:r>
          </w:p>
        </w:tc>
      </w:tr>
      <w:tr w:rsidR="003D0862" w14:paraId="1DF1CC09" w14:textId="77777777" w:rsidTr="001B698E">
        <w:trPr>
          <w:trHeight w:val="422"/>
        </w:trPr>
        <w:tc>
          <w:tcPr>
            <w:tcW w:w="1014" w:type="dxa"/>
          </w:tcPr>
          <w:p w14:paraId="75E0D18D" w14:textId="77777777" w:rsidR="003D0862" w:rsidRDefault="003D0862" w:rsidP="001B698E">
            <w:pPr>
              <w:pStyle w:val="TableParagraph"/>
              <w:spacing w:before="105"/>
              <w:ind w:left="50"/>
              <w:rPr>
                <w:sz w:val="18"/>
              </w:rPr>
            </w:pPr>
            <w:r>
              <w:rPr>
                <w:sz w:val="18"/>
              </w:rPr>
              <w:t>148</w:t>
            </w:r>
          </w:p>
        </w:tc>
        <w:tc>
          <w:tcPr>
            <w:tcW w:w="1053" w:type="dxa"/>
          </w:tcPr>
          <w:p w14:paraId="4CD3F3E6" w14:textId="77777777" w:rsidR="003D0862" w:rsidRDefault="003D0862" w:rsidP="001B698E">
            <w:pPr>
              <w:pStyle w:val="TableParagraph"/>
              <w:rPr>
                <w:sz w:val="16"/>
              </w:rPr>
            </w:pPr>
          </w:p>
        </w:tc>
        <w:tc>
          <w:tcPr>
            <w:tcW w:w="3595" w:type="dxa"/>
          </w:tcPr>
          <w:p w14:paraId="7A40AB1F" w14:textId="77777777" w:rsidR="003D0862" w:rsidRDefault="003D0862" w:rsidP="001B698E">
            <w:pPr>
              <w:pStyle w:val="TableParagraph"/>
              <w:tabs>
                <w:tab w:val="left" w:pos="736"/>
              </w:tabs>
              <w:spacing w:before="105"/>
              <w:ind w:left="185"/>
              <w:rPr>
                <w:sz w:val="18"/>
              </w:rPr>
            </w:pPr>
            <w:r>
              <w:rPr>
                <w:sz w:val="18"/>
              </w:rPr>
              <w:t>2.</w:t>
            </w:r>
            <w:r>
              <w:rPr>
                <w:sz w:val="18"/>
              </w:rPr>
              <w:tab/>
              <w:t>2L</w:t>
            </w:r>
            <w:r>
              <w:rPr>
                <w:spacing w:val="4"/>
                <w:sz w:val="18"/>
              </w:rPr>
              <w:t xml:space="preserve"> </w:t>
            </w:r>
            <w:r>
              <w:rPr>
                <w:sz w:val="18"/>
              </w:rPr>
              <w:t>Class</w:t>
            </w:r>
            <w:r>
              <w:rPr>
                <w:spacing w:val="4"/>
                <w:sz w:val="18"/>
              </w:rPr>
              <w:t xml:space="preserve"> </w:t>
            </w:r>
            <w:r>
              <w:rPr>
                <w:sz w:val="18"/>
              </w:rPr>
              <w:t>Vice</w:t>
            </w:r>
            <w:r>
              <w:rPr>
                <w:spacing w:val="3"/>
                <w:sz w:val="18"/>
              </w:rPr>
              <w:t xml:space="preserve"> </w:t>
            </w:r>
            <w:r>
              <w:rPr>
                <w:sz w:val="18"/>
              </w:rPr>
              <w:t>President</w:t>
            </w:r>
          </w:p>
        </w:tc>
      </w:tr>
      <w:tr w:rsidR="003D0862" w14:paraId="68968D1E" w14:textId="77777777" w:rsidTr="001B698E">
        <w:trPr>
          <w:trHeight w:val="422"/>
        </w:trPr>
        <w:tc>
          <w:tcPr>
            <w:tcW w:w="1014" w:type="dxa"/>
          </w:tcPr>
          <w:p w14:paraId="602D2DD7" w14:textId="77777777" w:rsidR="003D0862" w:rsidRDefault="003D0862" w:rsidP="001B698E">
            <w:pPr>
              <w:pStyle w:val="TableParagraph"/>
              <w:spacing w:before="105"/>
              <w:ind w:left="50"/>
              <w:rPr>
                <w:sz w:val="18"/>
              </w:rPr>
            </w:pPr>
            <w:r>
              <w:rPr>
                <w:sz w:val="18"/>
              </w:rPr>
              <w:t>150</w:t>
            </w:r>
          </w:p>
        </w:tc>
        <w:tc>
          <w:tcPr>
            <w:tcW w:w="1053" w:type="dxa"/>
          </w:tcPr>
          <w:p w14:paraId="40447044" w14:textId="77777777" w:rsidR="003D0862" w:rsidRDefault="003D0862" w:rsidP="001B698E">
            <w:pPr>
              <w:pStyle w:val="TableParagraph"/>
              <w:rPr>
                <w:sz w:val="16"/>
              </w:rPr>
            </w:pPr>
          </w:p>
        </w:tc>
        <w:tc>
          <w:tcPr>
            <w:tcW w:w="3595" w:type="dxa"/>
          </w:tcPr>
          <w:p w14:paraId="1C93AE68" w14:textId="77777777" w:rsidR="003D0862" w:rsidRDefault="003D0862" w:rsidP="001B698E">
            <w:pPr>
              <w:pStyle w:val="TableParagraph"/>
              <w:tabs>
                <w:tab w:val="left" w:pos="736"/>
              </w:tabs>
              <w:spacing w:before="105"/>
              <w:ind w:left="185"/>
              <w:rPr>
                <w:sz w:val="18"/>
              </w:rPr>
            </w:pPr>
            <w:r>
              <w:rPr>
                <w:sz w:val="18"/>
              </w:rPr>
              <w:t>3.</w:t>
            </w:r>
            <w:r>
              <w:rPr>
                <w:sz w:val="18"/>
              </w:rPr>
              <w:tab/>
              <w:t>2L</w:t>
            </w:r>
            <w:r>
              <w:rPr>
                <w:spacing w:val="5"/>
                <w:sz w:val="18"/>
              </w:rPr>
              <w:t xml:space="preserve"> </w:t>
            </w:r>
            <w:r>
              <w:rPr>
                <w:sz w:val="18"/>
              </w:rPr>
              <w:t>Class</w:t>
            </w:r>
            <w:r>
              <w:rPr>
                <w:spacing w:val="5"/>
                <w:sz w:val="18"/>
              </w:rPr>
              <w:t xml:space="preserve"> </w:t>
            </w:r>
            <w:r>
              <w:rPr>
                <w:sz w:val="18"/>
              </w:rPr>
              <w:t>Secretary</w:t>
            </w:r>
          </w:p>
        </w:tc>
      </w:tr>
      <w:tr w:rsidR="003D0862" w14:paraId="13E724AA" w14:textId="77777777" w:rsidTr="001B698E">
        <w:trPr>
          <w:trHeight w:val="422"/>
        </w:trPr>
        <w:tc>
          <w:tcPr>
            <w:tcW w:w="1014" w:type="dxa"/>
          </w:tcPr>
          <w:p w14:paraId="72B0A0B8" w14:textId="77777777" w:rsidR="003D0862" w:rsidRDefault="003D0862" w:rsidP="001B698E">
            <w:pPr>
              <w:pStyle w:val="TableParagraph"/>
              <w:spacing w:before="105"/>
              <w:ind w:left="50"/>
              <w:rPr>
                <w:sz w:val="18"/>
              </w:rPr>
            </w:pPr>
            <w:r>
              <w:rPr>
                <w:sz w:val="18"/>
              </w:rPr>
              <w:t>152</w:t>
            </w:r>
          </w:p>
        </w:tc>
        <w:tc>
          <w:tcPr>
            <w:tcW w:w="1053" w:type="dxa"/>
          </w:tcPr>
          <w:p w14:paraId="7D12B777" w14:textId="77777777" w:rsidR="003D0862" w:rsidRDefault="003D0862" w:rsidP="001B698E">
            <w:pPr>
              <w:pStyle w:val="TableParagraph"/>
              <w:rPr>
                <w:sz w:val="16"/>
              </w:rPr>
            </w:pPr>
          </w:p>
        </w:tc>
        <w:tc>
          <w:tcPr>
            <w:tcW w:w="3595" w:type="dxa"/>
          </w:tcPr>
          <w:p w14:paraId="52153D8D" w14:textId="77777777" w:rsidR="003D0862" w:rsidRDefault="003D0862" w:rsidP="001B698E">
            <w:pPr>
              <w:pStyle w:val="TableParagraph"/>
              <w:tabs>
                <w:tab w:val="left" w:pos="736"/>
              </w:tabs>
              <w:spacing w:before="105"/>
              <w:ind w:left="185"/>
              <w:rPr>
                <w:sz w:val="18"/>
              </w:rPr>
            </w:pPr>
            <w:r>
              <w:rPr>
                <w:sz w:val="18"/>
              </w:rPr>
              <w:t>4.</w:t>
            </w:r>
            <w:r>
              <w:rPr>
                <w:sz w:val="18"/>
              </w:rPr>
              <w:tab/>
              <w:t>2L</w:t>
            </w:r>
            <w:r>
              <w:rPr>
                <w:spacing w:val="7"/>
                <w:sz w:val="18"/>
              </w:rPr>
              <w:t xml:space="preserve"> </w:t>
            </w:r>
            <w:r>
              <w:rPr>
                <w:sz w:val="18"/>
              </w:rPr>
              <w:t>Class</w:t>
            </w:r>
            <w:r>
              <w:rPr>
                <w:spacing w:val="8"/>
                <w:sz w:val="18"/>
              </w:rPr>
              <w:t xml:space="preserve"> </w:t>
            </w:r>
            <w:r>
              <w:rPr>
                <w:sz w:val="18"/>
              </w:rPr>
              <w:t>Representative</w:t>
            </w:r>
          </w:p>
        </w:tc>
      </w:tr>
      <w:tr w:rsidR="003D0862" w14:paraId="1E91EAB7" w14:textId="77777777" w:rsidTr="001B698E">
        <w:trPr>
          <w:trHeight w:val="422"/>
        </w:trPr>
        <w:tc>
          <w:tcPr>
            <w:tcW w:w="1014" w:type="dxa"/>
          </w:tcPr>
          <w:p w14:paraId="25764A74" w14:textId="77777777" w:rsidR="003D0862" w:rsidRDefault="003D0862" w:rsidP="001B698E">
            <w:pPr>
              <w:pStyle w:val="TableParagraph"/>
              <w:spacing w:before="105"/>
              <w:ind w:left="50"/>
              <w:rPr>
                <w:sz w:val="18"/>
              </w:rPr>
            </w:pPr>
            <w:r>
              <w:rPr>
                <w:sz w:val="18"/>
              </w:rPr>
              <w:t>154</w:t>
            </w:r>
          </w:p>
        </w:tc>
        <w:tc>
          <w:tcPr>
            <w:tcW w:w="1053" w:type="dxa"/>
          </w:tcPr>
          <w:p w14:paraId="4612FC90" w14:textId="77777777" w:rsidR="003D0862" w:rsidRDefault="003D0862" w:rsidP="001B698E">
            <w:pPr>
              <w:pStyle w:val="TableParagraph"/>
              <w:rPr>
                <w:sz w:val="16"/>
              </w:rPr>
            </w:pPr>
          </w:p>
        </w:tc>
        <w:tc>
          <w:tcPr>
            <w:tcW w:w="3595" w:type="dxa"/>
          </w:tcPr>
          <w:p w14:paraId="616FF188" w14:textId="77777777" w:rsidR="003D0862" w:rsidRDefault="003D0862" w:rsidP="001B698E">
            <w:pPr>
              <w:pStyle w:val="TableParagraph"/>
              <w:tabs>
                <w:tab w:val="left" w:pos="736"/>
              </w:tabs>
              <w:spacing w:before="105"/>
              <w:ind w:left="185"/>
              <w:rPr>
                <w:sz w:val="18"/>
              </w:rPr>
            </w:pPr>
            <w:r>
              <w:rPr>
                <w:sz w:val="18"/>
              </w:rPr>
              <w:t>5.</w:t>
            </w:r>
            <w:r>
              <w:rPr>
                <w:sz w:val="18"/>
              </w:rPr>
              <w:tab/>
              <w:t>2L</w:t>
            </w:r>
            <w:r>
              <w:rPr>
                <w:spacing w:val="7"/>
                <w:sz w:val="18"/>
              </w:rPr>
              <w:t xml:space="preserve"> </w:t>
            </w:r>
            <w:r>
              <w:rPr>
                <w:sz w:val="18"/>
              </w:rPr>
              <w:t>Class</w:t>
            </w:r>
            <w:r>
              <w:rPr>
                <w:spacing w:val="8"/>
                <w:sz w:val="18"/>
              </w:rPr>
              <w:t xml:space="preserve"> </w:t>
            </w:r>
            <w:r>
              <w:rPr>
                <w:sz w:val="18"/>
              </w:rPr>
              <w:t>Representative</w:t>
            </w:r>
          </w:p>
        </w:tc>
      </w:tr>
      <w:tr w:rsidR="003D0862" w14:paraId="354D20DF" w14:textId="77777777" w:rsidTr="001B698E">
        <w:trPr>
          <w:trHeight w:val="422"/>
        </w:trPr>
        <w:tc>
          <w:tcPr>
            <w:tcW w:w="1014" w:type="dxa"/>
          </w:tcPr>
          <w:p w14:paraId="5EE62F11" w14:textId="77777777" w:rsidR="003D0862" w:rsidRDefault="003D0862" w:rsidP="001B698E">
            <w:pPr>
              <w:pStyle w:val="TableParagraph"/>
              <w:spacing w:before="105"/>
              <w:ind w:left="50"/>
              <w:rPr>
                <w:sz w:val="18"/>
              </w:rPr>
            </w:pPr>
            <w:r>
              <w:rPr>
                <w:sz w:val="18"/>
              </w:rPr>
              <w:t>156</w:t>
            </w:r>
          </w:p>
        </w:tc>
        <w:tc>
          <w:tcPr>
            <w:tcW w:w="1053" w:type="dxa"/>
          </w:tcPr>
          <w:p w14:paraId="3FA88F0B" w14:textId="77777777" w:rsidR="003D0862" w:rsidRDefault="003D0862" w:rsidP="001B698E">
            <w:pPr>
              <w:pStyle w:val="TableParagraph"/>
              <w:spacing w:before="105"/>
              <w:ind w:right="185"/>
              <w:jc w:val="right"/>
              <w:rPr>
                <w:sz w:val="18"/>
              </w:rPr>
            </w:pPr>
            <w:r>
              <w:rPr>
                <w:sz w:val="18"/>
              </w:rPr>
              <w:t>D.</w:t>
            </w:r>
          </w:p>
        </w:tc>
        <w:tc>
          <w:tcPr>
            <w:tcW w:w="3595" w:type="dxa"/>
          </w:tcPr>
          <w:p w14:paraId="40847A1A" w14:textId="77777777" w:rsidR="003D0862" w:rsidRDefault="003D0862" w:rsidP="001B698E">
            <w:pPr>
              <w:pStyle w:val="TableParagraph"/>
              <w:spacing w:before="105"/>
              <w:ind w:left="185"/>
              <w:rPr>
                <w:sz w:val="18"/>
              </w:rPr>
            </w:pPr>
            <w:r>
              <w:rPr>
                <w:sz w:val="18"/>
              </w:rPr>
              <w:t>1L</w:t>
            </w:r>
            <w:r>
              <w:rPr>
                <w:spacing w:val="5"/>
                <w:sz w:val="18"/>
              </w:rPr>
              <w:t xml:space="preserve"> </w:t>
            </w:r>
            <w:r>
              <w:rPr>
                <w:sz w:val="18"/>
              </w:rPr>
              <w:t>Class</w:t>
            </w:r>
            <w:r>
              <w:rPr>
                <w:spacing w:val="5"/>
                <w:sz w:val="18"/>
              </w:rPr>
              <w:t xml:space="preserve"> </w:t>
            </w:r>
            <w:r>
              <w:rPr>
                <w:sz w:val="18"/>
              </w:rPr>
              <w:t>Officers</w:t>
            </w:r>
          </w:p>
        </w:tc>
      </w:tr>
      <w:tr w:rsidR="003D0862" w14:paraId="2E85A6EB" w14:textId="77777777" w:rsidTr="001B698E">
        <w:trPr>
          <w:trHeight w:val="422"/>
        </w:trPr>
        <w:tc>
          <w:tcPr>
            <w:tcW w:w="1014" w:type="dxa"/>
          </w:tcPr>
          <w:p w14:paraId="6AF2D44A" w14:textId="77777777" w:rsidR="003D0862" w:rsidRDefault="003D0862" w:rsidP="001B698E">
            <w:pPr>
              <w:pStyle w:val="TableParagraph"/>
              <w:spacing w:before="105"/>
              <w:ind w:left="50"/>
              <w:rPr>
                <w:sz w:val="18"/>
              </w:rPr>
            </w:pPr>
            <w:r>
              <w:rPr>
                <w:sz w:val="18"/>
              </w:rPr>
              <w:t>158</w:t>
            </w:r>
          </w:p>
        </w:tc>
        <w:tc>
          <w:tcPr>
            <w:tcW w:w="1053" w:type="dxa"/>
          </w:tcPr>
          <w:p w14:paraId="00C70D74" w14:textId="77777777" w:rsidR="003D0862" w:rsidRDefault="003D0862" w:rsidP="001B698E">
            <w:pPr>
              <w:pStyle w:val="TableParagraph"/>
              <w:rPr>
                <w:sz w:val="16"/>
              </w:rPr>
            </w:pPr>
          </w:p>
        </w:tc>
        <w:tc>
          <w:tcPr>
            <w:tcW w:w="3595" w:type="dxa"/>
          </w:tcPr>
          <w:p w14:paraId="6F5BC446" w14:textId="77777777" w:rsidR="003D0862" w:rsidRDefault="003D0862" w:rsidP="001B698E">
            <w:pPr>
              <w:pStyle w:val="TableParagraph"/>
              <w:tabs>
                <w:tab w:val="left" w:pos="736"/>
              </w:tabs>
              <w:spacing w:before="105"/>
              <w:ind w:left="185"/>
              <w:rPr>
                <w:sz w:val="18"/>
              </w:rPr>
            </w:pPr>
            <w:r>
              <w:rPr>
                <w:sz w:val="18"/>
              </w:rPr>
              <w:t>1.</w:t>
            </w:r>
            <w:r>
              <w:rPr>
                <w:sz w:val="18"/>
              </w:rPr>
              <w:tab/>
              <w:t>1L</w:t>
            </w:r>
            <w:r>
              <w:rPr>
                <w:spacing w:val="4"/>
                <w:sz w:val="18"/>
              </w:rPr>
              <w:t xml:space="preserve"> </w:t>
            </w:r>
            <w:r>
              <w:rPr>
                <w:sz w:val="18"/>
              </w:rPr>
              <w:t>Class</w:t>
            </w:r>
            <w:r>
              <w:rPr>
                <w:spacing w:val="4"/>
                <w:sz w:val="18"/>
              </w:rPr>
              <w:t xml:space="preserve"> </w:t>
            </w:r>
            <w:r>
              <w:rPr>
                <w:sz w:val="18"/>
              </w:rPr>
              <w:t>President</w:t>
            </w:r>
          </w:p>
        </w:tc>
      </w:tr>
      <w:tr w:rsidR="003D0862" w14:paraId="6342736A" w14:textId="77777777" w:rsidTr="001B698E">
        <w:trPr>
          <w:trHeight w:val="422"/>
        </w:trPr>
        <w:tc>
          <w:tcPr>
            <w:tcW w:w="1014" w:type="dxa"/>
          </w:tcPr>
          <w:p w14:paraId="5861638E" w14:textId="77777777" w:rsidR="003D0862" w:rsidRDefault="003D0862" w:rsidP="001B698E">
            <w:pPr>
              <w:pStyle w:val="TableParagraph"/>
              <w:spacing w:before="105"/>
              <w:ind w:left="50"/>
              <w:rPr>
                <w:sz w:val="18"/>
              </w:rPr>
            </w:pPr>
            <w:r>
              <w:rPr>
                <w:sz w:val="18"/>
              </w:rPr>
              <w:t>160</w:t>
            </w:r>
          </w:p>
        </w:tc>
        <w:tc>
          <w:tcPr>
            <w:tcW w:w="1053" w:type="dxa"/>
          </w:tcPr>
          <w:p w14:paraId="2B3524CA" w14:textId="77777777" w:rsidR="003D0862" w:rsidRDefault="003D0862" w:rsidP="001B698E">
            <w:pPr>
              <w:pStyle w:val="TableParagraph"/>
              <w:rPr>
                <w:sz w:val="16"/>
              </w:rPr>
            </w:pPr>
          </w:p>
        </w:tc>
        <w:tc>
          <w:tcPr>
            <w:tcW w:w="3595" w:type="dxa"/>
          </w:tcPr>
          <w:p w14:paraId="30D129EF" w14:textId="77777777" w:rsidR="003D0862" w:rsidRDefault="003D0862" w:rsidP="001B698E">
            <w:pPr>
              <w:pStyle w:val="TableParagraph"/>
              <w:tabs>
                <w:tab w:val="left" w:pos="736"/>
              </w:tabs>
              <w:spacing w:before="105"/>
              <w:ind w:left="185"/>
              <w:rPr>
                <w:sz w:val="18"/>
              </w:rPr>
            </w:pPr>
            <w:r>
              <w:rPr>
                <w:sz w:val="18"/>
              </w:rPr>
              <w:t>2.</w:t>
            </w:r>
            <w:r>
              <w:rPr>
                <w:sz w:val="18"/>
              </w:rPr>
              <w:tab/>
              <w:t>1L</w:t>
            </w:r>
            <w:r>
              <w:rPr>
                <w:spacing w:val="4"/>
                <w:sz w:val="18"/>
              </w:rPr>
              <w:t xml:space="preserve"> </w:t>
            </w:r>
            <w:r>
              <w:rPr>
                <w:sz w:val="18"/>
              </w:rPr>
              <w:t>Class</w:t>
            </w:r>
            <w:r>
              <w:rPr>
                <w:spacing w:val="4"/>
                <w:sz w:val="18"/>
              </w:rPr>
              <w:t xml:space="preserve"> </w:t>
            </w:r>
            <w:r>
              <w:rPr>
                <w:sz w:val="18"/>
              </w:rPr>
              <w:t>Vice</w:t>
            </w:r>
            <w:r>
              <w:rPr>
                <w:spacing w:val="3"/>
                <w:sz w:val="18"/>
              </w:rPr>
              <w:t xml:space="preserve"> </w:t>
            </w:r>
            <w:r>
              <w:rPr>
                <w:sz w:val="18"/>
              </w:rPr>
              <w:t>President</w:t>
            </w:r>
          </w:p>
        </w:tc>
      </w:tr>
      <w:tr w:rsidR="003D0862" w14:paraId="68DBD460" w14:textId="77777777" w:rsidTr="001B698E">
        <w:trPr>
          <w:trHeight w:val="422"/>
        </w:trPr>
        <w:tc>
          <w:tcPr>
            <w:tcW w:w="1014" w:type="dxa"/>
          </w:tcPr>
          <w:p w14:paraId="07528F30" w14:textId="77777777" w:rsidR="003D0862" w:rsidRDefault="003D0862" w:rsidP="001B698E">
            <w:pPr>
              <w:pStyle w:val="TableParagraph"/>
              <w:spacing w:before="105"/>
              <w:ind w:left="50"/>
              <w:rPr>
                <w:sz w:val="18"/>
              </w:rPr>
            </w:pPr>
            <w:r>
              <w:rPr>
                <w:sz w:val="18"/>
              </w:rPr>
              <w:t>162</w:t>
            </w:r>
          </w:p>
        </w:tc>
        <w:tc>
          <w:tcPr>
            <w:tcW w:w="1053" w:type="dxa"/>
          </w:tcPr>
          <w:p w14:paraId="054BEA93" w14:textId="77777777" w:rsidR="003D0862" w:rsidRDefault="003D0862" w:rsidP="001B698E">
            <w:pPr>
              <w:pStyle w:val="TableParagraph"/>
              <w:rPr>
                <w:sz w:val="16"/>
              </w:rPr>
            </w:pPr>
          </w:p>
        </w:tc>
        <w:tc>
          <w:tcPr>
            <w:tcW w:w="3595" w:type="dxa"/>
          </w:tcPr>
          <w:p w14:paraId="4C72BD7A" w14:textId="77777777" w:rsidR="003D0862" w:rsidRDefault="003D0862" w:rsidP="001B698E">
            <w:pPr>
              <w:pStyle w:val="TableParagraph"/>
              <w:tabs>
                <w:tab w:val="left" w:pos="736"/>
              </w:tabs>
              <w:spacing w:before="105"/>
              <w:ind w:left="185"/>
              <w:rPr>
                <w:sz w:val="18"/>
              </w:rPr>
            </w:pPr>
            <w:r>
              <w:rPr>
                <w:sz w:val="18"/>
              </w:rPr>
              <w:t>3.</w:t>
            </w:r>
            <w:r>
              <w:rPr>
                <w:sz w:val="18"/>
              </w:rPr>
              <w:tab/>
              <w:t>1L</w:t>
            </w:r>
            <w:r>
              <w:rPr>
                <w:spacing w:val="6"/>
                <w:sz w:val="18"/>
              </w:rPr>
              <w:t xml:space="preserve"> </w:t>
            </w:r>
            <w:r>
              <w:rPr>
                <w:sz w:val="18"/>
              </w:rPr>
              <w:t>Class</w:t>
            </w:r>
            <w:r>
              <w:rPr>
                <w:spacing w:val="6"/>
                <w:sz w:val="18"/>
              </w:rPr>
              <w:t xml:space="preserve"> </w:t>
            </w:r>
            <w:r>
              <w:rPr>
                <w:sz w:val="18"/>
              </w:rPr>
              <w:t>Representative</w:t>
            </w:r>
            <w:r>
              <w:rPr>
                <w:spacing w:val="8"/>
                <w:sz w:val="18"/>
              </w:rPr>
              <w:t xml:space="preserve"> </w:t>
            </w:r>
            <w:r>
              <w:rPr>
                <w:sz w:val="18"/>
              </w:rPr>
              <w:t>of</w:t>
            </w:r>
            <w:r>
              <w:rPr>
                <w:spacing w:val="6"/>
                <w:sz w:val="18"/>
              </w:rPr>
              <w:t xml:space="preserve"> </w:t>
            </w:r>
            <w:r>
              <w:rPr>
                <w:sz w:val="18"/>
              </w:rPr>
              <w:t>Section</w:t>
            </w:r>
            <w:r>
              <w:rPr>
                <w:spacing w:val="6"/>
                <w:sz w:val="18"/>
              </w:rPr>
              <w:t xml:space="preserve"> </w:t>
            </w:r>
            <w:r>
              <w:rPr>
                <w:sz w:val="18"/>
              </w:rPr>
              <w:t>1*</w:t>
            </w:r>
          </w:p>
        </w:tc>
      </w:tr>
      <w:tr w:rsidR="003D0862" w14:paraId="2B6A248F" w14:textId="77777777" w:rsidTr="001B698E">
        <w:trPr>
          <w:trHeight w:val="422"/>
        </w:trPr>
        <w:tc>
          <w:tcPr>
            <w:tcW w:w="1014" w:type="dxa"/>
          </w:tcPr>
          <w:p w14:paraId="546F45A9" w14:textId="77777777" w:rsidR="003D0862" w:rsidRDefault="003D0862" w:rsidP="001B698E">
            <w:pPr>
              <w:pStyle w:val="TableParagraph"/>
              <w:spacing w:before="105"/>
              <w:ind w:left="50"/>
              <w:rPr>
                <w:sz w:val="18"/>
              </w:rPr>
            </w:pPr>
            <w:r>
              <w:rPr>
                <w:sz w:val="18"/>
              </w:rPr>
              <w:t>164</w:t>
            </w:r>
          </w:p>
        </w:tc>
        <w:tc>
          <w:tcPr>
            <w:tcW w:w="1053" w:type="dxa"/>
          </w:tcPr>
          <w:p w14:paraId="4BD0359E" w14:textId="77777777" w:rsidR="003D0862" w:rsidRDefault="003D0862" w:rsidP="001B698E">
            <w:pPr>
              <w:pStyle w:val="TableParagraph"/>
              <w:rPr>
                <w:sz w:val="16"/>
              </w:rPr>
            </w:pPr>
          </w:p>
        </w:tc>
        <w:tc>
          <w:tcPr>
            <w:tcW w:w="3595" w:type="dxa"/>
          </w:tcPr>
          <w:p w14:paraId="0DA5C458" w14:textId="77777777" w:rsidR="003D0862" w:rsidRDefault="003D0862" w:rsidP="001B698E">
            <w:pPr>
              <w:pStyle w:val="TableParagraph"/>
              <w:tabs>
                <w:tab w:val="left" w:pos="736"/>
              </w:tabs>
              <w:spacing w:before="105"/>
              <w:ind w:left="185"/>
              <w:rPr>
                <w:sz w:val="18"/>
              </w:rPr>
            </w:pPr>
            <w:r>
              <w:rPr>
                <w:sz w:val="18"/>
              </w:rPr>
              <w:t>4.</w:t>
            </w:r>
            <w:r>
              <w:rPr>
                <w:sz w:val="18"/>
              </w:rPr>
              <w:tab/>
              <w:t>1L</w:t>
            </w:r>
            <w:r>
              <w:rPr>
                <w:spacing w:val="6"/>
                <w:sz w:val="18"/>
              </w:rPr>
              <w:t xml:space="preserve"> </w:t>
            </w:r>
            <w:r>
              <w:rPr>
                <w:sz w:val="18"/>
              </w:rPr>
              <w:t>Class</w:t>
            </w:r>
            <w:r>
              <w:rPr>
                <w:spacing w:val="6"/>
                <w:sz w:val="18"/>
              </w:rPr>
              <w:t xml:space="preserve"> </w:t>
            </w:r>
            <w:r>
              <w:rPr>
                <w:sz w:val="18"/>
              </w:rPr>
              <w:t>Representative</w:t>
            </w:r>
            <w:r>
              <w:rPr>
                <w:spacing w:val="8"/>
                <w:sz w:val="18"/>
              </w:rPr>
              <w:t xml:space="preserve"> </w:t>
            </w:r>
            <w:r>
              <w:rPr>
                <w:sz w:val="18"/>
              </w:rPr>
              <w:t>of</w:t>
            </w:r>
            <w:r>
              <w:rPr>
                <w:spacing w:val="6"/>
                <w:sz w:val="18"/>
              </w:rPr>
              <w:t xml:space="preserve"> </w:t>
            </w:r>
            <w:r>
              <w:rPr>
                <w:sz w:val="18"/>
              </w:rPr>
              <w:t>Section</w:t>
            </w:r>
            <w:r>
              <w:rPr>
                <w:spacing w:val="6"/>
                <w:sz w:val="18"/>
              </w:rPr>
              <w:t xml:space="preserve"> </w:t>
            </w:r>
            <w:r>
              <w:rPr>
                <w:sz w:val="18"/>
              </w:rPr>
              <w:t>2*</w:t>
            </w:r>
          </w:p>
        </w:tc>
      </w:tr>
      <w:tr w:rsidR="003D0862" w14:paraId="20938A58" w14:textId="77777777" w:rsidTr="001B698E">
        <w:trPr>
          <w:trHeight w:val="312"/>
        </w:trPr>
        <w:tc>
          <w:tcPr>
            <w:tcW w:w="1014" w:type="dxa"/>
          </w:tcPr>
          <w:p w14:paraId="22094B75" w14:textId="77777777" w:rsidR="003D0862" w:rsidRDefault="003D0862" w:rsidP="001B698E">
            <w:pPr>
              <w:pStyle w:val="TableParagraph"/>
              <w:spacing w:before="105" w:line="188" w:lineRule="exact"/>
              <w:ind w:left="50"/>
              <w:rPr>
                <w:sz w:val="18"/>
              </w:rPr>
            </w:pPr>
            <w:r>
              <w:rPr>
                <w:sz w:val="18"/>
              </w:rPr>
              <w:t>166</w:t>
            </w:r>
          </w:p>
        </w:tc>
        <w:tc>
          <w:tcPr>
            <w:tcW w:w="1053" w:type="dxa"/>
          </w:tcPr>
          <w:p w14:paraId="59A0823F" w14:textId="77777777" w:rsidR="003D0862" w:rsidRDefault="003D0862" w:rsidP="001B698E">
            <w:pPr>
              <w:pStyle w:val="TableParagraph"/>
              <w:rPr>
                <w:sz w:val="16"/>
              </w:rPr>
            </w:pPr>
          </w:p>
        </w:tc>
        <w:tc>
          <w:tcPr>
            <w:tcW w:w="3595" w:type="dxa"/>
          </w:tcPr>
          <w:p w14:paraId="7DB1944F" w14:textId="77777777" w:rsidR="003D0862" w:rsidRDefault="003D0862" w:rsidP="001B698E">
            <w:pPr>
              <w:pStyle w:val="TableParagraph"/>
              <w:tabs>
                <w:tab w:val="left" w:pos="736"/>
              </w:tabs>
              <w:spacing w:before="105" w:line="188" w:lineRule="exact"/>
              <w:ind w:left="185"/>
              <w:rPr>
                <w:sz w:val="18"/>
              </w:rPr>
            </w:pPr>
            <w:r>
              <w:rPr>
                <w:sz w:val="18"/>
              </w:rPr>
              <w:t>5.</w:t>
            </w:r>
            <w:r>
              <w:rPr>
                <w:sz w:val="18"/>
              </w:rPr>
              <w:tab/>
              <w:t>1L</w:t>
            </w:r>
            <w:r>
              <w:rPr>
                <w:spacing w:val="6"/>
                <w:sz w:val="18"/>
              </w:rPr>
              <w:t xml:space="preserve"> </w:t>
            </w:r>
            <w:r>
              <w:rPr>
                <w:sz w:val="18"/>
              </w:rPr>
              <w:t>Class</w:t>
            </w:r>
            <w:r>
              <w:rPr>
                <w:spacing w:val="6"/>
                <w:sz w:val="18"/>
              </w:rPr>
              <w:t xml:space="preserve"> </w:t>
            </w:r>
            <w:r>
              <w:rPr>
                <w:sz w:val="18"/>
              </w:rPr>
              <w:t>Representative</w:t>
            </w:r>
            <w:r>
              <w:rPr>
                <w:spacing w:val="8"/>
                <w:sz w:val="18"/>
              </w:rPr>
              <w:t xml:space="preserve"> </w:t>
            </w:r>
            <w:r>
              <w:rPr>
                <w:sz w:val="18"/>
              </w:rPr>
              <w:t>of</w:t>
            </w:r>
            <w:r>
              <w:rPr>
                <w:spacing w:val="6"/>
                <w:sz w:val="18"/>
              </w:rPr>
              <w:t xml:space="preserve"> </w:t>
            </w:r>
            <w:r>
              <w:rPr>
                <w:sz w:val="18"/>
              </w:rPr>
              <w:t>Section</w:t>
            </w:r>
            <w:r>
              <w:rPr>
                <w:spacing w:val="6"/>
                <w:sz w:val="18"/>
              </w:rPr>
              <w:t xml:space="preserve"> </w:t>
            </w:r>
            <w:r>
              <w:rPr>
                <w:sz w:val="18"/>
              </w:rPr>
              <w:t>3*</w:t>
            </w:r>
          </w:p>
        </w:tc>
      </w:tr>
    </w:tbl>
    <w:p w14:paraId="572F1E52" w14:textId="77777777" w:rsidR="003D0862" w:rsidRDefault="003D0862" w:rsidP="003D0862">
      <w:pPr>
        <w:pStyle w:val="BodyText"/>
        <w:spacing w:before="8"/>
        <w:rPr>
          <w:sz w:val="10"/>
        </w:rPr>
      </w:pPr>
    </w:p>
    <w:p w14:paraId="45AB0D26" w14:textId="77777777" w:rsidR="003D0862" w:rsidRDefault="003D0862" w:rsidP="003D0862">
      <w:pPr>
        <w:pStyle w:val="BodyText"/>
        <w:tabs>
          <w:tab w:val="left" w:pos="2900"/>
        </w:tabs>
        <w:spacing w:before="96" w:line="244" w:lineRule="auto"/>
        <w:ind w:left="2901" w:right="1189" w:hanging="2203"/>
      </w:pPr>
      <w:r>
        <w:t>168</w:t>
      </w:r>
      <w:r>
        <w:tab/>
        <w:t>(*)</w:t>
      </w:r>
      <w:r>
        <w:rPr>
          <w:spacing w:val="33"/>
        </w:rPr>
        <w:t xml:space="preserve"> </w:t>
      </w:r>
      <w:r>
        <w:t>If</w:t>
      </w:r>
      <w:r>
        <w:rPr>
          <w:spacing w:val="33"/>
        </w:rPr>
        <w:t xml:space="preserve"> </w:t>
      </w:r>
      <w:r>
        <w:t>the</w:t>
      </w:r>
      <w:r>
        <w:rPr>
          <w:spacing w:val="32"/>
        </w:rPr>
        <w:t xml:space="preserve"> </w:t>
      </w:r>
      <w:r>
        <w:t>1L</w:t>
      </w:r>
      <w:r>
        <w:rPr>
          <w:spacing w:val="32"/>
        </w:rPr>
        <w:t xml:space="preserve"> </w:t>
      </w:r>
      <w:r>
        <w:t>Class</w:t>
      </w:r>
      <w:r>
        <w:rPr>
          <w:spacing w:val="32"/>
        </w:rPr>
        <w:t xml:space="preserve"> </w:t>
      </w:r>
      <w:r>
        <w:t>has</w:t>
      </w:r>
      <w:r>
        <w:rPr>
          <w:spacing w:val="36"/>
        </w:rPr>
        <w:t xml:space="preserve"> </w:t>
      </w:r>
      <w:r>
        <w:t>more</w:t>
      </w:r>
      <w:r>
        <w:rPr>
          <w:spacing w:val="31"/>
        </w:rPr>
        <w:t xml:space="preserve"> </w:t>
      </w:r>
      <w:r>
        <w:t>than</w:t>
      </w:r>
      <w:r>
        <w:rPr>
          <w:spacing w:val="32"/>
        </w:rPr>
        <w:t xml:space="preserve"> </w:t>
      </w:r>
      <w:r>
        <w:t>three</w:t>
      </w:r>
      <w:r>
        <w:rPr>
          <w:spacing w:val="31"/>
        </w:rPr>
        <w:t xml:space="preserve"> </w:t>
      </w:r>
      <w:r>
        <w:t>sections,</w:t>
      </w:r>
      <w:r>
        <w:rPr>
          <w:spacing w:val="33"/>
        </w:rPr>
        <w:t xml:space="preserve"> </w:t>
      </w:r>
      <w:r>
        <w:t>an</w:t>
      </w:r>
      <w:r>
        <w:rPr>
          <w:spacing w:val="32"/>
        </w:rPr>
        <w:t xml:space="preserve"> </w:t>
      </w:r>
      <w:r>
        <w:t>additional</w:t>
      </w:r>
      <w:r>
        <w:rPr>
          <w:spacing w:val="32"/>
        </w:rPr>
        <w:t xml:space="preserve"> </w:t>
      </w:r>
      <w:r>
        <w:t>1L</w:t>
      </w:r>
      <w:r>
        <w:rPr>
          <w:spacing w:val="32"/>
        </w:rPr>
        <w:t xml:space="preserve"> </w:t>
      </w:r>
      <w:r>
        <w:t>class</w:t>
      </w:r>
      <w:r>
        <w:rPr>
          <w:spacing w:val="-42"/>
        </w:rPr>
        <w:t xml:space="preserve"> </w:t>
      </w:r>
      <w:r>
        <w:t>representative</w:t>
      </w:r>
      <w:r>
        <w:rPr>
          <w:spacing w:val="15"/>
        </w:rPr>
        <w:t xml:space="preserve"> </w:t>
      </w:r>
      <w:r>
        <w:t>position</w:t>
      </w:r>
      <w:r>
        <w:rPr>
          <w:spacing w:val="15"/>
        </w:rPr>
        <w:t xml:space="preserve"> </w:t>
      </w:r>
      <w:r>
        <w:t>shall</w:t>
      </w:r>
      <w:r>
        <w:rPr>
          <w:spacing w:val="16"/>
        </w:rPr>
        <w:t xml:space="preserve"> </w:t>
      </w:r>
      <w:r>
        <w:t>be</w:t>
      </w:r>
      <w:r>
        <w:rPr>
          <w:spacing w:val="16"/>
        </w:rPr>
        <w:t xml:space="preserve"> </w:t>
      </w:r>
      <w:r>
        <w:t>added</w:t>
      </w:r>
      <w:r>
        <w:rPr>
          <w:spacing w:val="15"/>
        </w:rPr>
        <w:t xml:space="preserve"> </w:t>
      </w:r>
      <w:r>
        <w:t>so</w:t>
      </w:r>
      <w:r>
        <w:rPr>
          <w:spacing w:val="16"/>
        </w:rPr>
        <w:t xml:space="preserve"> </w:t>
      </w:r>
      <w:r>
        <w:t>that</w:t>
      </w:r>
      <w:r>
        <w:rPr>
          <w:spacing w:val="16"/>
        </w:rPr>
        <w:t xml:space="preserve"> </w:t>
      </w:r>
      <w:r>
        <w:t>each</w:t>
      </w:r>
      <w:r>
        <w:rPr>
          <w:spacing w:val="15"/>
        </w:rPr>
        <w:t xml:space="preserve"> </w:t>
      </w:r>
      <w:r>
        <w:t>section</w:t>
      </w:r>
      <w:r>
        <w:rPr>
          <w:spacing w:val="15"/>
        </w:rPr>
        <w:t xml:space="preserve"> </w:t>
      </w:r>
      <w:r>
        <w:t>has</w:t>
      </w:r>
      <w:r>
        <w:rPr>
          <w:spacing w:val="17"/>
        </w:rPr>
        <w:t xml:space="preserve"> </w:t>
      </w:r>
      <w:r>
        <w:t>at</w:t>
      </w:r>
      <w:r>
        <w:rPr>
          <w:spacing w:val="16"/>
        </w:rPr>
        <w:t xml:space="preserve"> </w:t>
      </w:r>
      <w:r>
        <w:t>least</w:t>
      </w:r>
      <w:r>
        <w:rPr>
          <w:spacing w:val="16"/>
        </w:rPr>
        <w:t xml:space="preserve"> </w:t>
      </w:r>
      <w:r>
        <w:t>one</w:t>
      </w:r>
    </w:p>
    <w:p w14:paraId="4E245115" w14:textId="77777777" w:rsidR="003D0862" w:rsidRDefault="003D0862" w:rsidP="003D0862">
      <w:pPr>
        <w:pStyle w:val="BodyText"/>
        <w:spacing w:before="3"/>
        <w:rPr>
          <w:sz w:val="27"/>
        </w:rPr>
      </w:pPr>
    </w:p>
    <w:p w14:paraId="62476A25" w14:textId="77777777" w:rsidR="003D0862" w:rsidRDefault="003D0862" w:rsidP="003D0862">
      <w:pPr>
        <w:spacing w:before="96"/>
        <w:ind w:right="1190"/>
        <w:jc w:val="right"/>
        <w:rPr>
          <w:sz w:val="15"/>
        </w:rPr>
      </w:pPr>
      <w:r>
        <w:rPr>
          <w:w w:val="101"/>
          <w:sz w:val="15"/>
        </w:rPr>
        <w:t>4</w:t>
      </w:r>
    </w:p>
    <w:p w14:paraId="68BFED46"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25FE7C7C"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30"/>
      </w:tblGrid>
      <w:tr w:rsidR="003D0862" w14:paraId="4AF36829" w14:textId="77777777" w:rsidTr="001B698E">
        <w:trPr>
          <w:trHeight w:val="734"/>
        </w:trPr>
        <w:tc>
          <w:tcPr>
            <w:tcW w:w="738" w:type="dxa"/>
          </w:tcPr>
          <w:p w14:paraId="2EFA63A9" w14:textId="77777777" w:rsidR="003D0862" w:rsidRDefault="003D0862" w:rsidP="001B698E">
            <w:pPr>
              <w:pStyle w:val="TableParagraph"/>
              <w:spacing w:line="202" w:lineRule="exact"/>
              <w:ind w:left="50"/>
              <w:rPr>
                <w:sz w:val="18"/>
              </w:rPr>
            </w:pPr>
            <w:r>
              <w:rPr>
                <w:sz w:val="18"/>
              </w:rPr>
              <w:t>170</w:t>
            </w:r>
          </w:p>
          <w:p w14:paraId="56CE103A" w14:textId="77777777" w:rsidR="003D0862" w:rsidRDefault="003D0862" w:rsidP="001B698E">
            <w:pPr>
              <w:pStyle w:val="TableParagraph"/>
              <w:spacing w:before="8"/>
              <w:rPr>
                <w:sz w:val="18"/>
              </w:rPr>
            </w:pPr>
          </w:p>
          <w:p w14:paraId="3A516600" w14:textId="77777777" w:rsidR="003D0862" w:rsidRDefault="003D0862" w:rsidP="001B698E">
            <w:pPr>
              <w:pStyle w:val="TableParagraph"/>
              <w:ind w:left="50"/>
              <w:rPr>
                <w:sz w:val="18"/>
              </w:rPr>
            </w:pPr>
            <w:r>
              <w:rPr>
                <w:sz w:val="18"/>
              </w:rPr>
              <w:t>172</w:t>
            </w:r>
          </w:p>
        </w:tc>
        <w:tc>
          <w:tcPr>
            <w:tcW w:w="1340" w:type="dxa"/>
          </w:tcPr>
          <w:p w14:paraId="5FC2DB2D" w14:textId="77777777" w:rsidR="003D0862" w:rsidRDefault="003D0862" w:rsidP="001B698E">
            <w:pPr>
              <w:pStyle w:val="TableParagraph"/>
              <w:rPr>
                <w:sz w:val="18"/>
              </w:rPr>
            </w:pPr>
          </w:p>
        </w:tc>
        <w:tc>
          <w:tcPr>
            <w:tcW w:w="5730" w:type="dxa"/>
          </w:tcPr>
          <w:p w14:paraId="515F2AA2" w14:textId="77777777" w:rsidR="003D0862" w:rsidRDefault="003D0862" w:rsidP="001B698E">
            <w:pPr>
              <w:pStyle w:val="TableParagraph"/>
              <w:spacing w:line="244" w:lineRule="auto"/>
              <w:ind w:left="174" w:right="46"/>
              <w:jc w:val="both"/>
              <w:rPr>
                <w:sz w:val="18"/>
              </w:rPr>
            </w:pPr>
            <w:r>
              <w:rPr>
                <w:sz w:val="18"/>
              </w:rPr>
              <w:t>class representative. If the 1L Class has less than three sections, the class</w:t>
            </w:r>
            <w:r>
              <w:rPr>
                <w:spacing w:val="1"/>
                <w:sz w:val="18"/>
              </w:rPr>
              <w:t xml:space="preserve"> </w:t>
            </w:r>
            <w:r>
              <w:rPr>
                <w:sz w:val="18"/>
              </w:rPr>
              <w:t>representative not assigned to a section shall be elected by the entire first-</w:t>
            </w:r>
            <w:r>
              <w:rPr>
                <w:spacing w:val="1"/>
                <w:sz w:val="18"/>
              </w:rPr>
              <w:t xml:space="preserve"> </w:t>
            </w:r>
            <w:r>
              <w:rPr>
                <w:sz w:val="18"/>
              </w:rPr>
              <w:t>year class.</w:t>
            </w:r>
          </w:p>
        </w:tc>
      </w:tr>
      <w:tr w:rsidR="003D0862" w14:paraId="684041E1" w14:textId="77777777" w:rsidTr="001B698E">
        <w:trPr>
          <w:trHeight w:val="422"/>
        </w:trPr>
        <w:tc>
          <w:tcPr>
            <w:tcW w:w="738" w:type="dxa"/>
          </w:tcPr>
          <w:p w14:paraId="76EFC887" w14:textId="77777777" w:rsidR="003D0862" w:rsidRDefault="003D0862" w:rsidP="001B698E">
            <w:pPr>
              <w:pStyle w:val="TableParagraph"/>
              <w:spacing w:before="105"/>
              <w:ind w:left="50"/>
              <w:rPr>
                <w:sz w:val="18"/>
              </w:rPr>
            </w:pPr>
            <w:r>
              <w:rPr>
                <w:sz w:val="18"/>
              </w:rPr>
              <w:t>174</w:t>
            </w:r>
          </w:p>
        </w:tc>
        <w:tc>
          <w:tcPr>
            <w:tcW w:w="1340" w:type="dxa"/>
          </w:tcPr>
          <w:p w14:paraId="67ECE8DD" w14:textId="77777777" w:rsidR="003D0862" w:rsidRDefault="003D0862" w:rsidP="001B698E">
            <w:pPr>
              <w:pStyle w:val="TableParagraph"/>
              <w:spacing w:before="105"/>
              <w:ind w:right="216"/>
              <w:jc w:val="right"/>
              <w:rPr>
                <w:sz w:val="18"/>
              </w:rPr>
            </w:pPr>
            <w:r>
              <w:rPr>
                <w:sz w:val="18"/>
              </w:rPr>
              <w:t>E.</w:t>
            </w:r>
          </w:p>
        </w:tc>
        <w:tc>
          <w:tcPr>
            <w:tcW w:w="5730" w:type="dxa"/>
          </w:tcPr>
          <w:p w14:paraId="06AE5003" w14:textId="77777777" w:rsidR="003D0862" w:rsidRDefault="003D0862" w:rsidP="001B698E">
            <w:pPr>
              <w:pStyle w:val="TableParagraph"/>
              <w:spacing w:before="105"/>
              <w:ind w:left="174"/>
              <w:rPr>
                <w:sz w:val="18"/>
              </w:rPr>
            </w:pPr>
            <w:r>
              <w:rPr>
                <w:sz w:val="18"/>
              </w:rPr>
              <w:t>Graduate</w:t>
            </w:r>
            <w:r>
              <w:rPr>
                <w:spacing w:val="9"/>
                <w:sz w:val="18"/>
              </w:rPr>
              <w:t xml:space="preserve"> </w:t>
            </w:r>
            <w:r>
              <w:rPr>
                <w:sz w:val="18"/>
              </w:rPr>
              <w:t>Officer</w:t>
            </w:r>
          </w:p>
        </w:tc>
      </w:tr>
      <w:tr w:rsidR="003D0862" w14:paraId="2E343ACC" w14:textId="77777777" w:rsidTr="001B698E">
        <w:trPr>
          <w:trHeight w:val="422"/>
        </w:trPr>
        <w:tc>
          <w:tcPr>
            <w:tcW w:w="738" w:type="dxa"/>
          </w:tcPr>
          <w:p w14:paraId="042C36D3" w14:textId="77777777" w:rsidR="003D0862" w:rsidRDefault="003D0862" w:rsidP="001B698E">
            <w:pPr>
              <w:pStyle w:val="TableParagraph"/>
              <w:spacing w:before="105"/>
              <w:ind w:left="50"/>
              <w:rPr>
                <w:sz w:val="18"/>
              </w:rPr>
            </w:pPr>
            <w:r>
              <w:rPr>
                <w:sz w:val="18"/>
              </w:rPr>
              <w:t>176</w:t>
            </w:r>
          </w:p>
        </w:tc>
        <w:tc>
          <w:tcPr>
            <w:tcW w:w="1340" w:type="dxa"/>
          </w:tcPr>
          <w:p w14:paraId="2F3FE737" w14:textId="77777777" w:rsidR="003D0862" w:rsidRDefault="003D0862" w:rsidP="001B698E">
            <w:pPr>
              <w:pStyle w:val="TableParagraph"/>
              <w:rPr>
                <w:sz w:val="18"/>
              </w:rPr>
            </w:pPr>
          </w:p>
        </w:tc>
        <w:tc>
          <w:tcPr>
            <w:tcW w:w="5730" w:type="dxa"/>
          </w:tcPr>
          <w:p w14:paraId="4195E30D" w14:textId="77777777" w:rsidR="003D0862" w:rsidRDefault="003D0862" w:rsidP="001B698E">
            <w:pPr>
              <w:pStyle w:val="TableParagraph"/>
              <w:tabs>
                <w:tab w:val="left" w:pos="725"/>
              </w:tabs>
              <w:spacing w:before="105"/>
              <w:ind w:left="174"/>
              <w:rPr>
                <w:sz w:val="18"/>
              </w:rPr>
            </w:pPr>
            <w:r>
              <w:rPr>
                <w:sz w:val="18"/>
              </w:rPr>
              <w:t>1.</w:t>
            </w:r>
            <w:r>
              <w:rPr>
                <w:sz w:val="18"/>
              </w:rPr>
              <w:tab/>
              <w:t>L.L.M.</w:t>
            </w:r>
            <w:r>
              <w:rPr>
                <w:spacing w:val="11"/>
                <w:sz w:val="18"/>
              </w:rPr>
              <w:t xml:space="preserve"> </w:t>
            </w:r>
            <w:r>
              <w:rPr>
                <w:sz w:val="18"/>
              </w:rPr>
              <w:t>Representative</w:t>
            </w:r>
          </w:p>
        </w:tc>
      </w:tr>
      <w:tr w:rsidR="003D0862" w14:paraId="12ABF917" w14:textId="77777777" w:rsidTr="001B698E">
        <w:trPr>
          <w:trHeight w:val="422"/>
        </w:trPr>
        <w:tc>
          <w:tcPr>
            <w:tcW w:w="738" w:type="dxa"/>
          </w:tcPr>
          <w:p w14:paraId="24C06C1E" w14:textId="77777777" w:rsidR="003D0862" w:rsidRDefault="003D0862" w:rsidP="001B698E">
            <w:pPr>
              <w:pStyle w:val="TableParagraph"/>
              <w:spacing w:before="105"/>
              <w:ind w:left="50"/>
              <w:rPr>
                <w:sz w:val="18"/>
              </w:rPr>
            </w:pPr>
            <w:r>
              <w:rPr>
                <w:sz w:val="18"/>
              </w:rPr>
              <w:t>178</w:t>
            </w:r>
          </w:p>
        </w:tc>
        <w:tc>
          <w:tcPr>
            <w:tcW w:w="1340" w:type="dxa"/>
          </w:tcPr>
          <w:p w14:paraId="050083BC"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2.</w:t>
            </w:r>
          </w:p>
        </w:tc>
        <w:tc>
          <w:tcPr>
            <w:tcW w:w="5730" w:type="dxa"/>
          </w:tcPr>
          <w:p w14:paraId="7FCA65AF" w14:textId="77777777" w:rsidR="003D0862" w:rsidRDefault="003D0862" w:rsidP="001B698E">
            <w:pPr>
              <w:pStyle w:val="TableParagraph"/>
              <w:spacing w:before="105"/>
              <w:ind w:left="174"/>
              <w:rPr>
                <w:sz w:val="18"/>
              </w:rPr>
            </w:pPr>
            <w:r>
              <w:rPr>
                <w:sz w:val="18"/>
              </w:rPr>
              <w:t>Rights</w:t>
            </w:r>
            <w:r>
              <w:rPr>
                <w:spacing w:val="5"/>
                <w:sz w:val="18"/>
              </w:rPr>
              <w:t xml:space="preserve"> </w:t>
            </w:r>
            <w:r>
              <w:rPr>
                <w:sz w:val="18"/>
              </w:rPr>
              <w:t>of</w:t>
            </w:r>
            <w:r>
              <w:rPr>
                <w:spacing w:val="6"/>
                <w:sz w:val="18"/>
              </w:rPr>
              <w:t xml:space="preserve"> </w:t>
            </w:r>
            <w:r>
              <w:rPr>
                <w:sz w:val="18"/>
              </w:rPr>
              <w:t>Officers</w:t>
            </w:r>
          </w:p>
        </w:tc>
      </w:tr>
      <w:tr w:rsidR="003D0862" w14:paraId="200988FF" w14:textId="77777777" w:rsidTr="001B698E">
        <w:trPr>
          <w:trHeight w:val="738"/>
        </w:trPr>
        <w:tc>
          <w:tcPr>
            <w:tcW w:w="738" w:type="dxa"/>
          </w:tcPr>
          <w:p w14:paraId="6A7FAD69" w14:textId="77777777" w:rsidR="003D0862" w:rsidRDefault="003D0862" w:rsidP="001B698E">
            <w:pPr>
              <w:pStyle w:val="TableParagraph"/>
              <w:spacing w:before="105"/>
              <w:ind w:left="50"/>
              <w:rPr>
                <w:sz w:val="18"/>
              </w:rPr>
            </w:pPr>
            <w:r>
              <w:rPr>
                <w:sz w:val="18"/>
              </w:rPr>
              <w:t>180</w:t>
            </w:r>
          </w:p>
          <w:p w14:paraId="3F2C8EFA" w14:textId="77777777" w:rsidR="003D0862" w:rsidRDefault="003D0862" w:rsidP="001B698E">
            <w:pPr>
              <w:pStyle w:val="TableParagraph"/>
              <w:spacing w:before="8"/>
              <w:rPr>
                <w:sz w:val="18"/>
              </w:rPr>
            </w:pPr>
          </w:p>
          <w:p w14:paraId="2B75F400" w14:textId="77777777" w:rsidR="003D0862" w:rsidRDefault="003D0862" w:rsidP="001B698E">
            <w:pPr>
              <w:pStyle w:val="TableParagraph"/>
              <w:spacing w:line="192" w:lineRule="exact"/>
              <w:ind w:left="50"/>
              <w:rPr>
                <w:sz w:val="18"/>
              </w:rPr>
            </w:pPr>
            <w:r>
              <w:rPr>
                <w:sz w:val="18"/>
              </w:rPr>
              <w:t>182</w:t>
            </w:r>
          </w:p>
        </w:tc>
        <w:tc>
          <w:tcPr>
            <w:tcW w:w="1340" w:type="dxa"/>
          </w:tcPr>
          <w:p w14:paraId="671E5C0B" w14:textId="77777777" w:rsidR="003D0862" w:rsidRDefault="003D0862" w:rsidP="001B698E">
            <w:pPr>
              <w:pStyle w:val="TableParagraph"/>
              <w:spacing w:before="105"/>
              <w:ind w:right="196"/>
              <w:jc w:val="right"/>
              <w:rPr>
                <w:sz w:val="18"/>
              </w:rPr>
            </w:pPr>
            <w:r>
              <w:rPr>
                <w:sz w:val="18"/>
              </w:rPr>
              <w:t>A.</w:t>
            </w:r>
          </w:p>
        </w:tc>
        <w:tc>
          <w:tcPr>
            <w:tcW w:w="5730" w:type="dxa"/>
          </w:tcPr>
          <w:p w14:paraId="12BE0D1B" w14:textId="77777777" w:rsidR="003D0862" w:rsidRDefault="003D0862" w:rsidP="001B698E">
            <w:pPr>
              <w:pStyle w:val="TableParagraph"/>
              <w:spacing w:before="89" w:line="210" w:lineRule="atLeast"/>
              <w:ind w:left="174" w:right="48"/>
              <w:jc w:val="both"/>
              <w:rPr>
                <w:sz w:val="18"/>
              </w:rPr>
            </w:pPr>
            <w:r>
              <w:rPr>
                <w:sz w:val="18"/>
              </w:rPr>
              <w:t>3L</w:t>
            </w:r>
            <w:r>
              <w:rPr>
                <w:spacing w:val="1"/>
                <w:sz w:val="18"/>
              </w:rPr>
              <w:t xml:space="preserve"> </w:t>
            </w:r>
            <w:r>
              <w:rPr>
                <w:sz w:val="18"/>
              </w:rPr>
              <w:t>Class,</w:t>
            </w:r>
            <w:r>
              <w:rPr>
                <w:spacing w:val="1"/>
                <w:sz w:val="18"/>
              </w:rPr>
              <w:t xml:space="preserve"> </w:t>
            </w:r>
            <w:r>
              <w:rPr>
                <w:sz w:val="18"/>
              </w:rPr>
              <w:t>2L</w:t>
            </w:r>
            <w:r>
              <w:rPr>
                <w:spacing w:val="1"/>
                <w:sz w:val="18"/>
              </w:rPr>
              <w:t xml:space="preserve"> </w:t>
            </w:r>
            <w:r>
              <w:rPr>
                <w:sz w:val="18"/>
              </w:rPr>
              <w:t>Class,</w:t>
            </w:r>
            <w:r>
              <w:rPr>
                <w:spacing w:val="1"/>
                <w:sz w:val="18"/>
              </w:rPr>
              <w:t xml:space="preserve"> </w:t>
            </w:r>
            <w:r>
              <w:rPr>
                <w:sz w:val="18"/>
              </w:rPr>
              <w:t>1L</w:t>
            </w:r>
            <w:r>
              <w:rPr>
                <w:spacing w:val="1"/>
                <w:sz w:val="18"/>
              </w:rPr>
              <w:t xml:space="preserve"> </w:t>
            </w:r>
            <w:r>
              <w:rPr>
                <w:sz w:val="18"/>
              </w:rPr>
              <w:t>Class</w:t>
            </w:r>
            <w:r>
              <w:rPr>
                <w:spacing w:val="1"/>
                <w:sz w:val="18"/>
              </w:rPr>
              <w:t xml:space="preserve"> </w:t>
            </w:r>
            <w:r>
              <w:rPr>
                <w:sz w:val="18"/>
              </w:rPr>
              <w:t>Officers,</w:t>
            </w:r>
            <w:r>
              <w:rPr>
                <w:spacing w:val="1"/>
                <w:sz w:val="18"/>
              </w:rPr>
              <w:t xml:space="preserve"> </w:t>
            </w:r>
            <w:r>
              <w:rPr>
                <w:sz w:val="18"/>
              </w:rPr>
              <w:t>and</w:t>
            </w:r>
            <w:r>
              <w:rPr>
                <w:spacing w:val="1"/>
                <w:sz w:val="18"/>
              </w:rPr>
              <w:t xml:space="preserve"> </w:t>
            </w:r>
            <w:r>
              <w:rPr>
                <w:sz w:val="18"/>
              </w:rPr>
              <w:t>Executive</w:t>
            </w:r>
            <w:r>
              <w:rPr>
                <w:spacing w:val="1"/>
                <w:sz w:val="18"/>
              </w:rPr>
              <w:t xml:space="preserve"> </w:t>
            </w:r>
            <w:r>
              <w:rPr>
                <w:sz w:val="18"/>
              </w:rPr>
              <w:t>Officers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r>
              <w:rPr>
                <w:spacing w:val="1"/>
                <w:sz w:val="18"/>
              </w:rPr>
              <w:t xml:space="preserve"> </w:t>
            </w:r>
            <w:r>
              <w:rPr>
                <w:sz w:val="18"/>
              </w:rPr>
              <w:t>other</w:t>
            </w:r>
            <w:r>
              <w:rPr>
                <w:spacing w:val="1"/>
                <w:sz w:val="18"/>
              </w:rPr>
              <w:t xml:space="preserve"> </w:t>
            </w:r>
            <w:r>
              <w:rPr>
                <w:sz w:val="18"/>
              </w:rPr>
              <w:t>than</w:t>
            </w:r>
            <w:r>
              <w:rPr>
                <w:spacing w:val="1"/>
                <w:sz w:val="18"/>
              </w:rPr>
              <w:t xml:space="preserve"> </w:t>
            </w:r>
            <w:r>
              <w:rPr>
                <w:sz w:val="18"/>
              </w:rPr>
              <w:t>the</w:t>
            </w:r>
            <w:r>
              <w:rPr>
                <w:spacing w:val="1"/>
                <w:sz w:val="18"/>
              </w:rPr>
              <w:t xml:space="preserve"> </w:t>
            </w:r>
            <w:r>
              <w:rPr>
                <w:sz w:val="18"/>
              </w:rPr>
              <w:t>SBA</w:t>
            </w:r>
            <w:r>
              <w:rPr>
                <w:spacing w:val="1"/>
                <w:sz w:val="18"/>
              </w:rPr>
              <w:t xml:space="preserve"> </w:t>
            </w:r>
            <w:r>
              <w:rPr>
                <w:sz w:val="18"/>
              </w:rPr>
              <w:t>Executive</w:t>
            </w:r>
            <w:r>
              <w:rPr>
                <w:spacing w:val="1"/>
                <w:sz w:val="18"/>
              </w:rPr>
              <w:t xml:space="preserve"> </w:t>
            </w:r>
            <w:r>
              <w:rPr>
                <w:sz w:val="18"/>
              </w:rPr>
              <w:t>President</w:t>
            </w:r>
            <w:r>
              <w:rPr>
                <w:spacing w:val="1"/>
                <w:sz w:val="18"/>
              </w:rPr>
              <w:t xml:space="preserve"> </w:t>
            </w:r>
            <w:r>
              <w:rPr>
                <w:sz w:val="18"/>
              </w:rPr>
              <w:t>shall</w:t>
            </w:r>
            <w:r>
              <w:rPr>
                <w:spacing w:val="1"/>
                <w:sz w:val="18"/>
              </w:rPr>
              <w:t xml:space="preserve"> </w:t>
            </w:r>
            <w:r>
              <w:rPr>
                <w:sz w:val="18"/>
              </w:rPr>
              <w:t>have</w:t>
            </w:r>
            <w:r>
              <w:rPr>
                <w:spacing w:val="1"/>
                <w:sz w:val="18"/>
              </w:rPr>
              <w:t xml:space="preserve"> </w:t>
            </w:r>
            <w:r>
              <w:rPr>
                <w:sz w:val="18"/>
              </w:rPr>
              <w:t>voting</w:t>
            </w:r>
            <w:r>
              <w:rPr>
                <w:spacing w:val="1"/>
                <w:sz w:val="18"/>
              </w:rPr>
              <w:t xml:space="preserve"> </w:t>
            </w:r>
            <w:r>
              <w:rPr>
                <w:sz w:val="18"/>
              </w:rPr>
              <w:t>privileges</w:t>
            </w:r>
            <w:r>
              <w:rPr>
                <w:spacing w:val="11"/>
                <w:sz w:val="18"/>
              </w:rPr>
              <w:t xml:space="preserve"> </w:t>
            </w:r>
            <w:r>
              <w:rPr>
                <w:sz w:val="18"/>
              </w:rPr>
              <w:t>as</w:t>
            </w:r>
            <w:r>
              <w:rPr>
                <w:spacing w:val="12"/>
                <w:sz w:val="18"/>
              </w:rPr>
              <w:t xml:space="preserve"> </w:t>
            </w:r>
            <w:r>
              <w:rPr>
                <w:sz w:val="18"/>
              </w:rPr>
              <w:t>the</w:t>
            </w:r>
            <w:r>
              <w:rPr>
                <w:spacing w:val="11"/>
                <w:sz w:val="18"/>
              </w:rPr>
              <w:t xml:space="preserve"> </w:t>
            </w:r>
            <w:r>
              <w:rPr>
                <w:sz w:val="18"/>
              </w:rPr>
              <w:t>officers</w:t>
            </w:r>
            <w:r>
              <w:rPr>
                <w:spacing w:val="13"/>
                <w:sz w:val="18"/>
              </w:rPr>
              <w:t xml:space="preserve"> </w:t>
            </w:r>
            <w:r>
              <w:rPr>
                <w:sz w:val="18"/>
              </w:rPr>
              <w:t>of</w:t>
            </w:r>
            <w:r>
              <w:rPr>
                <w:spacing w:val="10"/>
                <w:sz w:val="18"/>
              </w:rPr>
              <w:t xml:space="preserve"> </w:t>
            </w:r>
            <w:r>
              <w:rPr>
                <w:sz w:val="18"/>
              </w:rPr>
              <w:t>the</w:t>
            </w:r>
            <w:r>
              <w:rPr>
                <w:spacing w:val="12"/>
                <w:sz w:val="18"/>
              </w:rPr>
              <w:t xml:space="preserve"> </w:t>
            </w:r>
            <w:r>
              <w:rPr>
                <w:sz w:val="18"/>
              </w:rPr>
              <w:t>Association.</w:t>
            </w:r>
            <w:r>
              <w:rPr>
                <w:spacing w:val="11"/>
                <w:sz w:val="18"/>
              </w:rPr>
              <w:t xml:space="preserve"> </w:t>
            </w:r>
            <w:r>
              <w:rPr>
                <w:sz w:val="18"/>
              </w:rPr>
              <w:t>The</w:t>
            </w:r>
            <w:r>
              <w:rPr>
                <w:spacing w:val="11"/>
                <w:sz w:val="18"/>
              </w:rPr>
              <w:t xml:space="preserve"> </w:t>
            </w:r>
            <w:r>
              <w:rPr>
                <w:sz w:val="18"/>
              </w:rPr>
              <w:t>SBA</w:t>
            </w:r>
            <w:r>
              <w:rPr>
                <w:spacing w:val="10"/>
                <w:sz w:val="18"/>
              </w:rPr>
              <w:t xml:space="preserve"> </w:t>
            </w:r>
            <w:r>
              <w:rPr>
                <w:sz w:val="18"/>
              </w:rPr>
              <w:t>Executive</w:t>
            </w:r>
            <w:r>
              <w:rPr>
                <w:spacing w:val="11"/>
                <w:sz w:val="18"/>
              </w:rPr>
              <w:t xml:space="preserve"> </w:t>
            </w:r>
            <w:r>
              <w:rPr>
                <w:sz w:val="18"/>
              </w:rPr>
              <w:t>President</w:t>
            </w:r>
          </w:p>
        </w:tc>
      </w:tr>
      <w:tr w:rsidR="003D0862" w14:paraId="51838656" w14:textId="77777777" w:rsidTr="001B698E">
        <w:trPr>
          <w:trHeight w:val="633"/>
        </w:trPr>
        <w:tc>
          <w:tcPr>
            <w:tcW w:w="738" w:type="dxa"/>
          </w:tcPr>
          <w:p w14:paraId="28D95D5A" w14:textId="77777777" w:rsidR="003D0862" w:rsidRDefault="003D0862" w:rsidP="001B698E">
            <w:pPr>
              <w:pStyle w:val="TableParagraph"/>
              <w:spacing w:before="3"/>
              <w:rPr>
                <w:sz w:val="18"/>
              </w:rPr>
            </w:pPr>
          </w:p>
          <w:p w14:paraId="35DF20CF" w14:textId="77777777" w:rsidR="003D0862" w:rsidRDefault="003D0862" w:rsidP="001B698E">
            <w:pPr>
              <w:pStyle w:val="TableParagraph"/>
              <w:ind w:left="50"/>
              <w:rPr>
                <w:sz w:val="18"/>
              </w:rPr>
            </w:pPr>
            <w:r>
              <w:rPr>
                <w:sz w:val="18"/>
              </w:rPr>
              <w:t>184</w:t>
            </w:r>
          </w:p>
        </w:tc>
        <w:tc>
          <w:tcPr>
            <w:tcW w:w="1340" w:type="dxa"/>
          </w:tcPr>
          <w:p w14:paraId="4BFA7A3E" w14:textId="77777777" w:rsidR="003D0862" w:rsidRDefault="003D0862" w:rsidP="001B698E">
            <w:pPr>
              <w:pStyle w:val="TableParagraph"/>
              <w:rPr>
                <w:sz w:val="20"/>
              </w:rPr>
            </w:pPr>
          </w:p>
          <w:p w14:paraId="63307C94" w14:textId="77777777" w:rsidR="003D0862" w:rsidRDefault="003D0862" w:rsidP="001B698E">
            <w:pPr>
              <w:pStyle w:val="TableParagraph"/>
              <w:spacing w:before="7"/>
              <w:rPr>
                <w:sz w:val="16"/>
              </w:rPr>
            </w:pPr>
          </w:p>
          <w:p w14:paraId="562834B9" w14:textId="77777777" w:rsidR="003D0862" w:rsidRDefault="003D0862" w:rsidP="001B698E">
            <w:pPr>
              <w:pStyle w:val="TableParagraph"/>
              <w:spacing w:line="192" w:lineRule="exact"/>
              <w:ind w:right="204"/>
              <w:jc w:val="right"/>
              <w:rPr>
                <w:sz w:val="18"/>
              </w:rPr>
            </w:pPr>
            <w:r>
              <w:rPr>
                <w:sz w:val="18"/>
              </w:rPr>
              <w:t>B.</w:t>
            </w:r>
          </w:p>
        </w:tc>
        <w:tc>
          <w:tcPr>
            <w:tcW w:w="5730" w:type="dxa"/>
          </w:tcPr>
          <w:p w14:paraId="5F7B79D1" w14:textId="77777777" w:rsidR="003D0862" w:rsidRDefault="003D0862" w:rsidP="001B698E">
            <w:pPr>
              <w:pStyle w:val="TableParagraph"/>
              <w:spacing w:line="206" w:lineRule="exact"/>
              <w:ind w:left="174"/>
              <w:rPr>
                <w:sz w:val="18"/>
              </w:rPr>
            </w:pPr>
            <w:r>
              <w:rPr>
                <w:sz w:val="18"/>
              </w:rPr>
              <w:t>shall</w:t>
            </w:r>
            <w:r>
              <w:rPr>
                <w:spacing w:val="5"/>
                <w:sz w:val="18"/>
              </w:rPr>
              <w:t xml:space="preserve"> </w:t>
            </w:r>
            <w:r>
              <w:rPr>
                <w:sz w:val="18"/>
              </w:rPr>
              <w:t>not</w:t>
            </w:r>
            <w:r>
              <w:rPr>
                <w:spacing w:val="5"/>
                <w:sz w:val="18"/>
              </w:rPr>
              <w:t xml:space="preserve"> </w:t>
            </w:r>
            <w:r>
              <w:rPr>
                <w:sz w:val="18"/>
              </w:rPr>
              <w:t>vote</w:t>
            </w:r>
            <w:r>
              <w:rPr>
                <w:spacing w:val="4"/>
                <w:sz w:val="18"/>
              </w:rPr>
              <w:t xml:space="preserve"> </w:t>
            </w:r>
            <w:r>
              <w:rPr>
                <w:sz w:val="18"/>
              </w:rPr>
              <w:t>except</w:t>
            </w:r>
            <w:r>
              <w:rPr>
                <w:spacing w:val="4"/>
                <w:sz w:val="18"/>
              </w:rPr>
              <w:t xml:space="preserve"> </w:t>
            </w:r>
            <w:r>
              <w:rPr>
                <w:sz w:val="18"/>
              </w:rPr>
              <w:t>when</w:t>
            </w:r>
            <w:r>
              <w:rPr>
                <w:spacing w:val="5"/>
                <w:sz w:val="18"/>
              </w:rPr>
              <w:t xml:space="preserve"> </w:t>
            </w:r>
            <w:r>
              <w:rPr>
                <w:sz w:val="18"/>
              </w:rPr>
              <w:t>a</w:t>
            </w:r>
            <w:r>
              <w:rPr>
                <w:spacing w:val="4"/>
                <w:sz w:val="18"/>
              </w:rPr>
              <w:t xml:space="preserve"> </w:t>
            </w:r>
            <w:r>
              <w:rPr>
                <w:sz w:val="18"/>
              </w:rPr>
              <w:t>vote</w:t>
            </w:r>
            <w:r>
              <w:rPr>
                <w:spacing w:val="5"/>
                <w:sz w:val="18"/>
              </w:rPr>
              <w:t xml:space="preserve"> </w:t>
            </w:r>
            <w:r>
              <w:rPr>
                <w:sz w:val="18"/>
              </w:rPr>
              <w:t>is</w:t>
            </w:r>
            <w:r>
              <w:rPr>
                <w:spacing w:val="4"/>
                <w:sz w:val="18"/>
              </w:rPr>
              <w:t xml:space="preserve"> </w:t>
            </w:r>
            <w:r>
              <w:rPr>
                <w:sz w:val="18"/>
              </w:rPr>
              <w:t>needed</w:t>
            </w:r>
            <w:r>
              <w:rPr>
                <w:spacing w:val="5"/>
                <w:sz w:val="18"/>
              </w:rPr>
              <w:t xml:space="preserve"> </w:t>
            </w:r>
            <w:r>
              <w:rPr>
                <w:sz w:val="18"/>
              </w:rPr>
              <w:t>to</w:t>
            </w:r>
            <w:r>
              <w:rPr>
                <w:spacing w:val="4"/>
                <w:sz w:val="18"/>
              </w:rPr>
              <w:t xml:space="preserve"> </w:t>
            </w:r>
            <w:r>
              <w:rPr>
                <w:sz w:val="18"/>
              </w:rPr>
              <w:t>break</w:t>
            </w:r>
            <w:r>
              <w:rPr>
                <w:spacing w:val="5"/>
                <w:sz w:val="18"/>
              </w:rPr>
              <w:t xml:space="preserve"> </w:t>
            </w:r>
            <w:r>
              <w:rPr>
                <w:sz w:val="18"/>
              </w:rPr>
              <w:t>a</w:t>
            </w:r>
            <w:r>
              <w:rPr>
                <w:spacing w:val="4"/>
                <w:sz w:val="18"/>
              </w:rPr>
              <w:t xml:space="preserve"> </w:t>
            </w:r>
            <w:r>
              <w:rPr>
                <w:sz w:val="18"/>
              </w:rPr>
              <w:t>tie.</w:t>
            </w:r>
          </w:p>
          <w:p w14:paraId="1EFD3440" w14:textId="77777777" w:rsidR="003D0862" w:rsidRDefault="003D0862" w:rsidP="001B698E">
            <w:pPr>
              <w:pStyle w:val="TableParagraph"/>
              <w:spacing w:before="8"/>
              <w:rPr>
                <w:sz w:val="18"/>
              </w:rPr>
            </w:pPr>
          </w:p>
          <w:p w14:paraId="72CA2F3F" w14:textId="77777777" w:rsidR="003D0862" w:rsidRDefault="003D0862" w:rsidP="001B698E">
            <w:pPr>
              <w:pStyle w:val="TableParagraph"/>
              <w:spacing w:line="192" w:lineRule="exact"/>
              <w:ind w:left="174"/>
              <w:rPr>
                <w:sz w:val="18"/>
              </w:rPr>
            </w:pPr>
            <w:r>
              <w:rPr>
                <w:sz w:val="18"/>
              </w:rPr>
              <w:t>The</w:t>
            </w:r>
            <w:r>
              <w:rPr>
                <w:spacing w:val="9"/>
                <w:sz w:val="18"/>
              </w:rPr>
              <w:t xml:space="preserve"> </w:t>
            </w:r>
            <w:r>
              <w:rPr>
                <w:sz w:val="18"/>
              </w:rPr>
              <w:t>L.L.M.</w:t>
            </w:r>
            <w:r>
              <w:rPr>
                <w:spacing w:val="10"/>
                <w:sz w:val="18"/>
              </w:rPr>
              <w:t xml:space="preserve"> </w:t>
            </w:r>
            <w:r>
              <w:rPr>
                <w:sz w:val="18"/>
              </w:rPr>
              <w:t>Representative,</w:t>
            </w:r>
            <w:r>
              <w:rPr>
                <w:spacing w:val="11"/>
                <w:sz w:val="18"/>
              </w:rPr>
              <w:t xml:space="preserve"> </w:t>
            </w:r>
            <w:r>
              <w:rPr>
                <w:sz w:val="18"/>
              </w:rPr>
              <w:t>as</w:t>
            </w:r>
            <w:r>
              <w:rPr>
                <w:spacing w:val="10"/>
                <w:sz w:val="18"/>
              </w:rPr>
              <w:t xml:space="preserve"> </w:t>
            </w:r>
            <w:r>
              <w:rPr>
                <w:sz w:val="18"/>
              </w:rPr>
              <w:t>prescribed</w:t>
            </w:r>
            <w:r>
              <w:rPr>
                <w:spacing w:val="10"/>
                <w:sz w:val="18"/>
              </w:rPr>
              <w:t xml:space="preserve"> </w:t>
            </w:r>
            <w:r>
              <w:rPr>
                <w:sz w:val="18"/>
              </w:rPr>
              <w:t>in</w:t>
            </w:r>
            <w:r>
              <w:rPr>
                <w:spacing w:val="11"/>
                <w:sz w:val="18"/>
              </w:rPr>
              <w:t xml:space="preserve"> </w:t>
            </w:r>
            <w:r>
              <w:rPr>
                <w:sz w:val="18"/>
              </w:rPr>
              <w:t>Section</w:t>
            </w:r>
            <w:r>
              <w:rPr>
                <w:spacing w:val="10"/>
                <w:sz w:val="18"/>
              </w:rPr>
              <w:t xml:space="preserve"> </w:t>
            </w:r>
            <w:r>
              <w:rPr>
                <w:sz w:val="18"/>
              </w:rPr>
              <w:t>1</w:t>
            </w:r>
            <w:r>
              <w:rPr>
                <w:spacing w:val="10"/>
                <w:sz w:val="18"/>
              </w:rPr>
              <w:t xml:space="preserve"> </w:t>
            </w:r>
            <w:r>
              <w:rPr>
                <w:sz w:val="18"/>
              </w:rPr>
              <w:t>of</w:t>
            </w:r>
            <w:r>
              <w:rPr>
                <w:spacing w:val="10"/>
                <w:sz w:val="18"/>
              </w:rPr>
              <w:t xml:space="preserve"> </w:t>
            </w:r>
            <w:r>
              <w:rPr>
                <w:sz w:val="18"/>
              </w:rPr>
              <w:t>this</w:t>
            </w:r>
            <w:r>
              <w:rPr>
                <w:spacing w:val="8"/>
                <w:sz w:val="18"/>
              </w:rPr>
              <w:t xml:space="preserve"> </w:t>
            </w:r>
            <w:r>
              <w:rPr>
                <w:sz w:val="18"/>
              </w:rPr>
              <w:t>Article,</w:t>
            </w:r>
            <w:r>
              <w:rPr>
                <w:spacing w:val="10"/>
                <w:sz w:val="18"/>
              </w:rPr>
              <w:t xml:space="preserve"> </w:t>
            </w:r>
            <w:r>
              <w:rPr>
                <w:sz w:val="18"/>
              </w:rPr>
              <w:t>shall</w:t>
            </w:r>
          </w:p>
        </w:tc>
      </w:tr>
      <w:tr w:rsidR="003D0862" w14:paraId="0C831201" w14:textId="77777777" w:rsidTr="001B698E">
        <w:trPr>
          <w:trHeight w:val="1477"/>
        </w:trPr>
        <w:tc>
          <w:tcPr>
            <w:tcW w:w="738" w:type="dxa"/>
          </w:tcPr>
          <w:p w14:paraId="3DC57439" w14:textId="77777777" w:rsidR="003D0862" w:rsidRDefault="003D0862" w:rsidP="001B698E">
            <w:pPr>
              <w:pStyle w:val="TableParagraph"/>
              <w:spacing w:line="206" w:lineRule="exact"/>
              <w:ind w:left="50"/>
              <w:rPr>
                <w:sz w:val="18"/>
              </w:rPr>
            </w:pPr>
            <w:r>
              <w:rPr>
                <w:sz w:val="18"/>
              </w:rPr>
              <w:t>186</w:t>
            </w:r>
          </w:p>
          <w:p w14:paraId="5B088686" w14:textId="77777777" w:rsidR="003D0862" w:rsidRDefault="003D0862" w:rsidP="001B698E">
            <w:pPr>
              <w:pStyle w:val="TableParagraph"/>
              <w:spacing w:before="8"/>
              <w:rPr>
                <w:sz w:val="18"/>
              </w:rPr>
            </w:pPr>
          </w:p>
          <w:p w14:paraId="711D9805" w14:textId="77777777" w:rsidR="003D0862" w:rsidRDefault="003D0862" w:rsidP="001B698E">
            <w:pPr>
              <w:pStyle w:val="TableParagraph"/>
              <w:ind w:left="50"/>
              <w:rPr>
                <w:sz w:val="18"/>
              </w:rPr>
            </w:pPr>
            <w:r>
              <w:rPr>
                <w:sz w:val="18"/>
              </w:rPr>
              <w:t>188</w:t>
            </w:r>
          </w:p>
          <w:p w14:paraId="175DF3C0" w14:textId="77777777" w:rsidR="003D0862" w:rsidRDefault="003D0862" w:rsidP="001B698E">
            <w:pPr>
              <w:pStyle w:val="TableParagraph"/>
              <w:spacing w:before="8"/>
              <w:rPr>
                <w:sz w:val="18"/>
              </w:rPr>
            </w:pPr>
          </w:p>
          <w:p w14:paraId="0A5CD103" w14:textId="77777777" w:rsidR="003D0862" w:rsidRDefault="003D0862" w:rsidP="001B698E">
            <w:pPr>
              <w:pStyle w:val="TableParagraph"/>
              <w:ind w:left="50"/>
              <w:rPr>
                <w:sz w:val="18"/>
              </w:rPr>
            </w:pPr>
            <w:r>
              <w:rPr>
                <w:sz w:val="18"/>
              </w:rPr>
              <w:t>190</w:t>
            </w:r>
          </w:p>
          <w:p w14:paraId="25CB25C6" w14:textId="77777777" w:rsidR="003D0862" w:rsidRDefault="003D0862" w:rsidP="001B698E">
            <w:pPr>
              <w:pStyle w:val="TableParagraph"/>
              <w:spacing w:before="8"/>
              <w:rPr>
                <w:sz w:val="18"/>
              </w:rPr>
            </w:pPr>
          </w:p>
          <w:p w14:paraId="7D74F3EB" w14:textId="77777777" w:rsidR="003D0862" w:rsidRDefault="003D0862" w:rsidP="001B698E">
            <w:pPr>
              <w:pStyle w:val="TableParagraph"/>
              <w:spacing w:line="192" w:lineRule="exact"/>
              <w:ind w:left="50"/>
              <w:rPr>
                <w:sz w:val="18"/>
              </w:rPr>
            </w:pPr>
            <w:r>
              <w:rPr>
                <w:sz w:val="18"/>
              </w:rPr>
              <w:t>192</w:t>
            </w:r>
          </w:p>
        </w:tc>
        <w:tc>
          <w:tcPr>
            <w:tcW w:w="1340" w:type="dxa"/>
          </w:tcPr>
          <w:p w14:paraId="0ABE7A28" w14:textId="77777777" w:rsidR="003D0862" w:rsidRDefault="003D0862" w:rsidP="001B698E">
            <w:pPr>
              <w:pStyle w:val="TableParagraph"/>
              <w:rPr>
                <w:sz w:val="20"/>
              </w:rPr>
            </w:pPr>
          </w:p>
          <w:p w14:paraId="486106B4" w14:textId="77777777" w:rsidR="003D0862" w:rsidRDefault="003D0862" w:rsidP="001B698E">
            <w:pPr>
              <w:pStyle w:val="TableParagraph"/>
              <w:rPr>
                <w:sz w:val="20"/>
              </w:rPr>
            </w:pPr>
          </w:p>
          <w:p w14:paraId="4D4B0DBE" w14:textId="77777777" w:rsidR="003D0862" w:rsidRDefault="003D0862" w:rsidP="001B698E">
            <w:pPr>
              <w:pStyle w:val="TableParagraph"/>
              <w:spacing w:before="172"/>
              <w:ind w:right="204"/>
              <w:jc w:val="right"/>
              <w:rPr>
                <w:sz w:val="18"/>
              </w:rPr>
            </w:pPr>
            <w:r>
              <w:rPr>
                <w:sz w:val="18"/>
              </w:rPr>
              <w:t>C.</w:t>
            </w:r>
          </w:p>
        </w:tc>
        <w:tc>
          <w:tcPr>
            <w:tcW w:w="5730" w:type="dxa"/>
          </w:tcPr>
          <w:p w14:paraId="535B1082" w14:textId="77777777" w:rsidR="003D0862" w:rsidRDefault="003D0862" w:rsidP="001B698E">
            <w:pPr>
              <w:pStyle w:val="TableParagraph"/>
              <w:spacing w:line="244" w:lineRule="auto"/>
              <w:ind w:left="174" w:right="52"/>
              <w:jc w:val="both"/>
              <w:rPr>
                <w:sz w:val="18"/>
              </w:rPr>
            </w:pPr>
            <w:r>
              <w:rPr>
                <w:sz w:val="18"/>
              </w:rPr>
              <w:t>not be empowered with the right to vote in the officers of the Association</w:t>
            </w:r>
            <w:r>
              <w:rPr>
                <w:spacing w:val="1"/>
                <w:sz w:val="18"/>
              </w:rPr>
              <w:t xml:space="preserve"> </w:t>
            </w:r>
            <w:r>
              <w:rPr>
                <w:sz w:val="18"/>
              </w:rPr>
              <w:t>until</w:t>
            </w:r>
            <w:r>
              <w:rPr>
                <w:spacing w:val="2"/>
                <w:sz w:val="18"/>
              </w:rPr>
              <w:t xml:space="preserve"> </w:t>
            </w:r>
            <w:r>
              <w:rPr>
                <w:sz w:val="18"/>
              </w:rPr>
              <w:t>the</w:t>
            </w:r>
            <w:r>
              <w:rPr>
                <w:spacing w:val="2"/>
                <w:sz w:val="18"/>
              </w:rPr>
              <w:t xml:space="preserve"> </w:t>
            </w:r>
            <w:r>
              <w:rPr>
                <w:sz w:val="18"/>
              </w:rPr>
              <w:t>number</w:t>
            </w:r>
            <w:r>
              <w:rPr>
                <w:spacing w:val="1"/>
                <w:sz w:val="18"/>
              </w:rPr>
              <w:t xml:space="preserve"> </w:t>
            </w:r>
            <w:r>
              <w:rPr>
                <w:sz w:val="18"/>
              </w:rPr>
              <w:t>of</w:t>
            </w:r>
            <w:r>
              <w:rPr>
                <w:spacing w:val="3"/>
                <w:sz w:val="18"/>
              </w:rPr>
              <w:t xml:space="preserve"> </w:t>
            </w:r>
            <w:r>
              <w:rPr>
                <w:sz w:val="18"/>
              </w:rPr>
              <w:t>L.L.M.</w:t>
            </w:r>
            <w:r>
              <w:rPr>
                <w:spacing w:val="2"/>
                <w:sz w:val="18"/>
              </w:rPr>
              <w:t xml:space="preserve"> </w:t>
            </w:r>
            <w:r>
              <w:rPr>
                <w:sz w:val="18"/>
              </w:rPr>
              <w:t>students</w:t>
            </w:r>
            <w:r>
              <w:rPr>
                <w:spacing w:val="2"/>
                <w:sz w:val="18"/>
              </w:rPr>
              <w:t xml:space="preserve"> </w:t>
            </w:r>
            <w:r>
              <w:rPr>
                <w:sz w:val="18"/>
              </w:rPr>
              <w:t>total</w:t>
            </w:r>
            <w:r>
              <w:rPr>
                <w:spacing w:val="3"/>
                <w:sz w:val="18"/>
              </w:rPr>
              <w:t xml:space="preserve"> </w:t>
            </w:r>
            <w:r>
              <w:rPr>
                <w:sz w:val="18"/>
              </w:rPr>
              <w:t>at</w:t>
            </w:r>
            <w:r>
              <w:rPr>
                <w:spacing w:val="2"/>
                <w:sz w:val="18"/>
              </w:rPr>
              <w:t xml:space="preserve"> </w:t>
            </w:r>
            <w:r>
              <w:rPr>
                <w:sz w:val="18"/>
              </w:rPr>
              <w:t>least</w:t>
            </w:r>
            <w:r>
              <w:rPr>
                <w:spacing w:val="2"/>
                <w:sz w:val="18"/>
              </w:rPr>
              <w:t xml:space="preserve"> </w:t>
            </w:r>
            <w:r>
              <w:rPr>
                <w:sz w:val="18"/>
              </w:rPr>
              <w:t>thirty</w:t>
            </w:r>
            <w:r>
              <w:rPr>
                <w:spacing w:val="6"/>
                <w:sz w:val="18"/>
              </w:rPr>
              <w:t xml:space="preserve"> </w:t>
            </w:r>
            <w:r>
              <w:rPr>
                <w:sz w:val="18"/>
              </w:rPr>
              <w:t>students.</w:t>
            </w:r>
          </w:p>
          <w:p w14:paraId="679526F0" w14:textId="77777777" w:rsidR="003D0862" w:rsidRDefault="003D0862" w:rsidP="001B698E">
            <w:pPr>
              <w:pStyle w:val="TableParagraph"/>
              <w:spacing w:before="3"/>
              <w:rPr>
                <w:sz w:val="18"/>
              </w:rPr>
            </w:pPr>
          </w:p>
          <w:p w14:paraId="6003AB9D" w14:textId="77777777" w:rsidR="003D0862" w:rsidRDefault="003D0862" w:rsidP="001B698E">
            <w:pPr>
              <w:pStyle w:val="TableParagraph"/>
              <w:spacing w:line="244" w:lineRule="auto"/>
              <w:ind w:left="174" w:right="47"/>
              <w:jc w:val="both"/>
              <w:rPr>
                <w:sz w:val="18"/>
              </w:rPr>
            </w:pPr>
            <w:r>
              <w:rPr>
                <w:sz w:val="18"/>
              </w:rPr>
              <w:t>All 3L Class, 2L Class, 1L Class, and Executive Officers of the Association</w:t>
            </w:r>
            <w:r>
              <w:rPr>
                <w:spacing w:val="1"/>
                <w:sz w:val="18"/>
              </w:rPr>
              <w:t xml:space="preserve"> </w:t>
            </w:r>
            <w:r>
              <w:rPr>
                <w:sz w:val="18"/>
              </w:rPr>
              <w:t>have the authority to make motions before the Association, except for the</w:t>
            </w:r>
            <w:r>
              <w:rPr>
                <w:spacing w:val="1"/>
                <w:sz w:val="18"/>
              </w:rPr>
              <w:t xml:space="preserve"> </w:t>
            </w:r>
            <w:r>
              <w:rPr>
                <w:sz w:val="18"/>
              </w:rPr>
              <w:t>officer</w:t>
            </w:r>
            <w:r>
              <w:rPr>
                <w:spacing w:val="25"/>
                <w:sz w:val="18"/>
              </w:rPr>
              <w:t xml:space="preserve"> </w:t>
            </w:r>
            <w:r>
              <w:rPr>
                <w:sz w:val="18"/>
              </w:rPr>
              <w:t>contemporaneously</w:t>
            </w:r>
            <w:r>
              <w:rPr>
                <w:spacing w:val="25"/>
                <w:sz w:val="18"/>
              </w:rPr>
              <w:t xml:space="preserve"> </w:t>
            </w:r>
            <w:r>
              <w:rPr>
                <w:sz w:val="18"/>
              </w:rPr>
              <w:t>acting</w:t>
            </w:r>
            <w:r>
              <w:rPr>
                <w:spacing w:val="25"/>
                <w:sz w:val="18"/>
              </w:rPr>
              <w:t xml:space="preserve"> </w:t>
            </w:r>
            <w:r>
              <w:rPr>
                <w:sz w:val="18"/>
              </w:rPr>
              <w:t>as</w:t>
            </w:r>
            <w:r>
              <w:rPr>
                <w:spacing w:val="24"/>
                <w:sz w:val="18"/>
              </w:rPr>
              <w:t xml:space="preserve"> </w:t>
            </w:r>
            <w:r>
              <w:rPr>
                <w:sz w:val="18"/>
              </w:rPr>
              <w:t>the</w:t>
            </w:r>
            <w:r>
              <w:rPr>
                <w:spacing w:val="24"/>
                <w:sz w:val="18"/>
              </w:rPr>
              <w:t xml:space="preserve"> </w:t>
            </w:r>
            <w:r>
              <w:rPr>
                <w:sz w:val="18"/>
              </w:rPr>
              <w:t>presiding</w:t>
            </w:r>
            <w:r>
              <w:rPr>
                <w:spacing w:val="25"/>
                <w:sz w:val="18"/>
              </w:rPr>
              <w:t xml:space="preserve"> </w:t>
            </w:r>
            <w:r>
              <w:rPr>
                <w:sz w:val="18"/>
              </w:rPr>
              <w:t>officer</w:t>
            </w:r>
            <w:r>
              <w:rPr>
                <w:spacing w:val="25"/>
                <w:sz w:val="18"/>
              </w:rPr>
              <w:t xml:space="preserve"> </w:t>
            </w:r>
            <w:r>
              <w:rPr>
                <w:sz w:val="18"/>
              </w:rPr>
              <w:t>at</w:t>
            </w:r>
            <w:r>
              <w:rPr>
                <w:spacing w:val="25"/>
                <w:sz w:val="18"/>
              </w:rPr>
              <w:t xml:space="preserve"> </w:t>
            </w:r>
            <w:r>
              <w:rPr>
                <w:sz w:val="18"/>
              </w:rPr>
              <w:t>a</w:t>
            </w:r>
            <w:r>
              <w:rPr>
                <w:spacing w:val="24"/>
                <w:sz w:val="18"/>
              </w:rPr>
              <w:t xml:space="preserve"> </w:t>
            </w:r>
            <w:r>
              <w:rPr>
                <w:sz w:val="18"/>
              </w:rPr>
              <w:t>meeting</w:t>
            </w:r>
            <w:r>
              <w:rPr>
                <w:spacing w:val="24"/>
                <w:sz w:val="18"/>
              </w:rPr>
              <w:t xml:space="preserve"> </w:t>
            </w:r>
            <w:r>
              <w:rPr>
                <w:sz w:val="18"/>
              </w:rPr>
              <w:t>of</w:t>
            </w:r>
          </w:p>
          <w:p w14:paraId="07DB8B7E" w14:textId="77777777" w:rsidR="003D0862" w:rsidRDefault="003D0862" w:rsidP="001B698E">
            <w:pPr>
              <w:pStyle w:val="TableParagraph"/>
              <w:spacing w:line="192" w:lineRule="exact"/>
              <w:ind w:left="174"/>
              <w:jc w:val="both"/>
              <w:rPr>
                <w:sz w:val="18"/>
              </w:rPr>
            </w:pPr>
            <w:r>
              <w:rPr>
                <w:sz w:val="18"/>
              </w:rPr>
              <w:t>the</w:t>
            </w:r>
            <w:r>
              <w:rPr>
                <w:spacing w:val="8"/>
                <w:sz w:val="18"/>
              </w:rPr>
              <w:t xml:space="preserve"> </w:t>
            </w:r>
            <w:r>
              <w:rPr>
                <w:sz w:val="18"/>
              </w:rPr>
              <w:t>Association.</w:t>
            </w:r>
            <w:r>
              <w:rPr>
                <w:spacing w:val="10"/>
                <w:sz w:val="18"/>
              </w:rPr>
              <w:t xml:space="preserve"> </w:t>
            </w:r>
            <w:r>
              <w:rPr>
                <w:sz w:val="18"/>
              </w:rPr>
              <w:t>This</w:t>
            </w:r>
            <w:r>
              <w:rPr>
                <w:spacing w:val="9"/>
                <w:sz w:val="18"/>
              </w:rPr>
              <w:t xml:space="preserve"> </w:t>
            </w:r>
            <w:r>
              <w:rPr>
                <w:sz w:val="18"/>
              </w:rPr>
              <w:t>is</w:t>
            </w:r>
            <w:r>
              <w:rPr>
                <w:spacing w:val="8"/>
                <w:sz w:val="18"/>
              </w:rPr>
              <w:t xml:space="preserve"> </w:t>
            </w:r>
            <w:r>
              <w:rPr>
                <w:sz w:val="18"/>
              </w:rPr>
              <w:t>generally</w:t>
            </w:r>
            <w:r>
              <w:rPr>
                <w:spacing w:val="9"/>
                <w:sz w:val="18"/>
              </w:rPr>
              <w:t xml:space="preserve"> </w:t>
            </w:r>
            <w:r>
              <w:rPr>
                <w:sz w:val="18"/>
              </w:rPr>
              <w:t>the</w:t>
            </w:r>
            <w:r>
              <w:rPr>
                <w:spacing w:val="9"/>
                <w:sz w:val="18"/>
              </w:rPr>
              <w:t xml:space="preserve"> </w:t>
            </w:r>
            <w:r>
              <w:rPr>
                <w:sz w:val="18"/>
              </w:rPr>
              <w:t>SBA</w:t>
            </w:r>
            <w:r>
              <w:rPr>
                <w:spacing w:val="9"/>
                <w:sz w:val="18"/>
              </w:rPr>
              <w:t xml:space="preserve"> </w:t>
            </w:r>
            <w:r>
              <w:rPr>
                <w:sz w:val="18"/>
              </w:rPr>
              <w:t>Executive</w:t>
            </w:r>
            <w:r>
              <w:rPr>
                <w:spacing w:val="8"/>
                <w:sz w:val="18"/>
              </w:rPr>
              <w:t xml:space="preserve"> </w:t>
            </w:r>
            <w:r>
              <w:rPr>
                <w:sz w:val="18"/>
              </w:rPr>
              <w:t>President</w:t>
            </w:r>
            <w:r>
              <w:rPr>
                <w:spacing w:val="9"/>
                <w:sz w:val="18"/>
              </w:rPr>
              <w:t xml:space="preserve"> </w:t>
            </w:r>
            <w:r>
              <w:rPr>
                <w:sz w:val="18"/>
              </w:rPr>
              <w:t>but</w:t>
            </w:r>
            <w:r>
              <w:rPr>
                <w:spacing w:val="9"/>
                <w:sz w:val="18"/>
              </w:rPr>
              <w:t xml:space="preserve"> </w:t>
            </w:r>
            <w:r>
              <w:rPr>
                <w:sz w:val="18"/>
              </w:rPr>
              <w:t>may</w:t>
            </w:r>
            <w:r>
              <w:rPr>
                <w:spacing w:val="8"/>
                <w:sz w:val="18"/>
              </w:rPr>
              <w:t xml:space="preserve"> </w:t>
            </w:r>
            <w:r>
              <w:rPr>
                <w:sz w:val="18"/>
              </w:rPr>
              <w:t>be</w:t>
            </w:r>
          </w:p>
        </w:tc>
      </w:tr>
      <w:tr w:rsidR="003D0862" w14:paraId="3D18DD10" w14:textId="77777777" w:rsidTr="001B698E">
        <w:trPr>
          <w:trHeight w:val="527"/>
        </w:trPr>
        <w:tc>
          <w:tcPr>
            <w:tcW w:w="738" w:type="dxa"/>
          </w:tcPr>
          <w:p w14:paraId="1B5670CE" w14:textId="77777777" w:rsidR="003D0862" w:rsidRDefault="003D0862" w:rsidP="001B698E">
            <w:pPr>
              <w:pStyle w:val="TableParagraph"/>
              <w:spacing w:before="3"/>
              <w:rPr>
                <w:sz w:val="18"/>
              </w:rPr>
            </w:pPr>
          </w:p>
          <w:p w14:paraId="5E324A67" w14:textId="77777777" w:rsidR="003D0862" w:rsidRDefault="003D0862" w:rsidP="001B698E">
            <w:pPr>
              <w:pStyle w:val="TableParagraph"/>
              <w:ind w:left="50"/>
              <w:rPr>
                <w:sz w:val="18"/>
              </w:rPr>
            </w:pPr>
            <w:r>
              <w:rPr>
                <w:sz w:val="18"/>
              </w:rPr>
              <w:t>194</w:t>
            </w:r>
          </w:p>
        </w:tc>
        <w:tc>
          <w:tcPr>
            <w:tcW w:w="1340" w:type="dxa"/>
          </w:tcPr>
          <w:p w14:paraId="4A5D3AC4" w14:textId="77777777" w:rsidR="003D0862" w:rsidRDefault="003D0862" w:rsidP="001B698E">
            <w:pPr>
              <w:pStyle w:val="TableParagraph"/>
              <w:rPr>
                <w:sz w:val="18"/>
              </w:rPr>
            </w:pPr>
          </w:p>
        </w:tc>
        <w:tc>
          <w:tcPr>
            <w:tcW w:w="5730" w:type="dxa"/>
          </w:tcPr>
          <w:p w14:paraId="75A459E0" w14:textId="77777777" w:rsidR="003D0862" w:rsidRDefault="003D0862" w:rsidP="001B698E">
            <w:pPr>
              <w:pStyle w:val="TableParagraph"/>
              <w:spacing w:line="244" w:lineRule="auto"/>
              <w:ind w:left="174"/>
              <w:rPr>
                <w:sz w:val="18"/>
              </w:rPr>
            </w:pPr>
            <w:r>
              <w:rPr>
                <w:sz w:val="18"/>
              </w:rPr>
              <w:t>another</w:t>
            </w:r>
            <w:r>
              <w:rPr>
                <w:spacing w:val="-7"/>
                <w:sz w:val="18"/>
              </w:rPr>
              <w:t xml:space="preserve"> </w:t>
            </w:r>
            <w:r>
              <w:rPr>
                <w:sz w:val="18"/>
              </w:rPr>
              <w:t>officer</w:t>
            </w:r>
            <w:r>
              <w:rPr>
                <w:spacing w:val="-5"/>
                <w:sz w:val="18"/>
              </w:rPr>
              <w:t xml:space="preserve"> </w:t>
            </w:r>
            <w:r>
              <w:rPr>
                <w:sz w:val="18"/>
              </w:rPr>
              <w:t>serving</w:t>
            </w:r>
            <w:r>
              <w:rPr>
                <w:spacing w:val="-5"/>
                <w:sz w:val="18"/>
              </w:rPr>
              <w:t xml:space="preserve"> </w:t>
            </w:r>
            <w:r>
              <w:rPr>
                <w:sz w:val="18"/>
              </w:rPr>
              <w:t>as</w:t>
            </w:r>
            <w:r>
              <w:rPr>
                <w:spacing w:val="-3"/>
                <w:sz w:val="18"/>
              </w:rPr>
              <w:t xml:space="preserve"> </w:t>
            </w:r>
            <w:r>
              <w:rPr>
                <w:sz w:val="18"/>
              </w:rPr>
              <w:t>presiding</w:t>
            </w:r>
            <w:r>
              <w:rPr>
                <w:spacing w:val="-5"/>
                <w:sz w:val="18"/>
              </w:rPr>
              <w:t xml:space="preserve"> </w:t>
            </w:r>
            <w:r>
              <w:rPr>
                <w:sz w:val="18"/>
              </w:rPr>
              <w:t>officer</w:t>
            </w:r>
            <w:r>
              <w:rPr>
                <w:spacing w:val="-5"/>
                <w:sz w:val="18"/>
              </w:rPr>
              <w:t xml:space="preserve"> </w:t>
            </w:r>
            <w:r>
              <w:rPr>
                <w:sz w:val="18"/>
              </w:rPr>
              <w:t>in</w:t>
            </w:r>
            <w:r>
              <w:rPr>
                <w:spacing w:val="-4"/>
                <w:sz w:val="18"/>
              </w:rPr>
              <w:t xml:space="preserve"> </w:t>
            </w:r>
            <w:r>
              <w:rPr>
                <w:sz w:val="18"/>
              </w:rPr>
              <w:t>the</w:t>
            </w:r>
            <w:r>
              <w:rPr>
                <w:spacing w:val="-5"/>
                <w:sz w:val="18"/>
              </w:rPr>
              <w:t xml:space="preserve"> </w:t>
            </w:r>
            <w:r>
              <w:rPr>
                <w:sz w:val="18"/>
              </w:rPr>
              <w:t>absence</w:t>
            </w:r>
            <w:r>
              <w:rPr>
                <w:spacing w:val="-2"/>
                <w:sz w:val="18"/>
              </w:rPr>
              <w:t xml:space="preserve"> </w:t>
            </w:r>
            <w:r>
              <w:rPr>
                <w:sz w:val="18"/>
              </w:rPr>
              <w:t>of</w:t>
            </w:r>
            <w:r>
              <w:rPr>
                <w:spacing w:val="-5"/>
                <w:sz w:val="18"/>
              </w:rPr>
              <w:t xml:space="preserve"> </w:t>
            </w:r>
            <w:r>
              <w:rPr>
                <w:sz w:val="18"/>
              </w:rPr>
              <w:t>or</w:t>
            </w:r>
            <w:r>
              <w:rPr>
                <w:spacing w:val="-4"/>
                <w:sz w:val="18"/>
              </w:rPr>
              <w:t xml:space="preserve"> </w:t>
            </w:r>
            <w:r>
              <w:rPr>
                <w:sz w:val="18"/>
              </w:rPr>
              <w:t>at</w:t>
            </w:r>
            <w:r>
              <w:rPr>
                <w:spacing w:val="-4"/>
                <w:sz w:val="18"/>
              </w:rPr>
              <w:t xml:space="preserve"> </w:t>
            </w:r>
            <w:r>
              <w:rPr>
                <w:sz w:val="18"/>
              </w:rPr>
              <w:t>the</w:t>
            </w:r>
            <w:r>
              <w:rPr>
                <w:spacing w:val="-3"/>
                <w:sz w:val="18"/>
              </w:rPr>
              <w:t xml:space="preserve"> </w:t>
            </w:r>
            <w:r>
              <w:rPr>
                <w:sz w:val="18"/>
              </w:rPr>
              <w:t>request</w:t>
            </w:r>
            <w:r>
              <w:rPr>
                <w:spacing w:val="-42"/>
                <w:sz w:val="18"/>
              </w:rPr>
              <w:t xml:space="preserve"> </w:t>
            </w:r>
            <w:r>
              <w:rPr>
                <w:sz w:val="18"/>
              </w:rPr>
              <w:t>of the SBA</w:t>
            </w:r>
            <w:r>
              <w:rPr>
                <w:spacing w:val="1"/>
                <w:sz w:val="18"/>
              </w:rPr>
              <w:t xml:space="preserve"> </w:t>
            </w:r>
            <w:r>
              <w:rPr>
                <w:sz w:val="18"/>
              </w:rPr>
              <w:t>Executive President.</w:t>
            </w:r>
          </w:p>
        </w:tc>
      </w:tr>
      <w:tr w:rsidR="003D0862" w14:paraId="39290168" w14:textId="77777777" w:rsidTr="001B698E">
        <w:trPr>
          <w:trHeight w:val="312"/>
        </w:trPr>
        <w:tc>
          <w:tcPr>
            <w:tcW w:w="738" w:type="dxa"/>
          </w:tcPr>
          <w:p w14:paraId="7DE57DDC" w14:textId="77777777" w:rsidR="003D0862" w:rsidRDefault="003D0862" w:rsidP="001B698E">
            <w:pPr>
              <w:pStyle w:val="TableParagraph"/>
              <w:spacing w:before="105" w:line="188" w:lineRule="exact"/>
              <w:ind w:left="50"/>
              <w:rPr>
                <w:sz w:val="18"/>
              </w:rPr>
            </w:pPr>
            <w:r>
              <w:rPr>
                <w:sz w:val="18"/>
              </w:rPr>
              <w:t>196</w:t>
            </w:r>
          </w:p>
        </w:tc>
        <w:tc>
          <w:tcPr>
            <w:tcW w:w="1340" w:type="dxa"/>
          </w:tcPr>
          <w:p w14:paraId="681A52F6" w14:textId="77777777" w:rsidR="003D0862" w:rsidRDefault="003D0862" w:rsidP="001B698E">
            <w:pPr>
              <w:pStyle w:val="TableParagraph"/>
              <w:spacing w:before="105" w:line="188" w:lineRule="exact"/>
              <w:ind w:right="170"/>
              <w:jc w:val="right"/>
              <w:rPr>
                <w:b/>
                <w:sz w:val="18"/>
              </w:rPr>
            </w:pPr>
            <w:r>
              <w:rPr>
                <w:b/>
                <w:sz w:val="18"/>
              </w:rPr>
              <w:t>Section</w:t>
            </w:r>
            <w:r>
              <w:rPr>
                <w:b/>
                <w:spacing w:val="6"/>
                <w:sz w:val="18"/>
              </w:rPr>
              <w:t xml:space="preserve"> </w:t>
            </w:r>
            <w:r>
              <w:rPr>
                <w:b/>
                <w:sz w:val="18"/>
              </w:rPr>
              <w:t>3.</w:t>
            </w:r>
          </w:p>
        </w:tc>
        <w:tc>
          <w:tcPr>
            <w:tcW w:w="5730" w:type="dxa"/>
          </w:tcPr>
          <w:p w14:paraId="54ED92E3" w14:textId="77777777" w:rsidR="003D0862" w:rsidRDefault="003D0862" w:rsidP="001B698E">
            <w:pPr>
              <w:pStyle w:val="TableParagraph"/>
              <w:spacing w:before="105" w:line="188" w:lineRule="exact"/>
              <w:ind w:left="174"/>
              <w:rPr>
                <w:sz w:val="18"/>
              </w:rPr>
            </w:pPr>
            <w:r>
              <w:rPr>
                <w:sz w:val="18"/>
              </w:rPr>
              <w:t>Term</w:t>
            </w:r>
            <w:r>
              <w:rPr>
                <w:spacing w:val="4"/>
                <w:sz w:val="18"/>
              </w:rPr>
              <w:t xml:space="preserve"> </w:t>
            </w:r>
            <w:r>
              <w:rPr>
                <w:sz w:val="18"/>
              </w:rPr>
              <w:t>of</w:t>
            </w:r>
            <w:r>
              <w:rPr>
                <w:spacing w:val="5"/>
                <w:sz w:val="18"/>
              </w:rPr>
              <w:t xml:space="preserve"> </w:t>
            </w:r>
            <w:r>
              <w:rPr>
                <w:sz w:val="18"/>
              </w:rPr>
              <w:t>Office</w:t>
            </w:r>
          </w:p>
        </w:tc>
      </w:tr>
      <w:tr w:rsidR="003D0862" w14:paraId="088176EB" w14:textId="77777777" w:rsidTr="001B698E">
        <w:trPr>
          <w:trHeight w:val="953"/>
        </w:trPr>
        <w:tc>
          <w:tcPr>
            <w:tcW w:w="738" w:type="dxa"/>
          </w:tcPr>
          <w:p w14:paraId="7527BEAE" w14:textId="77777777" w:rsidR="003D0862" w:rsidRDefault="003D0862" w:rsidP="001B698E">
            <w:pPr>
              <w:pStyle w:val="TableParagraph"/>
              <w:spacing w:before="7"/>
              <w:rPr>
                <w:sz w:val="18"/>
              </w:rPr>
            </w:pPr>
          </w:p>
          <w:p w14:paraId="10CB197E" w14:textId="77777777" w:rsidR="003D0862" w:rsidRDefault="003D0862" w:rsidP="001B698E">
            <w:pPr>
              <w:pStyle w:val="TableParagraph"/>
              <w:ind w:left="50"/>
              <w:rPr>
                <w:sz w:val="18"/>
              </w:rPr>
            </w:pPr>
            <w:r>
              <w:rPr>
                <w:sz w:val="18"/>
              </w:rPr>
              <w:t>198</w:t>
            </w:r>
          </w:p>
          <w:p w14:paraId="5A9DA90D" w14:textId="77777777" w:rsidR="003D0862" w:rsidRDefault="003D0862" w:rsidP="001B698E">
            <w:pPr>
              <w:pStyle w:val="TableParagraph"/>
              <w:spacing w:before="8"/>
              <w:rPr>
                <w:sz w:val="18"/>
              </w:rPr>
            </w:pPr>
          </w:p>
          <w:p w14:paraId="6D6B2CFD" w14:textId="77777777" w:rsidR="003D0862" w:rsidRDefault="003D0862" w:rsidP="001B698E">
            <w:pPr>
              <w:pStyle w:val="TableParagraph"/>
              <w:ind w:left="50"/>
              <w:rPr>
                <w:sz w:val="18"/>
              </w:rPr>
            </w:pPr>
            <w:r>
              <w:rPr>
                <w:sz w:val="18"/>
              </w:rPr>
              <w:t>200</w:t>
            </w:r>
          </w:p>
        </w:tc>
        <w:tc>
          <w:tcPr>
            <w:tcW w:w="7070" w:type="dxa"/>
            <w:gridSpan w:val="2"/>
          </w:tcPr>
          <w:p w14:paraId="43A9DAE0" w14:textId="77777777" w:rsidR="003D0862" w:rsidRDefault="003D0862" w:rsidP="001B698E">
            <w:pPr>
              <w:pStyle w:val="TableParagraph"/>
              <w:spacing w:before="7"/>
              <w:rPr>
                <w:sz w:val="18"/>
              </w:rPr>
            </w:pPr>
          </w:p>
          <w:p w14:paraId="663E8BAE" w14:textId="77777777" w:rsidR="003D0862" w:rsidRDefault="003D0862" w:rsidP="001B698E">
            <w:pPr>
              <w:pStyle w:val="TableParagraph"/>
              <w:spacing w:line="244" w:lineRule="auto"/>
              <w:ind w:left="964" w:right="48"/>
              <w:jc w:val="both"/>
              <w:rPr>
                <w:sz w:val="18"/>
              </w:rPr>
            </w:pPr>
            <w:r>
              <w:rPr>
                <w:sz w:val="18"/>
              </w:rPr>
              <w:t>Officers shall hold office for a term of one year, starting on May 1st of a given year</w:t>
            </w:r>
            <w:r>
              <w:rPr>
                <w:spacing w:val="-42"/>
                <w:sz w:val="18"/>
              </w:rPr>
              <w:t xml:space="preserve"> </w:t>
            </w:r>
            <w:r>
              <w:rPr>
                <w:sz w:val="18"/>
              </w:rPr>
              <w:t>and terminating on April 30th of the following year, unless the officer has been</w:t>
            </w:r>
            <w:r>
              <w:rPr>
                <w:spacing w:val="1"/>
                <w:sz w:val="18"/>
              </w:rPr>
              <w:t xml:space="preserve"> </w:t>
            </w:r>
            <w:r>
              <w:rPr>
                <w:sz w:val="18"/>
              </w:rPr>
              <w:t>removed</w:t>
            </w:r>
            <w:r>
              <w:rPr>
                <w:spacing w:val="1"/>
                <w:sz w:val="18"/>
              </w:rPr>
              <w:t xml:space="preserve"> </w:t>
            </w:r>
            <w:r>
              <w:rPr>
                <w:sz w:val="18"/>
              </w:rPr>
              <w:t>from</w:t>
            </w:r>
            <w:r>
              <w:rPr>
                <w:spacing w:val="2"/>
                <w:sz w:val="18"/>
              </w:rPr>
              <w:t xml:space="preserve"> </w:t>
            </w:r>
            <w:r>
              <w:rPr>
                <w:sz w:val="18"/>
              </w:rPr>
              <w:t>office in</w:t>
            </w:r>
            <w:r>
              <w:rPr>
                <w:spacing w:val="4"/>
                <w:sz w:val="18"/>
              </w:rPr>
              <w:t xml:space="preserve"> </w:t>
            </w:r>
            <w:r>
              <w:rPr>
                <w:sz w:val="18"/>
              </w:rPr>
              <w:t>accordance</w:t>
            </w:r>
            <w:r>
              <w:rPr>
                <w:spacing w:val="3"/>
                <w:sz w:val="18"/>
              </w:rPr>
              <w:t xml:space="preserve"> </w:t>
            </w:r>
            <w:r>
              <w:rPr>
                <w:sz w:val="18"/>
              </w:rPr>
              <w:t>with</w:t>
            </w:r>
            <w:r>
              <w:rPr>
                <w:spacing w:val="2"/>
                <w:sz w:val="18"/>
              </w:rPr>
              <w:t xml:space="preserve"> </w:t>
            </w:r>
            <w:r>
              <w:rPr>
                <w:sz w:val="18"/>
              </w:rPr>
              <w:t>Section</w:t>
            </w:r>
            <w:r>
              <w:rPr>
                <w:spacing w:val="2"/>
                <w:sz w:val="18"/>
              </w:rPr>
              <w:t xml:space="preserve"> </w:t>
            </w:r>
            <w:r>
              <w:rPr>
                <w:sz w:val="18"/>
              </w:rPr>
              <w:t>8</w:t>
            </w:r>
            <w:r>
              <w:rPr>
                <w:spacing w:val="4"/>
                <w:sz w:val="18"/>
              </w:rPr>
              <w:t xml:space="preserve"> </w:t>
            </w:r>
            <w:r>
              <w:rPr>
                <w:sz w:val="18"/>
              </w:rPr>
              <w:t>of</w:t>
            </w:r>
            <w:r>
              <w:rPr>
                <w:spacing w:val="1"/>
                <w:sz w:val="18"/>
              </w:rPr>
              <w:t xml:space="preserve"> </w:t>
            </w:r>
            <w:r>
              <w:rPr>
                <w:sz w:val="18"/>
              </w:rPr>
              <w:t>this</w:t>
            </w:r>
            <w:r>
              <w:rPr>
                <w:spacing w:val="2"/>
                <w:sz w:val="18"/>
              </w:rPr>
              <w:t xml:space="preserve"> </w:t>
            </w:r>
            <w:r>
              <w:rPr>
                <w:sz w:val="18"/>
              </w:rPr>
              <w:t>Article.</w:t>
            </w:r>
          </w:p>
        </w:tc>
      </w:tr>
      <w:tr w:rsidR="003D0862" w14:paraId="260EED42" w14:textId="77777777" w:rsidTr="001B698E">
        <w:trPr>
          <w:trHeight w:val="422"/>
        </w:trPr>
        <w:tc>
          <w:tcPr>
            <w:tcW w:w="738" w:type="dxa"/>
          </w:tcPr>
          <w:p w14:paraId="69BBCDA4" w14:textId="77777777" w:rsidR="003D0862" w:rsidRDefault="003D0862" w:rsidP="001B698E">
            <w:pPr>
              <w:pStyle w:val="TableParagraph"/>
              <w:spacing w:before="105"/>
              <w:ind w:left="50"/>
              <w:rPr>
                <w:sz w:val="18"/>
              </w:rPr>
            </w:pPr>
            <w:r>
              <w:rPr>
                <w:sz w:val="18"/>
              </w:rPr>
              <w:t>202</w:t>
            </w:r>
          </w:p>
        </w:tc>
        <w:tc>
          <w:tcPr>
            <w:tcW w:w="7070" w:type="dxa"/>
            <w:gridSpan w:val="2"/>
          </w:tcPr>
          <w:p w14:paraId="64CCF63A" w14:textId="77777777" w:rsidR="003D0862" w:rsidRDefault="003D0862" w:rsidP="001B698E">
            <w:pPr>
              <w:pStyle w:val="TableParagraph"/>
              <w:tabs>
                <w:tab w:val="left" w:pos="1514"/>
              </w:tabs>
              <w:spacing w:before="105"/>
              <w:ind w:left="413"/>
              <w:rPr>
                <w:sz w:val="18"/>
              </w:rPr>
            </w:pPr>
            <w:r>
              <w:rPr>
                <w:b/>
                <w:sz w:val="18"/>
              </w:rPr>
              <w:t>Section</w:t>
            </w:r>
            <w:r>
              <w:rPr>
                <w:b/>
                <w:spacing w:val="4"/>
                <w:sz w:val="18"/>
              </w:rPr>
              <w:t xml:space="preserve"> </w:t>
            </w:r>
            <w:r>
              <w:rPr>
                <w:b/>
                <w:sz w:val="18"/>
              </w:rPr>
              <w:t>4.</w:t>
            </w:r>
            <w:r>
              <w:rPr>
                <w:b/>
                <w:sz w:val="18"/>
              </w:rPr>
              <w:tab/>
            </w:r>
            <w:r>
              <w:rPr>
                <w:sz w:val="18"/>
              </w:rPr>
              <w:t>Qualifications</w:t>
            </w:r>
          </w:p>
        </w:tc>
      </w:tr>
      <w:tr w:rsidR="003D0862" w14:paraId="6ABDD948" w14:textId="77777777" w:rsidTr="001B698E">
        <w:trPr>
          <w:trHeight w:val="738"/>
        </w:trPr>
        <w:tc>
          <w:tcPr>
            <w:tcW w:w="738" w:type="dxa"/>
          </w:tcPr>
          <w:p w14:paraId="25B0BCD1" w14:textId="77777777" w:rsidR="003D0862" w:rsidRDefault="003D0862" w:rsidP="001B698E">
            <w:pPr>
              <w:pStyle w:val="TableParagraph"/>
              <w:spacing w:before="105"/>
              <w:ind w:left="50"/>
              <w:rPr>
                <w:sz w:val="18"/>
              </w:rPr>
            </w:pPr>
            <w:r>
              <w:rPr>
                <w:sz w:val="18"/>
              </w:rPr>
              <w:t>204</w:t>
            </w:r>
          </w:p>
          <w:p w14:paraId="08486E7A" w14:textId="77777777" w:rsidR="003D0862" w:rsidRDefault="003D0862" w:rsidP="001B698E">
            <w:pPr>
              <w:pStyle w:val="TableParagraph"/>
              <w:spacing w:before="8"/>
              <w:rPr>
                <w:sz w:val="18"/>
              </w:rPr>
            </w:pPr>
          </w:p>
          <w:p w14:paraId="5DC2FBE9" w14:textId="77777777" w:rsidR="003D0862" w:rsidRDefault="003D0862" w:rsidP="001B698E">
            <w:pPr>
              <w:pStyle w:val="TableParagraph"/>
              <w:spacing w:line="192" w:lineRule="exact"/>
              <w:ind w:left="50"/>
              <w:rPr>
                <w:sz w:val="18"/>
              </w:rPr>
            </w:pPr>
            <w:r>
              <w:rPr>
                <w:sz w:val="18"/>
              </w:rPr>
              <w:t>206</w:t>
            </w:r>
          </w:p>
        </w:tc>
        <w:tc>
          <w:tcPr>
            <w:tcW w:w="7070" w:type="dxa"/>
            <w:gridSpan w:val="2"/>
          </w:tcPr>
          <w:p w14:paraId="1C46FF53" w14:textId="77777777" w:rsidR="003D0862" w:rsidRDefault="003D0862" w:rsidP="001B698E">
            <w:pPr>
              <w:pStyle w:val="TableParagraph"/>
              <w:spacing w:before="89" w:line="210" w:lineRule="atLeast"/>
              <w:ind w:left="1514" w:right="45" w:hanging="551"/>
              <w:jc w:val="both"/>
              <w:rPr>
                <w:sz w:val="18"/>
              </w:rPr>
            </w:pPr>
            <w:r>
              <w:rPr>
                <w:sz w:val="18"/>
              </w:rPr>
              <w:t>A.         All officers of the Association must be Members of the Association who</w:t>
            </w:r>
            <w:r>
              <w:rPr>
                <w:spacing w:val="1"/>
                <w:sz w:val="18"/>
              </w:rPr>
              <w:t xml:space="preserve"> </w:t>
            </w:r>
            <w:r>
              <w:rPr>
                <w:sz w:val="18"/>
              </w:rPr>
              <w:t>will be physically, or remotely when necessitated by action of the Law</w:t>
            </w:r>
            <w:r>
              <w:rPr>
                <w:spacing w:val="1"/>
                <w:sz w:val="18"/>
              </w:rPr>
              <w:t xml:space="preserve"> </w:t>
            </w:r>
            <w:r>
              <w:rPr>
                <w:sz w:val="18"/>
              </w:rPr>
              <w:t>Center,</w:t>
            </w:r>
            <w:r>
              <w:rPr>
                <w:spacing w:val="-4"/>
                <w:sz w:val="18"/>
              </w:rPr>
              <w:t xml:space="preserve"> </w:t>
            </w:r>
            <w:r>
              <w:rPr>
                <w:sz w:val="18"/>
              </w:rPr>
              <w:t>attending</w:t>
            </w:r>
            <w:r>
              <w:rPr>
                <w:spacing w:val="-3"/>
                <w:sz w:val="18"/>
              </w:rPr>
              <w:t xml:space="preserve"> </w:t>
            </w:r>
            <w:r>
              <w:rPr>
                <w:sz w:val="18"/>
              </w:rPr>
              <w:t>the</w:t>
            </w:r>
            <w:r>
              <w:rPr>
                <w:spacing w:val="-2"/>
                <w:sz w:val="18"/>
              </w:rPr>
              <w:t xml:space="preserve"> </w:t>
            </w:r>
            <w:r>
              <w:rPr>
                <w:sz w:val="18"/>
              </w:rPr>
              <w:t>Law</w:t>
            </w:r>
            <w:r>
              <w:rPr>
                <w:spacing w:val="-2"/>
                <w:sz w:val="18"/>
              </w:rPr>
              <w:t xml:space="preserve"> </w:t>
            </w:r>
            <w:r>
              <w:rPr>
                <w:sz w:val="18"/>
              </w:rPr>
              <w:t>Center</w:t>
            </w:r>
            <w:r>
              <w:rPr>
                <w:spacing w:val="-3"/>
                <w:sz w:val="18"/>
              </w:rPr>
              <w:t xml:space="preserve"> </w:t>
            </w:r>
            <w:r>
              <w:rPr>
                <w:sz w:val="18"/>
              </w:rPr>
              <w:t>at</w:t>
            </w:r>
            <w:r>
              <w:rPr>
                <w:spacing w:val="-3"/>
                <w:sz w:val="18"/>
              </w:rPr>
              <w:t xml:space="preserve"> </w:t>
            </w:r>
            <w:r>
              <w:rPr>
                <w:sz w:val="18"/>
              </w:rPr>
              <w:t>the</w:t>
            </w:r>
            <w:r>
              <w:rPr>
                <w:spacing w:val="-4"/>
                <w:sz w:val="18"/>
              </w:rPr>
              <w:t xml:space="preserve"> </w:t>
            </w:r>
            <w:r>
              <w:rPr>
                <w:sz w:val="18"/>
              </w:rPr>
              <w:t>time</w:t>
            </w:r>
            <w:r>
              <w:rPr>
                <w:spacing w:val="-4"/>
                <w:sz w:val="18"/>
              </w:rPr>
              <w:t xml:space="preserve"> </w:t>
            </w:r>
            <w:r>
              <w:rPr>
                <w:sz w:val="18"/>
              </w:rPr>
              <w:t>of</w:t>
            </w:r>
            <w:r>
              <w:rPr>
                <w:spacing w:val="-4"/>
                <w:sz w:val="18"/>
              </w:rPr>
              <w:t xml:space="preserve"> </w:t>
            </w:r>
            <w:r>
              <w:rPr>
                <w:sz w:val="18"/>
              </w:rPr>
              <w:t>their</w:t>
            </w:r>
            <w:r>
              <w:rPr>
                <w:spacing w:val="-1"/>
                <w:sz w:val="18"/>
              </w:rPr>
              <w:t xml:space="preserve"> </w:t>
            </w:r>
            <w:r>
              <w:rPr>
                <w:sz w:val="18"/>
              </w:rPr>
              <w:t>election</w:t>
            </w:r>
            <w:r>
              <w:rPr>
                <w:spacing w:val="-2"/>
                <w:sz w:val="18"/>
              </w:rPr>
              <w:t xml:space="preserve"> </w:t>
            </w:r>
            <w:r>
              <w:rPr>
                <w:sz w:val="18"/>
              </w:rPr>
              <w:t>and</w:t>
            </w:r>
            <w:r>
              <w:rPr>
                <w:spacing w:val="-5"/>
                <w:sz w:val="18"/>
              </w:rPr>
              <w:t xml:space="preserve"> </w:t>
            </w:r>
            <w:r>
              <w:rPr>
                <w:sz w:val="18"/>
              </w:rPr>
              <w:t>throughout</w:t>
            </w:r>
          </w:p>
        </w:tc>
      </w:tr>
      <w:tr w:rsidR="003D0862" w14:paraId="7E92246D" w14:textId="77777777" w:rsidTr="001B698E">
        <w:trPr>
          <w:trHeight w:val="633"/>
        </w:trPr>
        <w:tc>
          <w:tcPr>
            <w:tcW w:w="738" w:type="dxa"/>
          </w:tcPr>
          <w:p w14:paraId="10459FF6" w14:textId="77777777" w:rsidR="003D0862" w:rsidRDefault="003D0862" w:rsidP="001B698E">
            <w:pPr>
              <w:pStyle w:val="TableParagraph"/>
              <w:spacing w:before="3"/>
              <w:rPr>
                <w:sz w:val="18"/>
              </w:rPr>
            </w:pPr>
          </w:p>
          <w:p w14:paraId="5A165D0F" w14:textId="77777777" w:rsidR="003D0862" w:rsidRDefault="003D0862" w:rsidP="001B698E">
            <w:pPr>
              <w:pStyle w:val="TableParagraph"/>
              <w:ind w:left="50"/>
              <w:rPr>
                <w:sz w:val="18"/>
              </w:rPr>
            </w:pPr>
            <w:r>
              <w:rPr>
                <w:sz w:val="18"/>
              </w:rPr>
              <w:t>208</w:t>
            </w:r>
          </w:p>
        </w:tc>
        <w:tc>
          <w:tcPr>
            <w:tcW w:w="7070" w:type="dxa"/>
            <w:gridSpan w:val="2"/>
          </w:tcPr>
          <w:p w14:paraId="26FCE73C" w14:textId="77777777" w:rsidR="003D0862" w:rsidRDefault="003D0862" w:rsidP="001B698E">
            <w:pPr>
              <w:pStyle w:val="TableParagraph"/>
              <w:spacing w:line="206" w:lineRule="exact"/>
              <w:ind w:left="1514"/>
              <w:rPr>
                <w:sz w:val="18"/>
              </w:rPr>
            </w:pPr>
            <w:r>
              <w:rPr>
                <w:sz w:val="18"/>
              </w:rPr>
              <w:t>their</w:t>
            </w:r>
            <w:r>
              <w:rPr>
                <w:spacing w:val="5"/>
                <w:sz w:val="18"/>
              </w:rPr>
              <w:t xml:space="preserve"> </w:t>
            </w:r>
            <w:r>
              <w:rPr>
                <w:sz w:val="18"/>
              </w:rPr>
              <w:t>tenure</w:t>
            </w:r>
            <w:r>
              <w:rPr>
                <w:spacing w:val="6"/>
                <w:sz w:val="18"/>
              </w:rPr>
              <w:t xml:space="preserve"> </w:t>
            </w:r>
            <w:r>
              <w:rPr>
                <w:sz w:val="18"/>
              </w:rPr>
              <w:t>of</w:t>
            </w:r>
            <w:r>
              <w:rPr>
                <w:spacing w:val="6"/>
                <w:sz w:val="18"/>
              </w:rPr>
              <w:t xml:space="preserve"> </w:t>
            </w:r>
            <w:r>
              <w:rPr>
                <w:sz w:val="18"/>
              </w:rPr>
              <w:t>office.</w:t>
            </w:r>
          </w:p>
          <w:p w14:paraId="4F3FBA05" w14:textId="77777777" w:rsidR="003D0862" w:rsidRDefault="003D0862" w:rsidP="001B698E">
            <w:pPr>
              <w:pStyle w:val="TableParagraph"/>
              <w:spacing w:before="8"/>
              <w:rPr>
                <w:sz w:val="18"/>
              </w:rPr>
            </w:pPr>
          </w:p>
          <w:p w14:paraId="5AD027C2" w14:textId="77777777" w:rsidR="003D0862" w:rsidRDefault="003D0862" w:rsidP="001B698E">
            <w:pPr>
              <w:pStyle w:val="TableParagraph"/>
              <w:tabs>
                <w:tab w:val="left" w:pos="1514"/>
              </w:tabs>
              <w:spacing w:line="192" w:lineRule="exact"/>
              <w:ind w:left="964"/>
              <w:rPr>
                <w:sz w:val="18"/>
              </w:rPr>
            </w:pPr>
            <w:r>
              <w:rPr>
                <w:sz w:val="18"/>
              </w:rPr>
              <w:t>B.</w:t>
            </w:r>
            <w:r>
              <w:rPr>
                <w:sz w:val="18"/>
              </w:rPr>
              <w:tab/>
              <w:t>Only</w:t>
            </w:r>
            <w:r>
              <w:rPr>
                <w:spacing w:val="14"/>
                <w:sz w:val="18"/>
              </w:rPr>
              <w:t xml:space="preserve"> </w:t>
            </w:r>
            <w:r>
              <w:rPr>
                <w:sz w:val="18"/>
              </w:rPr>
              <w:t>Members</w:t>
            </w:r>
            <w:r>
              <w:rPr>
                <w:spacing w:val="17"/>
                <w:sz w:val="18"/>
              </w:rPr>
              <w:t xml:space="preserve"> </w:t>
            </w:r>
            <w:r>
              <w:rPr>
                <w:sz w:val="18"/>
              </w:rPr>
              <w:t>who</w:t>
            </w:r>
            <w:r>
              <w:rPr>
                <w:spacing w:val="14"/>
                <w:sz w:val="18"/>
              </w:rPr>
              <w:t xml:space="preserve"> </w:t>
            </w:r>
            <w:r>
              <w:rPr>
                <w:sz w:val="18"/>
              </w:rPr>
              <w:t>will</w:t>
            </w:r>
            <w:r>
              <w:rPr>
                <w:spacing w:val="18"/>
                <w:sz w:val="18"/>
              </w:rPr>
              <w:t xml:space="preserve"> </w:t>
            </w:r>
            <w:r>
              <w:rPr>
                <w:sz w:val="18"/>
              </w:rPr>
              <w:t>be</w:t>
            </w:r>
            <w:r>
              <w:rPr>
                <w:spacing w:val="16"/>
                <w:sz w:val="18"/>
              </w:rPr>
              <w:t xml:space="preserve"> </w:t>
            </w:r>
            <w:r>
              <w:rPr>
                <w:sz w:val="18"/>
              </w:rPr>
              <w:t>classified</w:t>
            </w:r>
            <w:r>
              <w:rPr>
                <w:spacing w:val="16"/>
                <w:sz w:val="18"/>
              </w:rPr>
              <w:t xml:space="preserve"> </w:t>
            </w:r>
            <w:r>
              <w:rPr>
                <w:sz w:val="18"/>
              </w:rPr>
              <w:t>as</w:t>
            </w:r>
            <w:r>
              <w:rPr>
                <w:spacing w:val="16"/>
                <w:sz w:val="18"/>
              </w:rPr>
              <w:t xml:space="preserve"> </w:t>
            </w:r>
            <w:r>
              <w:rPr>
                <w:sz w:val="18"/>
              </w:rPr>
              <w:t>3Ls</w:t>
            </w:r>
            <w:r>
              <w:rPr>
                <w:spacing w:val="14"/>
                <w:sz w:val="18"/>
              </w:rPr>
              <w:t xml:space="preserve"> </w:t>
            </w:r>
            <w:r>
              <w:rPr>
                <w:sz w:val="18"/>
              </w:rPr>
              <w:t>by</w:t>
            </w:r>
            <w:r>
              <w:rPr>
                <w:spacing w:val="17"/>
                <w:sz w:val="18"/>
              </w:rPr>
              <w:t xml:space="preserve"> </w:t>
            </w:r>
            <w:r>
              <w:rPr>
                <w:sz w:val="18"/>
              </w:rPr>
              <w:t>the</w:t>
            </w:r>
            <w:r>
              <w:rPr>
                <w:spacing w:val="15"/>
                <w:sz w:val="18"/>
              </w:rPr>
              <w:t xml:space="preserve"> </w:t>
            </w:r>
            <w:r>
              <w:rPr>
                <w:sz w:val="18"/>
              </w:rPr>
              <w:t>office</w:t>
            </w:r>
            <w:r>
              <w:rPr>
                <w:spacing w:val="14"/>
                <w:sz w:val="18"/>
              </w:rPr>
              <w:t xml:space="preserve"> </w:t>
            </w:r>
            <w:r>
              <w:rPr>
                <w:sz w:val="18"/>
              </w:rPr>
              <w:t>of</w:t>
            </w:r>
            <w:r>
              <w:rPr>
                <w:spacing w:val="15"/>
                <w:sz w:val="18"/>
              </w:rPr>
              <w:t xml:space="preserve"> </w:t>
            </w:r>
            <w:r>
              <w:rPr>
                <w:sz w:val="18"/>
              </w:rPr>
              <w:t>the</w:t>
            </w:r>
            <w:r>
              <w:rPr>
                <w:spacing w:val="16"/>
                <w:sz w:val="18"/>
              </w:rPr>
              <w:t xml:space="preserve"> </w:t>
            </w:r>
            <w:r>
              <w:rPr>
                <w:sz w:val="18"/>
              </w:rPr>
              <w:t>registrar</w:t>
            </w:r>
          </w:p>
        </w:tc>
      </w:tr>
      <w:tr w:rsidR="003D0862" w14:paraId="0DEE518F" w14:textId="77777777" w:rsidTr="001B698E">
        <w:trPr>
          <w:trHeight w:val="629"/>
        </w:trPr>
        <w:tc>
          <w:tcPr>
            <w:tcW w:w="738" w:type="dxa"/>
          </w:tcPr>
          <w:p w14:paraId="478C5977" w14:textId="77777777" w:rsidR="003D0862" w:rsidRDefault="003D0862" w:rsidP="001B698E">
            <w:pPr>
              <w:pStyle w:val="TableParagraph"/>
              <w:spacing w:line="206" w:lineRule="exact"/>
              <w:ind w:left="50"/>
              <w:rPr>
                <w:sz w:val="18"/>
              </w:rPr>
            </w:pPr>
            <w:r>
              <w:rPr>
                <w:sz w:val="18"/>
              </w:rPr>
              <w:t>210</w:t>
            </w:r>
          </w:p>
          <w:p w14:paraId="6E510B69" w14:textId="77777777" w:rsidR="003D0862" w:rsidRDefault="003D0862" w:rsidP="001B698E">
            <w:pPr>
              <w:pStyle w:val="TableParagraph"/>
              <w:spacing w:before="8"/>
              <w:rPr>
                <w:sz w:val="18"/>
              </w:rPr>
            </w:pPr>
          </w:p>
          <w:p w14:paraId="362FAB8A" w14:textId="77777777" w:rsidR="003D0862" w:rsidRDefault="003D0862" w:rsidP="001B698E">
            <w:pPr>
              <w:pStyle w:val="TableParagraph"/>
              <w:spacing w:line="188" w:lineRule="exact"/>
              <w:ind w:left="50"/>
              <w:rPr>
                <w:sz w:val="18"/>
              </w:rPr>
            </w:pPr>
            <w:r>
              <w:rPr>
                <w:sz w:val="18"/>
              </w:rPr>
              <w:t>212</w:t>
            </w:r>
          </w:p>
        </w:tc>
        <w:tc>
          <w:tcPr>
            <w:tcW w:w="7070" w:type="dxa"/>
            <w:gridSpan w:val="2"/>
          </w:tcPr>
          <w:p w14:paraId="5DD4924A" w14:textId="77777777" w:rsidR="003D0862" w:rsidRDefault="003D0862" w:rsidP="001B698E">
            <w:pPr>
              <w:pStyle w:val="TableParagraph"/>
              <w:spacing w:line="244" w:lineRule="auto"/>
              <w:ind w:left="1514" w:right="47"/>
              <w:rPr>
                <w:sz w:val="18"/>
              </w:rPr>
            </w:pPr>
            <w:r>
              <w:rPr>
                <w:sz w:val="18"/>
              </w:rPr>
              <w:t>during</w:t>
            </w:r>
            <w:r>
              <w:rPr>
                <w:spacing w:val="25"/>
                <w:sz w:val="18"/>
              </w:rPr>
              <w:t xml:space="preserve"> </w:t>
            </w:r>
            <w:r>
              <w:rPr>
                <w:sz w:val="18"/>
              </w:rPr>
              <w:t>the</w:t>
            </w:r>
            <w:r>
              <w:rPr>
                <w:spacing w:val="26"/>
                <w:sz w:val="18"/>
              </w:rPr>
              <w:t xml:space="preserve"> </w:t>
            </w:r>
            <w:r>
              <w:rPr>
                <w:sz w:val="18"/>
              </w:rPr>
              <w:t>Fall</w:t>
            </w:r>
            <w:r>
              <w:rPr>
                <w:spacing w:val="27"/>
                <w:sz w:val="18"/>
              </w:rPr>
              <w:t xml:space="preserve"> </w:t>
            </w:r>
            <w:r>
              <w:rPr>
                <w:sz w:val="18"/>
              </w:rPr>
              <w:t>semester</w:t>
            </w:r>
            <w:r>
              <w:rPr>
                <w:spacing w:val="26"/>
                <w:sz w:val="18"/>
              </w:rPr>
              <w:t xml:space="preserve"> </w:t>
            </w:r>
            <w:r>
              <w:rPr>
                <w:sz w:val="18"/>
              </w:rPr>
              <w:t>of</w:t>
            </w:r>
            <w:r>
              <w:rPr>
                <w:spacing w:val="25"/>
                <w:sz w:val="18"/>
              </w:rPr>
              <w:t xml:space="preserve"> </w:t>
            </w:r>
            <w:r>
              <w:rPr>
                <w:sz w:val="18"/>
              </w:rPr>
              <w:t>the</w:t>
            </w:r>
            <w:r>
              <w:rPr>
                <w:spacing w:val="26"/>
                <w:sz w:val="18"/>
              </w:rPr>
              <w:t xml:space="preserve"> </w:t>
            </w:r>
            <w:r>
              <w:rPr>
                <w:sz w:val="18"/>
              </w:rPr>
              <w:t>term</w:t>
            </w:r>
            <w:r>
              <w:rPr>
                <w:spacing w:val="27"/>
                <w:sz w:val="18"/>
              </w:rPr>
              <w:t xml:space="preserve"> </w:t>
            </w:r>
            <w:r>
              <w:rPr>
                <w:sz w:val="18"/>
              </w:rPr>
              <w:t>of</w:t>
            </w:r>
            <w:r>
              <w:rPr>
                <w:spacing w:val="24"/>
                <w:sz w:val="18"/>
              </w:rPr>
              <w:t xml:space="preserve"> </w:t>
            </w:r>
            <w:r>
              <w:rPr>
                <w:sz w:val="18"/>
              </w:rPr>
              <w:t>the</w:t>
            </w:r>
            <w:r>
              <w:rPr>
                <w:spacing w:val="25"/>
                <w:sz w:val="18"/>
              </w:rPr>
              <w:t xml:space="preserve"> </w:t>
            </w:r>
            <w:r>
              <w:rPr>
                <w:sz w:val="18"/>
              </w:rPr>
              <w:t>3L</w:t>
            </w:r>
            <w:r>
              <w:rPr>
                <w:spacing w:val="26"/>
                <w:sz w:val="18"/>
              </w:rPr>
              <w:t xml:space="preserve"> </w:t>
            </w:r>
            <w:r>
              <w:rPr>
                <w:sz w:val="18"/>
              </w:rPr>
              <w:t>Class</w:t>
            </w:r>
            <w:r>
              <w:rPr>
                <w:spacing w:val="26"/>
                <w:sz w:val="18"/>
              </w:rPr>
              <w:t xml:space="preserve"> </w:t>
            </w:r>
            <w:r>
              <w:rPr>
                <w:sz w:val="18"/>
              </w:rPr>
              <w:t>Officer</w:t>
            </w:r>
            <w:r>
              <w:rPr>
                <w:spacing w:val="26"/>
                <w:sz w:val="18"/>
              </w:rPr>
              <w:t xml:space="preserve"> </w:t>
            </w:r>
            <w:r>
              <w:rPr>
                <w:sz w:val="18"/>
              </w:rPr>
              <w:t>position</w:t>
            </w:r>
            <w:r>
              <w:rPr>
                <w:spacing w:val="26"/>
                <w:sz w:val="18"/>
              </w:rPr>
              <w:t xml:space="preserve"> </w:t>
            </w:r>
            <w:r>
              <w:rPr>
                <w:sz w:val="18"/>
              </w:rPr>
              <w:t>for</w:t>
            </w:r>
            <w:r>
              <w:rPr>
                <w:spacing w:val="-42"/>
                <w:sz w:val="18"/>
              </w:rPr>
              <w:t xml:space="preserve"> </w:t>
            </w:r>
            <w:r>
              <w:rPr>
                <w:sz w:val="18"/>
              </w:rPr>
              <w:t>which</w:t>
            </w:r>
            <w:r>
              <w:rPr>
                <w:spacing w:val="18"/>
                <w:sz w:val="18"/>
              </w:rPr>
              <w:t xml:space="preserve"> </w:t>
            </w:r>
            <w:r>
              <w:rPr>
                <w:sz w:val="18"/>
              </w:rPr>
              <w:t>they</w:t>
            </w:r>
            <w:r>
              <w:rPr>
                <w:spacing w:val="19"/>
                <w:sz w:val="18"/>
              </w:rPr>
              <w:t xml:space="preserve"> </w:t>
            </w:r>
            <w:r>
              <w:rPr>
                <w:sz w:val="18"/>
              </w:rPr>
              <w:t>are</w:t>
            </w:r>
            <w:r>
              <w:rPr>
                <w:spacing w:val="17"/>
                <w:sz w:val="18"/>
              </w:rPr>
              <w:t xml:space="preserve"> </w:t>
            </w:r>
            <w:r>
              <w:rPr>
                <w:sz w:val="18"/>
              </w:rPr>
              <w:t>seeking</w:t>
            </w:r>
            <w:r>
              <w:rPr>
                <w:spacing w:val="19"/>
                <w:sz w:val="18"/>
              </w:rPr>
              <w:t xml:space="preserve"> </w:t>
            </w:r>
            <w:r>
              <w:rPr>
                <w:sz w:val="18"/>
              </w:rPr>
              <w:t>candidacy</w:t>
            </w:r>
            <w:r>
              <w:rPr>
                <w:spacing w:val="19"/>
                <w:sz w:val="18"/>
              </w:rPr>
              <w:t xml:space="preserve"> </w:t>
            </w:r>
            <w:r>
              <w:rPr>
                <w:sz w:val="18"/>
              </w:rPr>
              <w:t>shall</w:t>
            </w:r>
            <w:r>
              <w:rPr>
                <w:spacing w:val="19"/>
                <w:sz w:val="18"/>
              </w:rPr>
              <w:t xml:space="preserve"> </w:t>
            </w:r>
            <w:r>
              <w:rPr>
                <w:sz w:val="18"/>
              </w:rPr>
              <w:t>be</w:t>
            </w:r>
            <w:r>
              <w:rPr>
                <w:spacing w:val="18"/>
                <w:sz w:val="18"/>
              </w:rPr>
              <w:t xml:space="preserve"> </w:t>
            </w:r>
            <w:r>
              <w:rPr>
                <w:sz w:val="18"/>
              </w:rPr>
              <w:t>qualified</w:t>
            </w:r>
            <w:r>
              <w:rPr>
                <w:spacing w:val="19"/>
                <w:sz w:val="18"/>
              </w:rPr>
              <w:t xml:space="preserve"> </w:t>
            </w:r>
            <w:r>
              <w:rPr>
                <w:sz w:val="18"/>
              </w:rPr>
              <w:t>to</w:t>
            </w:r>
            <w:r>
              <w:rPr>
                <w:spacing w:val="18"/>
                <w:sz w:val="18"/>
              </w:rPr>
              <w:t xml:space="preserve"> </w:t>
            </w:r>
            <w:r>
              <w:rPr>
                <w:sz w:val="18"/>
              </w:rPr>
              <w:t>run</w:t>
            </w:r>
            <w:r>
              <w:rPr>
                <w:spacing w:val="19"/>
                <w:sz w:val="18"/>
              </w:rPr>
              <w:t xml:space="preserve"> </w:t>
            </w:r>
            <w:r>
              <w:rPr>
                <w:sz w:val="18"/>
              </w:rPr>
              <w:t>for</w:t>
            </w:r>
            <w:r>
              <w:rPr>
                <w:spacing w:val="17"/>
                <w:sz w:val="18"/>
              </w:rPr>
              <w:t xml:space="preserve"> </w:t>
            </w:r>
            <w:r>
              <w:rPr>
                <w:sz w:val="18"/>
              </w:rPr>
              <w:t>a</w:t>
            </w:r>
            <w:r>
              <w:rPr>
                <w:spacing w:val="18"/>
                <w:sz w:val="18"/>
              </w:rPr>
              <w:t xml:space="preserve"> </w:t>
            </w:r>
            <w:r>
              <w:rPr>
                <w:sz w:val="18"/>
              </w:rPr>
              <w:t>3L</w:t>
            </w:r>
            <w:r>
              <w:rPr>
                <w:spacing w:val="19"/>
                <w:sz w:val="18"/>
              </w:rPr>
              <w:t xml:space="preserve"> </w:t>
            </w:r>
            <w:r>
              <w:rPr>
                <w:sz w:val="18"/>
              </w:rPr>
              <w:t>Class</w:t>
            </w:r>
          </w:p>
          <w:p w14:paraId="3EFD13D3" w14:textId="77777777" w:rsidR="003D0862" w:rsidRDefault="003D0862" w:rsidP="001B698E">
            <w:pPr>
              <w:pStyle w:val="TableParagraph"/>
              <w:spacing w:line="188" w:lineRule="exact"/>
              <w:ind w:left="1514"/>
              <w:rPr>
                <w:sz w:val="18"/>
              </w:rPr>
            </w:pPr>
            <w:r>
              <w:rPr>
                <w:sz w:val="18"/>
              </w:rPr>
              <w:t>Officer</w:t>
            </w:r>
            <w:r>
              <w:rPr>
                <w:spacing w:val="8"/>
                <w:sz w:val="18"/>
              </w:rPr>
              <w:t xml:space="preserve"> </w:t>
            </w:r>
            <w:r>
              <w:rPr>
                <w:sz w:val="18"/>
              </w:rPr>
              <w:t>position.</w:t>
            </w:r>
          </w:p>
        </w:tc>
      </w:tr>
    </w:tbl>
    <w:p w14:paraId="0ABB8E81" w14:textId="77777777" w:rsidR="003D0862" w:rsidRDefault="003D0862" w:rsidP="003D0862">
      <w:pPr>
        <w:pStyle w:val="BodyText"/>
        <w:spacing w:before="2"/>
        <w:rPr>
          <w:sz w:val="28"/>
        </w:rPr>
      </w:pPr>
    </w:p>
    <w:p w14:paraId="58569D24" w14:textId="77777777" w:rsidR="003D0862" w:rsidRDefault="003D0862" w:rsidP="003D0862">
      <w:pPr>
        <w:spacing w:before="96"/>
        <w:ind w:right="1190"/>
        <w:jc w:val="right"/>
        <w:rPr>
          <w:sz w:val="15"/>
        </w:rPr>
      </w:pPr>
      <w:r>
        <w:rPr>
          <w:w w:val="101"/>
          <w:sz w:val="15"/>
        </w:rPr>
        <w:t>5</w:t>
      </w:r>
    </w:p>
    <w:p w14:paraId="0DD7435A"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163F7BEF" w14:textId="77777777" w:rsidR="003D0862" w:rsidRDefault="003D0862" w:rsidP="003D0862">
      <w:pPr>
        <w:pStyle w:val="BodyText"/>
        <w:rPr>
          <w:sz w:val="20"/>
        </w:rPr>
      </w:pPr>
    </w:p>
    <w:p w14:paraId="1C82480F" w14:textId="77777777" w:rsidR="003D0862" w:rsidRDefault="003D0862" w:rsidP="003D0862">
      <w:pPr>
        <w:pStyle w:val="BodyText"/>
        <w:spacing w:before="4"/>
        <w:rPr>
          <w:sz w:val="17"/>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32"/>
      </w:tblGrid>
      <w:tr w:rsidR="003D0862" w14:paraId="153591A1" w14:textId="77777777" w:rsidTr="001B698E">
        <w:trPr>
          <w:trHeight w:val="629"/>
        </w:trPr>
        <w:tc>
          <w:tcPr>
            <w:tcW w:w="738" w:type="dxa"/>
          </w:tcPr>
          <w:p w14:paraId="4D131ED2" w14:textId="77777777" w:rsidR="003D0862" w:rsidRDefault="003D0862" w:rsidP="001B698E">
            <w:pPr>
              <w:pStyle w:val="TableParagraph"/>
              <w:spacing w:line="202" w:lineRule="exact"/>
              <w:ind w:left="50"/>
              <w:rPr>
                <w:sz w:val="18"/>
              </w:rPr>
            </w:pPr>
            <w:r>
              <w:rPr>
                <w:sz w:val="18"/>
              </w:rPr>
              <w:t>214</w:t>
            </w:r>
          </w:p>
          <w:p w14:paraId="7192410B" w14:textId="77777777" w:rsidR="003D0862" w:rsidRDefault="003D0862" w:rsidP="001B698E">
            <w:pPr>
              <w:pStyle w:val="TableParagraph"/>
              <w:spacing w:before="8"/>
              <w:rPr>
                <w:sz w:val="18"/>
              </w:rPr>
            </w:pPr>
          </w:p>
          <w:p w14:paraId="12D62C46" w14:textId="77777777" w:rsidR="003D0862" w:rsidRDefault="003D0862" w:rsidP="001B698E">
            <w:pPr>
              <w:pStyle w:val="TableParagraph"/>
              <w:spacing w:line="192" w:lineRule="exact"/>
              <w:ind w:left="50"/>
              <w:rPr>
                <w:sz w:val="18"/>
              </w:rPr>
            </w:pPr>
            <w:r>
              <w:rPr>
                <w:sz w:val="18"/>
              </w:rPr>
              <w:t>216</w:t>
            </w:r>
          </w:p>
        </w:tc>
        <w:tc>
          <w:tcPr>
            <w:tcW w:w="1340" w:type="dxa"/>
          </w:tcPr>
          <w:p w14:paraId="3D6D34D9" w14:textId="77777777" w:rsidR="003D0862" w:rsidRDefault="003D0862" w:rsidP="001B698E">
            <w:pPr>
              <w:pStyle w:val="TableParagraph"/>
              <w:spacing w:line="202" w:lineRule="exact"/>
              <w:ind w:right="204"/>
              <w:jc w:val="right"/>
              <w:rPr>
                <w:sz w:val="18"/>
              </w:rPr>
            </w:pPr>
            <w:r>
              <w:rPr>
                <w:sz w:val="18"/>
              </w:rPr>
              <w:t>C.</w:t>
            </w:r>
          </w:p>
        </w:tc>
        <w:tc>
          <w:tcPr>
            <w:tcW w:w="5732" w:type="dxa"/>
          </w:tcPr>
          <w:p w14:paraId="2191443F" w14:textId="77777777" w:rsidR="003D0862" w:rsidRDefault="003D0862" w:rsidP="001B698E">
            <w:pPr>
              <w:pStyle w:val="TableParagraph"/>
              <w:spacing w:line="202" w:lineRule="exact"/>
              <w:ind w:left="174"/>
              <w:rPr>
                <w:sz w:val="18"/>
              </w:rPr>
            </w:pPr>
            <w:r>
              <w:rPr>
                <w:sz w:val="18"/>
              </w:rPr>
              <w:t>Only</w:t>
            </w:r>
            <w:r>
              <w:rPr>
                <w:spacing w:val="15"/>
                <w:sz w:val="18"/>
              </w:rPr>
              <w:t xml:space="preserve"> </w:t>
            </w:r>
            <w:r>
              <w:rPr>
                <w:sz w:val="18"/>
              </w:rPr>
              <w:t>Members</w:t>
            </w:r>
            <w:r>
              <w:rPr>
                <w:spacing w:val="17"/>
                <w:sz w:val="18"/>
              </w:rPr>
              <w:t xml:space="preserve"> </w:t>
            </w:r>
            <w:r>
              <w:rPr>
                <w:sz w:val="18"/>
              </w:rPr>
              <w:t>who</w:t>
            </w:r>
            <w:r>
              <w:rPr>
                <w:spacing w:val="15"/>
                <w:sz w:val="18"/>
              </w:rPr>
              <w:t xml:space="preserve"> </w:t>
            </w:r>
            <w:r>
              <w:rPr>
                <w:sz w:val="18"/>
              </w:rPr>
              <w:t>will</w:t>
            </w:r>
            <w:r>
              <w:rPr>
                <w:spacing w:val="18"/>
                <w:sz w:val="18"/>
              </w:rPr>
              <w:t xml:space="preserve"> </w:t>
            </w:r>
            <w:r>
              <w:rPr>
                <w:sz w:val="18"/>
              </w:rPr>
              <w:t>be</w:t>
            </w:r>
            <w:r>
              <w:rPr>
                <w:spacing w:val="16"/>
                <w:sz w:val="18"/>
              </w:rPr>
              <w:t xml:space="preserve"> </w:t>
            </w:r>
            <w:r>
              <w:rPr>
                <w:sz w:val="18"/>
              </w:rPr>
              <w:t>classified</w:t>
            </w:r>
            <w:r>
              <w:rPr>
                <w:spacing w:val="17"/>
                <w:sz w:val="18"/>
              </w:rPr>
              <w:t xml:space="preserve"> </w:t>
            </w:r>
            <w:r>
              <w:rPr>
                <w:sz w:val="18"/>
              </w:rPr>
              <w:t>as</w:t>
            </w:r>
            <w:r>
              <w:rPr>
                <w:spacing w:val="17"/>
                <w:sz w:val="18"/>
              </w:rPr>
              <w:t xml:space="preserve"> </w:t>
            </w:r>
            <w:r>
              <w:rPr>
                <w:sz w:val="18"/>
              </w:rPr>
              <w:t>2Ls</w:t>
            </w:r>
            <w:r>
              <w:rPr>
                <w:spacing w:val="15"/>
                <w:sz w:val="18"/>
              </w:rPr>
              <w:t xml:space="preserve"> </w:t>
            </w:r>
            <w:r>
              <w:rPr>
                <w:sz w:val="18"/>
              </w:rPr>
              <w:t>by</w:t>
            </w:r>
            <w:r>
              <w:rPr>
                <w:spacing w:val="17"/>
                <w:sz w:val="18"/>
              </w:rPr>
              <w:t xml:space="preserve"> </w:t>
            </w:r>
            <w:r>
              <w:rPr>
                <w:sz w:val="18"/>
              </w:rPr>
              <w:t>the</w:t>
            </w:r>
            <w:r>
              <w:rPr>
                <w:spacing w:val="16"/>
                <w:sz w:val="18"/>
              </w:rPr>
              <w:t xml:space="preserve"> </w:t>
            </w:r>
            <w:r>
              <w:rPr>
                <w:sz w:val="18"/>
              </w:rPr>
              <w:t>office</w:t>
            </w:r>
            <w:r>
              <w:rPr>
                <w:spacing w:val="15"/>
                <w:sz w:val="18"/>
              </w:rPr>
              <w:t xml:space="preserve"> </w:t>
            </w:r>
            <w:r>
              <w:rPr>
                <w:sz w:val="18"/>
              </w:rPr>
              <w:t>of</w:t>
            </w:r>
            <w:r>
              <w:rPr>
                <w:spacing w:val="15"/>
                <w:sz w:val="18"/>
              </w:rPr>
              <w:t xml:space="preserve"> </w:t>
            </w:r>
            <w:r>
              <w:rPr>
                <w:sz w:val="18"/>
              </w:rPr>
              <w:t>the</w:t>
            </w:r>
            <w:r>
              <w:rPr>
                <w:spacing w:val="17"/>
                <w:sz w:val="18"/>
              </w:rPr>
              <w:t xml:space="preserve"> </w:t>
            </w:r>
            <w:r>
              <w:rPr>
                <w:sz w:val="18"/>
              </w:rPr>
              <w:t>registrar</w:t>
            </w:r>
          </w:p>
          <w:p w14:paraId="5CF3EF70" w14:textId="77777777" w:rsidR="003D0862" w:rsidRDefault="003D0862" w:rsidP="001B698E">
            <w:pPr>
              <w:pStyle w:val="TableParagraph"/>
              <w:spacing w:line="210" w:lineRule="atLeast"/>
              <w:ind w:left="174" w:right="49"/>
              <w:rPr>
                <w:sz w:val="18"/>
              </w:rPr>
            </w:pPr>
            <w:r>
              <w:rPr>
                <w:sz w:val="18"/>
              </w:rPr>
              <w:t>during</w:t>
            </w:r>
            <w:r>
              <w:rPr>
                <w:spacing w:val="25"/>
                <w:sz w:val="18"/>
              </w:rPr>
              <w:t xml:space="preserve"> </w:t>
            </w:r>
            <w:r>
              <w:rPr>
                <w:sz w:val="18"/>
              </w:rPr>
              <w:t>the</w:t>
            </w:r>
            <w:r>
              <w:rPr>
                <w:spacing w:val="26"/>
                <w:sz w:val="18"/>
              </w:rPr>
              <w:t xml:space="preserve"> </w:t>
            </w:r>
            <w:r>
              <w:rPr>
                <w:sz w:val="18"/>
              </w:rPr>
              <w:t>Fall</w:t>
            </w:r>
            <w:r>
              <w:rPr>
                <w:spacing w:val="27"/>
                <w:sz w:val="18"/>
              </w:rPr>
              <w:t xml:space="preserve"> </w:t>
            </w:r>
            <w:r>
              <w:rPr>
                <w:sz w:val="18"/>
              </w:rPr>
              <w:t>semester</w:t>
            </w:r>
            <w:r>
              <w:rPr>
                <w:spacing w:val="26"/>
                <w:sz w:val="18"/>
              </w:rPr>
              <w:t xml:space="preserve"> </w:t>
            </w:r>
            <w:r>
              <w:rPr>
                <w:sz w:val="18"/>
              </w:rPr>
              <w:t>of</w:t>
            </w:r>
            <w:r>
              <w:rPr>
                <w:spacing w:val="25"/>
                <w:sz w:val="18"/>
              </w:rPr>
              <w:t xml:space="preserve"> </w:t>
            </w:r>
            <w:r>
              <w:rPr>
                <w:sz w:val="18"/>
              </w:rPr>
              <w:t>the</w:t>
            </w:r>
            <w:r>
              <w:rPr>
                <w:spacing w:val="26"/>
                <w:sz w:val="18"/>
              </w:rPr>
              <w:t xml:space="preserve"> </w:t>
            </w:r>
            <w:r>
              <w:rPr>
                <w:sz w:val="18"/>
              </w:rPr>
              <w:t>term</w:t>
            </w:r>
            <w:r>
              <w:rPr>
                <w:spacing w:val="27"/>
                <w:sz w:val="18"/>
              </w:rPr>
              <w:t xml:space="preserve"> </w:t>
            </w:r>
            <w:r>
              <w:rPr>
                <w:sz w:val="18"/>
              </w:rPr>
              <w:t>of</w:t>
            </w:r>
            <w:r>
              <w:rPr>
                <w:spacing w:val="24"/>
                <w:sz w:val="18"/>
              </w:rPr>
              <w:t xml:space="preserve"> </w:t>
            </w:r>
            <w:r>
              <w:rPr>
                <w:sz w:val="18"/>
              </w:rPr>
              <w:t>the</w:t>
            </w:r>
            <w:r>
              <w:rPr>
                <w:spacing w:val="25"/>
                <w:sz w:val="18"/>
              </w:rPr>
              <w:t xml:space="preserve"> </w:t>
            </w:r>
            <w:r>
              <w:rPr>
                <w:sz w:val="18"/>
              </w:rPr>
              <w:t>2L</w:t>
            </w:r>
            <w:r>
              <w:rPr>
                <w:spacing w:val="26"/>
                <w:sz w:val="18"/>
              </w:rPr>
              <w:t xml:space="preserve"> </w:t>
            </w:r>
            <w:r>
              <w:rPr>
                <w:sz w:val="18"/>
              </w:rPr>
              <w:t>Class</w:t>
            </w:r>
            <w:r>
              <w:rPr>
                <w:spacing w:val="26"/>
                <w:sz w:val="18"/>
              </w:rPr>
              <w:t xml:space="preserve"> </w:t>
            </w:r>
            <w:r>
              <w:rPr>
                <w:sz w:val="18"/>
              </w:rPr>
              <w:t>Officer</w:t>
            </w:r>
            <w:r>
              <w:rPr>
                <w:spacing w:val="26"/>
                <w:sz w:val="18"/>
              </w:rPr>
              <w:t xml:space="preserve"> </w:t>
            </w:r>
            <w:r>
              <w:rPr>
                <w:sz w:val="18"/>
              </w:rPr>
              <w:t>position</w:t>
            </w:r>
            <w:r>
              <w:rPr>
                <w:spacing w:val="26"/>
                <w:sz w:val="18"/>
              </w:rPr>
              <w:t xml:space="preserve"> </w:t>
            </w:r>
            <w:r>
              <w:rPr>
                <w:sz w:val="18"/>
              </w:rPr>
              <w:t>for</w:t>
            </w:r>
            <w:r>
              <w:rPr>
                <w:spacing w:val="-42"/>
                <w:sz w:val="18"/>
              </w:rPr>
              <w:t xml:space="preserve"> </w:t>
            </w:r>
            <w:r>
              <w:rPr>
                <w:sz w:val="18"/>
              </w:rPr>
              <w:t>which</w:t>
            </w:r>
            <w:r>
              <w:rPr>
                <w:spacing w:val="18"/>
                <w:sz w:val="18"/>
              </w:rPr>
              <w:t xml:space="preserve"> </w:t>
            </w:r>
            <w:r>
              <w:rPr>
                <w:sz w:val="18"/>
              </w:rPr>
              <w:t>they</w:t>
            </w:r>
            <w:r>
              <w:rPr>
                <w:spacing w:val="19"/>
                <w:sz w:val="18"/>
              </w:rPr>
              <w:t xml:space="preserve"> </w:t>
            </w:r>
            <w:r>
              <w:rPr>
                <w:sz w:val="18"/>
              </w:rPr>
              <w:t>are</w:t>
            </w:r>
            <w:r>
              <w:rPr>
                <w:spacing w:val="18"/>
                <w:sz w:val="18"/>
              </w:rPr>
              <w:t xml:space="preserve"> </w:t>
            </w:r>
            <w:r>
              <w:rPr>
                <w:sz w:val="18"/>
              </w:rPr>
              <w:t>seeking</w:t>
            </w:r>
            <w:r>
              <w:rPr>
                <w:spacing w:val="19"/>
                <w:sz w:val="18"/>
              </w:rPr>
              <w:t xml:space="preserve"> </w:t>
            </w:r>
            <w:r>
              <w:rPr>
                <w:sz w:val="18"/>
              </w:rPr>
              <w:t>candidacy</w:t>
            </w:r>
            <w:r>
              <w:rPr>
                <w:spacing w:val="18"/>
                <w:sz w:val="18"/>
              </w:rPr>
              <w:t xml:space="preserve"> </w:t>
            </w:r>
            <w:r>
              <w:rPr>
                <w:sz w:val="18"/>
              </w:rPr>
              <w:t>shall</w:t>
            </w:r>
            <w:r>
              <w:rPr>
                <w:spacing w:val="20"/>
                <w:sz w:val="18"/>
              </w:rPr>
              <w:t xml:space="preserve"> </w:t>
            </w:r>
            <w:r>
              <w:rPr>
                <w:sz w:val="18"/>
              </w:rPr>
              <w:t>be</w:t>
            </w:r>
            <w:r>
              <w:rPr>
                <w:spacing w:val="18"/>
                <w:sz w:val="18"/>
              </w:rPr>
              <w:t xml:space="preserve"> </w:t>
            </w:r>
            <w:r>
              <w:rPr>
                <w:sz w:val="18"/>
              </w:rPr>
              <w:t>qualified</w:t>
            </w:r>
            <w:r>
              <w:rPr>
                <w:spacing w:val="19"/>
                <w:sz w:val="18"/>
              </w:rPr>
              <w:t xml:space="preserve"> </w:t>
            </w:r>
            <w:r>
              <w:rPr>
                <w:sz w:val="18"/>
              </w:rPr>
              <w:t>to</w:t>
            </w:r>
            <w:r>
              <w:rPr>
                <w:spacing w:val="19"/>
                <w:sz w:val="18"/>
              </w:rPr>
              <w:t xml:space="preserve"> </w:t>
            </w:r>
            <w:r>
              <w:rPr>
                <w:sz w:val="18"/>
              </w:rPr>
              <w:t>run</w:t>
            </w:r>
            <w:r>
              <w:rPr>
                <w:spacing w:val="19"/>
                <w:sz w:val="18"/>
              </w:rPr>
              <w:t xml:space="preserve"> </w:t>
            </w:r>
            <w:r>
              <w:rPr>
                <w:sz w:val="18"/>
              </w:rPr>
              <w:t>for</w:t>
            </w:r>
            <w:r>
              <w:rPr>
                <w:spacing w:val="17"/>
                <w:sz w:val="18"/>
              </w:rPr>
              <w:t xml:space="preserve"> </w:t>
            </w:r>
            <w:r>
              <w:rPr>
                <w:sz w:val="18"/>
              </w:rPr>
              <w:t>a</w:t>
            </w:r>
            <w:r>
              <w:rPr>
                <w:spacing w:val="18"/>
                <w:sz w:val="18"/>
              </w:rPr>
              <w:t xml:space="preserve"> </w:t>
            </w:r>
            <w:r>
              <w:rPr>
                <w:sz w:val="18"/>
              </w:rPr>
              <w:t>2L</w:t>
            </w:r>
            <w:r>
              <w:rPr>
                <w:spacing w:val="19"/>
                <w:sz w:val="18"/>
              </w:rPr>
              <w:t xml:space="preserve"> </w:t>
            </w:r>
            <w:r>
              <w:rPr>
                <w:sz w:val="18"/>
              </w:rPr>
              <w:t>Class</w:t>
            </w:r>
          </w:p>
        </w:tc>
      </w:tr>
      <w:tr w:rsidR="003D0862" w14:paraId="0F066607" w14:textId="77777777" w:rsidTr="001B698E">
        <w:trPr>
          <w:trHeight w:val="633"/>
        </w:trPr>
        <w:tc>
          <w:tcPr>
            <w:tcW w:w="738" w:type="dxa"/>
          </w:tcPr>
          <w:p w14:paraId="43207D38" w14:textId="77777777" w:rsidR="003D0862" w:rsidRDefault="003D0862" w:rsidP="001B698E">
            <w:pPr>
              <w:pStyle w:val="TableParagraph"/>
              <w:spacing w:before="3"/>
              <w:rPr>
                <w:sz w:val="18"/>
              </w:rPr>
            </w:pPr>
          </w:p>
          <w:p w14:paraId="50709BDE" w14:textId="77777777" w:rsidR="003D0862" w:rsidRDefault="003D0862" w:rsidP="001B698E">
            <w:pPr>
              <w:pStyle w:val="TableParagraph"/>
              <w:ind w:left="50"/>
              <w:rPr>
                <w:sz w:val="18"/>
              </w:rPr>
            </w:pPr>
            <w:r>
              <w:rPr>
                <w:sz w:val="18"/>
              </w:rPr>
              <w:t>218</w:t>
            </w:r>
          </w:p>
        </w:tc>
        <w:tc>
          <w:tcPr>
            <w:tcW w:w="1340" w:type="dxa"/>
          </w:tcPr>
          <w:p w14:paraId="0B187B47" w14:textId="77777777" w:rsidR="003D0862" w:rsidRDefault="003D0862" w:rsidP="001B698E">
            <w:pPr>
              <w:pStyle w:val="TableParagraph"/>
              <w:rPr>
                <w:sz w:val="20"/>
              </w:rPr>
            </w:pPr>
          </w:p>
          <w:p w14:paraId="453E0E49" w14:textId="77777777" w:rsidR="003D0862" w:rsidRDefault="003D0862" w:rsidP="001B698E">
            <w:pPr>
              <w:pStyle w:val="TableParagraph"/>
              <w:spacing w:before="7"/>
              <w:rPr>
                <w:sz w:val="16"/>
              </w:rPr>
            </w:pPr>
          </w:p>
          <w:p w14:paraId="78B6E8E6" w14:textId="77777777" w:rsidR="003D0862" w:rsidRDefault="003D0862" w:rsidP="001B698E">
            <w:pPr>
              <w:pStyle w:val="TableParagraph"/>
              <w:spacing w:line="192" w:lineRule="exact"/>
              <w:ind w:right="196"/>
              <w:jc w:val="right"/>
              <w:rPr>
                <w:sz w:val="18"/>
              </w:rPr>
            </w:pPr>
            <w:r>
              <w:rPr>
                <w:sz w:val="18"/>
              </w:rPr>
              <w:t>D.</w:t>
            </w:r>
          </w:p>
        </w:tc>
        <w:tc>
          <w:tcPr>
            <w:tcW w:w="5732" w:type="dxa"/>
          </w:tcPr>
          <w:p w14:paraId="1C11AC5A" w14:textId="77777777" w:rsidR="003D0862" w:rsidRDefault="003D0862" w:rsidP="001B698E">
            <w:pPr>
              <w:pStyle w:val="TableParagraph"/>
              <w:spacing w:line="206" w:lineRule="exact"/>
              <w:ind w:left="174"/>
              <w:rPr>
                <w:sz w:val="18"/>
              </w:rPr>
            </w:pPr>
            <w:r>
              <w:rPr>
                <w:sz w:val="18"/>
              </w:rPr>
              <w:t>Officer</w:t>
            </w:r>
            <w:r>
              <w:rPr>
                <w:spacing w:val="8"/>
                <w:sz w:val="18"/>
              </w:rPr>
              <w:t xml:space="preserve"> </w:t>
            </w:r>
            <w:r>
              <w:rPr>
                <w:sz w:val="18"/>
              </w:rPr>
              <w:t>position.</w:t>
            </w:r>
          </w:p>
          <w:p w14:paraId="6D0DC8A4" w14:textId="77777777" w:rsidR="003D0862" w:rsidRDefault="003D0862" w:rsidP="001B698E">
            <w:pPr>
              <w:pStyle w:val="TableParagraph"/>
              <w:spacing w:before="8"/>
              <w:rPr>
                <w:sz w:val="18"/>
              </w:rPr>
            </w:pPr>
          </w:p>
          <w:p w14:paraId="44D73483" w14:textId="77777777" w:rsidR="003D0862" w:rsidRDefault="003D0862" w:rsidP="001B698E">
            <w:pPr>
              <w:pStyle w:val="TableParagraph"/>
              <w:spacing w:line="192" w:lineRule="exact"/>
              <w:ind w:left="174"/>
              <w:rPr>
                <w:sz w:val="18"/>
              </w:rPr>
            </w:pPr>
            <w:r>
              <w:rPr>
                <w:sz w:val="18"/>
              </w:rPr>
              <w:t>Only</w:t>
            </w:r>
            <w:r>
              <w:rPr>
                <w:spacing w:val="-3"/>
                <w:sz w:val="18"/>
              </w:rPr>
              <w:t xml:space="preserve"> </w:t>
            </w:r>
            <w:r>
              <w:rPr>
                <w:sz w:val="18"/>
              </w:rPr>
              <w:t>Members</w:t>
            </w:r>
            <w:r>
              <w:rPr>
                <w:spacing w:val="-3"/>
                <w:sz w:val="18"/>
              </w:rPr>
              <w:t xml:space="preserve"> </w:t>
            </w:r>
            <w:r>
              <w:rPr>
                <w:sz w:val="18"/>
              </w:rPr>
              <w:t>who</w:t>
            </w:r>
            <w:r>
              <w:rPr>
                <w:spacing w:val="-1"/>
                <w:sz w:val="18"/>
              </w:rPr>
              <w:t xml:space="preserve"> </w:t>
            </w:r>
            <w:r>
              <w:rPr>
                <w:sz w:val="18"/>
              </w:rPr>
              <w:t>are</w:t>
            </w:r>
            <w:r>
              <w:rPr>
                <w:spacing w:val="-3"/>
                <w:sz w:val="18"/>
              </w:rPr>
              <w:t xml:space="preserve"> </w:t>
            </w:r>
            <w:r>
              <w:rPr>
                <w:sz w:val="18"/>
              </w:rPr>
              <w:t>classified</w:t>
            </w:r>
            <w:r>
              <w:rPr>
                <w:spacing w:val="-3"/>
                <w:sz w:val="18"/>
              </w:rPr>
              <w:t xml:space="preserve"> </w:t>
            </w:r>
            <w:r>
              <w:rPr>
                <w:sz w:val="18"/>
              </w:rPr>
              <w:t>as</w:t>
            </w:r>
            <w:r>
              <w:rPr>
                <w:spacing w:val="-4"/>
                <w:sz w:val="18"/>
              </w:rPr>
              <w:t xml:space="preserve"> </w:t>
            </w:r>
            <w:r>
              <w:rPr>
                <w:sz w:val="18"/>
              </w:rPr>
              <w:t>1Ls</w:t>
            </w:r>
            <w:r>
              <w:rPr>
                <w:spacing w:val="-3"/>
                <w:sz w:val="18"/>
              </w:rPr>
              <w:t xml:space="preserve"> </w:t>
            </w:r>
            <w:r>
              <w:rPr>
                <w:sz w:val="18"/>
              </w:rPr>
              <w:t>by</w:t>
            </w:r>
            <w:r>
              <w:rPr>
                <w:spacing w:val="-3"/>
                <w:sz w:val="18"/>
              </w:rPr>
              <w:t xml:space="preserve"> </w:t>
            </w:r>
            <w:r>
              <w:rPr>
                <w:sz w:val="18"/>
              </w:rPr>
              <w:t>the</w:t>
            </w:r>
            <w:r>
              <w:rPr>
                <w:spacing w:val="-1"/>
                <w:sz w:val="18"/>
              </w:rPr>
              <w:t xml:space="preserve"> </w:t>
            </w:r>
            <w:r>
              <w:rPr>
                <w:sz w:val="18"/>
              </w:rPr>
              <w:t>office</w:t>
            </w:r>
            <w:r>
              <w:rPr>
                <w:spacing w:val="-5"/>
                <w:sz w:val="18"/>
              </w:rPr>
              <w:t xml:space="preserve"> </w:t>
            </w:r>
            <w:r>
              <w:rPr>
                <w:sz w:val="18"/>
              </w:rPr>
              <w:t>of</w:t>
            </w:r>
            <w:r>
              <w:rPr>
                <w:spacing w:val="-3"/>
                <w:sz w:val="18"/>
              </w:rPr>
              <w:t xml:space="preserve"> </w:t>
            </w:r>
            <w:r>
              <w:rPr>
                <w:sz w:val="18"/>
              </w:rPr>
              <w:t>the</w:t>
            </w:r>
            <w:r>
              <w:rPr>
                <w:spacing w:val="-1"/>
                <w:sz w:val="18"/>
              </w:rPr>
              <w:t xml:space="preserve"> </w:t>
            </w:r>
            <w:r>
              <w:rPr>
                <w:sz w:val="18"/>
              </w:rPr>
              <w:t>registrar</w:t>
            </w:r>
            <w:r>
              <w:rPr>
                <w:spacing w:val="-3"/>
                <w:sz w:val="18"/>
              </w:rPr>
              <w:t xml:space="preserve"> </w:t>
            </w:r>
            <w:r>
              <w:rPr>
                <w:sz w:val="18"/>
              </w:rPr>
              <w:t>during</w:t>
            </w:r>
          </w:p>
        </w:tc>
      </w:tr>
      <w:tr w:rsidR="003D0862" w14:paraId="5C43C794" w14:textId="77777777" w:rsidTr="001B698E">
        <w:trPr>
          <w:trHeight w:val="739"/>
        </w:trPr>
        <w:tc>
          <w:tcPr>
            <w:tcW w:w="738" w:type="dxa"/>
          </w:tcPr>
          <w:p w14:paraId="0384C542" w14:textId="77777777" w:rsidR="003D0862" w:rsidRDefault="003D0862" w:rsidP="001B698E">
            <w:pPr>
              <w:pStyle w:val="TableParagraph"/>
              <w:spacing w:line="206" w:lineRule="exact"/>
              <w:ind w:left="50"/>
              <w:rPr>
                <w:sz w:val="18"/>
              </w:rPr>
            </w:pPr>
            <w:r>
              <w:rPr>
                <w:sz w:val="18"/>
              </w:rPr>
              <w:t>220</w:t>
            </w:r>
          </w:p>
          <w:p w14:paraId="1790169F" w14:textId="77777777" w:rsidR="003D0862" w:rsidRDefault="003D0862" w:rsidP="001B698E">
            <w:pPr>
              <w:pStyle w:val="TableParagraph"/>
              <w:spacing w:before="8"/>
              <w:rPr>
                <w:sz w:val="18"/>
              </w:rPr>
            </w:pPr>
          </w:p>
          <w:p w14:paraId="0DC09A98" w14:textId="77777777" w:rsidR="003D0862" w:rsidRDefault="003D0862" w:rsidP="001B698E">
            <w:pPr>
              <w:pStyle w:val="TableParagraph"/>
              <w:ind w:left="50"/>
              <w:rPr>
                <w:sz w:val="18"/>
              </w:rPr>
            </w:pPr>
            <w:r>
              <w:rPr>
                <w:sz w:val="18"/>
              </w:rPr>
              <w:t>222</w:t>
            </w:r>
          </w:p>
        </w:tc>
        <w:tc>
          <w:tcPr>
            <w:tcW w:w="1340" w:type="dxa"/>
          </w:tcPr>
          <w:p w14:paraId="30F781FA" w14:textId="77777777" w:rsidR="003D0862" w:rsidRDefault="003D0862" w:rsidP="001B698E">
            <w:pPr>
              <w:pStyle w:val="TableParagraph"/>
              <w:rPr>
                <w:sz w:val="18"/>
              </w:rPr>
            </w:pPr>
          </w:p>
        </w:tc>
        <w:tc>
          <w:tcPr>
            <w:tcW w:w="5732" w:type="dxa"/>
          </w:tcPr>
          <w:p w14:paraId="2242159C" w14:textId="77777777" w:rsidR="003D0862" w:rsidRDefault="003D0862" w:rsidP="001B698E">
            <w:pPr>
              <w:pStyle w:val="TableParagraph"/>
              <w:spacing w:line="244" w:lineRule="auto"/>
              <w:ind w:left="174" w:right="49"/>
              <w:jc w:val="both"/>
              <w:rPr>
                <w:sz w:val="18"/>
              </w:rPr>
            </w:pPr>
            <w:r>
              <w:rPr>
                <w:sz w:val="18"/>
              </w:rPr>
              <w:t>the Fall semester of the term of the 1L Class Officer position for which they</w:t>
            </w:r>
            <w:r>
              <w:rPr>
                <w:spacing w:val="-42"/>
                <w:sz w:val="18"/>
              </w:rPr>
              <w:t xml:space="preserve"> </w:t>
            </w:r>
            <w:r>
              <w:rPr>
                <w:sz w:val="18"/>
              </w:rPr>
              <w:t>are</w:t>
            </w:r>
            <w:r>
              <w:rPr>
                <w:spacing w:val="1"/>
                <w:sz w:val="18"/>
              </w:rPr>
              <w:t xml:space="preserve"> </w:t>
            </w:r>
            <w:r>
              <w:rPr>
                <w:sz w:val="18"/>
              </w:rPr>
              <w:t>seeking</w:t>
            </w:r>
            <w:r>
              <w:rPr>
                <w:spacing w:val="1"/>
                <w:sz w:val="18"/>
              </w:rPr>
              <w:t xml:space="preserve"> </w:t>
            </w:r>
            <w:r>
              <w:rPr>
                <w:sz w:val="18"/>
              </w:rPr>
              <w:t>candidacy</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qualified</w:t>
            </w:r>
            <w:r>
              <w:rPr>
                <w:spacing w:val="1"/>
                <w:sz w:val="18"/>
              </w:rPr>
              <w:t xml:space="preserve"> </w:t>
            </w:r>
            <w:r>
              <w:rPr>
                <w:sz w:val="18"/>
              </w:rPr>
              <w:t>to</w:t>
            </w:r>
            <w:r>
              <w:rPr>
                <w:spacing w:val="1"/>
                <w:sz w:val="18"/>
              </w:rPr>
              <w:t xml:space="preserve"> </w:t>
            </w:r>
            <w:r>
              <w:rPr>
                <w:sz w:val="18"/>
              </w:rPr>
              <w:t>run</w:t>
            </w:r>
            <w:r>
              <w:rPr>
                <w:spacing w:val="1"/>
                <w:sz w:val="18"/>
              </w:rPr>
              <w:t xml:space="preserve"> </w:t>
            </w:r>
            <w:r>
              <w:rPr>
                <w:sz w:val="18"/>
              </w:rPr>
              <w:t>for</w:t>
            </w:r>
            <w:r>
              <w:rPr>
                <w:spacing w:val="1"/>
                <w:sz w:val="18"/>
              </w:rPr>
              <w:t xml:space="preserve"> </w:t>
            </w:r>
            <w:r>
              <w:rPr>
                <w:sz w:val="18"/>
              </w:rPr>
              <w:t>a</w:t>
            </w:r>
            <w:r>
              <w:rPr>
                <w:spacing w:val="1"/>
                <w:sz w:val="18"/>
              </w:rPr>
              <w:t xml:space="preserve"> </w:t>
            </w:r>
            <w:r>
              <w:rPr>
                <w:sz w:val="18"/>
              </w:rPr>
              <w:t>1L</w:t>
            </w:r>
            <w:r>
              <w:rPr>
                <w:spacing w:val="1"/>
                <w:sz w:val="18"/>
              </w:rPr>
              <w:t xml:space="preserve"> </w:t>
            </w:r>
            <w:r>
              <w:rPr>
                <w:sz w:val="18"/>
              </w:rPr>
              <w:t>Class</w:t>
            </w:r>
            <w:r>
              <w:rPr>
                <w:spacing w:val="1"/>
                <w:sz w:val="18"/>
              </w:rPr>
              <w:t xml:space="preserve"> </w:t>
            </w:r>
            <w:r>
              <w:rPr>
                <w:sz w:val="18"/>
              </w:rPr>
              <w:t>Officer</w:t>
            </w:r>
            <w:r>
              <w:rPr>
                <w:spacing w:val="-43"/>
                <w:sz w:val="18"/>
              </w:rPr>
              <w:t xml:space="preserve"> </w:t>
            </w:r>
            <w:r>
              <w:rPr>
                <w:sz w:val="18"/>
              </w:rPr>
              <w:t>position.</w:t>
            </w:r>
          </w:p>
        </w:tc>
      </w:tr>
      <w:tr w:rsidR="003D0862" w14:paraId="5C4D3EF4" w14:textId="77777777" w:rsidTr="001B698E">
        <w:trPr>
          <w:trHeight w:val="738"/>
        </w:trPr>
        <w:tc>
          <w:tcPr>
            <w:tcW w:w="738" w:type="dxa"/>
          </w:tcPr>
          <w:p w14:paraId="2F4C64AA" w14:textId="77777777" w:rsidR="003D0862" w:rsidRDefault="003D0862" w:rsidP="001B698E">
            <w:pPr>
              <w:pStyle w:val="TableParagraph"/>
              <w:spacing w:before="105"/>
              <w:ind w:left="50"/>
              <w:rPr>
                <w:sz w:val="18"/>
              </w:rPr>
            </w:pPr>
            <w:r>
              <w:rPr>
                <w:sz w:val="18"/>
              </w:rPr>
              <w:t>224</w:t>
            </w:r>
          </w:p>
          <w:p w14:paraId="20BE96D1" w14:textId="77777777" w:rsidR="003D0862" w:rsidRDefault="003D0862" w:rsidP="001B698E">
            <w:pPr>
              <w:pStyle w:val="TableParagraph"/>
              <w:spacing w:before="8"/>
              <w:rPr>
                <w:sz w:val="18"/>
              </w:rPr>
            </w:pPr>
          </w:p>
          <w:p w14:paraId="4AAC8739" w14:textId="77777777" w:rsidR="003D0862" w:rsidRDefault="003D0862" w:rsidP="001B698E">
            <w:pPr>
              <w:pStyle w:val="TableParagraph"/>
              <w:spacing w:line="192" w:lineRule="exact"/>
              <w:ind w:left="50"/>
              <w:rPr>
                <w:sz w:val="18"/>
              </w:rPr>
            </w:pPr>
            <w:r>
              <w:rPr>
                <w:sz w:val="18"/>
              </w:rPr>
              <w:t>226</w:t>
            </w:r>
          </w:p>
        </w:tc>
        <w:tc>
          <w:tcPr>
            <w:tcW w:w="1340" w:type="dxa"/>
          </w:tcPr>
          <w:p w14:paraId="57CC717E" w14:textId="77777777" w:rsidR="003D0862" w:rsidRDefault="003D0862" w:rsidP="001B698E">
            <w:pPr>
              <w:pStyle w:val="TableParagraph"/>
              <w:spacing w:before="105"/>
              <w:ind w:right="216"/>
              <w:jc w:val="right"/>
              <w:rPr>
                <w:sz w:val="18"/>
              </w:rPr>
            </w:pPr>
            <w:r>
              <w:rPr>
                <w:sz w:val="18"/>
              </w:rPr>
              <w:t>E.</w:t>
            </w:r>
          </w:p>
        </w:tc>
        <w:tc>
          <w:tcPr>
            <w:tcW w:w="5732" w:type="dxa"/>
          </w:tcPr>
          <w:p w14:paraId="592ADC2B" w14:textId="77777777" w:rsidR="003D0862" w:rsidRDefault="003D0862" w:rsidP="001B698E">
            <w:pPr>
              <w:pStyle w:val="TableParagraph"/>
              <w:spacing w:before="88" w:line="210" w:lineRule="atLeast"/>
              <w:ind w:left="174" w:right="51"/>
              <w:jc w:val="both"/>
              <w:rPr>
                <w:sz w:val="18"/>
              </w:rPr>
            </w:pPr>
            <w:r>
              <w:rPr>
                <w:sz w:val="18"/>
              </w:rPr>
              <w:t>Only Members who are classified as a graduate student by the office of the</w:t>
            </w:r>
            <w:r>
              <w:rPr>
                <w:spacing w:val="1"/>
                <w:sz w:val="18"/>
              </w:rPr>
              <w:t xml:space="preserve"> </w:t>
            </w:r>
            <w:r>
              <w:rPr>
                <w:sz w:val="18"/>
              </w:rPr>
              <w:t>registrar during the Fall semester of the term of the Graduate Class Office</w:t>
            </w:r>
            <w:r>
              <w:rPr>
                <w:spacing w:val="1"/>
                <w:sz w:val="18"/>
              </w:rPr>
              <w:t xml:space="preserve"> </w:t>
            </w:r>
            <w:r>
              <w:rPr>
                <w:sz w:val="18"/>
              </w:rPr>
              <w:t>position</w:t>
            </w:r>
            <w:r>
              <w:rPr>
                <w:spacing w:val="3"/>
                <w:sz w:val="18"/>
              </w:rPr>
              <w:t xml:space="preserve"> </w:t>
            </w:r>
            <w:r>
              <w:rPr>
                <w:sz w:val="18"/>
              </w:rPr>
              <w:t>for</w:t>
            </w:r>
            <w:r>
              <w:rPr>
                <w:spacing w:val="2"/>
                <w:sz w:val="18"/>
              </w:rPr>
              <w:t xml:space="preserve"> </w:t>
            </w:r>
            <w:r>
              <w:rPr>
                <w:sz w:val="18"/>
              </w:rPr>
              <w:t>which</w:t>
            </w:r>
            <w:r>
              <w:rPr>
                <w:spacing w:val="3"/>
                <w:sz w:val="18"/>
              </w:rPr>
              <w:t xml:space="preserve"> </w:t>
            </w:r>
            <w:r>
              <w:rPr>
                <w:sz w:val="18"/>
              </w:rPr>
              <w:t>they</w:t>
            </w:r>
            <w:r>
              <w:rPr>
                <w:spacing w:val="3"/>
                <w:sz w:val="18"/>
              </w:rPr>
              <w:t xml:space="preserve"> </w:t>
            </w:r>
            <w:r>
              <w:rPr>
                <w:sz w:val="18"/>
              </w:rPr>
              <w:t>are</w:t>
            </w:r>
            <w:r>
              <w:rPr>
                <w:spacing w:val="1"/>
                <w:sz w:val="18"/>
              </w:rPr>
              <w:t xml:space="preserve"> </w:t>
            </w:r>
            <w:r>
              <w:rPr>
                <w:sz w:val="18"/>
              </w:rPr>
              <w:t>seeking</w:t>
            </w:r>
            <w:r>
              <w:rPr>
                <w:spacing w:val="3"/>
                <w:sz w:val="18"/>
              </w:rPr>
              <w:t xml:space="preserve"> </w:t>
            </w:r>
            <w:r>
              <w:rPr>
                <w:sz w:val="18"/>
              </w:rPr>
              <w:t>candidacy</w:t>
            </w:r>
            <w:r>
              <w:rPr>
                <w:spacing w:val="3"/>
                <w:sz w:val="18"/>
              </w:rPr>
              <w:t xml:space="preserve"> </w:t>
            </w:r>
            <w:r>
              <w:rPr>
                <w:sz w:val="18"/>
              </w:rPr>
              <w:t>shall</w:t>
            </w:r>
            <w:r>
              <w:rPr>
                <w:spacing w:val="4"/>
                <w:sz w:val="18"/>
              </w:rPr>
              <w:t xml:space="preserve"> </w:t>
            </w:r>
            <w:r>
              <w:rPr>
                <w:sz w:val="18"/>
              </w:rPr>
              <w:t>be</w:t>
            </w:r>
            <w:r>
              <w:rPr>
                <w:spacing w:val="2"/>
                <w:sz w:val="18"/>
              </w:rPr>
              <w:t xml:space="preserve"> </w:t>
            </w:r>
            <w:r>
              <w:rPr>
                <w:sz w:val="18"/>
              </w:rPr>
              <w:t>qualified</w:t>
            </w:r>
            <w:r>
              <w:rPr>
                <w:spacing w:val="3"/>
                <w:sz w:val="18"/>
              </w:rPr>
              <w:t xml:space="preserve"> </w:t>
            </w:r>
            <w:r>
              <w:rPr>
                <w:sz w:val="18"/>
              </w:rPr>
              <w:t>to</w:t>
            </w:r>
            <w:r>
              <w:rPr>
                <w:spacing w:val="4"/>
                <w:sz w:val="18"/>
              </w:rPr>
              <w:t xml:space="preserve"> </w:t>
            </w:r>
            <w:r>
              <w:rPr>
                <w:sz w:val="18"/>
              </w:rPr>
              <w:t>run</w:t>
            </w:r>
            <w:r>
              <w:rPr>
                <w:spacing w:val="4"/>
                <w:sz w:val="18"/>
              </w:rPr>
              <w:t xml:space="preserve"> </w:t>
            </w:r>
            <w:r>
              <w:rPr>
                <w:sz w:val="18"/>
              </w:rPr>
              <w:t>for</w:t>
            </w:r>
            <w:r>
              <w:rPr>
                <w:spacing w:val="4"/>
                <w:sz w:val="18"/>
              </w:rPr>
              <w:t xml:space="preserve"> </w:t>
            </w:r>
            <w:r>
              <w:rPr>
                <w:sz w:val="18"/>
              </w:rPr>
              <w:t>a</w:t>
            </w:r>
          </w:p>
        </w:tc>
      </w:tr>
      <w:tr w:rsidR="003D0862" w14:paraId="3E5C03FC" w14:textId="77777777" w:rsidTr="001B698E">
        <w:trPr>
          <w:trHeight w:val="633"/>
        </w:trPr>
        <w:tc>
          <w:tcPr>
            <w:tcW w:w="738" w:type="dxa"/>
          </w:tcPr>
          <w:p w14:paraId="1A74EE9C" w14:textId="77777777" w:rsidR="003D0862" w:rsidRDefault="003D0862" w:rsidP="001B698E">
            <w:pPr>
              <w:pStyle w:val="TableParagraph"/>
              <w:spacing w:before="3"/>
              <w:rPr>
                <w:sz w:val="18"/>
              </w:rPr>
            </w:pPr>
          </w:p>
          <w:p w14:paraId="12F29397" w14:textId="77777777" w:rsidR="003D0862" w:rsidRDefault="003D0862" w:rsidP="001B698E">
            <w:pPr>
              <w:pStyle w:val="TableParagraph"/>
              <w:ind w:left="50"/>
              <w:rPr>
                <w:sz w:val="18"/>
              </w:rPr>
            </w:pPr>
            <w:r>
              <w:rPr>
                <w:sz w:val="18"/>
              </w:rPr>
              <w:t>228</w:t>
            </w:r>
          </w:p>
        </w:tc>
        <w:tc>
          <w:tcPr>
            <w:tcW w:w="1340" w:type="dxa"/>
          </w:tcPr>
          <w:p w14:paraId="7F14D52E" w14:textId="77777777" w:rsidR="003D0862" w:rsidRDefault="003D0862" w:rsidP="001B698E">
            <w:pPr>
              <w:pStyle w:val="TableParagraph"/>
              <w:rPr>
                <w:sz w:val="20"/>
              </w:rPr>
            </w:pPr>
          </w:p>
          <w:p w14:paraId="5D4330EF" w14:textId="77777777" w:rsidR="003D0862" w:rsidRDefault="003D0862" w:rsidP="001B698E">
            <w:pPr>
              <w:pStyle w:val="TableParagraph"/>
              <w:spacing w:before="7"/>
              <w:rPr>
                <w:sz w:val="16"/>
              </w:rPr>
            </w:pPr>
          </w:p>
          <w:p w14:paraId="75B917F6" w14:textId="77777777" w:rsidR="003D0862" w:rsidRDefault="003D0862" w:rsidP="001B698E">
            <w:pPr>
              <w:pStyle w:val="TableParagraph"/>
              <w:spacing w:line="192" w:lineRule="exact"/>
              <w:ind w:right="228"/>
              <w:jc w:val="right"/>
              <w:rPr>
                <w:sz w:val="18"/>
              </w:rPr>
            </w:pPr>
            <w:r>
              <w:rPr>
                <w:sz w:val="18"/>
              </w:rPr>
              <w:t>F.</w:t>
            </w:r>
          </w:p>
        </w:tc>
        <w:tc>
          <w:tcPr>
            <w:tcW w:w="5732" w:type="dxa"/>
          </w:tcPr>
          <w:p w14:paraId="58D94216" w14:textId="77777777" w:rsidR="003D0862" w:rsidRDefault="003D0862" w:rsidP="001B698E">
            <w:pPr>
              <w:pStyle w:val="TableParagraph"/>
              <w:spacing w:line="206" w:lineRule="exact"/>
              <w:ind w:left="174"/>
              <w:rPr>
                <w:sz w:val="18"/>
              </w:rPr>
            </w:pPr>
            <w:r>
              <w:rPr>
                <w:sz w:val="18"/>
              </w:rPr>
              <w:t>Graduate</w:t>
            </w:r>
            <w:r>
              <w:rPr>
                <w:spacing w:val="8"/>
                <w:sz w:val="18"/>
              </w:rPr>
              <w:t xml:space="preserve"> </w:t>
            </w:r>
            <w:r>
              <w:rPr>
                <w:sz w:val="18"/>
              </w:rPr>
              <w:t>Class</w:t>
            </w:r>
            <w:r>
              <w:rPr>
                <w:spacing w:val="9"/>
                <w:sz w:val="18"/>
              </w:rPr>
              <w:t xml:space="preserve"> </w:t>
            </w:r>
            <w:r>
              <w:rPr>
                <w:sz w:val="18"/>
              </w:rPr>
              <w:t>Officer</w:t>
            </w:r>
            <w:r>
              <w:rPr>
                <w:spacing w:val="8"/>
                <w:sz w:val="18"/>
              </w:rPr>
              <w:t xml:space="preserve"> </w:t>
            </w:r>
            <w:r>
              <w:rPr>
                <w:sz w:val="18"/>
              </w:rPr>
              <w:t>position.</w:t>
            </w:r>
          </w:p>
          <w:p w14:paraId="21C91A70" w14:textId="77777777" w:rsidR="003D0862" w:rsidRDefault="003D0862" w:rsidP="001B698E">
            <w:pPr>
              <w:pStyle w:val="TableParagraph"/>
              <w:spacing w:before="8"/>
              <w:rPr>
                <w:sz w:val="18"/>
              </w:rPr>
            </w:pPr>
          </w:p>
          <w:p w14:paraId="3B08095D" w14:textId="77777777" w:rsidR="003D0862" w:rsidRDefault="003D0862" w:rsidP="001B698E">
            <w:pPr>
              <w:pStyle w:val="TableParagraph"/>
              <w:spacing w:line="192" w:lineRule="exact"/>
              <w:ind w:left="174"/>
              <w:rPr>
                <w:sz w:val="18"/>
              </w:rPr>
            </w:pPr>
            <w:r>
              <w:rPr>
                <w:sz w:val="18"/>
              </w:rPr>
              <w:t>The</w:t>
            </w:r>
            <w:r>
              <w:rPr>
                <w:spacing w:val="7"/>
                <w:sz w:val="18"/>
              </w:rPr>
              <w:t xml:space="preserve"> </w:t>
            </w:r>
            <w:r>
              <w:rPr>
                <w:sz w:val="18"/>
              </w:rPr>
              <w:t>Executive</w:t>
            </w:r>
            <w:r>
              <w:rPr>
                <w:spacing w:val="8"/>
                <w:sz w:val="18"/>
              </w:rPr>
              <w:t xml:space="preserve"> </w:t>
            </w:r>
            <w:r>
              <w:rPr>
                <w:sz w:val="18"/>
              </w:rPr>
              <w:t>Officer</w:t>
            </w:r>
            <w:r>
              <w:rPr>
                <w:spacing w:val="8"/>
                <w:sz w:val="18"/>
              </w:rPr>
              <w:t xml:space="preserve"> </w:t>
            </w:r>
            <w:r>
              <w:rPr>
                <w:sz w:val="18"/>
              </w:rPr>
              <w:t>positions</w:t>
            </w:r>
            <w:r>
              <w:rPr>
                <w:spacing w:val="10"/>
                <w:sz w:val="18"/>
              </w:rPr>
              <w:t xml:space="preserve"> </w:t>
            </w:r>
            <w:r>
              <w:rPr>
                <w:sz w:val="18"/>
              </w:rPr>
              <w:t>may</w:t>
            </w:r>
            <w:r>
              <w:rPr>
                <w:spacing w:val="9"/>
                <w:sz w:val="18"/>
              </w:rPr>
              <w:t xml:space="preserve"> </w:t>
            </w:r>
            <w:r>
              <w:rPr>
                <w:sz w:val="18"/>
              </w:rPr>
              <w:t>be</w:t>
            </w:r>
            <w:r>
              <w:rPr>
                <w:spacing w:val="7"/>
                <w:sz w:val="18"/>
              </w:rPr>
              <w:t xml:space="preserve"> </w:t>
            </w:r>
            <w:r>
              <w:rPr>
                <w:sz w:val="18"/>
              </w:rPr>
              <w:t>held</w:t>
            </w:r>
            <w:r>
              <w:rPr>
                <w:spacing w:val="9"/>
                <w:sz w:val="18"/>
              </w:rPr>
              <w:t xml:space="preserve"> </w:t>
            </w:r>
            <w:r>
              <w:rPr>
                <w:sz w:val="18"/>
              </w:rPr>
              <w:t>by</w:t>
            </w:r>
            <w:r>
              <w:rPr>
                <w:spacing w:val="9"/>
                <w:sz w:val="18"/>
              </w:rPr>
              <w:t xml:space="preserve"> </w:t>
            </w:r>
            <w:r>
              <w:rPr>
                <w:sz w:val="18"/>
              </w:rPr>
              <w:t>any</w:t>
            </w:r>
            <w:r>
              <w:rPr>
                <w:spacing w:val="9"/>
                <w:sz w:val="18"/>
              </w:rPr>
              <w:t xml:space="preserve"> </w:t>
            </w:r>
            <w:r>
              <w:rPr>
                <w:sz w:val="18"/>
              </w:rPr>
              <w:t>Member</w:t>
            </w:r>
            <w:r>
              <w:rPr>
                <w:spacing w:val="8"/>
                <w:sz w:val="18"/>
              </w:rPr>
              <w:t xml:space="preserve"> </w:t>
            </w:r>
            <w:r>
              <w:rPr>
                <w:sz w:val="18"/>
              </w:rPr>
              <w:t>regardless</w:t>
            </w:r>
            <w:r>
              <w:rPr>
                <w:spacing w:val="9"/>
                <w:sz w:val="18"/>
              </w:rPr>
              <w:t xml:space="preserve"> </w:t>
            </w:r>
            <w:r>
              <w:rPr>
                <w:sz w:val="18"/>
              </w:rPr>
              <w:t>of</w:t>
            </w:r>
          </w:p>
        </w:tc>
      </w:tr>
      <w:tr w:rsidR="003D0862" w14:paraId="0A2A08CD" w14:textId="77777777" w:rsidTr="001B698E">
        <w:trPr>
          <w:trHeight w:val="316"/>
        </w:trPr>
        <w:tc>
          <w:tcPr>
            <w:tcW w:w="738" w:type="dxa"/>
          </w:tcPr>
          <w:p w14:paraId="6B11B429" w14:textId="77777777" w:rsidR="003D0862" w:rsidRDefault="003D0862" w:rsidP="001B698E">
            <w:pPr>
              <w:pStyle w:val="TableParagraph"/>
              <w:spacing w:line="206" w:lineRule="exact"/>
              <w:ind w:left="50"/>
              <w:rPr>
                <w:sz w:val="18"/>
              </w:rPr>
            </w:pPr>
            <w:r>
              <w:rPr>
                <w:sz w:val="18"/>
              </w:rPr>
              <w:t>230</w:t>
            </w:r>
          </w:p>
        </w:tc>
        <w:tc>
          <w:tcPr>
            <w:tcW w:w="1340" w:type="dxa"/>
          </w:tcPr>
          <w:p w14:paraId="21396C07" w14:textId="77777777" w:rsidR="003D0862" w:rsidRDefault="003D0862" w:rsidP="001B698E">
            <w:pPr>
              <w:pStyle w:val="TableParagraph"/>
              <w:rPr>
                <w:sz w:val="18"/>
              </w:rPr>
            </w:pPr>
          </w:p>
        </w:tc>
        <w:tc>
          <w:tcPr>
            <w:tcW w:w="5732" w:type="dxa"/>
          </w:tcPr>
          <w:p w14:paraId="32F20802" w14:textId="77777777" w:rsidR="003D0862" w:rsidRDefault="003D0862" w:rsidP="001B698E">
            <w:pPr>
              <w:pStyle w:val="TableParagraph"/>
              <w:spacing w:line="206" w:lineRule="exact"/>
              <w:ind w:left="174"/>
              <w:rPr>
                <w:sz w:val="18"/>
              </w:rPr>
            </w:pPr>
            <w:r>
              <w:rPr>
                <w:sz w:val="18"/>
              </w:rPr>
              <w:t>class</w:t>
            </w:r>
            <w:r>
              <w:rPr>
                <w:spacing w:val="9"/>
                <w:sz w:val="18"/>
              </w:rPr>
              <w:t xml:space="preserve"> </w:t>
            </w:r>
            <w:r>
              <w:rPr>
                <w:sz w:val="18"/>
              </w:rPr>
              <w:t>classification.</w:t>
            </w:r>
          </w:p>
        </w:tc>
      </w:tr>
      <w:tr w:rsidR="003D0862" w14:paraId="4E3874BE" w14:textId="77777777" w:rsidTr="001B698E">
        <w:trPr>
          <w:trHeight w:val="2110"/>
        </w:trPr>
        <w:tc>
          <w:tcPr>
            <w:tcW w:w="738" w:type="dxa"/>
          </w:tcPr>
          <w:p w14:paraId="09A04C4F" w14:textId="77777777" w:rsidR="003D0862" w:rsidRDefault="003D0862" w:rsidP="001B698E">
            <w:pPr>
              <w:pStyle w:val="TableParagraph"/>
              <w:spacing w:before="105"/>
              <w:ind w:left="50"/>
              <w:rPr>
                <w:sz w:val="18"/>
              </w:rPr>
            </w:pPr>
            <w:r>
              <w:rPr>
                <w:sz w:val="18"/>
              </w:rPr>
              <w:t>232</w:t>
            </w:r>
          </w:p>
          <w:p w14:paraId="659C3023" w14:textId="77777777" w:rsidR="003D0862" w:rsidRDefault="003D0862" w:rsidP="001B698E">
            <w:pPr>
              <w:pStyle w:val="TableParagraph"/>
              <w:spacing w:before="8"/>
              <w:rPr>
                <w:sz w:val="18"/>
              </w:rPr>
            </w:pPr>
          </w:p>
          <w:p w14:paraId="33EFACD2" w14:textId="77777777" w:rsidR="003D0862" w:rsidRDefault="003D0862" w:rsidP="001B698E">
            <w:pPr>
              <w:pStyle w:val="TableParagraph"/>
              <w:ind w:left="50"/>
              <w:rPr>
                <w:sz w:val="18"/>
              </w:rPr>
            </w:pPr>
            <w:r>
              <w:rPr>
                <w:sz w:val="18"/>
              </w:rPr>
              <w:t>234</w:t>
            </w:r>
          </w:p>
          <w:p w14:paraId="0CC5C2AB" w14:textId="77777777" w:rsidR="003D0862" w:rsidRDefault="003D0862" w:rsidP="001B698E">
            <w:pPr>
              <w:pStyle w:val="TableParagraph"/>
              <w:spacing w:before="8"/>
              <w:rPr>
                <w:sz w:val="18"/>
              </w:rPr>
            </w:pPr>
          </w:p>
          <w:p w14:paraId="19C9CD73" w14:textId="77777777" w:rsidR="003D0862" w:rsidRDefault="003D0862" w:rsidP="001B698E">
            <w:pPr>
              <w:pStyle w:val="TableParagraph"/>
              <w:ind w:left="50"/>
              <w:rPr>
                <w:sz w:val="18"/>
              </w:rPr>
            </w:pPr>
            <w:r>
              <w:rPr>
                <w:sz w:val="18"/>
              </w:rPr>
              <w:t>236</w:t>
            </w:r>
          </w:p>
          <w:p w14:paraId="6DDB7883" w14:textId="77777777" w:rsidR="003D0862" w:rsidRDefault="003D0862" w:rsidP="001B698E">
            <w:pPr>
              <w:pStyle w:val="TableParagraph"/>
              <w:spacing w:before="8"/>
              <w:rPr>
                <w:sz w:val="18"/>
              </w:rPr>
            </w:pPr>
          </w:p>
          <w:p w14:paraId="17AB1B39" w14:textId="77777777" w:rsidR="003D0862" w:rsidRDefault="003D0862" w:rsidP="001B698E">
            <w:pPr>
              <w:pStyle w:val="TableParagraph"/>
              <w:ind w:left="50"/>
              <w:rPr>
                <w:sz w:val="18"/>
              </w:rPr>
            </w:pPr>
            <w:r>
              <w:rPr>
                <w:sz w:val="18"/>
              </w:rPr>
              <w:t>238</w:t>
            </w:r>
          </w:p>
          <w:p w14:paraId="1A402743" w14:textId="77777777" w:rsidR="003D0862" w:rsidRDefault="003D0862" w:rsidP="001B698E">
            <w:pPr>
              <w:pStyle w:val="TableParagraph"/>
              <w:spacing w:before="8"/>
              <w:rPr>
                <w:sz w:val="18"/>
              </w:rPr>
            </w:pPr>
          </w:p>
          <w:p w14:paraId="2A2EE8BE" w14:textId="77777777" w:rsidR="003D0862" w:rsidRDefault="003D0862" w:rsidP="001B698E">
            <w:pPr>
              <w:pStyle w:val="TableParagraph"/>
              <w:spacing w:before="1"/>
              <w:ind w:left="50"/>
              <w:rPr>
                <w:sz w:val="18"/>
              </w:rPr>
            </w:pPr>
            <w:r>
              <w:rPr>
                <w:sz w:val="18"/>
              </w:rPr>
              <w:t>240</w:t>
            </w:r>
          </w:p>
        </w:tc>
        <w:tc>
          <w:tcPr>
            <w:tcW w:w="1340" w:type="dxa"/>
          </w:tcPr>
          <w:p w14:paraId="64A38BBA" w14:textId="77777777" w:rsidR="003D0862" w:rsidRDefault="003D0862" w:rsidP="001B698E">
            <w:pPr>
              <w:pStyle w:val="TableParagraph"/>
              <w:spacing w:before="105"/>
              <w:ind w:left="964"/>
              <w:rPr>
                <w:sz w:val="18"/>
              </w:rPr>
            </w:pPr>
            <w:r>
              <w:rPr>
                <w:sz w:val="18"/>
              </w:rPr>
              <w:t>G.</w:t>
            </w:r>
          </w:p>
          <w:p w14:paraId="71343C14" w14:textId="77777777" w:rsidR="003D0862" w:rsidRDefault="003D0862" w:rsidP="001B698E">
            <w:pPr>
              <w:pStyle w:val="TableParagraph"/>
              <w:rPr>
                <w:sz w:val="20"/>
              </w:rPr>
            </w:pPr>
          </w:p>
          <w:p w14:paraId="7BF1BF7A" w14:textId="77777777" w:rsidR="003D0862" w:rsidRDefault="003D0862" w:rsidP="001B698E">
            <w:pPr>
              <w:pStyle w:val="TableParagraph"/>
              <w:rPr>
                <w:sz w:val="17"/>
              </w:rPr>
            </w:pPr>
          </w:p>
          <w:p w14:paraId="044BA109" w14:textId="77777777" w:rsidR="003D0862" w:rsidRDefault="003D0862" w:rsidP="001B698E">
            <w:pPr>
              <w:pStyle w:val="TableParagraph"/>
              <w:spacing w:before="1"/>
              <w:ind w:left="413"/>
              <w:rPr>
                <w:b/>
                <w:sz w:val="18"/>
              </w:rPr>
            </w:pPr>
            <w:r>
              <w:rPr>
                <w:b/>
                <w:sz w:val="18"/>
              </w:rPr>
              <w:t>Section</w:t>
            </w:r>
            <w:r>
              <w:rPr>
                <w:b/>
                <w:spacing w:val="12"/>
                <w:sz w:val="18"/>
              </w:rPr>
              <w:t xml:space="preserve"> </w:t>
            </w:r>
            <w:r>
              <w:rPr>
                <w:b/>
                <w:sz w:val="18"/>
              </w:rPr>
              <w:t>5.</w:t>
            </w:r>
          </w:p>
          <w:p w14:paraId="646D9788" w14:textId="77777777" w:rsidR="003D0862" w:rsidRDefault="003D0862" w:rsidP="001B698E">
            <w:pPr>
              <w:pStyle w:val="TableParagraph"/>
              <w:spacing w:before="8"/>
              <w:rPr>
                <w:sz w:val="18"/>
              </w:rPr>
            </w:pPr>
          </w:p>
          <w:p w14:paraId="5B5B1E43" w14:textId="77777777" w:rsidR="003D0862" w:rsidRDefault="003D0862" w:rsidP="001B698E">
            <w:pPr>
              <w:pStyle w:val="TableParagraph"/>
              <w:ind w:left="964"/>
              <w:rPr>
                <w:sz w:val="18"/>
              </w:rPr>
            </w:pPr>
            <w:r>
              <w:rPr>
                <w:sz w:val="18"/>
              </w:rPr>
              <w:t>A.</w:t>
            </w:r>
          </w:p>
        </w:tc>
        <w:tc>
          <w:tcPr>
            <w:tcW w:w="5732" w:type="dxa"/>
          </w:tcPr>
          <w:p w14:paraId="51A4D2B8" w14:textId="77777777" w:rsidR="003D0862" w:rsidRDefault="003D0862" w:rsidP="001B698E">
            <w:pPr>
              <w:pStyle w:val="TableParagraph"/>
              <w:spacing w:before="105" w:line="244" w:lineRule="auto"/>
              <w:ind w:left="174" w:right="53"/>
              <w:jc w:val="both"/>
              <w:rPr>
                <w:sz w:val="18"/>
              </w:rPr>
            </w:pPr>
            <w:r>
              <w:rPr>
                <w:sz w:val="18"/>
              </w:rPr>
              <w:t>The classification of Dual Degree students shall be determined by the Law</w:t>
            </w:r>
            <w:r>
              <w:rPr>
                <w:spacing w:val="1"/>
                <w:sz w:val="18"/>
              </w:rPr>
              <w:t xml:space="preserve"> </w:t>
            </w:r>
            <w:r>
              <w:rPr>
                <w:sz w:val="18"/>
              </w:rPr>
              <w:t>Center</w:t>
            </w:r>
            <w:r>
              <w:rPr>
                <w:spacing w:val="-1"/>
                <w:sz w:val="18"/>
              </w:rPr>
              <w:t xml:space="preserve"> </w:t>
            </w:r>
            <w:r>
              <w:rPr>
                <w:sz w:val="18"/>
              </w:rPr>
              <w:t>Registrar.</w:t>
            </w:r>
          </w:p>
          <w:p w14:paraId="3B34C9A4" w14:textId="77777777" w:rsidR="003D0862" w:rsidRDefault="003D0862" w:rsidP="001B698E">
            <w:pPr>
              <w:pStyle w:val="TableParagraph"/>
              <w:spacing w:before="4"/>
              <w:rPr>
                <w:sz w:val="18"/>
              </w:rPr>
            </w:pPr>
          </w:p>
          <w:p w14:paraId="73286886" w14:textId="77777777" w:rsidR="003D0862" w:rsidRDefault="003D0862" w:rsidP="001B698E">
            <w:pPr>
              <w:pStyle w:val="TableParagraph"/>
              <w:ind w:left="174"/>
              <w:jc w:val="both"/>
              <w:rPr>
                <w:sz w:val="18"/>
              </w:rPr>
            </w:pPr>
            <w:r>
              <w:rPr>
                <w:sz w:val="18"/>
              </w:rPr>
              <w:t>Declaration</w:t>
            </w:r>
            <w:r>
              <w:rPr>
                <w:spacing w:val="8"/>
                <w:sz w:val="18"/>
              </w:rPr>
              <w:t xml:space="preserve"> </w:t>
            </w:r>
            <w:r>
              <w:rPr>
                <w:sz w:val="18"/>
              </w:rPr>
              <w:t>of</w:t>
            </w:r>
            <w:r>
              <w:rPr>
                <w:spacing w:val="9"/>
                <w:sz w:val="18"/>
              </w:rPr>
              <w:t xml:space="preserve"> </w:t>
            </w:r>
            <w:r>
              <w:rPr>
                <w:sz w:val="18"/>
              </w:rPr>
              <w:t>Candidacy</w:t>
            </w:r>
          </w:p>
          <w:p w14:paraId="703ED59D" w14:textId="77777777" w:rsidR="003D0862" w:rsidRDefault="003D0862" w:rsidP="001B698E">
            <w:pPr>
              <w:pStyle w:val="TableParagraph"/>
              <w:spacing w:before="8"/>
              <w:rPr>
                <w:sz w:val="18"/>
              </w:rPr>
            </w:pPr>
          </w:p>
          <w:p w14:paraId="3595C878" w14:textId="77777777" w:rsidR="003D0862" w:rsidRDefault="003D0862" w:rsidP="001B698E">
            <w:pPr>
              <w:pStyle w:val="TableParagraph"/>
              <w:spacing w:line="244" w:lineRule="auto"/>
              <w:ind w:left="174" w:right="46"/>
              <w:jc w:val="both"/>
              <w:rPr>
                <w:sz w:val="18"/>
              </w:rPr>
            </w:pPr>
            <w:r>
              <w:rPr>
                <w:sz w:val="18"/>
              </w:rPr>
              <w:t>A</w:t>
            </w:r>
            <w:r>
              <w:rPr>
                <w:spacing w:val="1"/>
                <w:sz w:val="18"/>
              </w:rPr>
              <w:t xml:space="preserve"> </w:t>
            </w:r>
            <w:r>
              <w:rPr>
                <w:sz w:val="18"/>
              </w:rPr>
              <w:t>Member</w:t>
            </w:r>
            <w:r>
              <w:rPr>
                <w:spacing w:val="1"/>
                <w:sz w:val="18"/>
              </w:rPr>
              <w:t xml:space="preserve"> </w:t>
            </w:r>
            <w:r>
              <w:rPr>
                <w:sz w:val="18"/>
              </w:rPr>
              <w:t>who</w:t>
            </w:r>
            <w:r>
              <w:rPr>
                <w:spacing w:val="1"/>
                <w:sz w:val="18"/>
              </w:rPr>
              <w:t xml:space="preserve"> </w:t>
            </w:r>
            <w:r>
              <w:rPr>
                <w:sz w:val="18"/>
              </w:rPr>
              <w:t>meets</w:t>
            </w:r>
            <w:r>
              <w:rPr>
                <w:spacing w:val="1"/>
                <w:sz w:val="18"/>
              </w:rPr>
              <w:t xml:space="preserve"> </w:t>
            </w:r>
            <w:r>
              <w:rPr>
                <w:sz w:val="18"/>
              </w:rPr>
              <w:t>the</w:t>
            </w:r>
            <w:r>
              <w:rPr>
                <w:spacing w:val="1"/>
                <w:sz w:val="18"/>
              </w:rPr>
              <w:t xml:space="preserve"> </w:t>
            </w:r>
            <w:r>
              <w:rPr>
                <w:sz w:val="18"/>
              </w:rPr>
              <w:t>qualifications</w:t>
            </w:r>
            <w:r>
              <w:rPr>
                <w:spacing w:val="1"/>
                <w:sz w:val="18"/>
              </w:rPr>
              <w:t xml:space="preserve"> </w:t>
            </w:r>
            <w:r>
              <w:rPr>
                <w:sz w:val="18"/>
              </w:rPr>
              <w:t>of</w:t>
            </w:r>
            <w:r>
              <w:rPr>
                <w:spacing w:val="1"/>
                <w:sz w:val="18"/>
              </w:rPr>
              <w:t xml:space="preserve"> </w:t>
            </w:r>
            <w:r>
              <w:rPr>
                <w:sz w:val="18"/>
              </w:rPr>
              <w:t>an</w:t>
            </w:r>
            <w:r>
              <w:rPr>
                <w:spacing w:val="1"/>
                <w:sz w:val="18"/>
              </w:rPr>
              <w:t xml:space="preserve"> </w:t>
            </w:r>
            <w:r>
              <w:rPr>
                <w:sz w:val="18"/>
              </w:rPr>
              <w:t>office</w:t>
            </w:r>
            <w:r>
              <w:rPr>
                <w:spacing w:val="1"/>
                <w:sz w:val="18"/>
              </w:rPr>
              <w:t xml:space="preserve"> </w:t>
            </w:r>
            <w:r>
              <w:rPr>
                <w:sz w:val="18"/>
              </w:rPr>
              <w:t>shall</w:t>
            </w:r>
            <w:r>
              <w:rPr>
                <w:spacing w:val="1"/>
                <w:sz w:val="18"/>
              </w:rPr>
              <w:t xml:space="preserve"> </w:t>
            </w:r>
            <w:r>
              <w:rPr>
                <w:sz w:val="18"/>
              </w:rPr>
              <w:t>declare</w:t>
            </w:r>
            <w:r>
              <w:rPr>
                <w:spacing w:val="1"/>
                <w:sz w:val="18"/>
              </w:rPr>
              <w:t xml:space="preserve"> </w:t>
            </w:r>
            <w:r>
              <w:rPr>
                <w:sz w:val="18"/>
              </w:rPr>
              <w:t>his</w:t>
            </w:r>
            <w:r>
              <w:rPr>
                <w:spacing w:val="-42"/>
                <w:sz w:val="18"/>
              </w:rPr>
              <w:t xml:space="preserve"> </w:t>
            </w:r>
            <w:r>
              <w:rPr>
                <w:sz w:val="18"/>
              </w:rPr>
              <w:t>intention to seek elected office by submitting a Statement of Intent form to</w:t>
            </w:r>
            <w:r>
              <w:rPr>
                <w:spacing w:val="1"/>
                <w:sz w:val="18"/>
              </w:rPr>
              <w:t xml:space="preserve"> </w:t>
            </w:r>
            <w:r>
              <w:rPr>
                <w:sz w:val="18"/>
              </w:rPr>
              <w:t>the SBA Commissioner of Elections during an election qualification period</w:t>
            </w:r>
            <w:r>
              <w:rPr>
                <w:spacing w:val="1"/>
                <w:sz w:val="18"/>
              </w:rPr>
              <w:t xml:space="preserve"> </w:t>
            </w:r>
            <w:r>
              <w:rPr>
                <w:sz w:val="18"/>
              </w:rPr>
              <w:t>designated</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SBA</w:t>
            </w:r>
            <w:r>
              <w:rPr>
                <w:spacing w:val="1"/>
                <w:sz w:val="18"/>
              </w:rPr>
              <w:t xml:space="preserve"> </w:t>
            </w:r>
            <w:r>
              <w:rPr>
                <w:sz w:val="18"/>
              </w:rPr>
              <w:t>Commissioner</w:t>
            </w:r>
            <w:r>
              <w:rPr>
                <w:spacing w:val="1"/>
                <w:sz w:val="18"/>
              </w:rPr>
              <w:t xml:space="preserve"> </w:t>
            </w:r>
            <w:r>
              <w:rPr>
                <w:sz w:val="18"/>
              </w:rPr>
              <w:t>of</w:t>
            </w:r>
            <w:r>
              <w:rPr>
                <w:spacing w:val="1"/>
                <w:sz w:val="18"/>
              </w:rPr>
              <w:t xml:space="preserve"> </w:t>
            </w:r>
            <w:r>
              <w:rPr>
                <w:sz w:val="18"/>
              </w:rPr>
              <w:t>Elections.</w:t>
            </w:r>
          </w:p>
        </w:tc>
      </w:tr>
      <w:tr w:rsidR="003D0862" w14:paraId="110A6CF5" w14:textId="77777777" w:rsidTr="001B698E">
        <w:trPr>
          <w:trHeight w:val="1266"/>
        </w:trPr>
        <w:tc>
          <w:tcPr>
            <w:tcW w:w="738" w:type="dxa"/>
          </w:tcPr>
          <w:p w14:paraId="66E36BFF" w14:textId="77777777" w:rsidR="003D0862" w:rsidRDefault="003D0862" w:rsidP="001B698E">
            <w:pPr>
              <w:pStyle w:val="TableParagraph"/>
              <w:spacing w:before="105"/>
              <w:ind w:left="50"/>
              <w:rPr>
                <w:sz w:val="18"/>
              </w:rPr>
            </w:pPr>
            <w:r>
              <w:rPr>
                <w:sz w:val="18"/>
              </w:rPr>
              <w:t>242</w:t>
            </w:r>
          </w:p>
          <w:p w14:paraId="3DB300B6" w14:textId="77777777" w:rsidR="003D0862" w:rsidRDefault="003D0862" w:rsidP="001B698E">
            <w:pPr>
              <w:pStyle w:val="TableParagraph"/>
              <w:spacing w:before="8"/>
              <w:rPr>
                <w:sz w:val="18"/>
              </w:rPr>
            </w:pPr>
          </w:p>
          <w:p w14:paraId="172F0F40" w14:textId="77777777" w:rsidR="003D0862" w:rsidRDefault="003D0862" w:rsidP="001B698E">
            <w:pPr>
              <w:pStyle w:val="TableParagraph"/>
              <w:ind w:left="50"/>
              <w:rPr>
                <w:sz w:val="18"/>
              </w:rPr>
            </w:pPr>
            <w:r>
              <w:rPr>
                <w:sz w:val="18"/>
              </w:rPr>
              <w:t>244</w:t>
            </w:r>
          </w:p>
          <w:p w14:paraId="0368C885" w14:textId="77777777" w:rsidR="003D0862" w:rsidRDefault="003D0862" w:rsidP="001B698E">
            <w:pPr>
              <w:pStyle w:val="TableParagraph"/>
              <w:spacing w:before="8"/>
              <w:rPr>
                <w:sz w:val="18"/>
              </w:rPr>
            </w:pPr>
          </w:p>
          <w:p w14:paraId="65E1479E" w14:textId="77777777" w:rsidR="003D0862" w:rsidRDefault="003D0862" w:rsidP="001B698E">
            <w:pPr>
              <w:pStyle w:val="TableParagraph"/>
              <w:ind w:left="50"/>
              <w:rPr>
                <w:sz w:val="18"/>
              </w:rPr>
            </w:pPr>
            <w:r>
              <w:rPr>
                <w:sz w:val="18"/>
              </w:rPr>
              <w:t>246</w:t>
            </w:r>
          </w:p>
        </w:tc>
        <w:tc>
          <w:tcPr>
            <w:tcW w:w="1340" w:type="dxa"/>
          </w:tcPr>
          <w:p w14:paraId="0E85662C" w14:textId="77777777" w:rsidR="003D0862" w:rsidRDefault="003D0862" w:rsidP="001B698E">
            <w:pPr>
              <w:pStyle w:val="TableParagraph"/>
              <w:spacing w:before="105"/>
              <w:ind w:right="204"/>
              <w:jc w:val="right"/>
              <w:rPr>
                <w:sz w:val="18"/>
              </w:rPr>
            </w:pPr>
            <w:r>
              <w:rPr>
                <w:sz w:val="18"/>
              </w:rPr>
              <w:t>B.</w:t>
            </w:r>
          </w:p>
          <w:p w14:paraId="2EAD5D6F" w14:textId="77777777" w:rsidR="003D0862" w:rsidRDefault="003D0862" w:rsidP="001B698E">
            <w:pPr>
              <w:pStyle w:val="TableParagraph"/>
              <w:rPr>
                <w:sz w:val="20"/>
              </w:rPr>
            </w:pPr>
          </w:p>
          <w:p w14:paraId="4BE62EAF" w14:textId="77777777" w:rsidR="003D0862" w:rsidRDefault="003D0862" w:rsidP="001B698E">
            <w:pPr>
              <w:pStyle w:val="TableParagraph"/>
              <w:rPr>
                <w:sz w:val="17"/>
              </w:rPr>
            </w:pPr>
          </w:p>
          <w:p w14:paraId="5899D4BA" w14:textId="77777777" w:rsidR="003D0862" w:rsidRDefault="003D0862" w:rsidP="001B698E">
            <w:pPr>
              <w:pStyle w:val="TableParagraph"/>
              <w:ind w:right="204"/>
              <w:jc w:val="right"/>
              <w:rPr>
                <w:sz w:val="18"/>
              </w:rPr>
            </w:pPr>
            <w:r>
              <w:rPr>
                <w:sz w:val="18"/>
              </w:rPr>
              <w:t>C.</w:t>
            </w:r>
          </w:p>
        </w:tc>
        <w:tc>
          <w:tcPr>
            <w:tcW w:w="5732" w:type="dxa"/>
          </w:tcPr>
          <w:p w14:paraId="2082C5A7" w14:textId="77777777" w:rsidR="003D0862" w:rsidRDefault="003D0862" w:rsidP="001B698E">
            <w:pPr>
              <w:pStyle w:val="TableParagraph"/>
              <w:spacing w:before="105" w:line="244" w:lineRule="auto"/>
              <w:ind w:left="174"/>
              <w:rPr>
                <w:sz w:val="18"/>
              </w:rPr>
            </w:pPr>
            <w:r>
              <w:rPr>
                <w:sz w:val="18"/>
              </w:rPr>
              <w:t>The</w:t>
            </w:r>
            <w:r>
              <w:rPr>
                <w:spacing w:val="12"/>
                <w:sz w:val="18"/>
              </w:rPr>
              <w:t xml:space="preserve"> </w:t>
            </w:r>
            <w:r>
              <w:rPr>
                <w:sz w:val="18"/>
              </w:rPr>
              <w:t>election</w:t>
            </w:r>
            <w:r>
              <w:rPr>
                <w:spacing w:val="13"/>
                <w:sz w:val="18"/>
              </w:rPr>
              <w:t xml:space="preserve"> </w:t>
            </w:r>
            <w:r>
              <w:rPr>
                <w:sz w:val="18"/>
              </w:rPr>
              <w:t>qualification</w:t>
            </w:r>
            <w:r>
              <w:rPr>
                <w:spacing w:val="14"/>
                <w:sz w:val="18"/>
              </w:rPr>
              <w:t xml:space="preserve"> </w:t>
            </w:r>
            <w:r>
              <w:rPr>
                <w:sz w:val="18"/>
              </w:rPr>
              <w:t>period</w:t>
            </w:r>
            <w:r>
              <w:rPr>
                <w:spacing w:val="14"/>
                <w:sz w:val="18"/>
              </w:rPr>
              <w:t xml:space="preserve"> </w:t>
            </w:r>
            <w:r>
              <w:rPr>
                <w:sz w:val="18"/>
              </w:rPr>
              <w:t>shall</w:t>
            </w:r>
            <w:r>
              <w:rPr>
                <w:spacing w:val="13"/>
                <w:sz w:val="18"/>
              </w:rPr>
              <w:t xml:space="preserve"> </w:t>
            </w:r>
            <w:r>
              <w:rPr>
                <w:sz w:val="18"/>
              </w:rPr>
              <w:t>extend</w:t>
            </w:r>
            <w:r>
              <w:rPr>
                <w:spacing w:val="12"/>
                <w:sz w:val="18"/>
              </w:rPr>
              <w:t xml:space="preserve"> </w:t>
            </w:r>
            <w:r>
              <w:rPr>
                <w:sz w:val="18"/>
              </w:rPr>
              <w:t>no</w:t>
            </w:r>
            <w:r>
              <w:rPr>
                <w:spacing w:val="17"/>
                <w:sz w:val="18"/>
              </w:rPr>
              <w:t xml:space="preserve"> </w:t>
            </w:r>
            <w:r>
              <w:rPr>
                <w:sz w:val="18"/>
              </w:rPr>
              <w:t>later</w:t>
            </w:r>
            <w:r>
              <w:rPr>
                <w:spacing w:val="12"/>
                <w:sz w:val="18"/>
              </w:rPr>
              <w:t xml:space="preserve"> </w:t>
            </w:r>
            <w:r>
              <w:rPr>
                <w:sz w:val="18"/>
              </w:rPr>
              <w:t>than</w:t>
            </w:r>
            <w:r>
              <w:rPr>
                <w:spacing w:val="15"/>
                <w:sz w:val="18"/>
              </w:rPr>
              <w:t xml:space="preserve"> </w:t>
            </w:r>
            <w:r>
              <w:rPr>
                <w:sz w:val="18"/>
              </w:rPr>
              <w:t>one</w:t>
            </w:r>
            <w:r>
              <w:rPr>
                <w:spacing w:val="14"/>
                <w:sz w:val="18"/>
              </w:rPr>
              <w:t xml:space="preserve"> </w:t>
            </w:r>
            <w:r>
              <w:rPr>
                <w:sz w:val="18"/>
              </w:rPr>
              <w:t>week</w:t>
            </w:r>
            <w:r>
              <w:rPr>
                <w:spacing w:val="15"/>
                <w:sz w:val="18"/>
              </w:rPr>
              <w:t xml:space="preserve"> </w:t>
            </w:r>
            <w:r>
              <w:rPr>
                <w:sz w:val="18"/>
              </w:rPr>
              <w:t>prior</w:t>
            </w:r>
            <w:r>
              <w:rPr>
                <w:spacing w:val="-42"/>
                <w:sz w:val="18"/>
              </w:rPr>
              <w:t xml:space="preserve"> </w:t>
            </w:r>
            <w:r>
              <w:rPr>
                <w:sz w:val="18"/>
              </w:rPr>
              <w:t>to the primary election.</w:t>
            </w:r>
          </w:p>
          <w:p w14:paraId="53E56897" w14:textId="77777777" w:rsidR="003D0862" w:rsidRDefault="003D0862" w:rsidP="001B698E">
            <w:pPr>
              <w:pStyle w:val="TableParagraph"/>
              <w:spacing w:before="3"/>
              <w:rPr>
                <w:sz w:val="18"/>
              </w:rPr>
            </w:pPr>
          </w:p>
          <w:p w14:paraId="22EA494A" w14:textId="77777777" w:rsidR="003D0862" w:rsidRDefault="003D0862" w:rsidP="001B698E">
            <w:pPr>
              <w:pStyle w:val="TableParagraph"/>
              <w:spacing w:before="1" w:line="244" w:lineRule="auto"/>
              <w:ind w:left="174"/>
              <w:rPr>
                <w:sz w:val="18"/>
              </w:rPr>
            </w:pPr>
            <w:r>
              <w:rPr>
                <w:sz w:val="18"/>
              </w:rPr>
              <w:t>No</w:t>
            </w:r>
            <w:r>
              <w:rPr>
                <w:spacing w:val="19"/>
                <w:sz w:val="18"/>
              </w:rPr>
              <w:t xml:space="preserve"> </w:t>
            </w:r>
            <w:r>
              <w:rPr>
                <w:sz w:val="18"/>
              </w:rPr>
              <w:t>one</w:t>
            </w:r>
            <w:r>
              <w:rPr>
                <w:spacing w:val="20"/>
                <w:sz w:val="18"/>
              </w:rPr>
              <w:t xml:space="preserve"> </w:t>
            </w:r>
            <w:r>
              <w:rPr>
                <w:sz w:val="18"/>
              </w:rPr>
              <w:t>shall</w:t>
            </w:r>
            <w:r>
              <w:rPr>
                <w:spacing w:val="21"/>
                <w:sz w:val="18"/>
              </w:rPr>
              <w:t xml:space="preserve"> </w:t>
            </w:r>
            <w:r>
              <w:rPr>
                <w:sz w:val="18"/>
              </w:rPr>
              <w:t>be</w:t>
            </w:r>
            <w:r>
              <w:rPr>
                <w:spacing w:val="19"/>
                <w:sz w:val="18"/>
              </w:rPr>
              <w:t xml:space="preserve"> </w:t>
            </w:r>
            <w:r>
              <w:rPr>
                <w:sz w:val="18"/>
              </w:rPr>
              <w:t>allowed</w:t>
            </w:r>
            <w:r>
              <w:rPr>
                <w:spacing w:val="23"/>
                <w:sz w:val="18"/>
              </w:rPr>
              <w:t xml:space="preserve"> </w:t>
            </w:r>
            <w:r>
              <w:rPr>
                <w:sz w:val="18"/>
              </w:rPr>
              <w:t>to</w:t>
            </w:r>
            <w:r>
              <w:rPr>
                <w:spacing w:val="21"/>
                <w:sz w:val="18"/>
              </w:rPr>
              <w:t xml:space="preserve"> </w:t>
            </w:r>
            <w:r>
              <w:rPr>
                <w:sz w:val="18"/>
              </w:rPr>
              <w:t>run</w:t>
            </w:r>
            <w:r>
              <w:rPr>
                <w:spacing w:val="20"/>
                <w:sz w:val="18"/>
              </w:rPr>
              <w:t xml:space="preserve"> </w:t>
            </w:r>
            <w:r>
              <w:rPr>
                <w:sz w:val="18"/>
              </w:rPr>
              <w:t>for</w:t>
            </w:r>
            <w:r>
              <w:rPr>
                <w:spacing w:val="20"/>
                <w:sz w:val="18"/>
              </w:rPr>
              <w:t xml:space="preserve"> </w:t>
            </w:r>
            <w:r>
              <w:rPr>
                <w:sz w:val="18"/>
              </w:rPr>
              <w:t>more</w:t>
            </w:r>
            <w:r>
              <w:rPr>
                <w:spacing w:val="19"/>
                <w:sz w:val="18"/>
              </w:rPr>
              <w:t xml:space="preserve"> </w:t>
            </w:r>
            <w:r>
              <w:rPr>
                <w:sz w:val="18"/>
              </w:rPr>
              <w:t>than</w:t>
            </w:r>
            <w:r>
              <w:rPr>
                <w:spacing w:val="21"/>
                <w:sz w:val="18"/>
              </w:rPr>
              <w:t xml:space="preserve"> </w:t>
            </w:r>
            <w:r>
              <w:rPr>
                <w:sz w:val="18"/>
              </w:rPr>
              <w:t>one</w:t>
            </w:r>
            <w:r>
              <w:rPr>
                <w:spacing w:val="20"/>
                <w:sz w:val="18"/>
              </w:rPr>
              <w:t xml:space="preserve"> </w:t>
            </w:r>
            <w:r>
              <w:rPr>
                <w:sz w:val="18"/>
              </w:rPr>
              <w:t>office</w:t>
            </w:r>
            <w:r>
              <w:rPr>
                <w:spacing w:val="20"/>
                <w:sz w:val="18"/>
              </w:rPr>
              <w:t xml:space="preserve"> </w:t>
            </w:r>
            <w:r>
              <w:rPr>
                <w:sz w:val="18"/>
              </w:rPr>
              <w:t>during</w:t>
            </w:r>
            <w:r>
              <w:rPr>
                <w:spacing w:val="20"/>
                <w:sz w:val="18"/>
              </w:rPr>
              <w:t xml:space="preserve"> </w:t>
            </w:r>
            <w:r>
              <w:rPr>
                <w:sz w:val="18"/>
              </w:rPr>
              <w:t>the</w:t>
            </w:r>
            <w:r>
              <w:rPr>
                <w:spacing w:val="21"/>
                <w:sz w:val="18"/>
              </w:rPr>
              <w:t xml:space="preserve"> </w:t>
            </w:r>
            <w:r>
              <w:rPr>
                <w:sz w:val="18"/>
              </w:rPr>
              <w:t>same</w:t>
            </w:r>
            <w:r>
              <w:rPr>
                <w:spacing w:val="-42"/>
                <w:sz w:val="18"/>
              </w:rPr>
              <w:t xml:space="preserve"> </w:t>
            </w:r>
            <w:r>
              <w:rPr>
                <w:sz w:val="18"/>
              </w:rPr>
              <w:t>election period.</w:t>
            </w:r>
          </w:p>
        </w:tc>
      </w:tr>
      <w:tr w:rsidR="003D0862" w14:paraId="23596BA3" w14:textId="77777777" w:rsidTr="001B698E">
        <w:trPr>
          <w:trHeight w:val="422"/>
        </w:trPr>
        <w:tc>
          <w:tcPr>
            <w:tcW w:w="738" w:type="dxa"/>
          </w:tcPr>
          <w:p w14:paraId="5802BB02" w14:textId="77777777" w:rsidR="003D0862" w:rsidRDefault="003D0862" w:rsidP="001B698E">
            <w:pPr>
              <w:pStyle w:val="TableParagraph"/>
              <w:spacing w:before="105"/>
              <w:ind w:left="50"/>
              <w:rPr>
                <w:sz w:val="18"/>
              </w:rPr>
            </w:pPr>
            <w:r>
              <w:rPr>
                <w:sz w:val="18"/>
              </w:rPr>
              <w:t>248</w:t>
            </w:r>
          </w:p>
        </w:tc>
        <w:tc>
          <w:tcPr>
            <w:tcW w:w="1340" w:type="dxa"/>
          </w:tcPr>
          <w:p w14:paraId="7BCD2AEB"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6.</w:t>
            </w:r>
          </w:p>
        </w:tc>
        <w:tc>
          <w:tcPr>
            <w:tcW w:w="5732" w:type="dxa"/>
          </w:tcPr>
          <w:p w14:paraId="08F4687E" w14:textId="77777777" w:rsidR="003D0862" w:rsidRDefault="003D0862" w:rsidP="001B698E">
            <w:pPr>
              <w:pStyle w:val="TableParagraph"/>
              <w:spacing w:before="105"/>
              <w:ind w:left="174"/>
              <w:rPr>
                <w:sz w:val="18"/>
              </w:rPr>
            </w:pPr>
            <w:r>
              <w:rPr>
                <w:sz w:val="18"/>
              </w:rPr>
              <w:t>Elections</w:t>
            </w:r>
          </w:p>
        </w:tc>
      </w:tr>
      <w:tr w:rsidR="003D0862" w14:paraId="5903602C" w14:textId="77777777" w:rsidTr="001B698E">
        <w:trPr>
          <w:trHeight w:val="1576"/>
        </w:trPr>
        <w:tc>
          <w:tcPr>
            <w:tcW w:w="738" w:type="dxa"/>
          </w:tcPr>
          <w:p w14:paraId="38831918" w14:textId="77777777" w:rsidR="003D0862" w:rsidRDefault="003D0862" w:rsidP="001B698E">
            <w:pPr>
              <w:pStyle w:val="TableParagraph"/>
              <w:spacing w:before="105"/>
              <w:ind w:left="50"/>
              <w:rPr>
                <w:sz w:val="18"/>
              </w:rPr>
            </w:pPr>
            <w:r>
              <w:rPr>
                <w:sz w:val="18"/>
              </w:rPr>
              <w:t>250</w:t>
            </w:r>
          </w:p>
          <w:p w14:paraId="18666F22" w14:textId="77777777" w:rsidR="003D0862" w:rsidRDefault="003D0862" w:rsidP="001B698E">
            <w:pPr>
              <w:pStyle w:val="TableParagraph"/>
              <w:spacing w:before="8"/>
              <w:rPr>
                <w:sz w:val="18"/>
              </w:rPr>
            </w:pPr>
          </w:p>
          <w:p w14:paraId="2CC234C8" w14:textId="77777777" w:rsidR="003D0862" w:rsidRDefault="003D0862" w:rsidP="001B698E">
            <w:pPr>
              <w:pStyle w:val="TableParagraph"/>
              <w:ind w:left="50"/>
              <w:rPr>
                <w:sz w:val="18"/>
              </w:rPr>
            </w:pPr>
            <w:r>
              <w:rPr>
                <w:sz w:val="18"/>
              </w:rPr>
              <w:t>252</w:t>
            </w:r>
          </w:p>
          <w:p w14:paraId="316FB6CC" w14:textId="77777777" w:rsidR="003D0862" w:rsidRDefault="003D0862" w:rsidP="001B698E">
            <w:pPr>
              <w:pStyle w:val="TableParagraph"/>
              <w:spacing w:before="8"/>
              <w:rPr>
                <w:sz w:val="18"/>
              </w:rPr>
            </w:pPr>
          </w:p>
          <w:p w14:paraId="25C4774B" w14:textId="77777777" w:rsidR="003D0862" w:rsidRDefault="003D0862" w:rsidP="001B698E">
            <w:pPr>
              <w:pStyle w:val="TableParagraph"/>
              <w:ind w:left="50"/>
              <w:rPr>
                <w:sz w:val="18"/>
              </w:rPr>
            </w:pPr>
            <w:r>
              <w:rPr>
                <w:sz w:val="18"/>
              </w:rPr>
              <w:t>254</w:t>
            </w:r>
          </w:p>
        </w:tc>
        <w:tc>
          <w:tcPr>
            <w:tcW w:w="1340" w:type="dxa"/>
          </w:tcPr>
          <w:p w14:paraId="7D214126" w14:textId="77777777" w:rsidR="003D0862" w:rsidRDefault="003D0862" w:rsidP="001B698E">
            <w:pPr>
              <w:pStyle w:val="TableParagraph"/>
              <w:spacing w:before="105"/>
              <w:ind w:right="196"/>
              <w:jc w:val="right"/>
              <w:rPr>
                <w:sz w:val="18"/>
              </w:rPr>
            </w:pPr>
            <w:r>
              <w:rPr>
                <w:sz w:val="18"/>
              </w:rPr>
              <w:t>A.</w:t>
            </w:r>
          </w:p>
          <w:p w14:paraId="7FCD44E3" w14:textId="77777777" w:rsidR="003D0862" w:rsidRDefault="003D0862" w:rsidP="001B698E">
            <w:pPr>
              <w:pStyle w:val="TableParagraph"/>
              <w:rPr>
                <w:sz w:val="20"/>
              </w:rPr>
            </w:pPr>
          </w:p>
          <w:p w14:paraId="00D8C2DD" w14:textId="77777777" w:rsidR="003D0862" w:rsidRDefault="003D0862" w:rsidP="001B698E">
            <w:pPr>
              <w:pStyle w:val="TableParagraph"/>
              <w:rPr>
                <w:sz w:val="17"/>
              </w:rPr>
            </w:pPr>
          </w:p>
          <w:p w14:paraId="16B83848" w14:textId="77777777" w:rsidR="003D0862" w:rsidRDefault="003D0862" w:rsidP="001B698E">
            <w:pPr>
              <w:pStyle w:val="TableParagraph"/>
              <w:ind w:right="204"/>
              <w:jc w:val="right"/>
              <w:rPr>
                <w:sz w:val="18"/>
              </w:rPr>
            </w:pPr>
            <w:r>
              <w:rPr>
                <w:sz w:val="18"/>
              </w:rPr>
              <w:t>B.</w:t>
            </w:r>
          </w:p>
        </w:tc>
        <w:tc>
          <w:tcPr>
            <w:tcW w:w="5732" w:type="dxa"/>
          </w:tcPr>
          <w:p w14:paraId="3453EB23" w14:textId="77777777" w:rsidR="003D0862" w:rsidRDefault="003D0862" w:rsidP="001B698E">
            <w:pPr>
              <w:pStyle w:val="TableParagraph"/>
              <w:spacing w:before="105" w:line="244" w:lineRule="auto"/>
              <w:ind w:left="174" w:right="48"/>
              <w:jc w:val="both"/>
              <w:rPr>
                <w:sz w:val="18"/>
              </w:rPr>
            </w:pPr>
            <w:r>
              <w:rPr>
                <w:sz w:val="18"/>
              </w:rPr>
              <w:t>The election of officers of the Association shall be by a method determined</w:t>
            </w:r>
            <w:r>
              <w:rPr>
                <w:spacing w:val="1"/>
                <w:sz w:val="18"/>
              </w:rPr>
              <w:t xml:space="preserve"> </w:t>
            </w:r>
            <w:r>
              <w:rPr>
                <w:sz w:val="18"/>
              </w:rPr>
              <w:t>and governed</w:t>
            </w:r>
            <w:r>
              <w:rPr>
                <w:spacing w:val="3"/>
                <w:sz w:val="18"/>
              </w:rPr>
              <w:t xml:space="preserve"> </w:t>
            </w:r>
            <w:r>
              <w:rPr>
                <w:sz w:val="18"/>
              </w:rPr>
              <w:t>by the</w:t>
            </w:r>
            <w:r>
              <w:rPr>
                <w:spacing w:val="1"/>
                <w:sz w:val="18"/>
              </w:rPr>
              <w:t xml:space="preserve"> </w:t>
            </w:r>
            <w:r>
              <w:rPr>
                <w:sz w:val="18"/>
              </w:rPr>
              <w:t>Election Code.</w:t>
            </w:r>
          </w:p>
          <w:p w14:paraId="12707FE9" w14:textId="77777777" w:rsidR="003D0862" w:rsidRDefault="003D0862" w:rsidP="001B698E">
            <w:pPr>
              <w:pStyle w:val="TableParagraph"/>
              <w:spacing w:before="3"/>
              <w:rPr>
                <w:sz w:val="18"/>
              </w:rPr>
            </w:pPr>
          </w:p>
          <w:p w14:paraId="00E7D5D8" w14:textId="77777777" w:rsidR="003D0862" w:rsidRDefault="003D0862" w:rsidP="001B698E">
            <w:pPr>
              <w:pStyle w:val="TableParagraph"/>
              <w:spacing w:before="1" w:line="244" w:lineRule="auto"/>
              <w:ind w:left="174" w:right="48"/>
              <w:jc w:val="both"/>
              <w:rPr>
                <w:sz w:val="18"/>
              </w:rPr>
            </w:pPr>
            <w:r>
              <w:rPr>
                <w:sz w:val="18"/>
              </w:rPr>
              <w:t>Votes for officers of the Association shall be by physical ballot, electronic</w:t>
            </w:r>
            <w:r>
              <w:rPr>
                <w:spacing w:val="1"/>
                <w:sz w:val="18"/>
              </w:rPr>
              <w:t xml:space="preserve"> </w:t>
            </w:r>
            <w:r>
              <w:rPr>
                <w:sz w:val="18"/>
              </w:rPr>
              <w:t>ballot, or both a physical and electronic ballot unless there is only one</w:t>
            </w:r>
            <w:r>
              <w:rPr>
                <w:spacing w:val="1"/>
                <w:sz w:val="18"/>
              </w:rPr>
              <w:t xml:space="preserve"> </w:t>
            </w:r>
            <w:r>
              <w:rPr>
                <w:sz w:val="18"/>
              </w:rPr>
              <w:t>candidate</w:t>
            </w:r>
            <w:r>
              <w:rPr>
                <w:spacing w:val="25"/>
                <w:sz w:val="18"/>
              </w:rPr>
              <w:t xml:space="preserve"> </w:t>
            </w:r>
            <w:r>
              <w:rPr>
                <w:sz w:val="18"/>
              </w:rPr>
              <w:t>for</w:t>
            </w:r>
            <w:r>
              <w:rPr>
                <w:spacing w:val="25"/>
                <w:sz w:val="18"/>
              </w:rPr>
              <w:t xml:space="preserve"> </w:t>
            </w:r>
            <w:r>
              <w:rPr>
                <w:sz w:val="18"/>
              </w:rPr>
              <w:t>office.</w:t>
            </w:r>
            <w:r>
              <w:rPr>
                <w:spacing w:val="29"/>
                <w:sz w:val="18"/>
              </w:rPr>
              <w:t xml:space="preserve"> </w:t>
            </w:r>
            <w:r>
              <w:rPr>
                <w:sz w:val="18"/>
              </w:rPr>
              <w:t>In</w:t>
            </w:r>
            <w:r>
              <w:rPr>
                <w:spacing w:val="26"/>
                <w:sz w:val="18"/>
              </w:rPr>
              <w:t xml:space="preserve"> </w:t>
            </w:r>
            <w:r>
              <w:rPr>
                <w:sz w:val="18"/>
              </w:rPr>
              <w:t>cases</w:t>
            </w:r>
            <w:r>
              <w:rPr>
                <w:spacing w:val="27"/>
                <w:sz w:val="18"/>
              </w:rPr>
              <w:t xml:space="preserve"> </w:t>
            </w:r>
            <w:r>
              <w:rPr>
                <w:sz w:val="18"/>
              </w:rPr>
              <w:t>where</w:t>
            </w:r>
            <w:r>
              <w:rPr>
                <w:spacing w:val="26"/>
                <w:sz w:val="18"/>
              </w:rPr>
              <w:t xml:space="preserve"> </w:t>
            </w:r>
            <w:r>
              <w:rPr>
                <w:sz w:val="18"/>
              </w:rPr>
              <w:t>there</w:t>
            </w:r>
            <w:r>
              <w:rPr>
                <w:spacing w:val="26"/>
                <w:sz w:val="18"/>
              </w:rPr>
              <w:t xml:space="preserve"> </w:t>
            </w:r>
            <w:r>
              <w:rPr>
                <w:sz w:val="18"/>
              </w:rPr>
              <w:t>is</w:t>
            </w:r>
            <w:r>
              <w:rPr>
                <w:spacing w:val="27"/>
                <w:sz w:val="18"/>
              </w:rPr>
              <w:t xml:space="preserve"> </w:t>
            </w:r>
            <w:r>
              <w:rPr>
                <w:sz w:val="18"/>
              </w:rPr>
              <w:t>only</w:t>
            </w:r>
            <w:r>
              <w:rPr>
                <w:spacing w:val="27"/>
                <w:sz w:val="18"/>
              </w:rPr>
              <w:t xml:space="preserve"> </w:t>
            </w:r>
            <w:r>
              <w:rPr>
                <w:sz w:val="18"/>
              </w:rPr>
              <w:t>one</w:t>
            </w:r>
            <w:r>
              <w:rPr>
                <w:spacing w:val="26"/>
                <w:sz w:val="18"/>
              </w:rPr>
              <w:t xml:space="preserve"> </w:t>
            </w:r>
            <w:r>
              <w:rPr>
                <w:sz w:val="18"/>
              </w:rPr>
              <w:t>candidate</w:t>
            </w:r>
            <w:r>
              <w:rPr>
                <w:spacing w:val="27"/>
                <w:sz w:val="18"/>
              </w:rPr>
              <w:t xml:space="preserve"> </w:t>
            </w:r>
            <w:r>
              <w:rPr>
                <w:sz w:val="18"/>
              </w:rPr>
              <w:t>who</w:t>
            </w:r>
            <w:r>
              <w:rPr>
                <w:spacing w:val="26"/>
                <w:sz w:val="18"/>
              </w:rPr>
              <w:t xml:space="preserve"> </w:t>
            </w:r>
            <w:r>
              <w:rPr>
                <w:sz w:val="18"/>
              </w:rPr>
              <w:t>has</w:t>
            </w:r>
          </w:p>
        </w:tc>
      </w:tr>
      <w:tr w:rsidR="003D0862" w14:paraId="42A4B61B" w14:textId="77777777" w:rsidTr="001B698E">
        <w:trPr>
          <w:trHeight w:val="377"/>
        </w:trPr>
        <w:tc>
          <w:tcPr>
            <w:tcW w:w="738" w:type="dxa"/>
          </w:tcPr>
          <w:p w14:paraId="718D6FFB" w14:textId="77777777" w:rsidR="003D0862" w:rsidRDefault="003D0862" w:rsidP="001B698E">
            <w:pPr>
              <w:pStyle w:val="TableParagraph"/>
              <w:rPr>
                <w:sz w:val="18"/>
              </w:rPr>
            </w:pPr>
          </w:p>
        </w:tc>
        <w:tc>
          <w:tcPr>
            <w:tcW w:w="1340" w:type="dxa"/>
          </w:tcPr>
          <w:p w14:paraId="5A0DE4C5" w14:textId="77777777" w:rsidR="003D0862" w:rsidRDefault="003D0862" w:rsidP="001B698E">
            <w:pPr>
              <w:pStyle w:val="TableParagraph"/>
              <w:rPr>
                <w:sz w:val="18"/>
              </w:rPr>
            </w:pPr>
          </w:p>
        </w:tc>
        <w:tc>
          <w:tcPr>
            <w:tcW w:w="5732" w:type="dxa"/>
          </w:tcPr>
          <w:p w14:paraId="620E4BAE" w14:textId="77777777" w:rsidR="003D0862" w:rsidRDefault="003D0862" w:rsidP="001B698E">
            <w:pPr>
              <w:pStyle w:val="TableParagraph"/>
              <w:spacing w:before="9"/>
              <w:rPr>
                <w:sz w:val="17"/>
              </w:rPr>
            </w:pPr>
          </w:p>
          <w:p w14:paraId="597A448D" w14:textId="77777777" w:rsidR="003D0862" w:rsidRDefault="003D0862" w:rsidP="001B698E">
            <w:pPr>
              <w:pStyle w:val="TableParagraph"/>
              <w:spacing w:line="153" w:lineRule="exact"/>
              <w:ind w:right="49"/>
              <w:jc w:val="right"/>
              <w:rPr>
                <w:sz w:val="15"/>
              </w:rPr>
            </w:pPr>
            <w:r>
              <w:rPr>
                <w:w w:val="101"/>
                <w:sz w:val="15"/>
              </w:rPr>
              <w:t>6</w:t>
            </w:r>
          </w:p>
        </w:tc>
      </w:tr>
    </w:tbl>
    <w:p w14:paraId="43EAFE54" w14:textId="77777777" w:rsidR="003D0862" w:rsidRDefault="003D0862" w:rsidP="003D0862">
      <w:pPr>
        <w:spacing w:line="153" w:lineRule="exact"/>
        <w:jc w:val="right"/>
        <w:rPr>
          <w:sz w:val="15"/>
        </w:rPr>
        <w:sectPr w:rsidR="003D0862">
          <w:pgSz w:w="12240" w:h="15840"/>
          <w:pgMar w:top="3120" w:right="1320" w:bottom="980" w:left="1320" w:header="2018" w:footer="786" w:gutter="0"/>
          <w:cols w:space="720"/>
        </w:sectPr>
      </w:pPr>
    </w:p>
    <w:p w14:paraId="292BB229" w14:textId="77777777" w:rsidR="003D0862" w:rsidRDefault="003D0862" w:rsidP="003D0862">
      <w:pPr>
        <w:pStyle w:val="BodyText"/>
        <w:spacing w:before="3"/>
        <w:rPr>
          <w:sz w:val="10"/>
        </w:rPr>
      </w:pPr>
    </w:p>
    <w:p w14:paraId="0C5E99FA" w14:textId="77777777" w:rsidR="003D0862" w:rsidRDefault="003D0862" w:rsidP="003D0862">
      <w:pPr>
        <w:pStyle w:val="BodyText"/>
        <w:tabs>
          <w:tab w:val="left" w:pos="2900"/>
        </w:tabs>
        <w:spacing w:before="96" w:line="244" w:lineRule="auto"/>
        <w:ind w:left="2901" w:right="1191" w:hanging="2203"/>
      </w:pPr>
      <w:r>
        <w:t>256</w:t>
      </w:r>
      <w:r>
        <w:tab/>
        <w:t>declared</w:t>
      </w:r>
      <w:r>
        <w:rPr>
          <w:spacing w:val="21"/>
        </w:rPr>
        <w:t xml:space="preserve"> </w:t>
      </w:r>
      <w:r>
        <w:t>their</w:t>
      </w:r>
      <w:r>
        <w:rPr>
          <w:spacing w:val="20"/>
        </w:rPr>
        <w:t xml:space="preserve"> </w:t>
      </w:r>
      <w:r>
        <w:t>intent</w:t>
      </w:r>
      <w:r>
        <w:rPr>
          <w:spacing w:val="22"/>
        </w:rPr>
        <w:t xml:space="preserve"> </w:t>
      </w:r>
      <w:r>
        <w:t>to</w:t>
      </w:r>
      <w:r>
        <w:rPr>
          <w:spacing w:val="21"/>
        </w:rPr>
        <w:t xml:space="preserve"> </w:t>
      </w:r>
      <w:r>
        <w:t>seek</w:t>
      </w:r>
      <w:r>
        <w:rPr>
          <w:spacing w:val="21"/>
        </w:rPr>
        <w:t xml:space="preserve"> </w:t>
      </w:r>
      <w:r>
        <w:t>office</w:t>
      </w:r>
      <w:r>
        <w:rPr>
          <w:spacing w:val="23"/>
        </w:rPr>
        <w:t xml:space="preserve"> </w:t>
      </w:r>
      <w:r>
        <w:t>at</w:t>
      </w:r>
      <w:r>
        <w:rPr>
          <w:spacing w:val="21"/>
        </w:rPr>
        <w:t xml:space="preserve"> </w:t>
      </w:r>
      <w:r>
        <w:t>the</w:t>
      </w:r>
      <w:r>
        <w:rPr>
          <w:spacing w:val="23"/>
        </w:rPr>
        <w:t xml:space="preserve"> </w:t>
      </w:r>
      <w:r>
        <w:t>end</w:t>
      </w:r>
      <w:r>
        <w:rPr>
          <w:spacing w:val="21"/>
        </w:rPr>
        <w:t xml:space="preserve"> </w:t>
      </w:r>
      <w:r>
        <w:t>of</w:t>
      </w:r>
      <w:r>
        <w:rPr>
          <w:spacing w:val="20"/>
        </w:rPr>
        <w:t xml:space="preserve"> </w:t>
      </w:r>
      <w:r>
        <w:t>the</w:t>
      </w:r>
      <w:r>
        <w:rPr>
          <w:spacing w:val="22"/>
        </w:rPr>
        <w:t xml:space="preserve"> </w:t>
      </w:r>
      <w:r>
        <w:t>election</w:t>
      </w:r>
      <w:r>
        <w:rPr>
          <w:spacing w:val="21"/>
        </w:rPr>
        <w:t xml:space="preserve"> </w:t>
      </w:r>
      <w:r>
        <w:t>qualification</w:t>
      </w:r>
      <w:r>
        <w:rPr>
          <w:spacing w:val="-42"/>
        </w:rPr>
        <w:t xml:space="preserve"> </w:t>
      </w:r>
      <w:r>
        <w:t>period,</w:t>
      </w:r>
      <w:r>
        <w:rPr>
          <w:spacing w:val="9"/>
        </w:rPr>
        <w:t xml:space="preserve"> </w:t>
      </w:r>
      <w:r>
        <w:t>the</w:t>
      </w:r>
      <w:r>
        <w:rPr>
          <w:spacing w:val="10"/>
        </w:rPr>
        <w:t xml:space="preserve"> </w:t>
      </w:r>
      <w:r>
        <w:t>sole</w:t>
      </w:r>
      <w:r>
        <w:rPr>
          <w:spacing w:val="10"/>
        </w:rPr>
        <w:t xml:space="preserve"> </w:t>
      </w:r>
      <w:r>
        <w:t>candidate</w:t>
      </w:r>
      <w:r>
        <w:rPr>
          <w:spacing w:val="10"/>
        </w:rPr>
        <w:t xml:space="preserve"> </w:t>
      </w:r>
      <w:r>
        <w:t>shall</w:t>
      </w:r>
      <w:r>
        <w:rPr>
          <w:spacing w:val="11"/>
        </w:rPr>
        <w:t xml:space="preserve"> </w:t>
      </w:r>
      <w:r>
        <w:t>be</w:t>
      </w:r>
      <w:r>
        <w:rPr>
          <w:spacing w:val="9"/>
        </w:rPr>
        <w:t xml:space="preserve"> </w:t>
      </w:r>
      <w:r>
        <w:t>immediately</w:t>
      </w:r>
      <w:r>
        <w:rPr>
          <w:spacing w:val="10"/>
        </w:rPr>
        <w:t xml:space="preserve"> </w:t>
      </w:r>
      <w:r>
        <w:t>elected</w:t>
      </w:r>
      <w:r>
        <w:rPr>
          <w:spacing w:val="10"/>
        </w:rPr>
        <w:t xml:space="preserve"> </w:t>
      </w:r>
      <w:r>
        <w:t>by</w:t>
      </w:r>
      <w:r>
        <w:rPr>
          <w:spacing w:val="10"/>
        </w:rPr>
        <w:t xml:space="preserve"> </w:t>
      </w:r>
      <w:r>
        <w:t>acclamation</w:t>
      </w:r>
      <w:r>
        <w:rPr>
          <w:spacing w:val="9"/>
        </w:rPr>
        <w:t xml:space="preserve"> </w:t>
      </w:r>
      <w:r>
        <w:t>and</w:t>
      </w:r>
    </w:p>
    <w:p w14:paraId="2445BF73" w14:textId="77777777" w:rsidR="003D0862" w:rsidRDefault="003D0862" w:rsidP="003D0862">
      <w:pPr>
        <w:pStyle w:val="BodyText"/>
        <w:tabs>
          <w:tab w:val="left" w:pos="2900"/>
        </w:tabs>
        <w:ind w:left="698"/>
      </w:pPr>
      <w:r>
        <w:t>258</w:t>
      </w:r>
      <w:r>
        <w:tab/>
        <w:t>no</w:t>
      </w:r>
      <w:r>
        <w:rPr>
          <w:spacing w:val="5"/>
        </w:rPr>
        <w:t xml:space="preserve"> </w:t>
      </w:r>
      <w:r>
        <w:t>voting</w:t>
      </w:r>
      <w:r>
        <w:rPr>
          <w:spacing w:val="6"/>
        </w:rPr>
        <w:t xml:space="preserve"> </w:t>
      </w:r>
      <w:r>
        <w:t>shall</w:t>
      </w:r>
      <w:r>
        <w:rPr>
          <w:spacing w:val="6"/>
        </w:rPr>
        <w:t xml:space="preserve"> </w:t>
      </w:r>
      <w:r>
        <w:t>be</w:t>
      </w:r>
      <w:r>
        <w:rPr>
          <w:spacing w:val="6"/>
        </w:rPr>
        <w:t xml:space="preserve"> </w:t>
      </w:r>
      <w:r>
        <w:t>held</w:t>
      </w:r>
      <w:r>
        <w:rPr>
          <w:spacing w:val="5"/>
        </w:rPr>
        <w:t xml:space="preserve"> </w:t>
      </w:r>
      <w:r>
        <w:t>for</w:t>
      </w:r>
      <w:r>
        <w:rPr>
          <w:spacing w:val="6"/>
        </w:rPr>
        <w:t xml:space="preserve"> </w:t>
      </w:r>
      <w:r>
        <w:t>that</w:t>
      </w:r>
      <w:r>
        <w:rPr>
          <w:spacing w:val="5"/>
        </w:rPr>
        <w:t xml:space="preserve"> </w:t>
      </w:r>
      <w:r>
        <w:t>position.</w:t>
      </w:r>
    </w:p>
    <w:p w14:paraId="22CE5806" w14:textId="77777777" w:rsidR="003D0862" w:rsidRDefault="003D0862" w:rsidP="003D0862">
      <w:pPr>
        <w:pStyle w:val="BodyText"/>
        <w:spacing w:before="4"/>
        <w:rPr>
          <w:sz w:val="10"/>
        </w:rPr>
      </w:pPr>
    </w:p>
    <w:p w14:paraId="6113AF53" w14:textId="77777777" w:rsidR="003D0862" w:rsidRDefault="003D0862" w:rsidP="003D0862">
      <w:pPr>
        <w:pStyle w:val="BodyText"/>
        <w:tabs>
          <w:tab w:val="left" w:pos="2350"/>
          <w:tab w:val="left" w:pos="2900"/>
        </w:tabs>
        <w:spacing w:before="96"/>
        <w:ind w:left="698"/>
      </w:pPr>
      <w:r>
        <w:t>260</w:t>
      </w:r>
      <w:r>
        <w:tab/>
        <w:t>C.</w:t>
      </w:r>
      <w:r>
        <w:tab/>
        <w:t>Voter</w:t>
      </w:r>
      <w:r>
        <w:rPr>
          <w:spacing w:val="7"/>
        </w:rPr>
        <w:t xml:space="preserve"> </w:t>
      </w:r>
      <w:r>
        <w:t>Eligibility</w:t>
      </w:r>
    </w:p>
    <w:p w14:paraId="4B39F87D" w14:textId="77777777" w:rsidR="003D0862" w:rsidRDefault="003D0862" w:rsidP="003D0862">
      <w:pPr>
        <w:pStyle w:val="BodyText"/>
        <w:spacing w:before="4"/>
        <w:rPr>
          <w:sz w:val="10"/>
        </w:rPr>
      </w:pPr>
    </w:p>
    <w:p w14:paraId="09FEBE7C" w14:textId="77777777" w:rsidR="003D0862" w:rsidRDefault="003D0862" w:rsidP="003D0862">
      <w:pPr>
        <w:pStyle w:val="BodyText"/>
        <w:tabs>
          <w:tab w:val="left" w:pos="2900"/>
          <w:tab w:val="left" w:pos="3452"/>
        </w:tabs>
        <w:spacing w:before="96" w:line="244" w:lineRule="auto"/>
        <w:ind w:left="3452" w:right="1192" w:hanging="2754"/>
      </w:pPr>
      <w:r>
        <w:t>262</w:t>
      </w:r>
      <w:r>
        <w:tab/>
        <w:t>1.</w:t>
      </w:r>
      <w:r>
        <w:tab/>
        <w:t>Executive</w:t>
      </w:r>
      <w:r>
        <w:rPr>
          <w:spacing w:val="27"/>
        </w:rPr>
        <w:t xml:space="preserve"> </w:t>
      </w:r>
      <w:r>
        <w:t>Officers.</w:t>
      </w:r>
      <w:r>
        <w:rPr>
          <w:spacing w:val="27"/>
        </w:rPr>
        <w:t xml:space="preserve"> </w:t>
      </w:r>
      <w:r>
        <w:t>All</w:t>
      </w:r>
      <w:r>
        <w:rPr>
          <w:spacing w:val="30"/>
        </w:rPr>
        <w:t xml:space="preserve"> </w:t>
      </w:r>
      <w:r>
        <w:t>Members</w:t>
      </w:r>
      <w:r>
        <w:rPr>
          <w:spacing w:val="29"/>
        </w:rPr>
        <w:t xml:space="preserve"> </w:t>
      </w:r>
      <w:r>
        <w:t>of</w:t>
      </w:r>
      <w:r>
        <w:rPr>
          <w:spacing w:val="30"/>
        </w:rPr>
        <w:t xml:space="preserve"> </w:t>
      </w:r>
      <w:r>
        <w:t>the</w:t>
      </w:r>
      <w:r>
        <w:rPr>
          <w:spacing w:val="27"/>
        </w:rPr>
        <w:t xml:space="preserve"> </w:t>
      </w:r>
      <w:r>
        <w:t>Association</w:t>
      </w:r>
      <w:r>
        <w:rPr>
          <w:spacing w:val="29"/>
        </w:rPr>
        <w:t xml:space="preserve"> </w:t>
      </w:r>
      <w:r>
        <w:t>shall</w:t>
      </w:r>
      <w:r>
        <w:rPr>
          <w:spacing w:val="29"/>
        </w:rPr>
        <w:t xml:space="preserve"> </w:t>
      </w:r>
      <w:r>
        <w:t>be</w:t>
      </w:r>
      <w:r>
        <w:rPr>
          <w:spacing w:val="-42"/>
        </w:rPr>
        <w:t xml:space="preserve"> </w:t>
      </w:r>
      <w:r>
        <w:t>permitted</w:t>
      </w:r>
      <w:r>
        <w:rPr>
          <w:spacing w:val="7"/>
        </w:rPr>
        <w:t xml:space="preserve"> </w:t>
      </w:r>
      <w:r>
        <w:t>to</w:t>
      </w:r>
      <w:r>
        <w:rPr>
          <w:spacing w:val="8"/>
        </w:rPr>
        <w:t xml:space="preserve"> </w:t>
      </w:r>
      <w:r>
        <w:t>vote</w:t>
      </w:r>
      <w:r>
        <w:rPr>
          <w:spacing w:val="6"/>
        </w:rPr>
        <w:t xml:space="preserve"> </w:t>
      </w:r>
      <w:r>
        <w:t>for</w:t>
      </w:r>
      <w:r>
        <w:rPr>
          <w:spacing w:val="6"/>
        </w:rPr>
        <w:t xml:space="preserve"> </w:t>
      </w:r>
      <w:r>
        <w:t>candidates</w:t>
      </w:r>
      <w:r>
        <w:rPr>
          <w:spacing w:val="7"/>
        </w:rPr>
        <w:t xml:space="preserve"> </w:t>
      </w:r>
      <w:r>
        <w:t>for</w:t>
      </w:r>
      <w:r>
        <w:rPr>
          <w:spacing w:val="6"/>
        </w:rPr>
        <w:t xml:space="preserve"> </w:t>
      </w:r>
      <w:r>
        <w:t>the</w:t>
      </w:r>
      <w:r>
        <w:rPr>
          <w:spacing w:val="6"/>
        </w:rPr>
        <w:t xml:space="preserve"> </w:t>
      </w:r>
      <w:r>
        <w:t>Executive</w:t>
      </w:r>
      <w:r>
        <w:rPr>
          <w:spacing w:val="7"/>
        </w:rPr>
        <w:t xml:space="preserve"> </w:t>
      </w:r>
      <w:r>
        <w:t>Officer</w:t>
      </w:r>
      <w:r>
        <w:rPr>
          <w:spacing w:val="6"/>
        </w:rPr>
        <w:t xml:space="preserve"> </w:t>
      </w:r>
      <w:r>
        <w:t>positions.</w:t>
      </w:r>
    </w:p>
    <w:p w14:paraId="0CDE642E" w14:textId="77777777" w:rsidR="003D0862" w:rsidRDefault="003D0862" w:rsidP="003D0862">
      <w:pPr>
        <w:pStyle w:val="BodyText"/>
        <w:ind w:left="698"/>
      </w:pPr>
      <w:r>
        <w:t>264</w:t>
      </w:r>
    </w:p>
    <w:p w14:paraId="4AB5F6FA" w14:textId="77777777" w:rsidR="003D0862" w:rsidRDefault="003D0862" w:rsidP="003D0862">
      <w:pPr>
        <w:pStyle w:val="BodyText"/>
        <w:tabs>
          <w:tab w:val="left" w:pos="3452"/>
        </w:tabs>
        <w:spacing w:before="4"/>
        <w:ind w:left="2901"/>
      </w:pPr>
      <w:r>
        <w:t>2.</w:t>
      </w:r>
      <w:r>
        <w:tab/>
        <w:t>3L</w:t>
      </w:r>
      <w:r>
        <w:rPr>
          <w:spacing w:val="12"/>
        </w:rPr>
        <w:t xml:space="preserve"> </w:t>
      </w:r>
      <w:r>
        <w:t>Class</w:t>
      </w:r>
      <w:r>
        <w:rPr>
          <w:spacing w:val="12"/>
        </w:rPr>
        <w:t xml:space="preserve"> </w:t>
      </w:r>
      <w:r>
        <w:t>Officers.</w:t>
      </w:r>
      <w:r>
        <w:rPr>
          <w:spacing w:val="11"/>
        </w:rPr>
        <w:t xml:space="preserve"> </w:t>
      </w:r>
      <w:r>
        <w:t>Only</w:t>
      </w:r>
      <w:r>
        <w:rPr>
          <w:spacing w:val="13"/>
        </w:rPr>
        <w:t xml:space="preserve"> </w:t>
      </w:r>
      <w:r>
        <w:t>Members</w:t>
      </w:r>
      <w:r>
        <w:rPr>
          <w:spacing w:val="12"/>
        </w:rPr>
        <w:t xml:space="preserve"> </w:t>
      </w:r>
      <w:r>
        <w:t>who</w:t>
      </w:r>
      <w:r>
        <w:rPr>
          <w:spacing w:val="11"/>
        </w:rPr>
        <w:t xml:space="preserve"> </w:t>
      </w:r>
      <w:r>
        <w:t>will</w:t>
      </w:r>
      <w:r>
        <w:rPr>
          <w:spacing w:val="12"/>
        </w:rPr>
        <w:t xml:space="preserve"> </w:t>
      </w:r>
      <w:r>
        <w:t>be</w:t>
      </w:r>
      <w:r>
        <w:rPr>
          <w:spacing w:val="14"/>
        </w:rPr>
        <w:t xml:space="preserve"> </w:t>
      </w:r>
      <w:r>
        <w:t>classified</w:t>
      </w:r>
      <w:r>
        <w:rPr>
          <w:spacing w:val="12"/>
        </w:rPr>
        <w:t xml:space="preserve"> </w:t>
      </w:r>
      <w:r>
        <w:t>as</w:t>
      </w:r>
      <w:r>
        <w:rPr>
          <w:spacing w:val="12"/>
        </w:rPr>
        <w:t xml:space="preserve"> </w:t>
      </w:r>
      <w:r>
        <w:t>3Ls</w:t>
      </w:r>
      <w:r>
        <w:rPr>
          <w:spacing w:val="12"/>
        </w:rPr>
        <w:t xml:space="preserve"> </w:t>
      </w:r>
      <w:r>
        <w:t>by</w:t>
      </w:r>
    </w:p>
    <w:p w14:paraId="41D0AC7D" w14:textId="77777777" w:rsidR="003D0862" w:rsidRDefault="003D0862" w:rsidP="003D0862">
      <w:pPr>
        <w:pStyle w:val="BodyText"/>
        <w:tabs>
          <w:tab w:val="left" w:pos="3452"/>
        </w:tabs>
        <w:spacing w:before="4" w:line="244" w:lineRule="auto"/>
        <w:ind w:left="3452" w:right="1190" w:hanging="2754"/>
      </w:pPr>
      <w:r>
        <w:t>266</w:t>
      </w:r>
      <w:r>
        <w:tab/>
        <w:t>the</w:t>
      </w:r>
      <w:r>
        <w:rPr>
          <w:spacing w:val="16"/>
        </w:rPr>
        <w:t xml:space="preserve"> </w:t>
      </w:r>
      <w:r>
        <w:t>office</w:t>
      </w:r>
      <w:r>
        <w:rPr>
          <w:spacing w:val="15"/>
        </w:rPr>
        <w:t xml:space="preserve"> </w:t>
      </w:r>
      <w:r>
        <w:t>of</w:t>
      </w:r>
      <w:r>
        <w:rPr>
          <w:spacing w:val="17"/>
        </w:rPr>
        <w:t xml:space="preserve"> </w:t>
      </w:r>
      <w:r>
        <w:t>the</w:t>
      </w:r>
      <w:r>
        <w:rPr>
          <w:spacing w:val="17"/>
        </w:rPr>
        <w:t xml:space="preserve"> </w:t>
      </w:r>
      <w:r>
        <w:t>registrar</w:t>
      </w:r>
      <w:r>
        <w:rPr>
          <w:spacing w:val="17"/>
        </w:rPr>
        <w:t xml:space="preserve"> </w:t>
      </w:r>
      <w:r>
        <w:t>during</w:t>
      </w:r>
      <w:r>
        <w:rPr>
          <w:spacing w:val="17"/>
        </w:rPr>
        <w:t xml:space="preserve"> </w:t>
      </w:r>
      <w:r>
        <w:t>the</w:t>
      </w:r>
      <w:r>
        <w:rPr>
          <w:spacing w:val="16"/>
        </w:rPr>
        <w:t xml:space="preserve"> </w:t>
      </w:r>
      <w:r>
        <w:t>first</w:t>
      </w:r>
      <w:r>
        <w:rPr>
          <w:spacing w:val="18"/>
        </w:rPr>
        <w:t xml:space="preserve"> </w:t>
      </w:r>
      <w:r>
        <w:t>Fall</w:t>
      </w:r>
      <w:r>
        <w:rPr>
          <w:spacing w:val="18"/>
        </w:rPr>
        <w:t xml:space="preserve"> </w:t>
      </w:r>
      <w:r>
        <w:t>semester</w:t>
      </w:r>
      <w:r>
        <w:rPr>
          <w:spacing w:val="16"/>
        </w:rPr>
        <w:t xml:space="preserve"> </w:t>
      </w:r>
      <w:r>
        <w:t>of</w:t>
      </w:r>
      <w:r>
        <w:rPr>
          <w:spacing w:val="17"/>
        </w:rPr>
        <w:t xml:space="preserve"> </w:t>
      </w:r>
      <w:r>
        <w:t>the</w:t>
      </w:r>
      <w:r>
        <w:rPr>
          <w:spacing w:val="16"/>
        </w:rPr>
        <w:t xml:space="preserve"> </w:t>
      </w:r>
      <w:r>
        <w:t>term</w:t>
      </w:r>
      <w:r>
        <w:rPr>
          <w:spacing w:val="-42"/>
        </w:rPr>
        <w:t xml:space="preserve"> </w:t>
      </w:r>
      <w:r>
        <w:t>of</w:t>
      </w:r>
      <w:r>
        <w:rPr>
          <w:spacing w:val="13"/>
        </w:rPr>
        <w:t xml:space="preserve"> </w:t>
      </w:r>
      <w:r>
        <w:t>the</w:t>
      </w:r>
      <w:r>
        <w:rPr>
          <w:spacing w:val="14"/>
        </w:rPr>
        <w:t xml:space="preserve"> </w:t>
      </w:r>
      <w:r>
        <w:t>3L</w:t>
      </w:r>
      <w:r>
        <w:rPr>
          <w:spacing w:val="13"/>
        </w:rPr>
        <w:t xml:space="preserve"> </w:t>
      </w:r>
      <w:r>
        <w:t>Class</w:t>
      </w:r>
      <w:r>
        <w:rPr>
          <w:spacing w:val="15"/>
        </w:rPr>
        <w:t xml:space="preserve"> </w:t>
      </w:r>
      <w:r>
        <w:t>Officer</w:t>
      </w:r>
      <w:r>
        <w:rPr>
          <w:spacing w:val="14"/>
        </w:rPr>
        <w:t xml:space="preserve"> </w:t>
      </w:r>
      <w:r>
        <w:t>positions</w:t>
      </w:r>
      <w:r>
        <w:rPr>
          <w:spacing w:val="14"/>
        </w:rPr>
        <w:t xml:space="preserve"> </w:t>
      </w:r>
      <w:r>
        <w:t>up</w:t>
      </w:r>
      <w:r>
        <w:rPr>
          <w:spacing w:val="15"/>
        </w:rPr>
        <w:t xml:space="preserve"> </w:t>
      </w:r>
      <w:r>
        <w:t>for</w:t>
      </w:r>
      <w:r>
        <w:rPr>
          <w:spacing w:val="13"/>
        </w:rPr>
        <w:t xml:space="preserve"> </w:t>
      </w:r>
      <w:r>
        <w:t>election</w:t>
      </w:r>
      <w:r>
        <w:rPr>
          <w:spacing w:val="14"/>
        </w:rPr>
        <w:t xml:space="preserve"> </w:t>
      </w:r>
      <w:r>
        <w:t>shall</w:t>
      </w:r>
      <w:r>
        <w:rPr>
          <w:spacing w:val="15"/>
        </w:rPr>
        <w:t xml:space="preserve"> </w:t>
      </w:r>
      <w:r>
        <w:t>be</w:t>
      </w:r>
      <w:r>
        <w:rPr>
          <w:spacing w:val="14"/>
        </w:rPr>
        <w:t xml:space="preserve"> </w:t>
      </w:r>
      <w:r>
        <w:t>permitted</w:t>
      </w:r>
    </w:p>
    <w:p w14:paraId="7D75FED0" w14:textId="77777777" w:rsidR="003D0862" w:rsidRDefault="003D0862" w:rsidP="003D0862">
      <w:pPr>
        <w:pStyle w:val="BodyText"/>
        <w:tabs>
          <w:tab w:val="left" w:pos="3452"/>
        </w:tabs>
        <w:ind w:left="698"/>
      </w:pPr>
      <w:r>
        <w:t>268</w:t>
      </w:r>
      <w:r>
        <w:tab/>
        <w:t>to</w:t>
      </w:r>
      <w:r>
        <w:rPr>
          <w:spacing w:val="6"/>
        </w:rPr>
        <w:t xml:space="preserve"> </w:t>
      </w:r>
      <w:r>
        <w:t>vote</w:t>
      </w:r>
      <w:r>
        <w:rPr>
          <w:spacing w:val="7"/>
        </w:rPr>
        <w:t xml:space="preserve"> </w:t>
      </w:r>
      <w:r>
        <w:t>for</w:t>
      </w:r>
      <w:r>
        <w:rPr>
          <w:spacing w:val="5"/>
        </w:rPr>
        <w:t xml:space="preserve"> </w:t>
      </w:r>
      <w:r>
        <w:t>candidates</w:t>
      </w:r>
      <w:r>
        <w:rPr>
          <w:spacing w:val="7"/>
        </w:rPr>
        <w:t xml:space="preserve"> </w:t>
      </w:r>
      <w:r>
        <w:t>for</w:t>
      </w:r>
      <w:r>
        <w:rPr>
          <w:spacing w:val="7"/>
        </w:rPr>
        <w:t xml:space="preserve"> </w:t>
      </w:r>
      <w:r>
        <w:t>the</w:t>
      </w:r>
      <w:r>
        <w:rPr>
          <w:spacing w:val="7"/>
        </w:rPr>
        <w:t xml:space="preserve"> </w:t>
      </w:r>
      <w:r>
        <w:t>3L</w:t>
      </w:r>
      <w:r>
        <w:rPr>
          <w:spacing w:val="6"/>
        </w:rPr>
        <w:t xml:space="preserve"> </w:t>
      </w:r>
      <w:r>
        <w:t>Class</w:t>
      </w:r>
      <w:r>
        <w:rPr>
          <w:spacing w:val="7"/>
        </w:rPr>
        <w:t xml:space="preserve"> </w:t>
      </w:r>
      <w:r>
        <w:t>Officer</w:t>
      </w:r>
      <w:r>
        <w:rPr>
          <w:spacing w:val="6"/>
        </w:rPr>
        <w:t xml:space="preserve"> </w:t>
      </w:r>
      <w:r>
        <w:t>positions.</w:t>
      </w:r>
    </w:p>
    <w:p w14:paraId="32BD75BD" w14:textId="77777777" w:rsidR="003D0862" w:rsidRDefault="003D0862" w:rsidP="003D0862">
      <w:pPr>
        <w:pStyle w:val="BodyText"/>
        <w:spacing w:before="5"/>
        <w:rPr>
          <w:sz w:val="10"/>
        </w:rPr>
      </w:pPr>
    </w:p>
    <w:p w14:paraId="295A9706" w14:textId="77777777" w:rsidR="003D0862" w:rsidRDefault="003D0862" w:rsidP="003D0862">
      <w:pPr>
        <w:pStyle w:val="BodyText"/>
        <w:tabs>
          <w:tab w:val="left" w:pos="2900"/>
          <w:tab w:val="left" w:pos="3452"/>
        </w:tabs>
        <w:spacing w:before="95" w:line="244" w:lineRule="auto"/>
        <w:ind w:left="3452" w:right="1191" w:hanging="2754"/>
      </w:pPr>
      <w:r>
        <w:t>270</w:t>
      </w:r>
      <w:r>
        <w:tab/>
        <w:t>3.</w:t>
      </w:r>
      <w:r>
        <w:tab/>
        <w:t>2L</w:t>
      </w:r>
      <w:r>
        <w:rPr>
          <w:spacing w:val="11"/>
        </w:rPr>
        <w:t xml:space="preserve"> </w:t>
      </w:r>
      <w:r>
        <w:t>Class</w:t>
      </w:r>
      <w:r>
        <w:rPr>
          <w:spacing w:val="12"/>
        </w:rPr>
        <w:t xml:space="preserve"> </w:t>
      </w:r>
      <w:r>
        <w:t>Officers.</w:t>
      </w:r>
      <w:r>
        <w:rPr>
          <w:spacing w:val="11"/>
        </w:rPr>
        <w:t xml:space="preserve"> </w:t>
      </w:r>
      <w:r>
        <w:t>Only</w:t>
      </w:r>
      <w:r>
        <w:rPr>
          <w:spacing w:val="13"/>
        </w:rPr>
        <w:t xml:space="preserve"> </w:t>
      </w:r>
      <w:r>
        <w:t>Members</w:t>
      </w:r>
      <w:r>
        <w:rPr>
          <w:spacing w:val="12"/>
        </w:rPr>
        <w:t xml:space="preserve"> </w:t>
      </w:r>
      <w:r>
        <w:t>who</w:t>
      </w:r>
      <w:r>
        <w:rPr>
          <w:spacing w:val="11"/>
        </w:rPr>
        <w:t xml:space="preserve"> </w:t>
      </w:r>
      <w:r>
        <w:t>will</w:t>
      </w:r>
      <w:r>
        <w:rPr>
          <w:spacing w:val="11"/>
        </w:rPr>
        <w:t xml:space="preserve"> </w:t>
      </w:r>
      <w:r>
        <w:t>be</w:t>
      </w:r>
      <w:r>
        <w:rPr>
          <w:spacing w:val="13"/>
        </w:rPr>
        <w:t xml:space="preserve"> </w:t>
      </w:r>
      <w:r>
        <w:t>classified</w:t>
      </w:r>
      <w:r>
        <w:rPr>
          <w:spacing w:val="12"/>
        </w:rPr>
        <w:t xml:space="preserve"> </w:t>
      </w:r>
      <w:r>
        <w:t>as</w:t>
      </w:r>
      <w:r>
        <w:rPr>
          <w:spacing w:val="12"/>
        </w:rPr>
        <w:t xml:space="preserve"> </w:t>
      </w:r>
      <w:r>
        <w:t>2Ls</w:t>
      </w:r>
      <w:r>
        <w:rPr>
          <w:spacing w:val="12"/>
        </w:rPr>
        <w:t xml:space="preserve"> </w:t>
      </w:r>
      <w:r>
        <w:t>by</w:t>
      </w:r>
      <w:r>
        <w:rPr>
          <w:spacing w:val="-42"/>
        </w:rPr>
        <w:t xml:space="preserve"> </w:t>
      </w:r>
      <w:r>
        <w:t>the</w:t>
      </w:r>
      <w:r>
        <w:rPr>
          <w:spacing w:val="16"/>
        </w:rPr>
        <w:t xml:space="preserve"> </w:t>
      </w:r>
      <w:r>
        <w:t>office</w:t>
      </w:r>
      <w:r>
        <w:rPr>
          <w:spacing w:val="15"/>
        </w:rPr>
        <w:t xml:space="preserve"> </w:t>
      </w:r>
      <w:r>
        <w:t>of</w:t>
      </w:r>
      <w:r>
        <w:rPr>
          <w:spacing w:val="17"/>
        </w:rPr>
        <w:t xml:space="preserve"> </w:t>
      </w:r>
      <w:r>
        <w:t>the</w:t>
      </w:r>
      <w:r>
        <w:rPr>
          <w:spacing w:val="16"/>
        </w:rPr>
        <w:t xml:space="preserve"> </w:t>
      </w:r>
      <w:r>
        <w:t>registrar</w:t>
      </w:r>
      <w:r>
        <w:rPr>
          <w:spacing w:val="18"/>
        </w:rPr>
        <w:t xml:space="preserve"> </w:t>
      </w:r>
      <w:r>
        <w:t>during</w:t>
      </w:r>
      <w:r>
        <w:rPr>
          <w:spacing w:val="16"/>
        </w:rPr>
        <w:t xml:space="preserve"> </w:t>
      </w:r>
      <w:r>
        <w:t>the</w:t>
      </w:r>
      <w:r>
        <w:rPr>
          <w:spacing w:val="17"/>
        </w:rPr>
        <w:t xml:space="preserve"> </w:t>
      </w:r>
      <w:r>
        <w:t>first</w:t>
      </w:r>
      <w:r>
        <w:rPr>
          <w:spacing w:val="17"/>
        </w:rPr>
        <w:t xml:space="preserve"> </w:t>
      </w:r>
      <w:r>
        <w:t>Fall</w:t>
      </w:r>
      <w:r>
        <w:rPr>
          <w:spacing w:val="18"/>
        </w:rPr>
        <w:t xml:space="preserve"> </w:t>
      </w:r>
      <w:r>
        <w:t>semester</w:t>
      </w:r>
      <w:r>
        <w:rPr>
          <w:spacing w:val="15"/>
        </w:rPr>
        <w:t xml:space="preserve"> </w:t>
      </w:r>
      <w:r>
        <w:t>of</w:t>
      </w:r>
      <w:r>
        <w:rPr>
          <w:spacing w:val="17"/>
        </w:rPr>
        <w:t xml:space="preserve"> </w:t>
      </w:r>
      <w:r>
        <w:t>the</w:t>
      </w:r>
      <w:r>
        <w:rPr>
          <w:spacing w:val="16"/>
        </w:rPr>
        <w:t xml:space="preserve"> </w:t>
      </w:r>
      <w:r>
        <w:t>term</w:t>
      </w:r>
    </w:p>
    <w:p w14:paraId="13607FF9" w14:textId="77777777" w:rsidR="003D0862" w:rsidRDefault="003D0862" w:rsidP="003D0862">
      <w:pPr>
        <w:pStyle w:val="BodyText"/>
        <w:tabs>
          <w:tab w:val="left" w:pos="3452"/>
        </w:tabs>
        <w:spacing w:line="244" w:lineRule="auto"/>
        <w:ind w:left="3452" w:right="1193" w:hanging="2754"/>
      </w:pPr>
      <w:r>
        <w:t>272</w:t>
      </w:r>
      <w:r>
        <w:tab/>
        <w:t>of</w:t>
      </w:r>
      <w:r>
        <w:rPr>
          <w:spacing w:val="13"/>
        </w:rPr>
        <w:t xml:space="preserve"> </w:t>
      </w:r>
      <w:r>
        <w:t>the</w:t>
      </w:r>
      <w:r>
        <w:rPr>
          <w:spacing w:val="13"/>
        </w:rPr>
        <w:t xml:space="preserve"> </w:t>
      </w:r>
      <w:r>
        <w:t>2L</w:t>
      </w:r>
      <w:r>
        <w:rPr>
          <w:spacing w:val="14"/>
        </w:rPr>
        <w:t xml:space="preserve"> </w:t>
      </w:r>
      <w:r>
        <w:t>Class</w:t>
      </w:r>
      <w:r>
        <w:rPr>
          <w:spacing w:val="14"/>
        </w:rPr>
        <w:t xml:space="preserve"> </w:t>
      </w:r>
      <w:r>
        <w:t>Officer</w:t>
      </w:r>
      <w:r>
        <w:rPr>
          <w:spacing w:val="14"/>
        </w:rPr>
        <w:t xml:space="preserve"> </w:t>
      </w:r>
      <w:r>
        <w:t>positions</w:t>
      </w:r>
      <w:r>
        <w:rPr>
          <w:spacing w:val="14"/>
        </w:rPr>
        <w:t xml:space="preserve"> </w:t>
      </w:r>
      <w:r>
        <w:t>up</w:t>
      </w:r>
      <w:r>
        <w:rPr>
          <w:spacing w:val="15"/>
        </w:rPr>
        <w:t xml:space="preserve"> </w:t>
      </w:r>
      <w:r>
        <w:t>for</w:t>
      </w:r>
      <w:r>
        <w:rPr>
          <w:spacing w:val="12"/>
        </w:rPr>
        <w:t xml:space="preserve"> </w:t>
      </w:r>
      <w:r>
        <w:t>election</w:t>
      </w:r>
      <w:r>
        <w:rPr>
          <w:spacing w:val="15"/>
        </w:rPr>
        <w:t xml:space="preserve"> </w:t>
      </w:r>
      <w:r>
        <w:t>shall</w:t>
      </w:r>
      <w:r>
        <w:rPr>
          <w:spacing w:val="14"/>
        </w:rPr>
        <w:t xml:space="preserve"> </w:t>
      </w:r>
      <w:r>
        <w:t>be</w:t>
      </w:r>
      <w:r>
        <w:rPr>
          <w:spacing w:val="14"/>
        </w:rPr>
        <w:t xml:space="preserve"> </w:t>
      </w:r>
      <w:r>
        <w:t>permitted</w:t>
      </w:r>
      <w:r>
        <w:rPr>
          <w:spacing w:val="-42"/>
        </w:rPr>
        <w:t xml:space="preserve"> </w:t>
      </w:r>
      <w:r>
        <w:t>to</w:t>
      </w:r>
      <w:r>
        <w:rPr>
          <w:spacing w:val="2"/>
        </w:rPr>
        <w:t xml:space="preserve"> </w:t>
      </w:r>
      <w:r>
        <w:t>vote</w:t>
      </w:r>
      <w:r>
        <w:rPr>
          <w:spacing w:val="2"/>
        </w:rPr>
        <w:t xml:space="preserve"> </w:t>
      </w:r>
      <w:r>
        <w:t>for</w:t>
      </w:r>
      <w:r>
        <w:rPr>
          <w:spacing w:val="2"/>
        </w:rPr>
        <w:t xml:space="preserve"> </w:t>
      </w:r>
      <w:r>
        <w:t>candidates</w:t>
      </w:r>
      <w:r>
        <w:rPr>
          <w:spacing w:val="2"/>
        </w:rPr>
        <w:t xml:space="preserve"> </w:t>
      </w:r>
      <w:r>
        <w:t>for</w:t>
      </w:r>
      <w:r>
        <w:rPr>
          <w:spacing w:val="4"/>
        </w:rPr>
        <w:t xml:space="preserve"> </w:t>
      </w:r>
      <w:r>
        <w:t>the</w:t>
      </w:r>
      <w:r>
        <w:rPr>
          <w:spacing w:val="2"/>
        </w:rPr>
        <w:t xml:space="preserve"> </w:t>
      </w:r>
      <w:r>
        <w:t>2L</w:t>
      </w:r>
      <w:r>
        <w:rPr>
          <w:spacing w:val="3"/>
        </w:rPr>
        <w:t xml:space="preserve"> </w:t>
      </w:r>
      <w:r>
        <w:t>Class</w:t>
      </w:r>
      <w:r>
        <w:rPr>
          <w:spacing w:val="2"/>
        </w:rPr>
        <w:t xml:space="preserve"> </w:t>
      </w:r>
      <w:r>
        <w:t>Officer</w:t>
      </w:r>
      <w:r>
        <w:rPr>
          <w:spacing w:val="3"/>
        </w:rPr>
        <w:t xml:space="preserve"> </w:t>
      </w:r>
      <w:r>
        <w:t>positions.</w:t>
      </w:r>
    </w:p>
    <w:p w14:paraId="781A2F2C" w14:textId="77777777" w:rsidR="003D0862" w:rsidRDefault="003D0862" w:rsidP="003D0862">
      <w:pPr>
        <w:pStyle w:val="BodyText"/>
        <w:ind w:left="698"/>
      </w:pPr>
      <w:r>
        <w:t>274</w:t>
      </w:r>
    </w:p>
    <w:p w14:paraId="1F90A246" w14:textId="77777777" w:rsidR="003D0862" w:rsidRDefault="003D0862" w:rsidP="003D0862">
      <w:pPr>
        <w:pStyle w:val="BodyText"/>
        <w:tabs>
          <w:tab w:val="left" w:pos="3452"/>
        </w:tabs>
        <w:spacing w:before="4"/>
        <w:ind w:left="2901"/>
      </w:pPr>
      <w:r>
        <w:t>4.</w:t>
      </w:r>
      <w:r>
        <w:tab/>
        <w:t>1L</w:t>
      </w:r>
      <w:r>
        <w:rPr>
          <w:spacing w:val="13"/>
        </w:rPr>
        <w:t xml:space="preserve"> </w:t>
      </w:r>
      <w:r>
        <w:t>Class</w:t>
      </w:r>
      <w:r>
        <w:rPr>
          <w:spacing w:val="14"/>
        </w:rPr>
        <w:t xml:space="preserve"> </w:t>
      </w:r>
      <w:r>
        <w:t>Officers.</w:t>
      </w:r>
      <w:r>
        <w:rPr>
          <w:spacing w:val="14"/>
        </w:rPr>
        <w:t xml:space="preserve"> </w:t>
      </w:r>
      <w:r>
        <w:t>Only</w:t>
      </w:r>
      <w:r>
        <w:rPr>
          <w:spacing w:val="13"/>
        </w:rPr>
        <w:t xml:space="preserve"> </w:t>
      </w:r>
      <w:r>
        <w:t>Members</w:t>
      </w:r>
      <w:r>
        <w:rPr>
          <w:spacing w:val="14"/>
        </w:rPr>
        <w:t xml:space="preserve"> </w:t>
      </w:r>
      <w:r>
        <w:t>who</w:t>
      </w:r>
      <w:r>
        <w:rPr>
          <w:spacing w:val="14"/>
        </w:rPr>
        <w:t xml:space="preserve"> </w:t>
      </w:r>
      <w:r>
        <w:t>are</w:t>
      </w:r>
      <w:r>
        <w:rPr>
          <w:spacing w:val="12"/>
        </w:rPr>
        <w:t xml:space="preserve"> </w:t>
      </w:r>
      <w:r>
        <w:t>classified</w:t>
      </w:r>
      <w:r>
        <w:rPr>
          <w:spacing w:val="13"/>
        </w:rPr>
        <w:t xml:space="preserve"> </w:t>
      </w:r>
      <w:r>
        <w:t>as</w:t>
      </w:r>
      <w:r>
        <w:rPr>
          <w:spacing w:val="15"/>
        </w:rPr>
        <w:t xml:space="preserve"> </w:t>
      </w:r>
      <w:r>
        <w:t>1Ls</w:t>
      </w:r>
      <w:r>
        <w:rPr>
          <w:spacing w:val="14"/>
        </w:rPr>
        <w:t xml:space="preserve"> </w:t>
      </w:r>
      <w:r>
        <w:t>by</w:t>
      </w:r>
      <w:r>
        <w:rPr>
          <w:spacing w:val="15"/>
        </w:rPr>
        <w:t xml:space="preserve"> </w:t>
      </w:r>
      <w:r>
        <w:t>the</w:t>
      </w:r>
    </w:p>
    <w:p w14:paraId="0AAE1181" w14:textId="77777777" w:rsidR="003D0862" w:rsidRDefault="003D0862" w:rsidP="003D0862">
      <w:pPr>
        <w:pStyle w:val="BodyText"/>
        <w:tabs>
          <w:tab w:val="left" w:pos="3452"/>
        </w:tabs>
        <w:spacing w:before="4" w:line="244" w:lineRule="auto"/>
        <w:ind w:left="3452" w:right="1190" w:hanging="2754"/>
      </w:pPr>
      <w:r>
        <w:t>276</w:t>
      </w:r>
      <w:r>
        <w:tab/>
        <w:t>office</w:t>
      </w:r>
      <w:r>
        <w:rPr>
          <w:spacing w:val="1"/>
        </w:rPr>
        <w:t xml:space="preserve"> </w:t>
      </w:r>
      <w:r>
        <w:t>of</w:t>
      </w:r>
      <w:r>
        <w:rPr>
          <w:spacing w:val="1"/>
        </w:rPr>
        <w:t xml:space="preserve"> </w:t>
      </w:r>
      <w:r>
        <w:t>the</w:t>
      </w:r>
      <w:r>
        <w:rPr>
          <w:spacing w:val="2"/>
        </w:rPr>
        <w:t xml:space="preserve"> </w:t>
      </w:r>
      <w:r>
        <w:t>registrar</w:t>
      </w:r>
      <w:r>
        <w:rPr>
          <w:spacing w:val="1"/>
        </w:rPr>
        <w:t xml:space="preserve"> </w:t>
      </w:r>
      <w:r>
        <w:t>during</w:t>
      </w:r>
      <w:r>
        <w:rPr>
          <w:spacing w:val="4"/>
        </w:rPr>
        <w:t xml:space="preserve"> </w:t>
      </w:r>
      <w:r>
        <w:t>the</w:t>
      </w:r>
      <w:r>
        <w:rPr>
          <w:spacing w:val="1"/>
        </w:rPr>
        <w:t xml:space="preserve"> </w:t>
      </w:r>
      <w:r>
        <w:t>first</w:t>
      </w:r>
      <w:r>
        <w:rPr>
          <w:spacing w:val="2"/>
        </w:rPr>
        <w:t xml:space="preserve"> </w:t>
      </w:r>
      <w:r>
        <w:t>Fall</w:t>
      </w:r>
      <w:r>
        <w:rPr>
          <w:spacing w:val="3"/>
        </w:rPr>
        <w:t xml:space="preserve"> </w:t>
      </w:r>
      <w:r>
        <w:t>semester</w:t>
      </w:r>
      <w:r>
        <w:rPr>
          <w:spacing w:val="1"/>
        </w:rPr>
        <w:t xml:space="preserve"> </w:t>
      </w:r>
      <w:r>
        <w:t>of</w:t>
      </w:r>
      <w:r>
        <w:rPr>
          <w:spacing w:val="2"/>
        </w:rPr>
        <w:t xml:space="preserve"> </w:t>
      </w:r>
      <w:r>
        <w:t>the</w:t>
      </w:r>
      <w:r>
        <w:rPr>
          <w:spacing w:val="1"/>
        </w:rPr>
        <w:t xml:space="preserve"> </w:t>
      </w:r>
      <w:r>
        <w:t>term</w:t>
      </w:r>
      <w:r>
        <w:rPr>
          <w:spacing w:val="3"/>
        </w:rPr>
        <w:t xml:space="preserve"> </w:t>
      </w:r>
      <w:r>
        <w:t>of</w:t>
      </w:r>
      <w:r>
        <w:rPr>
          <w:spacing w:val="1"/>
        </w:rPr>
        <w:t xml:space="preserve"> </w:t>
      </w:r>
      <w:r>
        <w:t>1L</w:t>
      </w:r>
      <w:r>
        <w:rPr>
          <w:spacing w:val="-42"/>
        </w:rPr>
        <w:t xml:space="preserve"> </w:t>
      </w:r>
      <w:r>
        <w:t>Class</w:t>
      </w:r>
      <w:r>
        <w:rPr>
          <w:spacing w:val="6"/>
        </w:rPr>
        <w:t xml:space="preserve"> </w:t>
      </w:r>
      <w:r>
        <w:t>Officer</w:t>
      </w:r>
      <w:r>
        <w:rPr>
          <w:spacing w:val="5"/>
        </w:rPr>
        <w:t xml:space="preserve"> </w:t>
      </w:r>
      <w:r>
        <w:t>positions</w:t>
      </w:r>
      <w:r>
        <w:rPr>
          <w:spacing w:val="6"/>
        </w:rPr>
        <w:t xml:space="preserve"> </w:t>
      </w:r>
      <w:r>
        <w:t>up</w:t>
      </w:r>
      <w:r>
        <w:rPr>
          <w:spacing w:val="6"/>
        </w:rPr>
        <w:t xml:space="preserve"> </w:t>
      </w:r>
      <w:r>
        <w:t>for</w:t>
      </w:r>
      <w:r>
        <w:rPr>
          <w:spacing w:val="6"/>
        </w:rPr>
        <w:t xml:space="preserve"> </w:t>
      </w:r>
      <w:r>
        <w:t>election</w:t>
      </w:r>
      <w:r>
        <w:rPr>
          <w:spacing w:val="7"/>
        </w:rPr>
        <w:t xml:space="preserve"> </w:t>
      </w:r>
      <w:r>
        <w:t>shall</w:t>
      </w:r>
      <w:r>
        <w:rPr>
          <w:spacing w:val="6"/>
        </w:rPr>
        <w:t xml:space="preserve"> </w:t>
      </w:r>
      <w:r>
        <w:t>be</w:t>
      </w:r>
      <w:r>
        <w:rPr>
          <w:spacing w:val="5"/>
        </w:rPr>
        <w:t xml:space="preserve"> </w:t>
      </w:r>
      <w:r>
        <w:t>permitted</w:t>
      </w:r>
      <w:r>
        <w:rPr>
          <w:spacing w:val="6"/>
        </w:rPr>
        <w:t xml:space="preserve"> </w:t>
      </w:r>
      <w:r>
        <w:t>to</w:t>
      </w:r>
      <w:r>
        <w:rPr>
          <w:spacing w:val="6"/>
        </w:rPr>
        <w:t xml:space="preserve"> </w:t>
      </w:r>
      <w:r>
        <w:t>vote</w:t>
      </w:r>
      <w:r>
        <w:rPr>
          <w:spacing w:val="5"/>
        </w:rPr>
        <w:t xml:space="preserve"> </w:t>
      </w:r>
      <w:r>
        <w:t>for</w:t>
      </w:r>
    </w:p>
    <w:p w14:paraId="52E22C92" w14:textId="77777777" w:rsidR="003D0862" w:rsidRDefault="003D0862" w:rsidP="003D0862">
      <w:pPr>
        <w:pStyle w:val="BodyText"/>
        <w:tabs>
          <w:tab w:val="left" w:pos="3452"/>
        </w:tabs>
        <w:ind w:left="698"/>
      </w:pPr>
      <w:r>
        <w:t>278</w:t>
      </w:r>
      <w:r>
        <w:tab/>
        <w:t>candidates</w:t>
      </w:r>
      <w:r>
        <w:rPr>
          <w:spacing w:val="7"/>
        </w:rPr>
        <w:t xml:space="preserve"> </w:t>
      </w:r>
      <w:r>
        <w:t>for</w:t>
      </w:r>
      <w:r>
        <w:rPr>
          <w:spacing w:val="7"/>
        </w:rPr>
        <w:t xml:space="preserve"> </w:t>
      </w:r>
      <w:r>
        <w:t>the</w:t>
      </w:r>
      <w:r>
        <w:rPr>
          <w:spacing w:val="7"/>
        </w:rPr>
        <w:t xml:space="preserve"> </w:t>
      </w:r>
      <w:r>
        <w:t>1L</w:t>
      </w:r>
      <w:r>
        <w:rPr>
          <w:spacing w:val="7"/>
        </w:rPr>
        <w:t xml:space="preserve"> </w:t>
      </w:r>
      <w:r>
        <w:t>Class</w:t>
      </w:r>
      <w:r>
        <w:rPr>
          <w:spacing w:val="7"/>
        </w:rPr>
        <w:t xml:space="preserve"> </w:t>
      </w:r>
      <w:r>
        <w:t>Officer</w:t>
      </w:r>
      <w:r>
        <w:rPr>
          <w:spacing w:val="8"/>
        </w:rPr>
        <w:t xml:space="preserve"> </w:t>
      </w:r>
      <w:r>
        <w:t>positions.</w:t>
      </w:r>
    </w:p>
    <w:p w14:paraId="49D4CB68" w14:textId="77777777" w:rsidR="003D0862" w:rsidRDefault="003D0862" w:rsidP="003D0862">
      <w:pPr>
        <w:pStyle w:val="BodyText"/>
        <w:spacing w:before="5"/>
        <w:rPr>
          <w:sz w:val="10"/>
        </w:rPr>
      </w:pPr>
    </w:p>
    <w:p w14:paraId="038C43FB" w14:textId="77777777" w:rsidR="003D0862" w:rsidRDefault="003D0862" w:rsidP="003D0862">
      <w:pPr>
        <w:pStyle w:val="BodyText"/>
        <w:tabs>
          <w:tab w:val="left" w:pos="2900"/>
          <w:tab w:val="left" w:pos="3452"/>
        </w:tabs>
        <w:spacing w:before="96" w:line="244" w:lineRule="auto"/>
        <w:ind w:left="3452" w:right="1191" w:hanging="2754"/>
      </w:pPr>
      <w:r>
        <w:t>280</w:t>
      </w:r>
      <w:r>
        <w:tab/>
        <w:t>5.</w:t>
      </w:r>
      <w:r>
        <w:tab/>
        <w:t>Graduate</w:t>
      </w:r>
      <w:r>
        <w:rPr>
          <w:spacing w:val="1"/>
        </w:rPr>
        <w:t xml:space="preserve"> </w:t>
      </w:r>
      <w:r>
        <w:t>Class</w:t>
      </w:r>
      <w:r>
        <w:rPr>
          <w:spacing w:val="1"/>
        </w:rPr>
        <w:t xml:space="preserve"> </w:t>
      </w:r>
      <w:r>
        <w:t>Officers.</w:t>
      </w:r>
      <w:r>
        <w:rPr>
          <w:spacing w:val="1"/>
        </w:rPr>
        <w:t xml:space="preserve"> </w:t>
      </w:r>
      <w:r>
        <w:t>Only</w:t>
      </w:r>
      <w:r>
        <w:rPr>
          <w:spacing w:val="1"/>
        </w:rPr>
        <w:t xml:space="preserve"> </w:t>
      </w:r>
      <w:r>
        <w:t>Members</w:t>
      </w:r>
      <w:r>
        <w:rPr>
          <w:spacing w:val="1"/>
        </w:rPr>
        <w:t xml:space="preserve"> </w:t>
      </w:r>
      <w:r>
        <w:t>who</w:t>
      </w:r>
      <w:r>
        <w:rPr>
          <w:spacing w:val="1"/>
        </w:rPr>
        <w:t xml:space="preserve"> </w:t>
      </w:r>
      <w:r>
        <w:t>are</w:t>
      </w:r>
      <w:r>
        <w:rPr>
          <w:spacing w:val="1"/>
        </w:rPr>
        <w:t xml:space="preserve"> </w:t>
      </w:r>
      <w:r>
        <w:t>classified</w:t>
      </w:r>
      <w:r>
        <w:rPr>
          <w:spacing w:val="1"/>
        </w:rPr>
        <w:t xml:space="preserve"> </w:t>
      </w:r>
      <w:r>
        <w:t>as</w:t>
      </w:r>
      <w:r>
        <w:rPr>
          <w:spacing w:val="-42"/>
        </w:rPr>
        <w:t xml:space="preserve"> </w:t>
      </w:r>
      <w:r>
        <w:t>graduate</w:t>
      </w:r>
      <w:r>
        <w:rPr>
          <w:spacing w:val="17"/>
        </w:rPr>
        <w:t xml:space="preserve"> </w:t>
      </w:r>
      <w:r>
        <w:t>students</w:t>
      </w:r>
      <w:r>
        <w:rPr>
          <w:spacing w:val="16"/>
        </w:rPr>
        <w:t xml:space="preserve"> </w:t>
      </w:r>
      <w:r>
        <w:t>by</w:t>
      </w:r>
      <w:r>
        <w:rPr>
          <w:spacing w:val="15"/>
        </w:rPr>
        <w:t xml:space="preserve"> </w:t>
      </w:r>
      <w:r>
        <w:t>the</w:t>
      </w:r>
      <w:r>
        <w:rPr>
          <w:spacing w:val="20"/>
        </w:rPr>
        <w:t xml:space="preserve"> </w:t>
      </w:r>
      <w:r>
        <w:t>office</w:t>
      </w:r>
      <w:r>
        <w:rPr>
          <w:spacing w:val="16"/>
        </w:rPr>
        <w:t xml:space="preserve"> </w:t>
      </w:r>
      <w:r>
        <w:t>of</w:t>
      </w:r>
      <w:r>
        <w:rPr>
          <w:spacing w:val="15"/>
        </w:rPr>
        <w:t xml:space="preserve"> </w:t>
      </w:r>
      <w:r>
        <w:t>the</w:t>
      </w:r>
      <w:r>
        <w:rPr>
          <w:spacing w:val="17"/>
        </w:rPr>
        <w:t xml:space="preserve"> </w:t>
      </w:r>
      <w:r>
        <w:t>registrar</w:t>
      </w:r>
      <w:r>
        <w:rPr>
          <w:spacing w:val="15"/>
        </w:rPr>
        <w:t xml:space="preserve"> </w:t>
      </w:r>
      <w:r>
        <w:t>during</w:t>
      </w:r>
      <w:r>
        <w:rPr>
          <w:spacing w:val="15"/>
        </w:rPr>
        <w:t xml:space="preserve"> </w:t>
      </w:r>
      <w:r>
        <w:t>the</w:t>
      </w:r>
      <w:r>
        <w:rPr>
          <w:spacing w:val="16"/>
        </w:rPr>
        <w:t xml:space="preserve"> </w:t>
      </w:r>
      <w:r>
        <w:t>first</w:t>
      </w:r>
      <w:r>
        <w:rPr>
          <w:spacing w:val="18"/>
        </w:rPr>
        <w:t xml:space="preserve"> </w:t>
      </w:r>
      <w:r>
        <w:t>Fall</w:t>
      </w:r>
    </w:p>
    <w:p w14:paraId="37189694" w14:textId="77777777" w:rsidR="003D0862" w:rsidRDefault="003D0862" w:rsidP="003D0862">
      <w:pPr>
        <w:pStyle w:val="BodyText"/>
        <w:tabs>
          <w:tab w:val="left" w:pos="3452"/>
        </w:tabs>
        <w:spacing w:line="244" w:lineRule="auto"/>
        <w:ind w:left="3452" w:right="1194" w:hanging="2754"/>
      </w:pPr>
      <w:r>
        <w:t>282</w:t>
      </w:r>
      <w:r>
        <w:tab/>
        <w:t>semester</w:t>
      </w:r>
      <w:r>
        <w:rPr>
          <w:spacing w:val="17"/>
        </w:rPr>
        <w:t xml:space="preserve"> </w:t>
      </w:r>
      <w:r>
        <w:t>of</w:t>
      </w:r>
      <w:r>
        <w:rPr>
          <w:spacing w:val="18"/>
        </w:rPr>
        <w:t xml:space="preserve"> </w:t>
      </w:r>
      <w:r>
        <w:t>the</w:t>
      </w:r>
      <w:r>
        <w:rPr>
          <w:spacing w:val="20"/>
        </w:rPr>
        <w:t xml:space="preserve"> </w:t>
      </w:r>
      <w:r>
        <w:t>term</w:t>
      </w:r>
      <w:r>
        <w:rPr>
          <w:spacing w:val="19"/>
        </w:rPr>
        <w:t xml:space="preserve"> </w:t>
      </w:r>
      <w:r>
        <w:t>of</w:t>
      </w:r>
      <w:r>
        <w:rPr>
          <w:spacing w:val="19"/>
        </w:rPr>
        <w:t xml:space="preserve"> </w:t>
      </w:r>
      <w:r>
        <w:t>the</w:t>
      </w:r>
      <w:r>
        <w:rPr>
          <w:spacing w:val="17"/>
        </w:rPr>
        <w:t xml:space="preserve"> </w:t>
      </w:r>
      <w:r>
        <w:t>Graduate</w:t>
      </w:r>
      <w:r>
        <w:rPr>
          <w:spacing w:val="20"/>
        </w:rPr>
        <w:t xml:space="preserve"> </w:t>
      </w:r>
      <w:r>
        <w:t>Class</w:t>
      </w:r>
      <w:r>
        <w:rPr>
          <w:spacing w:val="18"/>
        </w:rPr>
        <w:t xml:space="preserve"> </w:t>
      </w:r>
      <w:r>
        <w:t>Officer</w:t>
      </w:r>
      <w:r>
        <w:rPr>
          <w:spacing w:val="18"/>
        </w:rPr>
        <w:t xml:space="preserve"> </w:t>
      </w:r>
      <w:r>
        <w:t>position</w:t>
      </w:r>
      <w:r>
        <w:rPr>
          <w:spacing w:val="18"/>
        </w:rPr>
        <w:t xml:space="preserve"> </w:t>
      </w:r>
      <w:r>
        <w:t>up</w:t>
      </w:r>
      <w:r>
        <w:rPr>
          <w:spacing w:val="18"/>
        </w:rPr>
        <w:t xml:space="preserve"> </w:t>
      </w:r>
      <w:r>
        <w:t>for</w:t>
      </w:r>
      <w:r>
        <w:rPr>
          <w:spacing w:val="-42"/>
        </w:rPr>
        <w:t xml:space="preserve"> </w:t>
      </w:r>
      <w:r>
        <w:t>election</w:t>
      </w:r>
      <w:r>
        <w:rPr>
          <w:spacing w:val="20"/>
        </w:rPr>
        <w:t xml:space="preserve"> </w:t>
      </w:r>
      <w:r>
        <w:t>shall</w:t>
      </w:r>
      <w:r>
        <w:rPr>
          <w:spacing w:val="21"/>
        </w:rPr>
        <w:t xml:space="preserve"> </w:t>
      </w:r>
      <w:r>
        <w:t>be</w:t>
      </w:r>
      <w:r>
        <w:rPr>
          <w:spacing w:val="21"/>
        </w:rPr>
        <w:t xml:space="preserve"> </w:t>
      </w:r>
      <w:r>
        <w:t>permitted</w:t>
      </w:r>
      <w:r>
        <w:rPr>
          <w:spacing w:val="20"/>
        </w:rPr>
        <w:t xml:space="preserve"> </w:t>
      </w:r>
      <w:r>
        <w:t>to</w:t>
      </w:r>
      <w:r>
        <w:rPr>
          <w:spacing w:val="20"/>
        </w:rPr>
        <w:t xml:space="preserve"> </w:t>
      </w:r>
      <w:r>
        <w:t>vote</w:t>
      </w:r>
      <w:r>
        <w:rPr>
          <w:spacing w:val="23"/>
        </w:rPr>
        <w:t xml:space="preserve"> </w:t>
      </w:r>
      <w:r>
        <w:t>for</w:t>
      </w:r>
      <w:r>
        <w:rPr>
          <w:spacing w:val="21"/>
        </w:rPr>
        <w:t xml:space="preserve"> </w:t>
      </w:r>
      <w:r>
        <w:t>candidates</w:t>
      </w:r>
      <w:r>
        <w:rPr>
          <w:spacing w:val="22"/>
        </w:rPr>
        <w:t xml:space="preserve"> </w:t>
      </w:r>
      <w:r>
        <w:t>for</w:t>
      </w:r>
      <w:r>
        <w:rPr>
          <w:spacing w:val="19"/>
        </w:rPr>
        <w:t xml:space="preserve"> </w:t>
      </w:r>
      <w:r>
        <w:t>the</w:t>
      </w:r>
      <w:r>
        <w:rPr>
          <w:spacing w:val="21"/>
        </w:rPr>
        <w:t xml:space="preserve"> </w:t>
      </w:r>
      <w:r>
        <w:t>Graduate</w:t>
      </w:r>
    </w:p>
    <w:p w14:paraId="45556D8D" w14:textId="77777777" w:rsidR="003D0862" w:rsidRDefault="003D0862" w:rsidP="003D0862">
      <w:pPr>
        <w:pStyle w:val="BodyText"/>
        <w:tabs>
          <w:tab w:val="left" w:pos="3452"/>
        </w:tabs>
        <w:ind w:left="698"/>
      </w:pPr>
      <w:r>
        <w:t>284</w:t>
      </w:r>
      <w:r>
        <w:tab/>
        <w:t>Class</w:t>
      </w:r>
      <w:r>
        <w:rPr>
          <w:spacing w:val="7"/>
        </w:rPr>
        <w:t xml:space="preserve"> </w:t>
      </w:r>
      <w:r>
        <w:t>Officer</w:t>
      </w:r>
      <w:r>
        <w:rPr>
          <w:spacing w:val="8"/>
        </w:rPr>
        <w:t xml:space="preserve"> </w:t>
      </w:r>
      <w:r>
        <w:t>position.</w:t>
      </w:r>
    </w:p>
    <w:p w14:paraId="7958A67E" w14:textId="77777777" w:rsidR="003D0862" w:rsidRDefault="003D0862" w:rsidP="003D0862">
      <w:pPr>
        <w:pStyle w:val="BodyText"/>
        <w:spacing w:before="4"/>
        <w:rPr>
          <w:sz w:val="10"/>
        </w:rPr>
      </w:pPr>
    </w:p>
    <w:p w14:paraId="58F81BAB" w14:textId="77777777" w:rsidR="003D0862" w:rsidRDefault="003D0862" w:rsidP="003D0862">
      <w:pPr>
        <w:pStyle w:val="BodyText"/>
        <w:tabs>
          <w:tab w:val="left" w:pos="2350"/>
          <w:tab w:val="left" w:pos="2900"/>
        </w:tabs>
        <w:spacing w:before="96"/>
        <w:ind w:left="698"/>
      </w:pPr>
      <w:r>
        <w:t>286</w:t>
      </w:r>
      <w:r>
        <w:tab/>
        <w:t>D.</w:t>
      </w:r>
      <w:r>
        <w:tab/>
        <w:t>Time</w:t>
      </w:r>
      <w:r>
        <w:rPr>
          <w:spacing w:val="6"/>
        </w:rPr>
        <w:t xml:space="preserve"> </w:t>
      </w:r>
      <w:r>
        <w:t>of</w:t>
      </w:r>
      <w:r>
        <w:rPr>
          <w:spacing w:val="6"/>
        </w:rPr>
        <w:t xml:space="preserve"> </w:t>
      </w:r>
      <w:r>
        <w:t>Elections</w:t>
      </w:r>
    </w:p>
    <w:p w14:paraId="414A5E8A" w14:textId="77777777" w:rsidR="003D0862" w:rsidRDefault="003D0862" w:rsidP="003D0862">
      <w:pPr>
        <w:pStyle w:val="BodyText"/>
        <w:spacing w:before="4"/>
        <w:rPr>
          <w:sz w:val="10"/>
        </w:rPr>
      </w:pPr>
    </w:p>
    <w:p w14:paraId="5D19B1CB" w14:textId="77777777" w:rsidR="003D0862" w:rsidRDefault="003D0862" w:rsidP="003D0862">
      <w:pPr>
        <w:pStyle w:val="BodyText"/>
        <w:tabs>
          <w:tab w:val="left" w:pos="2900"/>
          <w:tab w:val="left" w:pos="3452"/>
        </w:tabs>
        <w:spacing w:before="96" w:line="244" w:lineRule="auto"/>
        <w:ind w:left="3452" w:right="1192" w:hanging="2754"/>
      </w:pPr>
      <w:r>
        <w:t>288</w:t>
      </w:r>
      <w:r>
        <w:tab/>
        <w:t>1.</w:t>
      </w:r>
      <w:r>
        <w:tab/>
        <w:t>The</w:t>
      </w:r>
      <w:r>
        <w:rPr>
          <w:spacing w:val="21"/>
        </w:rPr>
        <w:t xml:space="preserve"> </w:t>
      </w:r>
      <w:r>
        <w:t>election</w:t>
      </w:r>
      <w:r>
        <w:rPr>
          <w:spacing w:val="22"/>
        </w:rPr>
        <w:t xml:space="preserve"> </w:t>
      </w:r>
      <w:r>
        <w:t>of</w:t>
      </w:r>
      <w:r>
        <w:rPr>
          <w:spacing w:val="21"/>
        </w:rPr>
        <w:t xml:space="preserve"> </w:t>
      </w:r>
      <w:r>
        <w:t>all</w:t>
      </w:r>
      <w:r>
        <w:rPr>
          <w:spacing w:val="23"/>
        </w:rPr>
        <w:t xml:space="preserve"> </w:t>
      </w:r>
      <w:r>
        <w:t>officer</w:t>
      </w:r>
      <w:r>
        <w:rPr>
          <w:spacing w:val="21"/>
        </w:rPr>
        <w:t xml:space="preserve"> </w:t>
      </w:r>
      <w:r>
        <w:t>positions,</w:t>
      </w:r>
      <w:r>
        <w:rPr>
          <w:spacing w:val="22"/>
        </w:rPr>
        <w:t xml:space="preserve"> </w:t>
      </w:r>
      <w:r>
        <w:t>except</w:t>
      </w:r>
      <w:r>
        <w:rPr>
          <w:spacing w:val="23"/>
        </w:rPr>
        <w:t xml:space="preserve"> </w:t>
      </w:r>
      <w:r>
        <w:t>1L</w:t>
      </w:r>
      <w:r>
        <w:rPr>
          <w:spacing w:val="22"/>
        </w:rPr>
        <w:t xml:space="preserve"> </w:t>
      </w:r>
      <w:r>
        <w:t>Class</w:t>
      </w:r>
      <w:r>
        <w:rPr>
          <w:spacing w:val="22"/>
        </w:rPr>
        <w:t xml:space="preserve"> </w:t>
      </w:r>
      <w:r>
        <w:t>Officers</w:t>
      </w:r>
      <w:r>
        <w:rPr>
          <w:spacing w:val="24"/>
        </w:rPr>
        <w:t xml:space="preserve"> </w:t>
      </w:r>
      <w:r>
        <w:t>and</w:t>
      </w:r>
      <w:r>
        <w:rPr>
          <w:spacing w:val="-42"/>
        </w:rPr>
        <w:t xml:space="preserve"> </w:t>
      </w:r>
      <w:r>
        <w:t>the</w:t>
      </w:r>
      <w:r>
        <w:rPr>
          <w:spacing w:val="-1"/>
        </w:rPr>
        <w:t xml:space="preserve"> </w:t>
      </w:r>
      <w:r>
        <w:t>Graduate Class</w:t>
      </w:r>
      <w:r>
        <w:rPr>
          <w:spacing w:val="-1"/>
        </w:rPr>
        <w:t xml:space="preserve"> </w:t>
      </w:r>
      <w:r>
        <w:t>Officer,</w:t>
      </w:r>
      <w:r>
        <w:rPr>
          <w:spacing w:val="-1"/>
        </w:rPr>
        <w:t xml:space="preserve"> </w:t>
      </w:r>
      <w:r>
        <w:t>shall</w:t>
      </w:r>
      <w:r>
        <w:rPr>
          <w:spacing w:val="1"/>
        </w:rPr>
        <w:t xml:space="preserve"> </w:t>
      </w:r>
      <w:r>
        <w:t>be</w:t>
      </w:r>
      <w:r>
        <w:rPr>
          <w:spacing w:val="-2"/>
        </w:rPr>
        <w:t xml:space="preserve"> </w:t>
      </w:r>
      <w:r>
        <w:t>held during</w:t>
      </w:r>
      <w:r>
        <w:rPr>
          <w:spacing w:val="-1"/>
        </w:rPr>
        <w:t xml:space="preserve"> </w:t>
      </w:r>
      <w:r>
        <w:t>March of the</w:t>
      </w:r>
      <w:r>
        <w:rPr>
          <w:spacing w:val="-2"/>
        </w:rPr>
        <w:t xml:space="preserve"> </w:t>
      </w:r>
      <w:r>
        <w:t>Spring</w:t>
      </w:r>
    </w:p>
    <w:p w14:paraId="3DC69489" w14:textId="77777777" w:rsidR="003D0862" w:rsidRDefault="003D0862" w:rsidP="003D0862">
      <w:pPr>
        <w:pStyle w:val="BodyText"/>
        <w:tabs>
          <w:tab w:val="left" w:pos="3452"/>
        </w:tabs>
        <w:ind w:left="698"/>
      </w:pPr>
      <w:r>
        <w:t>290</w:t>
      </w:r>
      <w:r>
        <w:tab/>
        <w:t>Semester.</w:t>
      </w:r>
    </w:p>
    <w:p w14:paraId="063D12CE" w14:textId="77777777" w:rsidR="003D0862" w:rsidRDefault="003D0862" w:rsidP="003D0862">
      <w:pPr>
        <w:pStyle w:val="BodyText"/>
        <w:spacing w:before="4"/>
        <w:rPr>
          <w:sz w:val="10"/>
        </w:rPr>
      </w:pPr>
    </w:p>
    <w:p w14:paraId="700723CD" w14:textId="77777777" w:rsidR="003D0862" w:rsidRDefault="003D0862" w:rsidP="003D0862">
      <w:pPr>
        <w:pStyle w:val="BodyText"/>
        <w:tabs>
          <w:tab w:val="left" w:pos="2202"/>
          <w:tab w:val="left" w:pos="2753"/>
        </w:tabs>
        <w:spacing w:before="96"/>
        <w:ind w:right="1192"/>
        <w:jc w:val="right"/>
      </w:pPr>
      <w:r>
        <w:t>292</w:t>
      </w:r>
      <w:r>
        <w:tab/>
        <w:t>2.</w:t>
      </w:r>
      <w:r>
        <w:tab/>
        <w:t>The</w:t>
      </w:r>
      <w:r>
        <w:rPr>
          <w:spacing w:val="4"/>
        </w:rPr>
        <w:t xml:space="preserve"> </w:t>
      </w:r>
      <w:r>
        <w:t>election</w:t>
      </w:r>
      <w:r>
        <w:rPr>
          <w:spacing w:val="5"/>
        </w:rPr>
        <w:t xml:space="preserve"> </w:t>
      </w:r>
      <w:r>
        <w:t>of</w:t>
      </w:r>
      <w:r>
        <w:rPr>
          <w:spacing w:val="5"/>
        </w:rPr>
        <w:t xml:space="preserve"> </w:t>
      </w:r>
      <w:r>
        <w:t>the</w:t>
      </w:r>
      <w:r>
        <w:rPr>
          <w:spacing w:val="4"/>
        </w:rPr>
        <w:t xml:space="preserve"> </w:t>
      </w:r>
      <w:r>
        <w:t>1L</w:t>
      </w:r>
      <w:r>
        <w:rPr>
          <w:spacing w:val="4"/>
        </w:rPr>
        <w:t xml:space="preserve"> </w:t>
      </w:r>
      <w:r>
        <w:t>Class</w:t>
      </w:r>
      <w:r>
        <w:rPr>
          <w:spacing w:val="6"/>
        </w:rPr>
        <w:t xml:space="preserve"> </w:t>
      </w:r>
      <w:r>
        <w:t>Officers</w:t>
      </w:r>
      <w:r>
        <w:rPr>
          <w:spacing w:val="5"/>
        </w:rPr>
        <w:t xml:space="preserve"> </w:t>
      </w:r>
      <w:r>
        <w:t>shall</w:t>
      </w:r>
      <w:r>
        <w:rPr>
          <w:spacing w:val="6"/>
        </w:rPr>
        <w:t xml:space="preserve"> </w:t>
      </w:r>
      <w:r>
        <w:t>occur</w:t>
      </w:r>
      <w:r>
        <w:rPr>
          <w:spacing w:val="4"/>
        </w:rPr>
        <w:t xml:space="preserve"> </w:t>
      </w:r>
      <w:r>
        <w:t>no</w:t>
      </w:r>
      <w:r>
        <w:rPr>
          <w:spacing w:val="6"/>
        </w:rPr>
        <w:t xml:space="preserve"> </w:t>
      </w:r>
      <w:r>
        <w:t>later</w:t>
      </w:r>
      <w:r>
        <w:rPr>
          <w:spacing w:val="4"/>
        </w:rPr>
        <w:t xml:space="preserve"> </w:t>
      </w:r>
      <w:r>
        <w:t>than</w:t>
      </w:r>
      <w:r>
        <w:rPr>
          <w:spacing w:val="5"/>
        </w:rPr>
        <w:t xml:space="preserve"> </w:t>
      </w:r>
      <w:r>
        <w:t>thirty</w:t>
      </w:r>
    </w:p>
    <w:p w14:paraId="5CF56DCD" w14:textId="77777777" w:rsidR="003D0862" w:rsidRDefault="003D0862" w:rsidP="003D0862">
      <w:pPr>
        <w:pStyle w:val="BodyText"/>
        <w:spacing w:before="4"/>
        <w:ind w:right="1206"/>
        <w:jc w:val="right"/>
      </w:pPr>
      <w:r>
        <w:t>(30)</w:t>
      </w:r>
      <w:r>
        <w:rPr>
          <w:spacing w:val="5"/>
        </w:rPr>
        <w:t xml:space="preserve"> </w:t>
      </w:r>
      <w:r>
        <w:t>calendar</w:t>
      </w:r>
      <w:r>
        <w:rPr>
          <w:spacing w:val="7"/>
        </w:rPr>
        <w:t xml:space="preserve"> </w:t>
      </w:r>
      <w:r>
        <w:t>days</w:t>
      </w:r>
      <w:r>
        <w:rPr>
          <w:spacing w:val="6"/>
        </w:rPr>
        <w:t xml:space="preserve"> </w:t>
      </w:r>
      <w:r>
        <w:t>after</w:t>
      </w:r>
      <w:r>
        <w:rPr>
          <w:spacing w:val="7"/>
        </w:rPr>
        <w:t xml:space="preserve"> </w:t>
      </w:r>
      <w:r>
        <w:t>the</w:t>
      </w:r>
      <w:r>
        <w:rPr>
          <w:spacing w:val="6"/>
        </w:rPr>
        <w:t xml:space="preserve"> </w:t>
      </w:r>
      <w:r>
        <w:t>first</w:t>
      </w:r>
      <w:r>
        <w:rPr>
          <w:spacing w:val="7"/>
        </w:rPr>
        <w:t xml:space="preserve"> </w:t>
      </w:r>
      <w:r>
        <w:t>day</w:t>
      </w:r>
      <w:r>
        <w:rPr>
          <w:spacing w:val="7"/>
        </w:rPr>
        <w:t xml:space="preserve"> </w:t>
      </w:r>
      <w:r>
        <w:t>of</w:t>
      </w:r>
      <w:r>
        <w:rPr>
          <w:spacing w:val="6"/>
        </w:rPr>
        <w:t xml:space="preserve"> </w:t>
      </w:r>
      <w:r>
        <w:t>school</w:t>
      </w:r>
      <w:r>
        <w:rPr>
          <w:spacing w:val="7"/>
        </w:rPr>
        <w:t xml:space="preserve"> </w:t>
      </w:r>
      <w:r>
        <w:t>in</w:t>
      </w:r>
      <w:r>
        <w:rPr>
          <w:spacing w:val="7"/>
        </w:rPr>
        <w:t xml:space="preserve"> </w:t>
      </w:r>
      <w:r>
        <w:t>the</w:t>
      </w:r>
      <w:r>
        <w:rPr>
          <w:spacing w:val="6"/>
        </w:rPr>
        <w:t xml:space="preserve"> </w:t>
      </w:r>
      <w:r>
        <w:t>Fall</w:t>
      </w:r>
      <w:r>
        <w:rPr>
          <w:spacing w:val="7"/>
        </w:rPr>
        <w:t xml:space="preserve"> </w:t>
      </w:r>
      <w:r>
        <w:t>Semester.</w:t>
      </w:r>
    </w:p>
    <w:p w14:paraId="4E8234E7" w14:textId="77777777" w:rsidR="003D0862" w:rsidRDefault="003D0862" w:rsidP="003D0862">
      <w:pPr>
        <w:pStyle w:val="BodyText"/>
        <w:spacing w:before="4"/>
        <w:ind w:left="698"/>
      </w:pPr>
      <w:r>
        <w:t>294</w:t>
      </w:r>
    </w:p>
    <w:p w14:paraId="74345D2E" w14:textId="77777777" w:rsidR="003D0862" w:rsidRDefault="003D0862" w:rsidP="003D0862">
      <w:pPr>
        <w:pStyle w:val="BodyText"/>
        <w:tabs>
          <w:tab w:val="left" w:pos="550"/>
        </w:tabs>
        <w:spacing w:before="4"/>
        <w:ind w:right="1193"/>
        <w:jc w:val="right"/>
      </w:pPr>
      <w:r>
        <w:t>3.</w:t>
      </w:r>
      <w:r>
        <w:tab/>
        <w:t>No</w:t>
      </w:r>
      <w:r>
        <w:rPr>
          <w:spacing w:val="14"/>
        </w:rPr>
        <w:t xml:space="preserve"> </w:t>
      </w:r>
      <w:r>
        <w:t>later</w:t>
      </w:r>
      <w:r>
        <w:rPr>
          <w:spacing w:val="15"/>
        </w:rPr>
        <w:t xml:space="preserve"> </w:t>
      </w:r>
      <w:r>
        <w:t>than</w:t>
      </w:r>
      <w:r>
        <w:rPr>
          <w:spacing w:val="15"/>
        </w:rPr>
        <w:t xml:space="preserve"> </w:t>
      </w:r>
      <w:r>
        <w:t>thirty</w:t>
      </w:r>
      <w:r>
        <w:rPr>
          <w:spacing w:val="15"/>
        </w:rPr>
        <w:t xml:space="preserve"> </w:t>
      </w:r>
      <w:r>
        <w:t>(30)</w:t>
      </w:r>
      <w:r>
        <w:rPr>
          <w:spacing w:val="14"/>
        </w:rPr>
        <w:t xml:space="preserve"> </w:t>
      </w:r>
      <w:r>
        <w:t>calendar</w:t>
      </w:r>
      <w:r>
        <w:rPr>
          <w:spacing w:val="15"/>
        </w:rPr>
        <w:t xml:space="preserve"> </w:t>
      </w:r>
      <w:r>
        <w:t>days</w:t>
      </w:r>
      <w:r>
        <w:rPr>
          <w:spacing w:val="16"/>
        </w:rPr>
        <w:t xml:space="preserve"> </w:t>
      </w:r>
      <w:r>
        <w:t>from</w:t>
      </w:r>
      <w:r>
        <w:rPr>
          <w:spacing w:val="16"/>
        </w:rPr>
        <w:t xml:space="preserve"> </w:t>
      </w:r>
      <w:r>
        <w:t>the</w:t>
      </w:r>
      <w:r>
        <w:rPr>
          <w:spacing w:val="14"/>
        </w:rPr>
        <w:t xml:space="preserve"> </w:t>
      </w:r>
      <w:r>
        <w:t>first</w:t>
      </w:r>
      <w:r>
        <w:rPr>
          <w:spacing w:val="16"/>
        </w:rPr>
        <w:t xml:space="preserve"> </w:t>
      </w:r>
      <w:r>
        <w:t>day</w:t>
      </w:r>
      <w:r>
        <w:rPr>
          <w:spacing w:val="15"/>
        </w:rPr>
        <w:t xml:space="preserve"> </w:t>
      </w:r>
      <w:r>
        <w:t>of</w:t>
      </w:r>
      <w:r>
        <w:rPr>
          <w:spacing w:val="15"/>
        </w:rPr>
        <w:t xml:space="preserve"> </w:t>
      </w:r>
      <w:r>
        <w:t>school</w:t>
      </w:r>
    </w:p>
    <w:p w14:paraId="17E790B2" w14:textId="77777777" w:rsidR="003D0862" w:rsidRDefault="003D0862" w:rsidP="003D0862">
      <w:pPr>
        <w:pStyle w:val="BodyText"/>
        <w:tabs>
          <w:tab w:val="left" w:pos="3452"/>
        </w:tabs>
        <w:spacing w:before="4" w:line="244" w:lineRule="auto"/>
        <w:ind w:left="3452" w:right="1192" w:hanging="2754"/>
        <w:jc w:val="right"/>
      </w:pPr>
      <w:r>
        <w:t>296</w:t>
      </w:r>
      <w:r>
        <w:tab/>
        <w:t>in</w:t>
      </w:r>
      <w:r>
        <w:rPr>
          <w:spacing w:val="6"/>
        </w:rPr>
        <w:t xml:space="preserve"> </w:t>
      </w:r>
      <w:r>
        <w:t>the</w:t>
      </w:r>
      <w:r>
        <w:rPr>
          <w:spacing w:val="5"/>
        </w:rPr>
        <w:t xml:space="preserve"> </w:t>
      </w:r>
      <w:r>
        <w:t>Fall</w:t>
      </w:r>
      <w:r>
        <w:rPr>
          <w:spacing w:val="7"/>
        </w:rPr>
        <w:t xml:space="preserve"> </w:t>
      </w:r>
      <w:r>
        <w:t>Semester,</w:t>
      </w:r>
      <w:r>
        <w:rPr>
          <w:spacing w:val="5"/>
        </w:rPr>
        <w:t xml:space="preserve"> </w:t>
      </w:r>
      <w:r>
        <w:t>the</w:t>
      </w:r>
      <w:r>
        <w:rPr>
          <w:spacing w:val="7"/>
        </w:rPr>
        <w:t xml:space="preserve"> </w:t>
      </w:r>
      <w:r>
        <w:t>SBA</w:t>
      </w:r>
      <w:r>
        <w:rPr>
          <w:spacing w:val="6"/>
        </w:rPr>
        <w:t xml:space="preserve"> </w:t>
      </w:r>
      <w:r>
        <w:t>Commissioner</w:t>
      </w:r>
      <w:r>
        <w:rPr>
          <w:spacing w:val="5"/>
        </w:rPr>
        <w:t xml:space="preserve"> </w:t>
      </w:r>
      <w:r>
        <w:t>of</w:t>
      </w:r>
      <w:r>
        <w:rPr>
          <w:spacing w:val="5"/>
        </w:rPr>
        <w:t xml:space="preserve"> </w:t>
      </w:r>
      <w:r>
        <w:t>Elections</w:t>
      </w:r>
      <w:r>
        <w:rPr>
          <w:spacing w:val="7"/>
        </w:rPr>
        <w:t xml:space="preserve"> </w:t>
      </w:r>
      <w:r>
        <w:t>shall</w:t>
      </w:r>
      <w:r>
        <w:rPr>
          <w:spacing w:val="6"/>
        </w:rPr>
        <w:t xml:space="preserve"> </w:t>
      </w:r>
      <w:r>
        <w:t>host</w:t>
      </w:r>
      <w:r>
        <w:rPr>
          <w:spacing w:val="-42"/>
        </w:rPr>
        <w:t xml:space="preserve"> </w:t>
      </w:r>
      <w:r>
        <w:t>a</w:t>
      </w:r>
      <w:r>
        <w:rPr>
          <w:spacing w:val="16"/>
        </w:rPr>
        <w:t xml:space="preserve"> </w:t>
      </w:r>
      <w:r>
        <w:t>meeting</w:t>
      </w:r>
      <w:r>
        <w:rPr>
          <w:spacing w:val="16"/>
        </w:rPr>
        <w:t xml:space="preserve"> </w:t>
      </w:r>
      <w:r>
        <w:t>with</w:t>
      </w:r>
      <w:r>
        <w:rPr>
          <w:spacing w:val="17"/>
        </w:rPr>
        <w:t xml:space="preserve"> </w:t>
      </w:r>
      <w:r>
        <w:t>the</w:t>
      </w:r>
      <w:r>
        <w:rPr>
          <w:spacing w:val="17"/>
        </w:rPr>
        <w:t xml:space="preserve"> </w:t>
      </w:r>
      <w:r>
        <w:t>Graduate</w:t>
      </w:r>
      <w:r>
        <w:rPr>
          <w:spacing w:val="16"/>
        </w:rPr>
        <w:t xml:space="preserve"> </w:t>
      </w:r>
      <w:r>
        <w:t>Members</w:t>
      </w:r>
      <w:r>
        <w:rPr>
          <w:spacing w:val="17"/>
        </w:rPr>
        <w:t xml:space="preserve"> </w:t>
      </w:r>
      <w:r>
        <w:t>of</w:t>
      </w:r>
      <w:r>
        <w:rPr>
          <w:spacing w:val="17"/>
        </w:rPr>
        <w:t xml:space="preserve"> </w:t>
      </w:r>
      <w:r>
        <w:t>the</w:t>
      </w:r>
      <w:r>
        <w:rPr>
          <w:spacing w:val="16"/>
        </w:rPr>
        <w:t xml:space="preserve"> </w:t>
      </w:r>
      <w:r>
        <w:t>Association</w:t>
      </w:r>
      <w:r>
        <w:rPr>
          <w:spacing w:val="17"/>
        </w:rPr>
        <w:t xml:space="preserve"> </w:t>
      </w:r>
      <w:r>
        <w:t>whereby</w:t>
      </w:r>
    </w:p>
    <w:p w14:paraId="29A6AE31" w14:textId="77777777" w:rsidR="003D0862" w:rsidRDefault="003D0862" w:rsidP="003D0862">
      <w:pPr>
        <w:pStyle w:val="BodyText"/>
        <w:tabs>
          <w:tab w:val="left" w:pos="2753"/>
        </w:tabs>
        <w:ind w:right="1191"/>
        <w:jc w:val="right"/>
      </w:pPr>
      <w:r>
        <w:t>298</w:t>
      </w:r>
      <w:r>
        <w:tab/>
        <w:t>a</w:t>
      </w:r>
      <w:r>
        <w:rPr>
          <w:spacing w:val="16"/>
        </w:rPr>
        <w:t xml:space="preserve"> </w:t>
      </w:r>
      <w:r>
        <w:t>Graduate</w:t>
      </w:r>
      <w:r>
        <w:rPr>
          <w:spacing w:val="20"/>
        </w:rPr>
        <w:t xml:space="preserve"> </w:t>
      </w:r>
      <w:r>
        <w:t>Member</w:t>
      </w:r>
      <w:r>
        <w:rPr>
          <w:spacing w:val="18"/>
        </w:rPr>
        <w:t xml:space="preserve"> </w:t>
      </w:r>
      <w:r>
        <w:t>shall</w:t>
      </w:r>
      <w:r>
        <w:rPr>
          <w:spacing w:val="18"/>
        </w:rPr>
        <w:t xml:space="preserve"> </w:t>
      </w:r>
      <w:r>
        <w:t>be</w:t>
      </w:r>
      <w:r>
        <w:rPr>
          <w:spacing w:val="16"/>
        </w:rPr>
        <w:t xml:space="preserve"> </w:t>
      </w:r>
      <w:r>
        <w:t>elected</w:t>
      </w:r>
      <w:r>
        <w:rPr>
          <w:spacing w:val="20"/>
        </w:rPr>
        <w:t xml:space="preserve"> </w:t>
      </w:r>
      <w:r>
        <w:t>as</w:t>
      </w:r>
      <w:r>
        <w:rPr>
          <w:spacing w:val="18"/>
        </w:rPr>
        <w:t xml:space="preserve"> </w:t>
      </w:r>
      <w:r>
        <w:t>the</w:t>
      </w:r>
      <w:r>
        <w:rPr>
          <w:spacing w:val="22"/>
        </w:rPr>
        <w:t xml:space="preserve"> </w:t>
      </w:r>
      <w:r>
        <w:t>L.L.M.</w:t>
      </w:r>
      <w:r>
        <w:rPr>
          <w:spacing w:val="18"/>
        </w:rPr>
        <w:t xml:space="preserve"> </w:t>
      </w:r>
      <w:r>
        <w:t>Representative,</w:t>
      </w:r>
    </w:p>
    <w:p w14:paraId="7A756A1C" w14:textId="77777777" w:rsidR="003D0862" w:rsidRDefault="003D0862" w:rsidP="003D0862">
      <w:pPr>
        <w:pStyle w:val="BodyText"/>
        <w:spacing w:before="8"/>
        <w:rPr>
          <w:sz w:val="27"/>
        </w:rPr>
      </w:pPr>
    </w:p>
    <w:p w14:paraId="0574ABFC" w14:textId="77777777" w:rsidR="003D0862" w:rsidRDefault="003D0862" w:rsidP="003D0862">
      <w:pPr>
        <w:spacing w:before="96"/>
        <w:ind w:right="1190"/>
        <w:jc w:val="right"/>
        <w:rPr>
          <w:sz w:val="15"/>
        </w:rPr>
      </w:pPr>
      <w:r>
        <w:rPr>
          <w:w w:val="101"/>
          <w:sz w:val="15"/>
        </w:rPr>
        <w:t>7</w:t>
      </w:r>
    </w:p>
    <w:p w14:paraId="67F6A71B"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7C75985D"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31"/>
      </w:tblGrid>
      <w:tr w:rsidR="003D0862" w14:paraId="53100F9B" w14:textId="77777777" w:rsidTr="001B698E">
        <w:trPr>
          <w:trHeight w:val="418"/>
        </w:trPr>
        <w:tc>
          <w:tcPr>
            <w:tcW w:w="738" w:type="dxa"/>
          </w:tcPr>
          <w:p w14:paraId="466314A8" w14:textId="77777777" w:rsidR="003D0862" w:rsidRDefault="003D0862" w:rsidP="001B698E">
            <w:pPr>
              <w:pStyle w:val="TableParagraph"/>
              <w:spacing w:before="11"/>
              <w:rPr>
                <w:sz w:val="17"/>
              </w:rPr>
            </w:pPr>
          </w:p>
          <w:p w14:paraId="621C4805" w14:textId="77777777" w:rsidR="003D0862" w:rsidRDefault="003D0862" w:rsidP="001B698E">
            <w:pPr>
              <w:pStyle w:val="TableParagraph"/>
              <w:spacing w:line="192" w:lineRule="exact"/>
              <w:ind w:left="50"/>
              <w:rPr>
                <w:sz w:val="18"/>
              </w:rPr>
            </w:pPr>
            <w:r>
              <w:rPr>
                <w:sz w:val="18"/>
              </w:rPr>
              <w:t>300</w:t>
            </w:r>
          </w:p>
        </w:tc>
        <w:tc>
          <w:tcPr>
            <w:tcW w:w="1340" w:type="dxa"/>
          </w:tcPr>
          <w:p w14:paraId="7203E398" w14:textId="77777777" w:rsidR="003D0862" w:rsidRDefault="003D0862" w:rsidP="001B698E">
            <w:pPr>
              <w:pStyle w:val="TableParagraph"/>
              <w:rPr>
                <w:sz w:val="18"/>
              </w:rPr>
            </w:pPr>
          </w:p>
        </w:tc>
        <w:tc>
          <w:tcPr>
            <w:tcW w:w="5731" w:type="dxa"/>
          </w:tcPr>
          <w:p w14:paraId="1A3F411F" w14:textId="77777777" w:rsidR="003D0862" w:rsidRDefault="003D0862" w:rsidP="001B698E">
            <w:pPr>
              <w:pStyle w:val="TableParagraph"/>
              <w:spacing w:line="202" w:lineRule="exact"/>
              <w:ind w:left="725"/>
              <w:rPr>
                <w:sz w:val="18"/>
              </w:rPr>
            </w:pPr>
            <w:r>
              <w:rPr>
                <w:sz w:val="18"/>
              </w:rPr>
              <w:t>and,</w:t>
            </w:r>
            <w:r>
              <w:rPr>
                <w:spacing w:val="37"/>
                <w:sz w:val="18"/>
              </w:rPr>
              <w:t xml:space="preserve"> </w:t>
            </w:r>
            <w:r>
              <w:rPr>
                <w:sz w:val="18"/>
              </w:rPr>
              <w:t>unless</w:t>
            </w:r>
            <w:r>
              <w:rPr>
                <w:spacing w:val="37"/>
                <w:sz w:val="18"/>
              </w:rPr>
              <w:t xml:space="preserve"> </w:t>
            </w:r>
            <w:r>
              <w:rPr>
                <w:sz w:val="18"/>
              </w:rPr>
              <w:t>provided</w:t>
            </w:r>
            <w:r>
              <w:rPr>
                <w:spacing w:val="38"/>
                <w:sz w:val="18"/>
              </w:rPr>
              <w:t xml:space="preserve"> </w:t>
            </w:r>
            <w:r>
              <w:rPr>
                <w:sz w:val="18"/>
              </w:rPr>
              <w:t>otherwise</w:t>
            </w:r>
            <w:r>
              <w:rPr>
                <w:spacing w:val="36"/>
                <w:sz w:val="18"/>
              </w:rPr>
              <w:t xml:space="preserve"> </w:t>
            </w:r>
            <w:r>
              <w:rPr>
                <w:sz w:val="18"/>
              </w:rPr>
              <w:t>by</w:t>
            </w:r>
            <w:r>
              <w:rPr>
                <w:spacing w:val="38"/>
                <w:sz w:val="18"/>
              </w:rPr>
              <w:t xml:space="preserve"> </w:t>
            </w:r>
            <w:r>
              <w:rPr>
                <w:sz w:val="18"/>
              </w:rPr>
              <w:t>a</w:t>
            </w:r>
            <w:r>
              <w:rPr>
                <w:spacing w:val="36"/>
                <w:sz w:val="18"/>
              </w:rPr>
              <w:t xml:space="preserve"> </w:t>
            </w:r>
            <w:r>
              <w:rPr>
                <w:sz w:val="18"/>
              </w:rPr>
              <w:t>simple</w:t>
            </w:r>
            <w:r>
              <w:rPr>
                <w:spacing w:val="36"/>
                <w:sz w:val="18"/>
              </w:rPr>
              <w:t xml:space="preserve"> </w:t>
            </w:r>
            <w:r>
              <w:rPr>
                <w:sz w:val="18"/>
              </w:rPr>
              <w:t>majority</w:t>
            </w:r>
            <w:r>
              <w:rPr>
                <w:spacing w:val="38"/>
                <w:sz w:val="18"/>
              </w:rPr>
              <w:t xml:space="preserve"> </w:t>
            </w:r>
            <w:r>
              <w:rPr>
                <w:sz w:val="18"/>
              </w:rPr>
              <w:t>vote</w:t>
            </w:r>
            <w:r>
              <w:rPr>
                <w:spacing w:val="36"/>
                <w:sz w:val="18"/>
              </w:rPr>
              <w:t xml:space="preserve"> </w:t>
            </w:r>
            <w:r>
              <w:rPr>
                <w:sz w:val="18"/>
              </w:rPr>
              <w:t>of</w:t>
            </w:r>
            <w:r>
              <w:rPr>
                <w:spacing w:val="36"/>
                <w:sz w:val="18"/>
              </w:rPr>
              <w:t xml:space="preserve"> </w:t>
            </w:r>
            <w:r>
              <w:rPr>
                <w:sz w:val="18"/>
              </w:rPr>
              <w:t>the</w:t>
            </w:r>
          </w:p>
          <w:p w14:paraId="07B20254" w14:textId="77777777" w:rsidR="003D0862" w:rsidRDefault="003D0862" w:rsidP="001B698E">
            <w:pPr>
              <w:pStyle w:val="TableParagraph"/>
              <w:spacing w:before="4" w:line="192" w:lineRule="exact"/>
              <w:ind w:left="725"/>
              <w:rPr>
                <w:sz w:val="18"/>
              </w:rPr>
            </w:pPr>
            <w:r>
              <w:rPr>
                <w:sz w:val="18"/>
              </w:rPr>
              <w:t>Association,</w:t>
            </w:r>
            <w:r>
              <w:rPr>
                <w:spacing w:val="1"/>
                <w:sz w:val="18"/>
              </w:rPr>
              <w:t xml:space="preserve"> </w:t>
            </w:r>
            <w:r>
              <w:rPr>
                <w:sz w:val="18"/>
              </w:rPr>
              <w:t>Graduate Members interested</w:t>
            </w:r>
            <w:r>
              <w:rPr>
                <w:spacing w:val="1"/>
                <w:sz w:val="18"/>
              </w:rPr>
              <w:t xml:space="preserve"> </w:t>
            </w:r>
            <w:r>
              <w:rPr>
                <w:sz w:val="18"/>
              </w:rPr>
              <w:t>in</w:t>
            </w:r>
            <w:r>
              <w:rPr>
                <w:spacing w:val="1"/>
                <w:sz w:val="18"/>
              </w:rPr>
              <w:t xml:space="preserve"> </w:t>
            </w:r>
            <w:r>
              <w:rPr>
                <w:sz w:val="18"/>
              </w:rPr>
              <w:t>running for</w:t>
            </w:r>
            <w:r>
              <w:rPr>
                <w:spacing w:val="-1"/>
                <w:sz w:val="18"/>
              </w:rPr>
              <w:t xml:space="preserve"> </w:t>
            </w:r>
            <w:r>
              <w:rPr>
                <w:sz w:val="18"/>
              </w:rPr>
              <w:t>the L.L.M.</w:t>
            </w:r>
          </w:p>
        </w:tc>
      </w:tr>
      <w:tr w:rsidR="003D0862" w14:paraId="10ACB1A8" w14:textId="77777777" w:rsidTr="001B698E">
        <w:trPr>
          <w:trHeight w:val="527"/>
        </w:trPr>
        <w:tc>
          <w:tcPr>
            <w:tcW w:w="738" w:type="dxa"/>
          </w:tcPr>
          <w:p w14:paraId="2A3384E7" w14:textId="77777777" w:rsidR="003D0862" w:rsidRDefault="003D0862" w:rsidP="001B698E">
            <w:pPr>
              <w:pStyle w:val="TableParagraph"/>
              <w:spacing w:before="3"/>
              <w:rPr>
                <w:sz w:val="18"/>
              </w:rPr>
            </w:pPr>
          </w:p>
          <w:p w14:paraId="157E525C" w14:textId="77777777" w:rsidR="003D0862" w:rsidRDefault="003D0862" w:rsidP="001B698E">
            <w:pPr>
              <w:pStyle w:val="TableParagraph"/>
              <w:ind w:left="50"/>
              <w:rPr>
                <w:sz w:val="18"/>
              </w:rPr>
            </w:pPr>
            <w:r>
              <w:rPr>
                <w:sz w:val="18"/>
              </w:rPr>
              <w:t>302</w:t>
            </w:r>
          </w:p>
        </w:tc>
        <w:tc>
          <w:tcPr>
            <w:tcW w:w="1340" w:type="dxa"/>
          </w:tcPr>
          <w:p w14:paraId="2A2A4EFE" w14:textId="77777777" w:rsidR="003D0862" w:rsidRDefault="003D0862" w:rsidP="001B698E">
            <w:pPr>
              <w:pStyle w:val="TableParagraph"/>
              <w:rPr>
                <w:sz w:val="18"/>
              </w:rPr>
            </w:pPr>
          </w:p>
        </w:tc>
        <w:tc>
          <w:tcPr>
            <w:tcW w:w="5731" w:type="dxa"/>
          </w:tcPr>
          <w:p w14:paraId="34252943" w14:textId="77777777" w:rsidR="003D0862" w:rsidRDefault="003D0862" w:rsidP="001B698E">
            <w:pPr>
              <w:pStyle w:val="TableParagraph"/>
              <w:spacing w:line="244" w:lineRule="auto"/>
              <w:ind w:left="725"/>
              <w:rPr>
                <w:sz w:val="18"/>
              </w:rPr>
            </w:pPr>
            <w:r>
              <w:rPr>
                <w:sz w:val="18"/>
              </w:rPr>
              <w:t>Representative</w:t>
            </w:r>
            <w:r>
              <w:rPr>
                <w:spacing w:val="1"/>
                <w:sz w:val="18"/>
              </w:rPr>
              <w:t xml:space="preserve"> </w:t>
            </w:r>
            <w:r>
              <w:rPr>
                <w:sz w:val="18"/>
              </w:rPr>
              <w:t>position</w:t>
            </w:r>
            <w:r>
              <w:rPr>
                <w:spacing w:val="1"/>
                <w:sz w:val="18"/>
              </w:rPr>
              <w:t xml:space="preserve"> </w:t>
            </w:r>
            <w:r>
              <w:rPr>
                <w:sz w:val="18"/>
              </w:rPr>
              <w:t>shall</w:t>
            </w:r>
            <w:r>
              <w:rPr>
                <w:spacing w:val="1"/>
                <w:sz w:val="18"/>
              </w:rPr>
              <w:t xml:space="preserve"> </w:t>
            </w:r>
            <w:r>
              <w:rPr>
                <w:sz w:val="18"/>
              </w:rPr>
              <w:t>not</w:t>
            </w:r>
            <w:r>
              <w:rPr>
                <w:spacing w:val="1"/>
                <w:sz w:val="18"/>
              </w:rPr>
              <w:t xml:space="preserve"> </w:t>
            </w:r>
            <w:r>
              <w:rPr>
                <w:sz w:val="18"/>
              </w:rPr>
              <w:t>be</w:t>
            </w:r>
            <w:r>
              <w:rPr>
                <w:spacing w:val="1"/>
                <w:sz w:val="18"/>
              </w:rPr>
              <w:t xml:space="preserve"> </w:t>
            </w:r>
            <w:r>
              <w:rPr>
                <w:sz w:val="18"/>
              </w:rPr>
              <w:t>required</w:t>
            </w:r>
            <w:r>
              <w:rPr>
                <w:spacing w:val="1"/>
                <w:sz w:val="18"/>
              </w:rPr>
              <w:t xml:space="preserve"> </w:t>
            </w:r>
            <w:r>
              <w:rPr>
                <w:sz w:val="18"/>
              </w:rPr>
              <w:t>to</w:t>
            </w:r>
            <w:r>
              <w:rPr>
                <w:spacing w:val="1"/>
                <w:sz w:val="18"/>
              </w:rPr>
              <w:t xml:space="preserve"> </w:t>
            </w:r>
            <w:r>
              <w:rPr>
                <w:sz w:val="18"/>
              </w:rPr>
              <w:t>complete</w:t>
            </w:r>
            <w:r>
              <w:rPr>
                <w:spacing w:val="1"/>
                <w:sz w:val="18"/>
              </w:rPr>
              <w:t xml:space="preserve"> </w:t>
            </w:r>
            <w:r>
              <w:rPr>
                <w:sz w:val="18"/>
              </w:rPr>
              <w:t>the</w:t>
            </w:r>
            <w:r>
              <w:rPr>
                <w:spacing w:val="-43"/>
                <w:sz w:val="18"/>
              </w:rPr>
              <w:t xml:space="preserve"> </w:t>
            </w:r>
            <w:r>
              <w:rPr>
                <w:sz w:val="18"/>
              </w:rPr>
              <w:t>Statement</w:t>
            </w:r>
            <w:r>
              <w:rPr>
                <w:spacing w:val="5"/>
                <w:sz w:val="18"/>
              </w:rPr>
              <w:t xml:space="preserve"> </w:t>
            </w:r>
            <w:r>
              <w:rPr>
                <w:sz w:val="18"/>
              </w:rPr>
              <w:t>of</w:t>
            </w:r>
            <w:r>
              <w:rPr>
                <w:spacing w:val="6"/>
                <w:sz w:val="18"/>
              </w:rPr>
              <w:t xml:space="preserve"> </w:t>
            </w:r>
            <w:r>
              <w:rPr>
                <w:sz w:val="18"/>
              </w:rPr>
              <w:t>Intent</w:t>
            </w:r>
            <w:r>
              <w:rPr>
                <w:spacing w:val="5"/>
                <w:sz w:val="18"/>
              </w:rPr>
              <w:t xml:space="preserve"> </w:t>
            </w:r>
            <w:r>
              <w:rPr>
                <w:sz w:val="18"/>
              </w:rPr>
              <w:t>form</w:t>
            </w:r>
            <w:r>
              <w:rPr>
                <w:spacing w:val="7"/>
                <w:sz w:val="18"/>
              </w:rPr>
              <w:t xml:space="preserve"> </w:t>
            </w:r>
            <w:r>
              <w:rPr>
                <w:sz w:val="18"/>
              </w:rPr>
              <w:t>as</w:t>
            </w:r>
            <w:r>
              <w:rPr>
                <w:spacing w:val="5"/>
                <w:sz w:val="18"/>
              </w:rPr>
              <w:t xml:space="preserve"> </w:t>
            </w:r>
            <w:r>
              <w:rPr>
                <w:sz w:val="18"/>
              </w:rPr>
              <w:t>prescribed</w:t>
            </w:r>
            <w:r>
              <w:rPr>
                <w:spacing w:val="7"/>
                <w:sz w:val="18"/>
              </w:rPr>
              <w:t xml:space="preserve"> </w:t>
            </w:r>
            <w:r>
              <w:rPr>
                <w:sz w:val="18"/>
              </w:rPr>
              <w:t>in</w:t>
            </w:r>
            <w:r>
              <w:rPr>
                <w:spacing w:val="5"/>
                <w:sz w:val="18"/>
              </w:rPr>
              <w:t xml:space="preserve"> </w:t>
            </w:r>
            <w:r>
              <w:rPr>
                <w:sz w:val="18"/>
              </w:rPr>
              <w:t>Section</w:t>
            </w:r>
            <w:r>
              <w:rPr>
                <w:spacing w:val="8"/>
                <w:sz w:val="18"/>
              </w:rPr>
              <w:t xml:space="preserve"> </w:t>
            </w:r>
            <w:r>
              <w:rPr>
                <w:sz w:val="18"/>
              </w:rPr>
              <w:t>4</w:t>
            </w:r>
            <w:r>
              <w:rPr>
                <w:spacing w:val="5"/>
                <w:sz w:val="18"/>
              </w:rPr>
              <w:t xml:space="preserve"> </w:t>
            </w:r>
            <w:r>
              <w:rPr>
                <w:sz w:val="18"/>
              </w:rPr>
              <w:t>of</w:t>
            </w:r>
            <w:r>
              <w:rPr>
                <w:spacing w:val="5"/>
                <w:sz w:val="18"/>
              </w:rPr>
              <w:t xml:space="preserve"> </w:t>
            </w:r>
            <w:r>
              <w:rPr>
                <w:sz w:val="18"/>
              </w:rPr>
              <w:t>this</w:t>
            </w:r>
            <w:r>
              <w:rPr>
                <w:spacing w:val="5"/>
                <w:sz w:val="18"/>
              </w:rPr>
              <w:t xml:space="preserve"> </w:t>
            </w:r>
            <w:r>
              <w:rPr>
                <w:sz w:val="18"/>
              </w:rPr>
              <w:t>Article</w:t>
            </w:r>
            <w:r>
              <w:rPr>
                <w:spacing w:val="5"/>
                <w:sz w:val="18"/>
              </w:rPr>
              <w:t xml:space="preserve"> </w:t>
            </w:r>
            <w:r>
              <w:rPr>
                <w:sz w:val="18"/>
              </w:rPr>
              <w:t>.</w:t>
            </w:r>
          </w:p>
        </w:tc>
      </w:tr>
      <w:tr w:rsidR="003D0862" w14:paraId="659A5D3C" w14:textId="77777777" w:rsidTr="001B698E">
        <w:trPr>
          <w:trHeight w:val="844"/>
        </w:trPr>
        <w:tc>
          <w:tcPr>
            <w:tcW w:w="738" w:type="dxa"/>
          </w:tcPr>
          <w:p w14:paraId="4C2823FE" w14:textId="77777777" w:rsidR="003D0862" w:rsidRDefault="003D0862" w:rsidP="001B698E">
            <w:pPr>
              <w:pStyle w:val="TableParagraph"/>
              <w:spacing w:before="105"/>
              <w:ind w:left="50"/>
              <w:rPr>
                <w:sz w:val="18"/>
              </w:rPr>
            </w:pPr>
            <w:r>
              <w:rPr>
                <w:sz w:val="18"/>
              </w:rPr>
              <w:t>304</w:t>
            </w:r>
          </w:p>
          <w:p w14:paraId="3AF99653" w14:textId="77777777" w:rsidR="003D0862" w:rsidRDefault="003D0862" w:rsidP="001B698E">
            <w:pPr>
              <w:pStyle w:val="TableParagraph"/>
              <w:spacing w:before="8"/>
              <w:rPr>
                <w:sz w:val="18"/>
              </w:rPr>
            </w:pPr>
          </w:p>
          <w:p w14:paraId="1408B9D5" w14:textId="77777777" w:rsidR="003D0862" w:rsidRDefault="003D0862" w:rsidP="001B698E">
            <w:pPr>
              <w:pStyle w:val="TableParagraph"/>
              <w:ind w:left="50"/>
              <w:rPr>
                <w:sz w:val="18"/>
              </w:rPr>
            </w:pPr>
            <w:r>
              <w:rPr>
                <w:sz w:val="18"/>
              </w:rPr>
              <w:t>306</w:t>
            </w:r>
          </w:p>
        </w:tc>
        <w:tc>
          <w:tcPr>
            <w:tcW w:w="1340" w:type="dxa"/>
          </w:tcPr>
          <w:p w14:paraId="2DCDE564" w14:textId="77777777" w:rsidR="003D0862" w:rsidRDefault="003D0862" w:rsidP="001B698E">
            <w:pPr>
              <w:pStyle w:val="TableParagraph"/>
              <w:rPr>
                <w:sz w:val="18"/>
              </w:rPr>
            </w:pPr>
          </w:p>
        </w:tc>
        <w:tc>
          <w:tcPr>
            <w:tcW w:w="5731" w:type="dxa"/>
          </w:tcPr>
          <w:p w14:paraId="4EE5EBF8" w14:textId="77777777" w:rsidR="003D0862" w:rsidRDefault="003D0862" w:rsidP="001B698E">
            <w:pPr>
              <w:pStyle w:val="TableParagraph"/>
              <w:spacing w:before="105" w:line="244" w:lineRule="auto"/>
              <w:ind w:left="725" w:right="49" w:hanging="552"/>
              <w:jc w:val="both"/>
              <w:rPr>
                <w:sz w:val="18"/>
              </w:rPr>
            </w:pPr>
            <w:r>
              <w:rPr>
                <w:sz w:val="18"/>
              </w:rPr>
              <w:t>4.</w:t>
            </w:r>
            <w:r>
              <w:rPr>
                <w:spacing w:val="1"/>
                <w:sz w:val="18"/>
              </w:rPr>
              <w:t xml:space="preserve"> </w:t>
            </w:r>
            <w:r>
              <w:rPr>
                <w:sz w:val="18"/>
              </w:rPr>
              <w:t>The</w:t>
            </w:r>
            <w:r>
              <w:rPr>
                <w:spacing w:val="1"/>
                <w:sz w:val="18"/>
              </w:rPr>
              <w:t xml:space="preserve"> </w:t>
            </w:r>
            <w:r>
              <w:rPr>
                <w:sz w:val="18"/>
              </w:rPr>
              <w:t>timing</w:t>
            </w:r>
            <w:r>
              <w:rPr>
                <w:spacing w:val="1"/>
                <w:sz w:val="18"/>
              </w:rPr>
              <w:t xml:space="preserve"> </w:t>
            </w:r>
            <w:r>
              <w:rPr>
                <w:sz w:val="18"/>
              </w:rPr>
              <w:t>rules</w:t>
            </w:r>
            <w:r>
              <w:rPr>
                <w:spacing w:val="45"/>
                <w:sz w:val="18"/>
              </w:rPr>
              <w:t xml:space="preserve"> </w:t>
            </w:r>
            <w:r>
              <w:rPr>
                <w:sz w:val="18"/>
              </w:rPr>
              <w:t>for</w:t>
            </w:r>
            <w:r>
              <w:rPr>
                <w:spacing w:val="45"/>
                <w:sz w:val="18"/>
              </w:rPr>
              <w:t xml:space="preserve"> </w:t>
            </w:r>
            <w:r>
              <w:rPr>
                <w:sz w:val="18"/>
              </w:rPr>
              <w:t>elections</w:t>
            </w:r>
            <w:r>
              <w:rPr>
                <w:spacing w:val="45"/>
                <w:sz w:val="18"/>
              </w:rPr>
              <w:t xml:space="preserve"> </w:t>
            </w:r>
            <w:r>
              <w:rPr>
                <w:sz w:val="18"/>
              </w:rPr>
              <w:t>deriving</w:t>
            </w:r>
            <w:r>
              <w:rPr>
                <w:spacing w:val="45"/>
                <w:sz w:val="18"/>
              </w:rPr>
              <w:t xml:space="preserve"> </w:t>
            </w:r>
            <w:r>
              <w:rPr>
                <w:sz w:val="18"/>
              </w:rPr>
              <w:t>from</w:t>
            </w:r>
            <w:r>
              <w:rPr>
                <w:spacing w:val="45"/>
                <w:sz w:val="18"/>
              </w:rPr>
              <w:t xml:space="preserve"> </w:t>
            </w:r>
            <w:r>
              <w:rPr>
                <w:sz w:val="18"/>
              </w:rPr>
              <w:t>a</w:t>
            </w:r>
            <w:r>
              <w:rPr>
                <w:spacing w:val="45"/>
                <w:sz w:val="18"/>
              </w:rPr>
              <w:t xml:space="preserve"> </w:t>
            </w:r>
            <w:r>
              <w:rPr>
                <w:sz w:val="18"/>
              </w:rPr>
              <w:t>petition</w:t>
            </w:r>
            <w:r>
              <w:rPr>
                <w:spacing w:val="45"/>
                <w:sz w:val="18"/>
              </w:rPr>
              <w:t xml:space="preserve"> </w:t>
            </w:r>
            <w:r>
              <w:rPr>
                <w:sz w:val="18"/>
              </w:rPr>
              <w:t>shall</w:t>
            </w:r>
            <w:r>
              <w:rPr>
                <w:spacing w:val="45"/>
                <w:sz w:val="18"/>
              </w:rPr>
              <w:t xml:space="preserve"> </w:t>
            </w:r>
            <w:r>
              <w:rPr>
                <w:sz w:val="18"/>
              </w:rPr>
              <w:t>be</w:t>
            </w:r>
            <w:r>
              <w:rPr>
                <w:spacing w:val="-42"/>
                <w:sz w:val="18"/>
              </w:rPr>
              <w:t xml:space="preserve"> </w:t>
            </w:r>
            <w:r>
              <w:rPr>
                <w:sz w:val="18"/>
              </w:rPr>
              <w:t>carried</w:t>
            </w:r>
            <w:r>
              <w:rPr>
                <w:spacing w:val="1"/>
                <w:sz w:val="18"/>
              </w:rPr>
              <w:t xml:space="preserve"> </w:t>
            </w:r>
            <w:r>
              <w:rPr>
                <w:sz w:val="18"/>
              </w:rPr>
              <w:t>out</w:t>
            </w:r>
            <w:r>
              <w:rPr>
                <w:spacing w:val="1"/>
                <w:sz w:val="18"/>
              </w:rPr>
              <w:t xml:space="preserve"> </w:t>
            </w:r>
            <w:r>
              <w:rPr>
                <w:sz w:val="18"/>
              </w:rPr>
              <w:t>pursuant</w:t>
            </w:r>
            <w:r>
              <w:rPr>
                <w:spacing w:val="1"/>
                <w:sz w:val="18"/>
              </w:rPr>
              <w:t xml:space="preserve"> </w:t>
            </w:r>
            <w:r>
              <w:rPr>
                <w:sz w:val="18"/>
              </w:rPr>
              <w:t>to</w:t>
            </w:r>
            <w:r>
              <w:rPr>
                <w:spacing w:val="1"/>
                <w:sz w:val="18"/>
              </w:rPr>
              <w:t xml:space="preserve"> </w:t>
            </w:r>
            <w:r>
              <w:rPr>
                <w:sz w:val="18"/>
              </w:rPr>
              <w:t>Article</w:t>
            </w:r>
            <w:r>
              <w:rPr>
                <w:spacing w:val="1"/>
                <w:sz w:val="18"/>
              </w:rPr>
              <w:t xml:space="preserve"> </w:t>
            </w:r>
            <w:r>
              <w:rPr>
                <w:sz w:val="18"/>
              </w:rPr>
              <w:t>XIII,</w:t>
            </w:r>
            <w:r>
              <w:rPr>
                <w:spacing w:val="1"/>
                <w:sz w:val="18"/>
              </w:rPr>
              <w:t xml:space="preserve"> </w:t>
            </w:r>
            <w:r>
              <w:rPr>
                <w:sz w:val="18"/>
              </w:rPr>
              <w:t>Section</w:t>
            </w:r>
            <w:r>
              <w:rPr>
                <w:spacing w:val="1"/>
                <w:sz w:val="18"/>
              </w:rPr>
              <w:t xml:space="preserve"> </w:t>
            </w:r>
            <w:r>
              <w:rPr>
                <w:sz w:val="18"/>
              </w:rPr>
              <w:t>3(C)(4)</w:t>
            </w:r>
            <w:r>
              <w:rPr>
                <w:spacing w:val="1"/>
                <w:sz w:val="18"/>
              </w:rPr>
              <w:t xml:space="preserve"> </w:t>
            </w:r>
            <w:r>
              <w:rPr>
                <w:sz w:val="18"/>
              </w:rPr>
              <w:t>of</w:t>
            </w:r>
            <w:r>
              <w:rPr>
                <w:spacing w:val="1"/>
                <w:sz w:val="18"/>
              </w:rPr>
              <w:t xml:space="preserve"> </w:t>
            </w:r>
            <w:r>
              <w:rPr>
                <w:sz w:val="18"/>
              </w:rPr>
              <w:t>this</w:t>
            </w:r>
            <w:r>
              <w:rPr>
                <w:spacing w:val="1"/>
                <w:sz w:val="18"/>
              </w:rPr>
              <w:t xml:space="preserve"> </w:t>
            </w:r>
            <w:r>
              <w:rPr>
                <w:sz w:val="18"/>
              </w:rPr>
              <w:t>document.</w:t>
            </w:r>
          </w:p>
        </w:tc>
      </w:tr>
      <w:tr w:rsidR="003D0862" w14:paraId="5A38D3B0" w14:textId="77777777" w:rsidTr="001B698E">
        <w:trPr>
          <w:trHeight w:val="1161"/>
        </w:trPr>
        <w:tc>
          <w:tcPr>
            <w:tcW w:w="738" w:type="dxa"/>
          </w:tcPr>
          <w:p w14:paraId="6DF7C653" w14:textId="77777777" w:rsidR="003D0862" w:rsidRDefault="003D0862" w:rsidP="001B698E">
            <w:pPr>
              <w:pStyle w:val="TableParagraph"/>
              <w:spacing w:before="105"/>
              <w:ind w:left="50"/>
              <w:rPr>
                <w:sz w:val="18"/>
              </w:rPr>
            </w:pPr>
            <w:r>
              <w:rPr>
                <w:sz w:val="18"/>
              </w:rPr>
              <w:t>308</w:t>
            </w:r>
          </w:p>
          <w:p w14:paraId="55803DD6" w14:textId="77777777" w:rsidR="003D0862" w:rsidRDefault="003D0862" w:rsidP="001B698E">
            <w:pPr>
              <w:pStyle w:val="TableParagraph"/>
              <w:spacing w:before="8"/>
              <w:rPr>
                <w:sz w:val="18"/>
              </w:rPr>
            </w:pPr>
          </w:p>
          <w:p w14:paraId="33D112EF" w14:textId="77777777" w:rsidR="003D0862" w:rsidRDefault="003D0862" w:rsidP="001B698E">
            <w:pPr>
              <w:pStyle w:val="TableParagraph"/>
              <w:ind w:left="50"/>
              <w:rPr>
                <w:sz w:val="18"/>
              </w:rPr>
            </w:pPr>
            <w:r>
              <w:rPr>
                <w:sz w:val="18"/>
              </w:rPr>
              <w:t>310</w:t>
            </w:r>
          </w:p>
          <w:p w14:paraId="76D02CA5" w14:textId="77777777" w:rsidR="003D0862" w:rsidRDefault="003D0862" w:rsidP="001B698E">
            <w:pPr>
              <w:pStyle w:val="TableParagraph"/>
              <w:spacing w:before="8"/>
              <w:rPr>
                <w:sz w:val="18"/>
              </w:rPr>
            </w:pPr>
          </w:p>
          <w:p w14:paraId="2B4D9D45" w14:textId="77777777" w:rsidR="003D0862" w:rsidRDefault="003D0862" w:rsidP="001B698E">
            <w:pPr>
              <w:pStyle w:val="TableParagraph"/>
              <w:spacing w:line="192" w:lineRule="exact"/>
              <w:ind w:left="50"/>
              <w:rPr>
                <w:sz w:val="18"/>
              </w:rPr>
            </w:pPr>
            <w:r>
              <w:rPr>
                <w:sz w:val="18"/>
              </w:rPr>
              <w:t>312</w:t>
            </w:r>
          </w:p>
        </w:tc>
        <w:tc>
          <w:tcPr>
            <w:tcW w:w="1340" w:type="dxa"/>
          </w:tcPr>
          <w:p w14:paraId="5B97261F" w14:textId="77777777" w:rsidR="003D0862" w:rsidRDefault="003D0862" w:rsidP="001B698E">
            <w:pPr>
              <w:pStyle w:val="TableParagraph"/>
              <w:rPr>
                <w:sz w:val="18"/>
              </w:rPr>
            </w:pPr>
          </w:p>
        </w:tc>
        <w:tc>
          <w:tcPr>
            <w:tcW w:w="5731" w:type="dxa"/>
          </w:tcPr>
          <w:p w14:paraId="509E6D18" w14:textId="77777777" w:rsidR="003D0862" w:rsidRDefault="003D0862" w:rsidP="003D0862">
            <w:pPr>
              <w:pStyle w:val="TableParagraph"/>
              <w:numPr>
                <w:ilvl w:val="0"/>
                <w:numId w:val="33"/>
              </w:numPr>
              <w:tabs>
                <w:tab w:val="left" w:pos="725"/>
                <w:tab w:val="left" w:pos="726"/>
              </w:tabs>
              <w:spacing w:before="105" w:line="244" w:lineRule="auto"/>
              <w:ind w:right="49"/>
              <w:rPr>
                <w:sz w:val="18"/>
              </w:rPr>
            </w:pPr>
            <w:r>
              <w:rPr>
                <w:sz w:val="18"/>
              </w:rPr>
              <w:t>Any</w:t>
            </w:r>
            <w:r>
              <w:rPr>
                <w:spacing w:val="17"/>
                <w:sz w:val="18"/>
              </w:rPr>
              <w:t xml:space="preserve"> </w:t>
            </w:r>
            <w:r>
              <w:rPr>
                <w:sz w:val="18"/>
              </w:rPr>
              <w:t>other</w:t>
            </w:r>
            <w:r>
              <w:rPr>
                <w:spacing w:val="16"/>
                <w:sz w:val="18"/>
              </w:rPr>
              <w:t xml:space="preserve"> </w:t>
            </w:r>
            <w:r>
              <w:rPr>
                <w:sz w:val="18"/>
              </w:rPr>
              <w:t>election</w:t>
            </w:r>
            <w:r>
              <w:rPr>
                <w:spacing w:val="17"/>
                <w:sz w:val="18"/>
              </w:rPr>
              <w:t xml:space="preserve"> </w:t>
            </w:r>
            <w:r>
              <w:rPr>
                <w:sz w:val="18"/>
              </w:rPr>
              <w:t>may</w:t>
            </w:r>
            <w:r>
              <w:rPr>
                <w:spacing w:val="20"/>
                <w:sz w:val="18"/>
              </w:rPr>
              <w:t xml:space="preserve"> </w:t>
            </w:r>
            <w:r>
              <w:rPr>
                <w:sz w:val="18"/>
              </w:rPr>
              <w:t>be</w:t>
            </w:r>
            <w:r>
              <w:rPr>
                <w:spacing w:val="16"/>
                <w:sz w:val="18"/>
              </w:rPr>
              <w:t xml:space="preserve"> </w:t>
            </w:r>
            <w:r>
              <w:rPr>
                <w:sz w:val="18"/>
              </w:rPr>
              <w:t>called</w:t>
            </w:r>
            <w:r>
              <w:rPr>
                <w:spacing w:val="17"/>
                <w:sz w:val="18"/>
              </w:rPr>
              <w:t xml:space="preserve"> </w:t>
            </w:r>
            <w:r>
              <w:rPr>
                <w:sz w:val="18"/>
              </w:rPr>
              <w:t>by</w:t>
            </w:r>
            <w:r>
              <w:rPr>
                <w:spacing w:val="19"/>
                <w:sz w:val="18"/>
              </w:rPr>
              <w:t xml:space="preserve"> </w:t>
            </w:r>
            <w:r>
              <w:rPr>
                <w:sz w:val="18"/>
              </w:rPr>
              <w:t>a</w:t>
            </w:r>
            <w:r>
              <w:rPr>
                <w:spacing w:val="18"/>
                <w:sz w:val="18"/>
              </w:rPr>
              <w:t xml:space="preserve"> </w:t>
            </w:r>
            <w:r>
              <w:rPr>
                <w:sz w:val="18"/>
              </w:rPr>
              <w:t>two-thirds</w:t>
            </w:r>
            <w:r>
              <w:rPr>
                <w:spacing w:val="19"/>
                <w:sz w:val="18"/>
              </w:rPr>
              <w:t xml:space="preserve"> </w:t>
            </w:r>
            <w:r>
              <w:rPr>
                <w:sz w:val="18"/>
              </w:rPr>
              <w:t>(2/3)</w:t>
            </w:r>
            <w:r>
              <w:rPr>
                <w:spacing w:val="17"/>
                <w:sz w:val="18"/>
              </w:rPr>
              <w:t xml:space="preserve"> </w:t>
            </w:r>
            <w:r>
              <w:rPr>
                <w:sz w:val="18"/>
              </w:rPr>
              <w:t>vote</w:t>
            </w:r>
            <w:r>
              <w:rPr>
                <w:spacing w:val="18"/>
                <w:sz w:val="18"/>
              </w:rPr>
              <w:t xml:space="preserve"> </w:t>
            </w:r>
            <w:r>
              <w:rPr>
                <w:sz w:val="18"/>
              </w:rPr>
              <w:t>of</w:t>
            </w:r>
            <w:r>
              <w:rPr>
                <w:spacing w:val="17"/>
                <w:sz w:val="18"/>
              </w:rPr>
              <w:t xml:space="preserve"> </w:t>
            </w:r>
            <w:r>
              <w:rPr>
                <w:sz w:val="18"/>
              </w:rPr>
              <w:t>the</w:t>
            </w:r>
            <w:r>
              <w:rPr>
                <w:spacing w:val="-42"/>
                <w:sz w:val="18"/>
              </w:rPr>
              <w:t xml:space="preserve"> </w:t>
            </w:r>
            <w:r>
              <w:rPr>
                <w:sz w:val="18"/>
              </w:rPr>
              <w:t>officers of the</w:t>
            </w:r>
            <w:r>
              <w:rPr>
                <w:spacing w:val="1"/>
                <w:sz w:val="18"/>
              </w:rPr>
              <w:t xml:space="preserve"> </w:t>
            </w:r>
            <w:r>
              <w:rPr>
                <w:sz w:val="18"/>
              </w:rPr>
              <w:t>Association.</w:t>
            </w:r>
          </w:p>
          <w:p w14:paraId="68CC18E5" w14:textId="77777777" w:rsidR="003D0862" w:rsidRDefault="003D0862" w:rsidP="001B698E">
            <w:pPr>
              <w:pStyle w:val="TableParagraph"/>
              <w:spacing w:before="9"/>
              <w:rPr>
                <w:sz w:val="16"/>
              </w:rPr>
            </w:pPr>
          </w:p>
          <w:p w14:paraId="78E3E799" w14:textId="77777777" w:rsidR="003D0862" w:rsidRDefault="003D0862" w:rsidP="003D0862">
            <w:pPr>
              <w:pStyle w:val="TableParagraph"/>
              <w:numPr>
                <w:ilvl w:val="0"/>
                <w:numId w:val="33"/>
              </w:numPr>
              <w:tabs>
                <w:tab w:val="left" w:pos="725"/>
                <w:tab w:val="left" w:pos="726"/>
              </w:tabs>
              <w:spacing w:before="1" w:line="210" w:lineRule="atLeast"/>
              <w:ind w:right="50"/>
              <w:rPr>
                <w:sz w:val="18"/>
              </w:rPr>
            </w:pPr>
            <w:r>
              <w:rPr>
                <w:sz w:val="18"/>
              </w:rPr>
              <w:t>For</w:t>
            </w:r>
            <w:r>
              <w:rPr>
                <w:spacing w:val="19"/>
                <w:sz w:val="18"/>
              </w:rPr>
              <w:t xml:space="preserve"> </w:t>
            </w:r>
            <w:r>
              <w:rPr>
                <w:sz w:val="18"/>
              </w:rPr>
              <w:t>the</w:t>
            </w:r>
            <w:r>
              <w:rPr>
                <w:spacing w:val="21"/>
                <w:sz w:val="18"/>
              </w:rPr>
              <w:t xml:space="preserve"> </w:t>
            </w:r>
            <w:r>
              <w:rPr>
                <w:sz w:val="18"/>
              </w:rPr>
              <w:t>purpose</w:t>
            </w:r>
            <w:r>
              <w:rPr>
                <w:spacing w:val="20"/>
                <w:sz w:val="18"/>
              </w:rPr>
              <w:t xml:space="preserve"> </w:t>
            </w:r>
            <w:r>
              <w:rPr>
                <w:sz w:val="18"/>
              </w:rPr>
              <w:t>of</w:t>
            </w:r>
            <w:r>
              <w:rPr>
                <w:spacing w:val="19"/>
                <w:sz w:val="18"/>
              </w:rPr>
              <w:t xml:space="preserve"> </w:t>
            </w:r>
            <w:r>
              <w:rPr>
                <w:sz w:val="18"/>
              </w:rPr>
              <w:t>this</w:t>
            </w:r>
            <w:r>
              <w:rPr>
                <w:spacing w:val="19"/>
                <w:sz w:val="18"/>
              </w:rPr>
              <w:t xml:space="preserve"> </w:t>
            </w:r>
            <w:r>
              <w:rPr>
                <w:sz w:val="18"/>
              </w:rPr>
              <w:t>section</w:t>
            </w:r>
            <w:r>
              <w:rPr>
                <w:spacing w:val="19"/>
                <w:sz w:val="18"/>
              </w:rPr>
              <w:t xml:space="preserve"> </w:t>
            </w:r>
            <w:r>
              <w:rPr>
                <w:sz w:val="18"/>
              </w:rPr>
              <w:t>of</w:t>
            </w:r>
            <w:r>
              <w:rPr>
                <w:spacing w:val="19"/>
                <w:sz w:val="18"/>
              </w:rPr>
              <w:t xml:space="preserve"> </w:t>
            </w:r>
            <w:r>
              <w:rPr>
                <w:sz w:val="18"/>
              </w:rPr>
              <w:t>the</w:t>
            </w:r>
            <w:r>
              <w:rPr>
                <w:spacing w:val="19"/>
                <w:sz w:val="18"/>
              </w:rPr>
              <w:t xml:space="preserve"> </w:t>
            </w:r>
            <w:r>
              <w:rPr>
                <w:sz w:val="18"/>
              </w:rPr>
              <w:t>constitution,</w:t>
            </w:r>
            <w:r>
              <w:rPr>
                <w:spacing w:val="19"/>
                <w:sz w:val="18"/>
              </w:rPr>
              <w:t xml:space="preserve"> </w:t>
            </w:r>
            <w:r>
              <w:rPr>
                <w:sz w:val="18"/>
              </w:rPr>
              <w:t>"Graduate</w:t>
            </w:r>
            <w:r>
              <w:rPr>
                <w:spacing w:val="-42"/>
                <w:sz w:val="18"/>
              </w:rPr>
              <w:t xml:space="preserve"> </w:t>
            </w:r>
            <w:r>
              <w:rPr>
                <w:sz w:val="18"/>
              </w:rPr>
              <w:t>Member" means</w:t>
            </w:r>
            <w:r>
              <w:rPr>
                <w:spacing w:val="3"/>
                <w:sz w:val="18"/>
              </w:rPr>
              <w:t xml:space="preserve"> </w:t>
            </w:r>
            <w:r>
              <w:rPr>
                <w:sz w:val="18"/>
              </w:rPr>
              <w:t>any</w:t>
            </w:r>
            <w:r>
              <w:rPr>
                <w:spacing w:val="2"/>
                <w:sz w:val="18"/>
              </w:rPr>
              <w:t xml:space="preserve"> </w:t>
            </w:r>
            <w:r>
              <w:rPr>
                <w:sz w:val="18"/>
              </w:rPr>
              <w:t>eligible</w:t>
            </w:r>
            <w:r>
              <w:rPr>
                <w:spacing w:val="1"/>
                <w:sz w:val="18"/>
              </w:rPr>
              <w:t xml:space="preserve"> </w:t>
            </w:r>
            <w:r>
              <w:rPr>
                <w:sz w:val="18"/>
              </w:rPr>
              <w:t>student</w:t>
            </w:r>
            <w:r>
              <w:rPr>
                <w:spacing w:val="2"/>
                <w:sz w:val="18"/>
              </w:rPr>
              <w:t xml:space="preserve"> </w:t>
            </w:r>
            <w:r>
              <w:rPr>
                <w:sz w:val="18"/>
              </w:rPr>
              <w:t>that</w:t>
            </w:r>
            <w:r>
              <w:rPr>
                <w:spacing w:val="2"/>
                <w:sz w:val="18"/>
              </w:rPr>
              <w:t xml:space="preserve"> </w:t>
            </w:r>
            <w:r>
              <w:rPr>
                <w:sz w:val="18"/>
              </w:rPr>
              <w:t>is</w:t>
            </w:r>
            <w:r>
              <w:rPr>
                <w:spacing w:val="2"/>
                <w:sz w:val="18"/>
              </w:rPr>
              <w:t xml:space="preserve"> </w:t>
            </w:r>
            <w:r>
              <w:rPr>
                <w:sz w:val="18"/>
              </w:rPr>
              <w:t>enrolled</w:t>
            </w:r>
            <w:r>
              <w:rPr>
                <w:spacing w:val="2"/>
                <w:sz w:val="18"/>
              </w:rPr>
              <w:t xml:space="preserve"> </w:t>
            </w:r>
            <w:r>
              <w:rPr>
                <w:sz w:val="18"/>
              </w:rPr>
              <w:t>in</w:t>
            </w:r>
            <w:r>
              <w:rPr>
                <w:spacing w:val="3"/>
                <w:sz w:val="18"/>
              </w:rPr>
              <w:t xml:space="preserve"> </w:t>
            </w:r>
            <w:r>
              <w:rPr>
                <w:sz w:val="18"/>
              </w:rPr>
              <w:t>any</w:t>
            </w:r>
            <w:r>
              <w:rPr>
                <w:spacing w:val="2"/>
                <w:sz w:val="18"/>
              </w:rPr>
              <w:t xml:space="preserve"> </w:t>
            </w:r>
            <w:r>
              <w:rPr>
                <w:sz w:val="18"/>
              </w:rPr>
              <w:t>graduate</w:t>
            </w:r>
          </w:p>
        </w:tc>
      </w:tr>
      <w:tr w:rsidR="003D0862" w14:paraId="21C7C284" w14:textId="77777777" w:rsidTr="001B698E">
        <w:trPr>
          <w:trHeight w:val="1055"/>
        </w:trPr>
        <w:tc>
          <w:tcPr>
            <w:tcW w:w="738" w:type="dxa"/>
          </w:tcPr>
          <w:p w14:paraId="511DF18F" w14:textId="77777777" w:rsidR="003D0862" w:rsidRDefault="003D0862" w:rsidP="001B698E">
            <w:pPr>
              <w:pStyle w:val="TableParagraph"/>
              <w:spacing w:before="3"/>
              <w:rPr>
                <w:sz w:val="18"/>
              </w:rPr>
            </w:pPr>
          </w:p>
          <w:p w14:paraId="04C8E700" w14:textId="77777777" w:rsidR="003D0862" w:rsidRDefault="003D0862" w:rsidP="001B698E">
            <w:pPr>
              <w:pStyle w:val="TableParagraph"/>
              <w:ind w:left="50"/>
              <w:rPr>
                <w:sz w:val="18"/>
              </w:rPr>
            </w:pPr>
            <w:r>
              <w:rPr>
                <w:sz w:val="18"/>
              </w:rPr>
              <w:t>314</w:t>
            </w:r>
          </w:p>
          <w:p w14:paraId="2A529BA1" w14:textId="77777777" w:rsidR="003D0862" w:rsidRDefault="003D0862" w:rsidP="001B698E">
            <w:pPr>
              <w:pStyle w:val="TableParagraph"/>
              <w:spacing w:before="8"/>
              <w:rPr>
                <w:sz w:val="18"/>
              </w:rPr>
            </w:pPr>
          </w:p>
          <w:p w14:paraId="3E2944E8" w14:textId="77777777" w:rsidR="003D0862" w:rsidRDefault="003D0862" w:rsidP="001B698E">
            <w:pPr>
              <w:pStyle w:val="TableParagraph"/>
              <w:ind w:left="50"/>
              <w:rPr>
                <w:sz w:val="18"/>
              </w:rPr>
            </w:pPr>
            <w:r>
              <w:rPr>
                <w:sz w:val="18"/>
              </w:rPr>
              <w:t>316</w:t>
            </w:r>
          </w:p>
        </w:tc>
        <w:tc>
          <w:tcPr>
            <w:tcW w:w="1340" w:type="dxa"/>
          </w:tcPr>
          <w:p w14:paraId="504554D1" w14:textId="77777777" w:rsidR="003D0862" w:rsidRDefault="003D0862" w:rsidP="001B698E">
            <w:pPr>
              <w:pStyle w:val="TableParagraph"/>
              <w:rPr>
                <w:sz w:val="20"/>
              </w:rPr>
            </w:pPr>
          </w:p>
          <w:p w14:paraId="0ED3BC48" w14:textId="77777777" w:rsidR="003D0862" w:rsidRDefault="003D0862" w:rsidP="001B698E">
            <w:pPr>
              <w:pStyle w:val="TableParagraph"/>
              <w:spacing w:before="7"/>
              <w:rPr>
                <w:sz w:val="16"/>
              </w:rPr>
            </w:pPr>
          </w:p>
          <w:p w14:paraId="6BEACE46" w14:textId="77777777" w:rsidR="003D0862" w:rsidRDefault="003D0862" w:rsidP="001B698E">
            <w:pPr>
              <w:pStyle w:val="TableParagraph"/>
              <w:ind w:right="216"/>
              <w:jc w:val="right"/>
              <w:rPr>
                <w:sz w:val="18"/>
              </w:rPr>
            </w:pPr>
            <w:r>
              <w:rPr>
                <w:sz w:val="18"/>
              </w:rPr>
              <w:t>E.</w:t>
            </w:r>
          </w:p>
        </w:tc>
        <w:tc>
          <w:tcPr>
            <w:tcW w:w="5731" w:type="dxa"/>
          </w:tcPr>
          <w:p w14:paraId="29F85582" w14:textId="77777777" w:rsidR="003D0862" w:rsidRDefault="003D0862" w:rsidP="001B698E">
            <w:pPr>
              <w:pStyle w:val="TableParagraph"/>
              <w:spacing w:line="206" w:lineRule="exact"/>
              <w:ind w:left="725"/>
              <w:rPr>
                <w:sz w:val="18"/>
              </w:rPr>
            </w:pPr>
            <w:r>
              <w:rPr>
                <w:sz w:val="18"/>
              </w:rPr>
              <w:t>program</w:t>
            </w:r>
            <w:r>
              <w:rPr>
                <w:spacing w:val="6"/>
                <w:sz w:val="18"/>
              </w:rPr>
              <w:t xml:space="preserve"> </w:t>
            </w:r>
            <w:r>
              <w:rPr>
                <w:sz w:val="18"/>
              </w:rPr>
              <w:t>offered</w:t>
            </w:r>
            <w:r>
              <w:rPr>
                <w:spacing w:val="6"/>
                <w:sz w:val="18"/>
              </w:rPr>
              <w:t xml:space="preserve"> </w:t>
            </w:r>
            <w:r>
              <w:rPr>
                <w:sz w:val="18"/>
              </w:rPr>
              <w:t>by</w:t>
            </w:r>
            <w:r>
              <w:rPr>
                <w:spacing w:val="6"/>
                <w:sz w:val="18"/>
              </w:rPr>
              <w:t xml:space="preserve"> </w:t>
            </w:r>
            <w:r>
              <w:rPr>
                <w:sz w:val="18"/>
              </w:rPr>
              <w:t>the</w:t>
            </w:r>
            <w:r>
              <w:rPr>
                <w:spacing w:val="6"/>
                <w:sz w:val="18"/>
              </w:rPr>
              <w:t xml:space="preserve"> </w:t>
            </w:r>
            <w:r>
              <w:rPr>
                <w:sz w:val="18"/>
              </w:rPr>
              <w:t>Law</w:t>
            </w:r>
            <w:r>
              <w:rPr>
                <w:spacing w:val="7"/>
                <w:sz w:val="18"/>
              </w:rPr>
              <w:t xml:space="preserve"> </w:t>
            </w:r>
            <w:r>
              <w:rPr>
                <w:sz w:val="18"/>
              </w:rPr>
              <w:t>Center.</w:t>
            </w:r>
          </w:p>
          <w:p w14:paraId="36F51C4B" w14:textId="77777777" w:rsidR="003D0862" w:rsidRDefault="003D0862" w:rsidP="001B698E">
            <w:pPr>
              <w:pStyle w:val="TableParagraph"/>
              <w:spacing w:before="8"/>
              <w:rPr>
                <w:sz w:val="18"/>
              </w:rPr>
            </w:pPr>
          </w:p>
          <w:p w14:paraId="744B2855" w14:textId="77777777" w:rsidR="003D0862" w:rsidRDefault="003D0862" w:rsidP="001B698E">
            <w:pPr>
              <w:pStyle w:val="TableParagraph"/>
              <w:ind w:left="174"/>
              <w:rPr>
                <w:sz w:val="18"/>
              </w:rPr>
            </w:pPr>
            <w:r>
              <w:rPr>
                <w:w w:val="105"/>
                <w:sz w:val="18"/>
              </w:rPr>
              <w:t>Teller's</w:t>
            </w:r>
            <w:r>
              <w:rPr>
                <w:spacing w:val="-6"/>
                <w:w w:val="105"/>
                <w:sz w:val="18"/>
              </w:rPr>
              <w:t xml:space="preserve"> </w:t>
            </w:r>
            <w:r>
              <w:rPr>
                <w:w w:val="105"/>
                <w:sz w:val="18"/>
              </w:rPr>
              <w:t>Report</w:t>
            </w:r>
          </w:p>
          <w:p w14:paraId="025742D6" w14:textId="77777777" w:rsidR="003D0862" w:rsidRDefault="003D0862" w:rsidP="001B698E">
            <w:pPr>
              <w:pStyle w:val="TableParagraph"/>
              <w:spacing w:before="8"/>
              <w:rPr>
                <w:sz w:val="18"/>
              </w:rPr>
            </w:pPr>
          </w:p>
          <w:p w14:paraId="68ABCC41" w14:textId="77777777" w:rsidR="003D0862" w:rsidRDefault="003D0862" w:rsidP="001B698E">
            <w:pPr>
              <w:pStyle w:val="TableParagraph"/>
              <w:tabs>
                <w:tab w:val="left" w:pos="725"/>
              </w:tabs>
              <w:spacing w:line="192" w:lineRule="exact"/>
              <w:ind w:left="174"/>
              <w:rPr>
                <w:sz w:val="18"/>
              </w:rPr>
            </w:pPr>
            <w:r>
              <w:rPr>
                <w:sz w:val="18"/>
              </w:rPr>
              <w:t>1.</w:t>
            </w:r>
            <w:r>
              <w:rPr>
                <w:sz w:val="18"/>
              </w:rPr>
              <w:tab/>
              <w:t>Not</w:t>
            </w:r>
            <w:r>
              <w:rPr>
                <w:spacing w:val="13"/>
                <w:sz w:val="18"/>
              </w:rPr>
              <w:t xml:space="preserve"> </w:t>
            </w:r>
            <w:r>
              <w:rPr>
                <w:sz w:val="18"/>
              </w:rPr>
              <w:t>more</w:t>
            </w:r>
            <w:r>
              <w:rPr>
                <w:spacing w:val="14"/>
                <w:sz w:val="18"/>
              </w:rPr>
              <w:t xml:space="preserve"> </w:t>
            </w:r>
            <w:r>
              <w:rPr>
                <w:sz w:val="18"/>
              </w:rPr>
              <w:t>than</w:t>
            </w:r>
            <w:r>
              <w:rPr>
                <w:spacing w:val="13"/>
                <w:sz w:val="18"/>
              </w:rPr>
              <w:t xml:space="preserve"> </w:t>
            </w:r>
            <w:r>
              <w:rPr>
                <w:sz w:val="18"/>
              </w:rPr>
              <w:t>three</w:t>
            </w:r>
            <w:r>
              <w:rPr>
                <w:spacing w:val="14"/>
                <w:sz w:val="18"/>
              </w:rPr>
              <w:t xml:space="preserve"> </w:t>
            </w:r>
            <w:r>
              <w:rPr>
                <w:sz w:val="18"/>
              </w:rPr>
              <w:t>days</w:t>
            </w:r>
            <w:r>
              <w:rPr>
                <w:spacing w:val="14"/>
                <w:sz w:val="18"/>
              </w:rPr>
              <w:t xml:space="preserve"> </w:t>
            </w:r>
            <w:r>
              <w:rPr>
                <w:sz w:val="18"/>
              </w:rPr>
              <w:t>after</w:t>
            </w:r>
            <w:r>
              <w:rPr>
                <w:spacing w:val="14"/>
                <w:sz w:val="18"/>
              </w:rPr>
              <w:t xml:space="preserve"> </w:t>
            </w:r>
            <w:r>
              <w:rPr>
                <w:sz w:val="18"/>
              </w:rPr>
              <w:t>tabulating</w:t>
            </w:r>
            <w:r>
              <w:rPr>
                <w:spacing w:val="14"/>
                <w:sz w:val="18"/>
              </w:rPr>
              <w:t xml:space="preserve"> </w:t>
            </w:r>
            <w:r>
              <w:rPr>
                <w:sz w:val="18"/>
              </w:rPr>
              <w:t>the</w:t>
            </w:r>
            <w:r>
              <w:rPr>
                <w:spacing w:val="14"/>
                <w:sz w:val="18"/>
              </w:rPr>
              <w:t xml:space="preserve"> </w:t>
            </w:r>
            <w:r>
              <w:rPr>
                <w:sz w:val="18"/>
              </w:rPr>
              <w:t>votes</w:t>
            </w:r>
            <w:r>
              <w:rPr>
                <w:spacing w:val="15"/>
                <w:sz w:val="18"/>
              </w:rPr>
              <w:t xml:space="preserve"> </w:t>
            </w:r>
            <w:r>
              <w:rPr>
                <w:sz w:val="18"/>
              </w:rPr>
              <w:t>for</w:t>
            </w:r>
            <w:r>
              <w:rPr>
                <w:spacing w:val="14"/>
                <w:sz w:val="18"/>
              </w:rPr>
              <w:t xml:space="preserve"> </w:t>
            </w:r>
            <w:r>
              <w:rPr>
                <w:sz w:val="18"/>
              </w:rPr>
              <w:t>an</w:t>
            </w:r>
            <w:r>
              <w:rPr>
                <w:spacing w:val="15"/>
                <w:sz w:val="18"/>
              </w:rPr>
              <w:t xml:space="preserve"> </w:t>
            </w:r>
            <w:r>
              <w:rPr>
                <w:sz w:val="18"/>
              </w:rPr>
              <w:t>election,</w:t>
            </w:r>
          </w:p>
        </w:tc>
      </w:tr>
      <w:tr w:rsidR="003D0862" w14:paraId="5B52E9E5" w14:textId="77777777" w:rsidTr="001B698E">
        <w:trPr>
          <w:trHeight w:val="739"/>
        </w:trPr>
        <w:tc>
          <w:tcPr>
            <w:tcW w:w="738" w:type="dxa"/>
          </w:tcPr>
          <w:p w14:paraId="077E17D3" w14:textId="77777777" w:rsidR="003D0862" w:rsidRDefault="003D0862" w:rsidP="001B698E">
            <w:pPr>
              <w:pStyle w:val="TableParagraph"/>
              <w:spacing w:line="206" w:lineRule="exact"/>
              <w:ind w:left="50"/>
              <w:rPr>
                <w:sz w:val="18"/>
              </w:rPr>
            </w:pPr>
            <w:r>
              <w:rPr>
                <w:sz w:val="18"/>
              </w:rPr>
              <w:t>318</w:t>
            </w:r>
          </w:p>
          <w:p w14:paraId="0B64B347" w14:textId="77777777" w:rsidR="003D0862" w:rsidRDefault="003D0862" w:rsidP="001B698E">
            <w:pPr>
              <w:pStyle w:val="TableParagraph"/>
              <w:spacing w:before="8"/>
              <w:rPr>
                <w:sz w:val="18"/>
              </w:rPr>
            </w:pPr>
          </w:p>
          <w:p w14:paraId="313E520E" w14:textId="77777777" w:rsidR="003D0862" w:rsidRDefault="003D0862" w:rsidP="001B698E">
            <w:pPr>
              <w:pStyle w:val="TableParagraph"/>
              <w:ind w:left="50"/>
              <w:rPr>
                <w:sz w:val="18"/>
              </w:rPr>
            </w:pPr>
            <w:r>
              <w:rPr>
                <w:sz w:val="18"/>
              </w:rPr>
              <w:t>320</w:t>
            </w:r>
          </w:p>
        </w:tc>
        <w:tc>
          <w:tcPr>
            <w:tcW w:w="1340" w:type="dxa"/>
          </w:tcPr>
          <w:p w14:paraId="3EDEC3D2" w14:textId="77777777" w:rsidR="003D0862" w:rsidRDefault="003D0862" w:rsidP="001B698E">
            <w:pPr>
              <w:pStyle w:val="TableParagraph"/>
              <w:rPr>
                <w:sz w:val="18"/>
              </w:rPr>
            </w:pPr>
          </w:p>
        </w:tc>
        <w:tc>
          <w:tcPr>
            <w:tcW w:w="5731" w:type="dxa"/>
          </w:tcPr>
          <w:p w14:paraId="030B15E0" w14:textId="77777777" w:rsidR="003D0862" w:rsidRDefault="003D0862" w:rsidP="001B698E">
            <w:pPr>
              <w:pStyle w:val="TableParagraph"/>
              <w:spacing w:line="244" w:lineRule="auto"/>
              <w:ind w:left="725" w:right="49"/>
              <w:jc w:val="both"/>
              <w:rPr>
                <w:sz w:val="18"/>
              </w:rPr>
            </w:pPr>
            <w:r>
              <w:rPr>
                <w:sz w:val="18"/>
              </w:rPr>
              <w:t>the SBA Commissioner of Elections shall compile a Teller's Report</w:t>
            </w:r>
            <w:r>
              <w:rPr>
                <w:spacing w:val="1"/>
                <w:sz w:val="18"/>
              </w:rPr>
              <w:t xml:space="preserve"> </w:t>
            </w:r>
            <w:r>
              <w:rPr>
                <w:sz w:val="18"/>
              </w:rPr>
              <w:t>of the election, signed by the Commissioner, outlining the results of</w:t>
            </w:r>
            <w:r>
              <w:rPr>
                <w:spacing w:val="1"/>
                <w:sz w:val="18"/>
              </w:rPr>
              <w:t xml:space="preserve"> </w:t>
            </w:r>
            <w:r>
              <w:rPr>
                <w:sz w:val="18"/>
              </w:rPr>
              <w:t>the election.</w:t>
            </w:r>
          </w:p>
        </w:tc>
      </w:tr>
      <w:tr w:rsidR="003D0862" w14:paraId="7D316927" w14:textId="77777777" w:rsidTr="001B698E">
        <w:trPr>
          <w:trHeight w:val="738"/>
        </w:trPr>
        <w:tc>
          <w:tcPr>
            <w:tcW w:w="738" w:type="dxa"/>
          </w:tcPr>
          <w:p w14:paraId="16E3E6E4" w14:textId="77777777" w:rsidR="003D0862" w:rsidRDefault="003D0862" w:rsidP="001B698E">
            <w:pPr>
              <w:pStyle w:val="TableParagraph"/>
              <w:spacing w:before="105"/>
              <w:ind w:left="50"/>
              <w:rPr>
                <w:sz w:val="18"/>
              </w:rPr>
            </w:pPr>
            <w:r>
              <w:rPr>
                <w:sz w:val="18"/>
              </w:rPr>
              <w:t>322</w:t>
            </w:r>
          </w:p>
          <w:p w14:paraId="401D6423" w14:textId="77777777" w:rsidR="003D0862" w:rsidRDefault="003D0862" w:rsidP="001B698E">
            <w:pPr>
              <w:pStyle w:val="TableParagraph"/>
              <w:spacing w:before="8"/>
              <w:rPr>
                <w:sz w:val="18"/>
              </w:rPr>
            </w:pPr>
          </w:p>
          <w:p w14:paraId="42976C1B" w14:textId="77777777" w:rsidR="003D0862" w:rsidRDefault="003D0862" w:rsidP="001B698E">
            <w:pPr>
              <w:pStyle w:val="TableParagraph"/>
              <w:spacing w:line="192" w:lineRule="exact"/>
              <w:ind w:left="50"/>
              <w:rPr>
                <w:sz w:val="18"/>
              </w:rPr>
            </w:pPr>
            <w:r>
              <w:rPr>
                <w:sz w:val="18"/>
              </w:rPr>
              <w:t>324</w:t>
            </w:r>
          </w:p>
        </w:tc>
        <w:tc>
          <w:tcPr>
            <w:tcW w:w="1340" w:type="dxa"/>
          </w:tcPr>
          <w:p w14:paraId="461B1609" w14:textId="77777777" w:rsidR="003D0862" w:rsidRDefault="003D0862" w:rsidP="001B698E">
            <w:pPr>
              <w:pStyle w:val="TableParagraph"/>
              <w:rPr>
                <w:sz w:val="18"/>
              </w:rPr>
            </w:pPr>
          </w:p>
        </w:tc>
        <w:tc>
          <w:tcPr>
            <w:tcW w:w="5731" w:type="dxa"/>
          </w:tcPr>
          <w:p w14:paraId="18292306" w14:textId="77777777" w:rsidR="003D0862" w:rsidRDefault="003D0862" w:rsidP="001B698E">
            <w:pPr>
              <w:pStyle w:val="TableParagraph"/>
              <w:spacing w:before="88" w:line="210" w:lineRule="atLeast"/>
              <w:ind w:left="725" w:right="50" w:hanging="552"/>
              <w:jc w:val="both"/>
              <w:rPr>
                <w:sz w:val="18"/>
              </w:rPr>
            </w:pPr>
            <w:r>
              <w:rPr>
                <w:sz w:val="18"/>
              </w:rPr>
              <w:t>2.</w:t>
            </w:r>
            <w:r>
              <w:rPr>
                <w:spacing w:val="1"/>
                <w:sz w:val="18"/>
              </w:rPr>
              <w:t xml:space="preserve"> </w:t>
            </w:r>
            <w:r>
              <w:rPr>
                <w:sz w:val="18"/>
              </w:rPr>
              <w:t>The</w:t>
            </w:r>
            <w:r>
              <w:rPr>
                <w:spacing w:val="1"/>
                <w:sz w:val="18"/>
              </w:rPr>
              <w:t xml:space="preserve"> </w:t>
            </w:r>
            <w:r>
              <w:rPr>
                <w:sz w:val="18"/>
              </w:rPr>
              <w:t>Teller's</w:t>
            </w:r>
            <w:r>
              <w:rPr>
                <w:spacing w:val="1"/>
                <w:sz w:val="18"/>
              </w:rPr>
              <w:t xml:space="preserve"> </w:t>
            </w:r>
            <w:r>
              <w:rPr>
                <w:sz w:val="18"/>
              </w:rPr>
              <w:t>Report</w:t>
            </w:r>
            <w:r>
              <w:rPr>
                <w:spacing w:val="1"/>
                <w:sz w:val="18"/>
              </w:rPr>
              <w:t xml:space="preserve"> </w:t>
            </w:r>
            <w:r>
              <w:rPr>
                <w:sz w:val="18"/>
              </w:rPr>
              <w:t>shall</w:t>
            </w:r>
            <w:r>
              <w:rPr>
                <w:spacing w:val="45"/>
                <w:sz w:val="18"/>
              </w:rPr>
              <w:t xml:space="preserve"> </w:t>
            </w:r>
            <w:r>
              <w:rPr>
                <w:sz w:val="18"/>
              </w:rPr>
              <w:t>contain</w:t>
            </w:r>
            <w:r>
              <w:rPr>
                <w:spacing w:val="45"/>
                <w:sz w:val="18"/>
              </w:rPr>
              <w:t xml:space="preserve"> </w:t>
            </w:r>
            <w:r>
              <w:rPr>
                <w:sz w:val="18"/>
              </w:rPr>
              <w:t>the</w:t>
            </w:r>
            <w:r>
              <w:rPr>
                <w:spacing w:val="45"/>
                <w:sz w:val="18"/>
              </w:rPr>
              <w:t xml:space="preserve"> </w:t>
            </w:r>
            <w:r>
              <w:rPr>
                <w:sz w:val="18"/>
              </w:rPr>
              <w:t>number</w:t>
            </w:r>
            <w:r>
              <w:rPr>
                <w:spacing w:val="45"/>
                <w:sz w:val="18"/>
              </w:rPr>
              <w:t xml:space="preserve"> </w:t>
            </w:r>
            <w:r>
              <w:rPr>
                <w:sz w:val="18"/>
              </w:rPr>
              <w:t>of</w:t>
            </w:r>
            <w:r>
              <w:rPr>
                <w:spacing w:val="45"/>
                <w:sz w:val="18"/>
              </w:rPr>
              <w:t xml:space="preserve"> </w:t>
            </w:r>
            <w:r>
              <w:rPr>
                <w:sz w:val="18"/>
              </w:rPr>
              <w:t>votes</w:t>
            </w:r>
            <w:r>
              <w:rPr>
                <w:spacing w:val="45"/>
                <w:sz w:val="18"/>
              </w:rPr>
              <w:t xml:space="preserve"> </w:t>
            </w:r>
            <w:r>
              <w:rPr>
                <w:sz w:val="18"/>
              </w:rPr>
              <w:t>cast,</w:t>
            </w:r>
            <w:r>
              <w:rPr>
                <w:spacing w:val="45"/>
                <w:sz w:val="18"/>
              </w:rPr>
              <w:t xml:space="preserve"> </w:t>
            </w:r>
            <w:r>
              <w:rPr>
                <w:sz w:val="18"/>
              </w:rPr>
              <w:t>the</w:t>
            </w:r>
            <w:r>
              <w:rPr>
                <w:spacing w:val="-42"/>
                <w:sz w:val="18"/>
              </w:rPr>
              <w:t xml:space="preserve"> </w:t>
            </w:r>
            <w:r>
              <w:rPr>
                <w:sz w:val="18"/>
              </w:rPr>
              <w:t>number</w:t>
            </w:r>
            <w:r>
              <w:rPr>
                <w:spacing w:val="-5"/>
                <w:sz w:val="18"/>
              </w:rPr>
              <w:t xml:space="preserve"> </w:t>
            </w:r>
            <w:r>
              <w:rPr>
                <w:sz w:val="18"/>
              </w:rPr>
              <w:t>of</w:t>
            </w:r>
            <w:r>
              <w:rPr>
                <w:spacing w:val="-4"/>
                <w:sz w:val="18"/>
              </w:rPr>
              <w:t xml:space="preserve"> </w:t>
            </w:r>
            <w:r>
              <w:rPr>
                <w:sz w:val="18"/>
              </w:rPr>
              <w:t>votes</w:t>
            </w:r>
            <w:r>
              <w:rPr>
                <w:spacing w:val="-2"/>
                <w:sz w:val="18"/>
              </w:rPr>
              <w:t xml:space="preserve"> </w:t>
            </w:r>
            <w:r>
              <w:rPr>
                <w:sz w:val="18"/>
              </w:rPr>
              <w:t>necessary</w:t>
            </w:r>
            <w:r>
              <w:rPr>
                <w:spacing w:val="-4"/>
                <w:sz w:val="18"/>
              </w:rPr>
              <w:t xml:space="preserve"> </w:t>
            </w:r>
            <w:r>
              <w:rPr>
                <w:sz w:val="18"/>
              </w:rPr>
              <w:t>for</w:t>
            </w:r>
            <w:r>
              <w:rPr>
                <w:spacing w:val="-2"/>
                <w:sz w:val="18"/>
              </w:rPr>
              <w:t xml:space="preserve"> </w:t>
            </w:r>
            <w:r>
              <w:rPr>
                <w:sz w:val="18"/>
              </w:rPr>
              <w:t>election,</w:t>
            </w:r>
            <w:r>
              <w:rPr>
                <w:spacing w:val="-4"/>
                <w:sz w:val="18"/>
              </w:rPr>
              <w:t xml:space="preserve"> </w:t>
            </w:r>
            <w:r>
              <w:rPr>
                <w:sz w:val="18"/>
              </w:rPr>
              <w:t>the</w:t>
            </w:r>
            <w:r>
              <w:rPr>
                <w:spacing w:val="-3"/>
                <w:sz w:val="18"/>
              </w:rPr>
              <w:t xml:space="preserve"> </w:t>
            </w:r>
            <w:r>
              <w:rPr>
                <w:sz w:val="18"/>
              </w:rPr>
              <w:t>number</w:t>
            </w:r>
            <w:r>
              <w:rPr>
                <w:spacing w:val="-3"/>
                <w:sz w:val="18"/>
              </w:rPr>
              <w:t xml:space="preserve"> </w:t>
            </w:r>
            <w:r>
              <w:rPr>
                <w:sz w:val="18"/>
              </w:rPr>
              <w:t>of</w:t>
            </w:r>
            <w:r>
              <w:rPr>
                <w:spacing w:val="-3"/>
                <w:sz w:val="18"/>
              </w:rPr>
              <w:t xml:space="preserve"> </w:t>
            </w:r>
            <w:r>
              <w:rPr>
                <w:sz w:val="18"/>
              </w:rPr>
              <w:t>votes</w:t>
            </w:r>
            <w:r>
              <w:rPr>
                <w:spacing w:val="-1"/>
                <w:sz w:val="18"/>
              </w:rPr>
              <w:t xml:space="preserve"> </w:t>
            </w:r>
            <w:r>
              <w:rPr>
                <w:sz w:val="18"/>
              </w:rPr>
              <w:t>received</w:t>
            </w:r>
            <w:r>
              <w:rPr>
                <w:spacing w:val="-43"/>
                <w:sz w:val="18"/>
              </w:rPr>
              <w:t xml:space="preserve"> </w:t>
            </w:r>
            <w:r>
              <w:rPr>
                <w:sz w:val="18"/>
              </w:rPr>
              <w:t>by</w:t>
            </w:r>
            <w:r>
              <w:rPr>
                <w:spacing w:val="40"/>
                <w:sz w:val="18"/>
              </w:rPr>
              <w:t xml:space="preserve"> </w:t>
            </w:r>
            <w:r>
              <w:rPr>
                <w:sz w:val="18"/>
              </w:rPr>
              <w:t>each</w:t>
            </w:r>
            <w:r>
              <w:rPr>
                <w:spacing w:val="41"/>
                <w:sz w:val="18"/>
              </w:rPr>
              <w:t xml:space="preserve"> </w:t>
            </w:r>
            <w:r>
              <w:rPr>
                <w:sz w:val="18"/>
              </w:rPr>
              <w:t>candidate,</w:t>
            </w:r>
            <w:r>
              <w:rPr>
                <w:spacing w:val="41"/>
                <w:sz w:val="18"/>
              </w:rPr>
              <w:t xml:space="preserve"> </w:t>
            </w:r>
            <w:r>
              <w:rPr>
                <w:sz w:val="18"/>
              </w:rPr>
              <w:t>and</w:t>
            </w:r>
            <w:r>
              <w:rPr>
                <w:spacing w:val="43"/>
                <w:sz w:val="18"/>
              </w:rPr>
              <w:t xml:space="preserve"> </w:t>
            </w:r>
            <w:r>
              <w:rPr>
                <w:sz w:val="18"/>
              </w:rPr>
              <w:t>the</w:t>
            </w:r>
            <w:r>
              <w:rPr>
                <w:spacing w:val="41"/>
                <w:sz w:val="18"/>
              </w:rPr>
              <w:t xml:space="preserve"> </w:t>
            </w:r>
            <w:r>
              <w:rPr>
                <w:sz w:val="18"/>
              </w:rPr>
              <w:t>number</w:t>
            </w:r>
            <w:r>
              <w:rPr>
                <w:spacing w:val="40"/>
                <w:sz w:val="18"/>
              </w:rPr>
              <w:t xml:space="preserve"> </w:t>
            </w:r>
            <w:r>
              <w:rPr>
                <w:sz w:val="18"/>
              </w:rPr>
              <w:t>of</w:t>
            </w:r>
            <w:r>
              <w:rPr>
                <w:spacing w:val="41"/>
                <w:sz w:val="18"/>
              </w:rPr>
              <w:t xml:space="preserve"> </w:t>
            </w:r>
            <w:r>
              <w:rPr>
                <w:sz w:val="18"/>
              </w:rPr>
              <w:t>illegal</w:t>
            </w:r>
            <w:r>
              <w:rPr>
                <w:spacing w:val="42"/>
                <w:sz w:val="18"/>
              </w:rPr>
              <w:t xml:space="preserve"> </w:t>
            </w:r>
            <w:r>
              <w:rPr>
                <w:sz w:val="18"/>
              </w:rPr>
              <w:t>votes</w:t>
            </w:r>
            <w:r>
              <w:rPr>
                <w:spacing w:val="41"/>
                <w:sz w:val="18"/>
              </w:rPr>
              <w:t xml:space="preserve"> </w:t>
            </w:r>
            <w:r>
              <w:rPr>
                <w:sz w:val="18"/>
              </w:rPr>
              <w:t>with</w:t>
            </w:r>
            <w:r>
              <w:rPr>
                <w:spacing w:val="41"/>
                <w:sz w:val="18"/>
              </w:rPr>
              <w:t xml:space="preserve"> </w:t>
            </w:r>
            <w:r>
              <w:rPr>
                <w:sz w:val="18"/>
              </w:rPr>
              <w:t>a</w:t>
            </w:r>
            <w:r>
              <w:rPr>
                <w:spacing w:val="40"/>
                <w:sz w:val="18"/>
              </w:rPr>
              <w:t xml:space="preserve"> </w:t>
            </w:r>
            <w:r>
              <w:rPr>
                <w:sz w:val="18"/>
              </w:rPr>
              <w:t>brief</w:t>
            </w:r>
          </w:p>
        </w:tc>
      </w:tr>
      <w:tr w:rsidR="003D0862" w14:paraId="42EC9F51" w14:textId="77777777" w:rsidTr="001B698E">
        <w:trPr>
          <w:trHeight w:val="633"/>
        </w:trPr>
        <w:tc>
          <w:tcPr>
            <w:tcW w:w="738" w:type="dxa"/>
          </w:tcPr>
          <w:p w14:paraId="6B9C0469" w14:textId="77777777" w:rsidR="003D0862" w:rsidRDefault="003D0862" w:rsidP="001B698E">
            <w:pPr>
              <w:pStyle w:val="TableParagraph"/>
              <w:spacing w:before="3"/>
              <w:rPr>
                <w:sz w:val="18"/>
              </w:rPr>
            </w:pPr>
          </w:p>
          <w:p w14:paraId="5B622B1A" w14:textId="77777777" w:rsidR="003D0862" w:rsidRDefault="003D0862" w:rsidP="001B698E">
            <w:pPr>
              <w:pStyle w:val="TableParagraph"/>
              <w:ind w:left="50"/>
              <w:rPr>
                <w:sz w:val="18"/>
              </w:rPr>
            </w:pPr>
            <w:r>
              <w:rPr>
                <w:sz w:val="18"/>
              </w:rPr>
              <w:t>326</w:t>
            </w:r>
          </w:p>
        </w:tc>
        <w:tc>
          <w:tcPr>
            <w:tcW w:w="1340" w:type="dxa"/>
          </w:tcPr>
          <w:p w14:paraId="601C6121" w14:textId="77777777" w:rsidR="003D0862" w:rsidRDefault="003D0862" w:rsidP="001B698E">
            <w:pPr>
              <w:pStyle w:val="TableParagraph"/>
              <w:rPr>
                <w:sz w:val="18"/>
              </w:rPr>
            </w:pPr>
          </w:p>
        </w:tc>
        <w:tc>
          <w:tcPr>
            <w:tcW w:w="5731" w:type="dxa"/>
          </w:tcPr>
          <w:p w14:paraId="3BC72347" w14:textId="77777777" w:rsidR="003D0862" w:rsidRDefault="003D0862" w:rsidP="001B698E">
            <w:pPr>
              <w:pStyle w:val="TableParagraph"/>
              <w:spacing w:line="206" w:lineRule="exact"/>
              <w:ind w:left="725"/>
              <w:rPr>
                <w:sz w:val="18"/>
              </w:rPr>
            </w:pPr>
            <w:r>
              <w:rPr>
                <w:sz w:val="18"/>
              </w:rPr>
              <w:t>statement</w:t>
            </w:r>
            <w:r>
              <w:rPr>
                <w:spacing w:val="5"/>
                <w:sz w:val="18"/>
              </w:rPr>
              <w:t xml:space="preserve"> </w:t>
            </w:r>
            <w:r>
              <w:rPr>
                <w:sz w:val="18"/>
              </w:rPr>
              <w:t>as</w:t>
            </w:r>
            <w:r>
              <w:rPr>
                <w:spacing w:val="5"/>
                <w:sz w:val="18"/>
              </w:rPr>
              <w:t xml:space="preserve"> </w:t>
            </w:r>
            <w:r>
              <w:rPr>
                <w:sz w:val="18"/>
              </w:rPr>
              <w:t>to</w:t>
            </w:r>
            <w:r>
              <w:rPr>
                <w:spacing w:val="6"/>
                <w:sz w:val="18"/>
              </w:rPr>
              <w:t xml:space="preserve"> </w:t>
            </w:r>
            <w:r>
              <w:rPr>
                <w:sz w:val="18"/>
              </w:rPr>
              <w:t>the</w:t>
            </w:r>
            <w:r>
              <w:rPr>
                <w:spacing w:val="5"/>
                <w:sz w:val="18"/>
              </w:rPr>
              <w:t xml:space="preserve"> </w:t>
            </w:r>
            <w:r>
              <w:rPr>
                <w:sz w:val="18"/>
              </w:rPr>
              <w:t>reason</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illegality.</w:t>
            </w:r>
          </w:p>
          <w:p w14:paraId="61A13109" w14:textId="77777777" w:rsidR="003D0862" w:rsidRDefault="003D0862" w:rsidP="001B698E">
            <w:pPr>
              <w:pStyle w:val="TableParagraph"/>
              <w:spacing w:before="8"/>
              <w:rPr>
                <w:sz w:val="18"/>
              </w:rPr>
            </w:pPr>
          </w:p>
          <w:p w14:paraId="7FE302BA" w14:textId="77777777" w:rsidR="003D0862" w:rsidRDefault="003D0862" w:rsidP="001B698E">
            <w:pPr>
              <w:pStyle w:val="TableParagraph"/>
              <w:tabs>
                <w:tab w:val="left" w:pos="725"/>
              </w:tabs>
              <w:spacing w:line="192" w:lineRule="exact"/>
              <w:ind w:left="174"/>
              <w:rPr>
                <w:sz w:val="18"/>
              </w:rPr>
            </w:pPr>
            <w:r>
              <w:rPr>
                <w:sz w:val="18"/>
              </w:rPr>
              <w:t>3.</w:t>
            </w:r>
            <w:r>
              <w:rPr>
                <w:sz w:val="18"/>
              </w:rPr>
              <w:tab/>
              <w:t>The</w:t>
            </w:r>
            <w:r>
              <w:rPr>
                <w:spacing w:val="20"/>
                <w:sz w:val="18"/>
              </w:rPr>
              <w:t xml:space="preserve"> </w:t>
            </w:r>
            <w:r>
              <w:rPr>
                <w:sz w:val="18"/>
              </w:rPr>
              <w:t>Teller's</w:t>
            </w:r>
            <w:r>
              <w:rPr>
                <w:spacing w:val="21"/>
                <w:sz w:val="18"/>
              </w:rPr>
              <w:t xml:space="preserve"> </w:t>
            </w:r>
            <w:r>
              <w:rPr>
                <w:sz w:val="18"/>
              </w:rPr>
              <w:t>Report</w:t>
            </w:r>
            <w:r>
              <w:rPr>
                <w:spacing w:val="21"/>
                <w:sz w:val="18"/>
              </w:rPr>
              <w:t xml:space="preserve"> </w:t>
            </w:r>
            <w:r>
              <w:rPr>
                <w:sz w:val="18"/>
              </w:rPr>
              <w:t>shall</w:t>
            </w:r>
            <w:r>
              <w:rPr>
                <w:spacing w:val="21"/>
                <w:sz w:val="18"/>
              </w:rPr>
              <w:t xml:space="preserve"> </w:t>
            </w:r>
            <w:r>
              <w:rPr>
                <w:sz w:val="18"/>
              </w:rPr>
              <w:t>be</w:t>
            </w:r>
            <w:r>
              <w:rPr>
                <w:spacing w:val="20"/>
                <w:sz w:val="18"/>
              </w:rPr>
              <w:t xml:space="preserve"> </w:t>
            </w:r>
            <w:r>
              <w:rPr>
                <w:sz w:val="18"/>
              </w:rPr>
              <w:t>filed</w:t>
            </w:r>
            <w:r>
              <w:rPr>
                <w:spacing w:val="21"/>
                <w:sz w:val="18"/>
              </w:rPr>
              <w:t xml:space="preserve"> </w:t>
            </w:r>
            <w:r>
              <w:rPr>
                <w:sz w:val="18"/>
              </w:rPr>
              <w:t>in</w:t>
            </w:r>
            <w:r>
              <w:rPr>
                <w:spacing w:val="21"/>
                <w:sz w:val="18"/>
              </w:rPr>
              <w:t xml:space="preserve"> </w:t>
            </w:r>
            <w:r>
              <w:rPr>
                <w:sz w:val="18"/>
              </w:rPr>
              <w:t>the</w:t>
            </w:r>
            <w:r>
              <w:rPr>
                <w:spacing w:val="21"/>
                <w:sz w:val="18"/>
              </w:rPr>
              <w:t xml:space="preserve"> </w:t>
            </w:r>
            <w:r>
              <w:rPr>
                <w:sz w:val="18"/>
              </w:rPr>
              <w:t>Admissions</w:t>
            </w:r>
            <w:r>
              <w:rPr>
                <w:spacing w:val="22"/>
                <w:sz w:val="18"/>
              </w:rPr>
              <w:t xml:space="preserve"> </w:t>
            </w:r>
            <w:r>
              <w:rPr>
                <w:sz w:val="18"/>
              </w:rPr>
              <w:t>Office,</w:t>
            </w:r>
            <w:r>
              <w:rPr>
                <w:spacing w:val="23"/>
                <w:sz w:val="18"/>
              </w:rPr>
              <w:t xml:space="preserve"> </w:t>
            </w:r>
            <w:r>
              <w:rPr>
                <w:sz w:val="18"/>
              </w:rPr>
              <w:t>and</w:t>
            </w:r>
            <w:r>
              <w:rPr>
                <w:spacing w:val="23"/>
                <w:sz w:val="18"/>
              </w:rPr>
              <w:t xml:space="preserve"> </w:t>
            </w:r>
            <w:r>
              <w:rPr>
                <w:sz w:val="18"/>
              </w:rPr>
              <w:t>a</w:t>
            </w:r>
          </w:p>
        </w:tc>
      </w:tr>
      <w:tr w:rsidR="003D0862" w14:paraId="4BEBFEB5" w14:textId="77777777" w:rsidTr="001B698E">
        <w:trPr>
          <w:trHeight w:val="1477"/>
        </w:trPr>
        <w:tc>
          <w:tcPr>
            <w:tcW w:w="738" w:type="dxa"/>
          </w:tcPr>
          <w:p w14:paraId="0AA8C91C" w14:textId="77777777" w:rsidR="003D0862" w:rsidRDefault="003D0862" w:rsidP="001B698E">
            <w:pPr>
              <w:pStyle w:val="TableParagraph"/>
              <w:spacing w:line="206" w:lineRule="exact"/>
              <w:ind w:left="50"/>
              <w:rPr>
                <w:sz w:val="18"/>
              </w:rPr>
            </w:pPr>
            <w:r>
              <w:rPr>
                <w:sz w:val="18"/>
              </w:rPr>
              <w:t>328</w:t>
            </w:r>
          </w:p>
          <w:p w14:paraId="0837F31E" w14:textId="77777777" w:rsidR="003D0862" w:rsidRDefault="003D0862" w:rsidP="001B698E">
            <w:pPr>
              <w:pStyle w:val="TableParagraph"/>
              <w:spacing w:before="8"/>
              <w:rPr>
                <w:sz w:val="18"/>
              </w:rPr>
            </w:pPr>
          </w:p>
          <w:p w14:paraId="6576855C" w14:textId="77777777" w:rsidR="003D0862" w:rsidRDefault="003D0862" w:rsidP="001B698E">
            <w:pPr>
              <w:pStyle w:val="TableParagraph"/>
              <w:ind w:left="50"/>
              <w:rPr>
                <w:sz w:val="18"/>
              </w:rPr>
            </w:pPr>
            <w:r>
              <w:rPr>
                <w:sz w:val="18"/>
              </w:rPr>
              <w:t>330</w:t>
            </w:r>
          </w:p>
          <w:p w14:paraId="0EE714DC" w14:textId="77777777" w:rsidR="003D0862" w:rsidRDefault="003D0862" w:rsidP="001B698E">
            <w:pPr>
              <w:pStyle w:val="TableParagraph"/>
              <w:spacing w:before="8"/>
              <w:rPr>
                <w:sz w:val="18"/>
              </w:rPr>
            </w:pPr>
          </w:p>
          <w:p w14:paraId="5217E7C1" w14:textId="77777777" w:rsidR="003D0862" w:rsidRDefault="003D0862" w:rsidP="001B698E">
            <w:pPr>
              <w:pStyle w:val="TableParagraph"/>
              <w:ind w:left="50"/>
              <w:rPr>
                <w:sz w:val="18"/>
              </w:rPr>
            </w:pPr>
            <w:r>
              <w:rPr>
                <w:sz w:val="18"/>
              </w:rPr>
              <w:t>332</w:t>
            </w:r>
          </w:p>
          <w:p w14:paraId="7A22BAEA" w14:textId="77777777" w:rsidR="003D0862" w:rsidRDefault="003D0862" w:rsidP="001B698E">
            <w:pPr>
              <w:pStyle w:val="TableParagraph"/>
              <w:spacing w:before="8"/>
              <w:rPr>
                <w:sz w:val="18"/>
              </w:rPr>
            </w:pPr>
          </w:p>
          <w:p w14:paraId="2169A11D" w14:textId="77777777" w:rsidR="003D0862" w:rsidRDefault="003D0862" w:rsidP="001B698E">
            <w:pPr>
              <w:pStyle w:val="TableParagraph"/>
              <w:spacing w:before="1" w:line="192" w:lineRule="exact"/>
              <w:ind w:left="50"/>
              <w:rPr>
                <w:sz w:val="18"/>
              </w:rPr>
            </w:pPr>
            <w:r>
              <w:rPr>
                <w:sz w:val="18"/>
              </w:rPr>
              <w:t>334</w:t>
            </w:r>
          </w:p>
        </w:tc>
        <w:tc>
          <w:tcPr>
            <w:tcW w:w="1340" w:type="dxa"/>
          </w:tcPr>
          <w:p w14:paraId="6C56A3FC" w14:textId="77777777" w:rsidR="003D0862" w:rsidRDefault="003D0862" w:rsidP="001B698E">
            <w:pPr>
              <w:pStyle w:val="TableParagraph"/>
              <w:rPr>
                <w:sz w:val="20"/>
              </w:rPr>
            </w:pPr>
          </w:p>
          <w:p w14:paraId="52DDDB34" w14:textId="77777777" w:rsidR="003D0862" w:rsidRDefault="003D0862" w:rsidP="001B698E">
            <w:pPr>
              <w:pStyle w:val="TableParagraph"/>
              <w:rPr>
                <w:sz w:val="20"/>
              </w:rPr>
            </w:pPr>
          </w:p>
          <w:p w14:paraId="242F4005" w14:textId="77777777" w:rsidR="003D0862" w:rsidRDefault="003D0862" w:rsidP="001B698E">
            <w:pPr>
              <w:pStyle w:val="TableParagraph"/>
              <w:spacing w:before="172"/>
              <w:ind w:right="170"/>
              <w:jc w:val="right"/>
              <w:rPr>
                <w:b/>
                <w:sz w:val="18"/>
              </w:rPr>
            </w:pPr>
            <w:r>
              <w:rPr>
                <w:b/>
                <w:sz w:val="18"/>
              </w:rPr>
              <w:t>Section</w:t>
            </w:r>
            <w:r>
              <w:rPr>
                <w:b/>
                <w:spacing w:val="6"/>
                <w:sz w:val="18"/>
              </w:rPr>
              <w:t xml:space="preserve"> </w:t>
            </w:r>
            <w:r>
              <w:rPr>
                <w:b/>
                <w:sz w:val="18"/>
              </w:rPr>
              <w:t>7.</w:t>
            </w:r>
          </w:p>
        </w:tc>
        <w:tc>
          <w:tcPr>
            <w:tcW w:w="5731" w:type="dxa"/>
          </w:tcPr>
          <w:p w14:paraId="43B7C965" w14:textId="77777777" w:rsidR="003D0862" w:rsidRDefault="003D0862" w:rsidP="001B698E">
            <w:pPr>
              <w:pStyle w:val="TableParagraph"/>
              <w:spacing w:line="244" w:lineRule="auto"/>
              <w:ind w:left="725"/>
              <w:rPr>
                <w:sz w:val="18"/>
              </w:rPr>
            </w:pPr>
            <w:r>
              <w:rPr>
                <w:sz w:val="18"/>
              </w:rPr>
              <w:t>copy</w:t>
            </w:r>
            <w:r>
              <w:rPr>
                <w:spacing w:val="13"/>
                <w:sz w:val="18"/>
              </w:rPr>
              <w:t xml:space="preserve"> </w:t>
            </w:r>
            <w:r>
              <w:rPr>
                <w:sz w:val="18"/>
              </w:rPr>
              <w:t>of</w:t>
            </w:r>
            <w:r>
              <w:rPr>
                <w:spacing w:val="14"/>
                <w:sz w:val="18"/>
              </w:rPr>
              <w:t xml:space="preserve"> </w:t>
            </w:r>
            <w:r>
              <w:rPr>
                <w:sz w:val="18"/>
              </w:rPr>
              <w:t>the</w:t>
            </w:r>
            <w:r>
              <w:rPr>
                <w:spacing w:val="14"/>
                <w:sz w:val="18"/>
              </w:rPr>
              <w:t xml:space="preserve"> </w:t>
            </w:r>
            <w:r>
              <w:rPr>
                <w:sz w:val="18"/>
              </w:rPr>
              <w:t>Report</w:t>
            </w:r>
            <w:r>
              <w:rPr>
                <w:spacing w:val="13"/>
                <w:sz w:val="18"/>
              </w:rPr>
              <w:t xml:space="preserve"> </w:t>
            </w:r>
            <w:r>
              <w:rPr>
                <w:sz w:val="18"/>
              </w:rPr>
              <w:t>shall</w:t>
            </w:r>
            <w:r>
              <w:rPr>
                <w:spacing w:val="13"/>
                <w:sz w:val="18"/>
              </w:rPr>
              <w:t xml:space="preserve"> </w:t>
            </w:r>
            <w:r>
              <w:rPr>
                <w:sz w:val="18"/>
              </w:rPr>
              <w:t>be</w:t>
            </w:r>
            <w:r>
              <w:rPr>
                <w:spacing w:val="14"/>
                <w:sz w:val="18"/>
              </w:rPr>
              <w:t xml:space="preserve"> </w:t>
            </w:r>
            <w:r>
              <w:rPr>
                <w:sz w:val="18"/>
              </w:rPr>
              <w:t>made</w:t>
            </w:r>
            <w:r>
              <w:rPr>
                <w:spacing w:val="13"/>
                <w:sz w:val="18"/>
              </w:rPr>
              <w:t xml:space="preserve"> </w:t>
            </w:r>
            <w:r>
              <w:rPr>
                <w:sz w:val="18"/>
              </w:rPr>
              <w:t>available</w:t>
            </w:r>
            <w:r>
              <w:rPr>
                <w:spacing w:val="13"/>
                <w:sz w:val="18"/>
              </w:rPr>
              <w:t xml:space="preserve"> </w:t>
            </w:r>
            <w:r>
              <w:rPr>
                <w:sz w:val="18"/>
              </w:rPr>
              <w:t>to</w:t>
            </w:r>
            <w:r>
              <w:rPr>
                <w:spacing w:val="15"/>
                <w:sz w:val="18"/>
              </w:rPr>
              <w:t xml:space="preserve"> </w:t>
            </w:r>
            <w:r>
              <w:rPr>
                <w:sz w:val="18"/>
              </w:rPr>
              <w:t>any</w:t>
            </w:r>
            <w:r>
              <w:rPr>
                <w:spacing w:val="14"/>
                <w:sz w:val="18"/>
              </w:rPr>
              <w:t xml:space="preserve"> </w:t>
            </w:r>
            <w:r>
              <w:rPr>
                <w:sz w:val="18"/>
              </w:rPr>
              <w:t>student</w:t>
            </w:r>
            <w:r>
              <w:rPr>
                <w:spacing w:val="15"/>
                <w:sz w:val="18"/>
              </w:rPr>
              <w:t xml:space="preserve"> </w:t>
            </w:r>
            <w:r>
              <w:rPr>
                <w:sz w:val="18"/>
              </w:rPr>
              <w:t>at</w:t>
            </w:r>
            <w:r>
              <w:rPr>
                <w:spacing w:val="15"/>
                <w:sz w:val="18"/>
              </w:rPr>
              <w:t xml:space="preserve"> </w:t>
            </w:r>
            <w:r>
              <w:rPr>
                <w:sz w:val="18"/>
              </w:rPr>
              <w:t>his</w:t>
            </w:r>
            <w:r>
              <w:rPr>
                <w:spacing w:val="14"/>
                <w:sz w:val="18"/>
              </w:rPr>
              <w:t xml:space="preserve"> </w:t>
            </w:r>
            <w:r>
              <w:rPr>
                <w:sz w:val="18"/>
              </w:rPr>
              <w:t>or</w:t>
            </w:r>
            <w:r>
              <w:rPr>
                <w:spacing w:val="-42"/>
                <w:sz w:val="18"/>
              </w:rPr>
              <w:t xml:space="preserve"> </w:t>
            </w:r>
            <w:r>
              <w:rPr>
                <w:sz w:val="18"/>
              </w:rPr>
              <w:t>her request.</w:t>
            </w:r>
          </w:p>
          <w:p w14:paraId="7CB60FC3" w14:textId="77777777" w:rsidR="003D0862" w:rsidRDefault="003D0862" w:rsidP="001B698E">
            <w:pPr>
              <w:pStyle w:val="TableParagraph"/>
              <w:spacing w:before="3"/>
              <w:rPr>
                <w:sz w:val="18"/>
              </w:rPr>
            </w:pPr>
          </w:p>
          <w:p w14:paraId="6F87B781" w14:textId="77777777" w:rsidR="003D0862" w:rsidRDefault="003D0862" w:rsidP="001B698E">
            <w:pPr>
              <w:pStyle w:val="TableParagraph"/>
              <w:ind w:left="174"/>
              <w:rPr>
                <w:sz w:val="18"/>
              </w:rPr>
            </w:pPr>
            <w:r>
              <w:rPr>
                <w:sz w:val="18"/>
              </w:rPr>
              <w:t>Holding</w:t>
            </w:r>
            <w:r>
              <w:rPr>
                <w:spacing w:val="5"/>
                <w:sz w:val="18"/>
              </w:rPr>
              <w:t xml:space="preserve"> </w:t>
            </w:r>
            <w:r>
              <w:rPr>
                <w:sz w:val="18"/>
              </w:rPr>
              <w:t>More</w:t>
            </w:r>
            <w:r>
              <w:rPr>
                <w:spacing w:val="5"/>
                <w:sz w:val="18"/>
              </w:rPr>
              <w:t xml:space="preserve"> </w:t>
            </w:r>
            <w:r>
              <w:rPr>
                <w:sz w:val="18"/>
              </w:rPr>
              <w:t>than</w:t>
            </w:r>
            <w:r>
              <w:rPr>
                <w:spacing w:val="5"/>
                <w:sz w:val="18"/>
              </w:rPr>
              <w:t xml:space="preserve"> </w:t>
            </w:r>
            <w:r>
              <w:rPr>
                <w:sz w:val="18"/>
              </w:rPr>
              <w:t>One</w:t>
            </w:r>
            <w:r>
              <w:rPr>
                <w:spacing w:val="7"/>
                <w:sz w:val="18"/>
              </w:rPr>
              <w:t xml:space="preserve"> </w:t>
            </w:r>
            <w:r>
              <w:rPr>
                <w:sz w:val="18"/>
              </w:rPr>
              <w:t>Office</w:t>
            </w:r>
          </w:p>
          <w:p w14:paraId="4497BFE2" w14:textId="77777777" w:rsidR="003D0862" w:rsidRDefault="003D0862" w:rsidP="001B698E">
            <w:pPr>
              <w:pStyle w:val="TableParagraph"/>
              <w:spacing w:before="3"/>
              <w:rPr>
                <w:sz w:val="17"/>
              </w:rPr>
            </w:pPr>
          </w:p>
          <w:p w14:paraId="0CA909DC" w14:textId="77777777" w:rsidR="003D0862" w:rsidRDefault="003D0862" w:rsidP="001B698E">
            <w:pPr>
              <w:pStyle w:val="TableParagraph"/>
              <w:spacing w:line="210" w:lineRule="atLeast"/>
              <w:ind w:left="174"/>
              <w:rPr>
                <w:sz w:val="18"/>
              </w:rPr>
            </w:pPr>
            <w:r>
              <w:rPr>
                <w:sz w:val="18"/>
              </w:rPr>
              <w:t>Officers</w:t>
            </w:r>
            <w:r>
              <w:rPr>
                <w:spacing w:val="42"/>
                <w:sz w:val="18"/>
              </w:rPr>
              <w:t xml:space="preserve"> </w:t>
            </w:r>
            <w:r>
              <w:rPr>
                <w:sz w:val="18"/>
              </w:rPr>
              <w:t>shall</w:t>
            </w:r>
            <w:r>
              <w:rPr>
                <w:spacing w:val="43"/>
                <w:sz w:val="18"/>
              </w:rPr>
              <w:t xml:space="preserve"> </w:t>
            </w:r>
            <w:r>
              <w:rPr>
                <w:sz w:val="18"/>
              </w:rPr>
              <w:t>not</w:t>
            </w:r>
            <w:r>
              <w:rPr>
                <w:spacing w:val="42"/>
                <w:sz w:val="18"/>
              </w:rPr>
              <w:t xml:space="preserve"> </w:t>
            </w:r>
            <w:r>
              <w:rPr>
                <w:sz w:val="18"/>
              </w:rPr>
              <w:t>be</w:t>
            </w:r>
            <w:r>
              <w:rPr>
                <w:spacing w:val="42"/>
                <w:sz w:val="18"/>
              </w:rPr>
              <w:t xml:space="preserve"> </w:t>
            </w:r>
            <w:r>
              <w:rPr>
                <w:sz w:val="18"/>
              </w:rPr>
              <w:t>permitted</w:t>
            </w:r>
            <w:r>
              <w:rPr>
                <w:spacing w:val="42"/>
                <w:sz w:val="18"/>
              </w:rPr>
              <w:t xml:space="preserve"> </w:t>
            </w:r>
            <w:r>
              <w:rPr>
                <w:sz w:val="18"/>
              </w:rPr>
              <w:t>to</w:t>
            </w:r>
            <w:r>
              <w:rPr>
                <w:spacing w:val="43"/>
                <w:sz w:val="18"/>
              </w:rPr>
              <w:t xml:space="preserve"> </w:t>
            </w:r>
            <w:r>
              <w:rPr>
                <w:sz w:val="18"/>
              </w:rPr>
              <w:t>hold</w:t>
            </w:r>
            <w:r>
              <w:rPr>
                <w:spacing w:val="43"/>
                <w:sz w:val="18"/>
              </w:rPr>
              <w:t xml:space="preserve"> </w:t>
            </w:r>
            <w:r>
              <w:rPr>
                <w:sz w:val="18"/>
              </w:rPr>
              <w:t>more</w:t>
            </w:r>
            <w:r>
              <w:rPr>
                <w:spacing w:val="41"/>
                <w:sz w:val="18"/>
              </w:rPr>
              <w:t xml:space="preserve"> </w:t>
            </w:r>
            <w:r>
              <w:rPr>
                <w:sz w:val="18"/>
              </w:rPr>
              <w:t>than</w:t>
            </w:r>
            <w:r>
              <w:rPr>
                <w:spacing w:val="42"/>
                <w:sz w:val="18"/>
              </w:rPr>
              <w:t xml:space="preserve"> </w:t>
            </w:r>
            <w:r>
              <w:rPr>
                <w:sz w:val="18"/>
              </w:rPr>
              <w:t>one</w:t>
            </w:r>
            <w:r>
              <w:rPr>
                <w:spacing w:val="41"/>
                <w:sz w:val="18"/>
              </w:rPr>
              <w:t xml:space="preserve"> </w:t>
            </w:r>
            <w:r>
              <w:rPr>
                <w:sz w:val="18"/>
              </w:rPr>
              <w:t>officer</w:t>
            </w:r>
            <w:r>
              <w:rPr>
                <w:spacing w:val="43"/>
                <w:sz w:val="18"/>
              </w:rPr>
              <w:t xml:space="preserve"> </w:t>
            </w:r>
            <w:r>
              <w:rPr>
                <w:sz w:val="18"/>
              </w:rPr>
              <w:t>position;</w:t>
            </w:r>
            <w:r>
              <w:rPr>
                <w:spacing w:val="-42"/>
                <w:sz w:val="18"/>
              </w:rPr>
              <w:t xml:space="preserve"> </w:t>
            </w:r>
            <w:r>
              <w:rPr>
                <w:sz w:val="18"/>
              </w:rPr>
              <w:t>however,</w:t>
            </w:r>
            <w:r>
              <w:rPr>
                <w:spacing w:val="30"/>
                <w:sz w:val="18"/>
              </w:rPr>
              <w:t xml:space="preserve"> </w:t>
            </w:r>
            <w:r>
              <w:rPr>
                <w:sz w:val="18"/>
              </w:rPr>
              <w:t>in</w:t>
            </w:r>
            <w:r>
              <w:rPr>
                <w:spacing w:val="32"/>
                <w:sz w:val="18"/>
              </w:rPr>
              <w:t xml:space="preserve"> </w:t>
            </w:r>
            <w:r>
              <w:rPr>
                <w:sz w:val="18"/>
              </w:rPr>
              <w:t>the</w:t>
            </w:r>
            <w:r>
              <w:rPr>
                <w:spacing w:val="32"/>
                <w:sz w:val="18"/>
              </w:rPr>
              <w:t xml:space="preserve"> </w:t>
            </w:r>
            <w:r>
              <w:rPr>
                <w:sz w:val="18"/>
              </w:rPr>
              <w:t>case</w:t>
            </w:r>
            <w:r>
              <w:rPr>
                <w:spacing w:val="31"/>
                <w:sz w:val="18"/>
              </w:rPr>
              <w:t xml:space="preserve"> </w:t>
            </w:r>
            <w:r>
              <w:rPr>
                <w:sz w:val="18"/>
              </w:rPr>
              <w:t>of</w:t>
            </w:r>
            <w:r>
              <w:rPr>
                <w:spacing w:val="32"/>
                <w:sz w:val="18"/>
              </w:rPr>
              <w:t xml:space="preserve"> </w:t>
            </w:r>
            <w:r>
              <w:rPr>
                <w:sz w:val="18"/>
              </w:rPr>
              <w:t>a</w:t>
            </w:r>
            <w:r>
              <w:rPr>
                <w:spacing w:val="31"/>
                <w:sz w:val="18"/>
              </w:rPr>
              <w:t xml:space="preserve"> </w:t>
            </w:r>
            <w:r>
              <w:rPr>
                <w:sz w:val="18"/>
              </w:rPr>
              <w:t>vacancy,</w:t>
            </w:r>
            <w:r>
              <w:rPr>
                <w:spacing w:val="31"/>
                <w:sz w:val="18"/>
              </w:rPr>
              <w:t xml:space="preserve"> </w:t>
            </w:r>
            <w:r>
              <w:rPr>
                <w:sz w:val="18"/>
              </w:rPr>
              <w:t>an</w:t>
            </w:r>
            <w:r>
              <w:rPr>
                <w:spacing w:val="32"/>
                <w:sz w:val="18"/>
              </w:rPr>
              <w:t xml:space="preserve"> </w:t>
            </w:r>
            <w:r>
              <w:rPr>
                <w:sz w:val="18"/>
              </w:rPr>
              <w:t>officer</w:t>
            </w:r>
            <w:r>
              <w:rPr>
                <w:spacing w:val="30"/>
                <w:sz w:val="18"/>
              </w:rPr>
              <w:t xml:space="preserve"> </w:t>
            </w:r>
            <w:r>
              <w:rPr>
                <w:sz w:val="18"/>
              </w:rPr>
              <w:t>may</w:t>
            </w:r>
            <w:r>
              <w:rPr>
                <w:spacing w:val="32"/>
                <w:sz w:val="18"/>
              </w:rPr>
              <w:t xml:space="preserve"> </w:t>
            </w:r>
            <w:r>
              <w:rPr>
                <w:sz w:val="18"/>
              </w:rPr>
              <w:t>assume</w:t>
            </w:r>
            <w:r>
              <w:rPr>
                <w:spacing w:val="30"/>
                <w:sz w:val="18"/>
              </w:rPr>
              <w:t xml:space="preserve"> </w:t>
            </w:r>
            <w:r>
              <w:rPr>
                <w:sz w:val="18"/>
              </w:rPr>
              <w:t>the</w:t>
            </w:r>
            <w:r>
              <w:rPr>
                <w:spacing w:val="32"/>
                <w:sz w:val="18"/>
              </w:rPr>
              <w:t xml:space="preserve"> </w:t>
            </w:r>
            <w:r>
              <w:rPr>
                <w:sz w:val="18"/>
              </w:rPr>
              <w:t>duties</w:t>
            </w:r>
            <w:r>
              <w:rPr>
                <w:spacing w:val="31"/>
                <w:sz w:val="18"/>
              </w:rPr>
              <w:t xml:space="preserve"> </w:t>
            </w:r>
            <w:r>
              <w:rPr>
                <w:sz w:val="18"/>
              </w:rPr>
              <w:t>of</w:t>
            </w:r>
          </w:p>
        </w:tc>
      </w:tr>
      <w:tr w:rsidR="003D0862" w14:paraId="3AF45691" w14:textId="77777777" w:rsidTr="001B698E">
        <w:trPr>
          <w:trHeight w:val="527"/>
        </w:trPr>
        <w:tc>
          <w:tcPr>
            <w:tcW w:w="738" w:type="dxa"/>
          </w:tcPr>
          <w:p w14:paraId="37975207" w14:textId="77777777" w:rsidR="003D0862" w:rsidRDefault="003D0862" w:rsidP="001B698E">
            <w:pPr>
              <w:pStyle w:val="TableParagraph"/>
              <w:spacing w:before="3"/>
              <w:rPr>
                <w:sz w:val="18"/>
              </w:rPr>
            </w:pPr>
          </w:p>
          <w:p w14:paraId="43329C14" w14:textId="77777777" w:rsidR="003D0862" w:rsidRDefault="003D0862" w:rsidP="001B698E">
            <w:pPr>
              <w:pStyle w:val="TableParagraph"/>
              <w:ind w:left="50"/>
              <w:rPr>
                <w:sz w:val="18"/>
              </w:rPr>
            </w:pPr>
            <w:r>
              <w:rPr>
                <w:sz w:val="18"/>
              </w:rPr>
              <w:t>336</w:t>
            </w:r>
          </w:p>
        </w:tc>
        <w:tc>
          <w:tcPr>
            <w:tcW w:w="1340" w:type="dxa"/>
          </w:tcPr>
          <w:p w14:paraId="079A7453" w14:textId="77777777" w:rsidR="003D0862" w:rsidRDefault="003D0862" w:rsidP="001B698E">
            <w:pPr>
              <w:pStyle w:val="TableParagraph"/>
              <w:rPr>
                <w:sz w:val="18"/>
              </w:rPr>
            </w:pPr>
          </w:p>
        </w:tc>
        <w:tc>
          <w:tcPr>
            <w:tcW w:w="5731" w:type="dxa"/>
          </w:tcPr>
          <w:p w14:paraId="4B6D4B73" w14:textId="77777777" w:rsidR="003D0862" w:rsidRDefault="003D0862" w:rsidP="001B698E">
            <w:pPr>
              <w:pStyle w:val="TableParagraph"/>
              <w:spacing w:line="244" w:lineRule="auto"/>
              <w:ind w:left="174" w:right="47"/>
              <w:rPr>
                <w:sz w:val="18"/>
              </w:rPr>
            </w:pPr>
            <w:r>
              <w:rPr>
                <w:sz w:val="18"/>
              </w:rPr>
              <w:t>another</w:t>
            </w:r>
            <w:r>
              <w:rPr>
                <w:spacing w:val="4"/>
                <w:sz w:val="18"/>
              </w:rPr>
              <w:t xml:space="preserve"> </w:t>
            </w:r>
            <w:r>
              <w:rPr>
                <w:sz w:val="18"/>
              </w:rPr>
              <w:t>officer</w:t>
            </w:r>
            <w:r>
              <w:rPr>
                <w:spacing w:val="5"/>
                <w:sz w:val="18"/>
              </w:rPr>
              <w:t xml:space="preserve"> </w:t>
            </w:r>
            <w:r>
              <w:rPr>
                <w:sz w:val="18"/>
              </w:rPr>
              <w:t>position</w:t>
            </w:r>
            <w:r>
              <w:rPr>
                <w:spacing w:val="5"/>
                <w:sz w:val="18"/>
              </w:rPr>
              <w:t xml:space="preserve"> </w:t>
            </w:r>
            <w:r>
              <w:rPr>
                <w:sz w:val="18"/>
              </w:rPr>
              <w:t>until</w:t>
            </w:r>
            <w:r>
              <w:rPr>
                <w:spacing w:val="6"/>
                <w:sz w:val="18"/>
              </w:rPr>
              <w:t xml:space="preserve"> </w:t>
            </w:r>
            <w:r>
              <w:rPr>
                <w:sz w:val="18"/>
              </w:rPr>
              <w:t>an</w:t>
            </w:r>
            <w:r>
              <w:rPr>
                <w:spacing w:val="6"/>
                <w:sz w:val="18"/>
              </w:rPr>
              <w:t xml:space="preserve"> </w:t>
            </w:r>
            <w:r>
              <w:rPr>
                <w:sz w:val="18"/>
              </w:rPr>
              <w:t>election</w:t>
            </w:r>
            <w:r>
              <w:rPr>
                <w:spacing w:val="5"/>
                <w:sz w:val="18"/>
              </w:rPr>
              <w:t xml:space="preserve"> </w:t>
            </w:r>
            <w:r>
              <w:rPr>
                <w:sz w:val="18"/>
              </w:rPr>
              <w:t>to</w:t>
            </w:r>
            <w:r>
              <w:rPr>
                <w:spacing w:val="6"/>
                <w:sz w:val="18"/>
              </w:rPr>
              <w:t xml:space="preserve"> </w:t>
            </w:r>
            <w:r>
              <w:rPr>
                <w:sz w:val="18"/>
              </w:rPr>
              <w:t>fill</w:t>
            </w:r>
            <w:r>
              <w:rPr>
                <w:spacing w:val="6"/>
                <w:sz w:val="18"/>
              </w:rPr>
              <w:t xml:space="preserve"> </w:t>
            </w:r>
            <w:r>
              <w:rPr>
                <w:sz w:val="18"/>
              </w:rPr>
              <w:t>the</w:t>
            </w:r>
            <w:r>
              <w:rPr>
                <w:spacing w:val="2"/>
                <w:sz w:val="18"/>
              </w:rPr>
              <w:t xml:space="preserve"> </w:t>
            </w:r>
            <w:r>
              <w:rPr>
                <w:sz w:val="18"/>
              </w:rPr>
              <w:t>vacant</w:t>
            </w:r>
            <w:r>
              <w:rPr>
                <w:spacing w:val="6"/>
                <w:sz w:val="18"/>
              </w:rPr>
              <w:t xml:space="preserve"> </w:t>
            </w:r>
            <w:r>
              <w:rPr>
                <w:sz w:val="18"/>
              </w:rPr>
              <w:t>officer</w:t>
            </w:r>
            <w:r>
              <w:rPr>
                <w:spacing w:val="4"/>
                <w:sz w:val="18"/>
              </w:rPr>
              <w:t xml:space="preserve"> </w:t>
            </w:r>
            <w:r>
              <w:rPr>
                <w:sz w:val="18"/>
              </w:rPr>
              <w:t>position</w:t>
            </w:r>
            <w:r>
              <w:rPr>
                <w:spacing w:val="6"/>
                <w:sz w:val="18"/>
              </w:rPr>
              <w:t xml:space="preserve"> </w:t>
            </w:r>
            <w:r>
              <w:rPr>
                <w:sz w:val="18"/>
              </w:rPr>
              <w:t>is</w:t>
            </w:r>
            <w:r>
              <w:rPr>
                <w:spacing w:val="-42"/>
                <w:sz w:val="18"/>
              </w:rPr>
              <w:t xml:space="preserve"> </w:t>
            </w:r>
            <w:r>
              <w:rPr>
                <w:sz w:val="18"/>
              </w:rPr>
              <w:t>held</w:t>
            </w:r>
            <w:r>
              <w:rPr>
                <w:spacing w:val="3"/>
                <w:sz w:val="18"/>
              </w:rPr>
              <w:t xml:space="preserve"> </w:t>
            </w:r>
            <w:r>
              <w:rPr>
                <w:sz w:val="18"/>
              </w:rPr>
              <w:t>or</w:t>
            </w:r>
            <w:r>
              <w:rPr>
                <w:spacing w:val="3"/>
                <w:sz w:val="18"/>
              </w:rPr>
              <w:t xml:space="preserve"> </w:t>
            </w:r>
            <w:r>
              <w:rPr>
                <w:sz w:val="18"/>
              </w:rPr>
              <w:t>until</w:t>
            </w:r>
            <w:r>
              <w:rPr>
                <w:spacing w:val="3"/>
                <w:sz w:val="18"/>
              </w:rPr>
              <w:t xml:space="preserve"> </w:t>
            </w:r>
            <w:r>
              <w:rPr>
                <w:sz w:val="18"/>
              </w:rPr>
              <w:t>a</w:t>
            </w:r>
            <w:r>
              <w:rPr>
                <w:spacing w:val="3"/>
                <w:sz w:val="18"/>
              </w:rPr>
              <w:t xml:space="preserve"> </w:t>
            </w:r>
            <w:r>
              <w:rPr>
                <w:sz w:val="18"/>
              </w:rPr>
              <w:t>qualified</w:t>
            </w:r>
            <w:r>
              <w:rPr>
                <w:spacing w:val="6"/>
                <w:sz w:val="18"/>
              </w:rPr>
              <w:t xml:space="preserve"> </w:t>
            </w:r>
            <w:r>
              <w:rPr>
                <w:sz w:val="18"/>
              </w:rPr>
              <w:t>Member</w:t>
            </w:r>
            <w:r>
              <w:rPr>
                <w:spacing w:val="3"/>
                <w:sz w:val="18"/>
              </w:rPr>
              <w:t xml:space="preserve"> </w:t>
            </w:r>
            <w:r>
              <w:rPr>
                <w:sz w:val="18"/>
              </w:rPr>
              <w:t>is</w:t>
            </w:r>
            <w:r>
              <w:rPr>
                <w:spacing w:val="3"/>
                <w:sz w:val="18"/>
              </w:rPr>
              <w:t xml:space="preserve"> </w:t>
            </w:r>
            <w:r>
              <w:rPr>
                <w:sz w:val="18"/>
              </w:rPr>
              <w:t>appointed</w:t>
            </w:r>
            <w:r>
              <w:rPr>
                <w:spacing w:val="3"/>
                <w:sz w:val="18"/>
              </w:rPr>
              <w:t xml:space="preserve"> </w:t>
            </w:r>
            <w:r>
              <w:rPr>
                <w:sz w:val="18"/>
              </w:rPr>
              <w:t>to</w:t>
            </w:r>
            <w:r>
              <w:rPr>
                <w:spacing w:val="4"/>
                <w:sz w:val="18"/>
              </w:rPr>
              <w:t xml:space="preserve"> </w:t>
            </w:r>
            <w:r>
              <w:rPr>
                <w:sz w:val="18"/>
              </w:rPr>
              <w:t>the</w:t>
            </w:r>
            <w:r>
              <w:rPr>
                <w:spacing w:val="3"/>
                <w:sz w:val="18"/>
              </w:rPr>
              <w:t xml:space="preserve"> </w:t>
            </w:r>
            <w:r>
              <w:rPr>
                <w:sz w:val="18"/>
              </w:rPr>
              <w:t>vacant</w:t>
            </w:r>
            <w:r>
              <w:rPr>
                <w:spacing w:val="3"/>
                <w:sz w:val="18"/>
              </w:rPr>
              <w:t xml:space="preserve"> </w:t>
            </w:r>
            <w:r>
              <w:rPr>
                <w:sz w:val="18"/>
              </w:rPr>
              <w:t>position</w:t>
            </w:r>
          </w:p>
        </w:tc>
      </w:tr>
      <w:tr w:rsidR="003D0862" w14:paraId="6EEED56E" w14:textId="77777777" w:rsidTr="001B698E">
        <w:trPr>
          <w:trHeight w:val="422"/>
        </w:trPr>
        <w:tc>
          <w:tcPr>
            <w:tcW w:w="738" w:type="dxa"/>
          </w:tcPr>
          <w:p w14:paraId="4AA9BFB5" w14:textId="77777777" w:rsidR="003D0862" w:rsidRDefault="003D0862" w:rsidP="001B698E">
            <w:pPr>
              <w:pStyle w:val="TableParagraph"/>
              <w:spacing w:before="105"/>
              <w:ind w:left="50"/>
              <w:rPr>
                <w:sz w:val="18"/>
              </w:rPr>
            </w:pPr>
            <w:r>
              <w:rPr>
                <w:sz w:val="18"/>
              </w:rPr>
              <w:t>338</w:t>
            </w:r>
          </w:p>
        </w:tc>
        <w:tc>
          <w:tcPr>
            <w:tcW w:w="1340" w:type="dxa"/>
          </w:tcPr>
          <w:p w14:paraId="6D2C6415"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8.</w:t>
            </w:r>
          </w:p>
        </w:tc>
        <w:tc>
          <w:tcPr>
            <w:tcW w:w="5731" w:type="dxa"/>
          </w:tcPr>
          <w:p w14:paraId="5B0877F5" w14:textId="77777777" w:rsidR="003D0862" w:rsidRDefault="003D0862" w:rsidP="001B698E">
            <w:pPr>
              <w:pStyle w:val="TableParagraph"/>
              <w:spacing w:before="105"/>
              <w:ind w:left="174"/>
              <w:rPr>
                <w:sz w:val="18"/>
              </w:rPr>
            </w:pPr>
            <w:r>
              <w:rPr>
                <w:sz w:val="18"/>
              </w:rPr>
              <w:t>Vacancies</w:t>
            </w:r>
          </w:p>
        </w:tc>
      </w:tr>
      <w:tr w:rsidR="003D0862" w14:paraId="1945250F" w14:textId="77777777" w:rsidTr="001B698E">
        <w:trPr>
          <w:trHeight w:val="523"/>
        </w:trPr>
        <w:tc>
          <w:tcPr>
            <w:tcW w:w="738" w:type="dxa"/>
          </w:tcPr>
          <w:p w14:paraId="5B7EDE96" w14:textId="77777777" w:rsidR="003D0862" w:rsidRDefault="003D0862" w:rsidP="001B698E">
            <w:pPr>
              <w:pStyle w:val="TableParagraph"/>
              <w:spacing w:before="105"/>
              <w:ind w:left="50"/>
              <w:rPr>
                <w:sz w:val="18"/>
              </w:rPr>
            </w:pPr>
            <w:r>
              <w:rPr>
                <w:sz w:val="18"/>
              </w:rPr>
              <w:t>340</w:t>
            </w:r>
          </w:p>
        </w:tc>
        <w:tc>
          <w:tcPr>
            <w:tcW w:w="1340" w:type="dxa"/>
          </w:tcPr>
          <w:p w14:paraId="2D2E03A0" w14:textId="77777777" w:rsidR="003D0862" w:rsidRDefault="003D0862" w:rsidP="001B698E">
            <w:pPr>
              <w:pStyle w:val="TableParagraph"/>
              <w:spacing w:before="105"/>
              <w:ind w:right="195"/>
              <w:jc w:val="right"/>
              <w:rPr>
                <w:sz w:val="18"/>
              </w:rPr>
            </w:pPr>
            <w:r>
              <w:rPr>
                <w:sz w:val="18"/>
              </w:rPr>
              <w:t>A.</w:t>
            </w:r>
          </w:p>
        </w:tc>
        <w:tc>
          <w:tcPr>
            <w:tcW w:w="5731" w:type="dxa"/>
          </w:tcPr>
          <w:p w14:paraId="594DD083" w14:textId="77777777" w:rsidR="003D0862" w:rsidRDefault="003D0862" w:rsidP="001B698E">
            <w:pPr>
              <w:pStyle w:val="TableParagraph"/>
              <w:spacing w:before="83" w:line="210" w:lineRule="atLeast"/>
              <w:ind w:left="174"/>
              <w:rPr>
                <w:sz w:val="18"/>
              </w:rPr>
            </w:pPr>
            <w:r>
              <w:rPr>
                <w:sz w:val="18"/>
              </w:rPr>
              <w:t>Vacancy Where Position is Vacant Because No One Sought Election for the</w:t>
            </w:r>
            <w:r>
              <w:rPr>
                <w:spacing w:val="-42"/>
                <w:sz w:val="18"/>
              </w:rPr>
              <w:t xml:space="preserve"> </w:t>
            </w:r>
            <w:r>
              <w:rPr>
                <w:sz w:val="18"/>
              </w:rPr>
              <w:t>Position:</w:t>
            </w:r>
          </w:p>
        </w:tc>
      </w:tr>
    </w:tbl>
    <w:p w14:paraId="0CAB6068" w14:textId="77777777" w:rsidR="003D0862" w:rsidRDefault="003D0862" w:rsidP="003D0862">
      <w:pPr>
        <w:pStyle w:val="BodyText"/>
        <w:rPr>
          <w:sz w:val="28"/>
        </w:rPr>
      </w:pPr>
    </w:p>
    <w:p w14:paraId="259E32DA" w14:textId="77777777" w:rsidR="003D0862" w:rsidRDefault="003D0862" w:rsidP="003D0862">
      <w:pPr>
        <w:spacing w:before="96"/>
        <w:ind w:right="1190"/>
        <w:jc w:val="right"/>
        <w:rPr>
          <w:sz w:val="15"/>
        </w:rPr>
      </w:pPr>
      <w:r>
        <w:rPr>
          <w:w w:val="101"/>
          <w:sz w:val="15"/>
        </w:rPr>
        <w:t>8</w:t>
      </w:r>
    </w:p>
    <w:p w14:paraId="41118A18"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58EB9DB3"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30"/>
      </w:tblGrid>
      <w:tr w:rsidR="003D0862" w14:paraId="797B63F9" w14:textId="77777777" w:rsidTr="001B698E">
        <w:trPr>
          <w:trHeight w:val="418"/>
        </w:trPr>
        <w:tc>
          <w:tcPr>
            <w:tcW w:w="738" w:type="dxa"/>
          </w:tcPr>
          <w:p w14:paraId="620DB3D7" w14:textId="77777777" w:rsidR="003D0862" w:rsidRDefault="003D0862" w:rsidP="001B698E">
            <w:pPr>
              <w:pStyle w:val="TableParagraph"/>
              <w:spacing w:line="202" w:lineRule="exact"/>
              <w:ind w:left="50"/>
              <w:rPr>
                <w:sz w:val="18"/>
              </w:rPr>
            </w:pPr>
            <w:r>
              <w:rPr>
                <w:sz w:val="18"/>
              </w:rPr>
              <w:t>342</w:t>
            </w:r>
          </w:p>
        </w:tc>
        <w:tc>
          <w:tcPr>
            <w:tcW w:w="1340" w:type="dxa"/>
          </w:tcPr>
          <w:p w14:paraId="42B93AD0" w14:textId="77777777" w:rsidR="003D0862" w:rsidRDefault="003D0862" w:rsidP="001B698E">
            <w:pPr>
              <w:pStyle w:val="TableParagraph"/>
              <w:rPr>
                <w:sz w:val="18"/>
              </w:rPr>
            </w:pPr>
          </w:p>
        </w:tc>
        <w:tc>
          <w:tcPr>
            <w:tcW w:w="5730" w:type="dxa"/>
          </w:tcPr>
          <w:p w14:paraId="57121321" w14:textId="77777777" w:rsidR="003D0862" w:rsidRDefault="003D0862" w:rsidP="001B698E">
            <w:pPr>
              <w:pStyle w:val="TableParagraph"/>
              <w:spacing w:before="11"/>
              <w:rPr>
                <w:sz w:val="17"/>
              </w:rPr>
            </w:pPr>
          </w:p>
          <w:p w14:paraId="6B74C376" w14:textId="77777777" w:rsidR="003D0862" w:rsidRDefault="003D0862" w:rsidP="001B698E">
            <w:pPr>
              <w:pStyle w:val="TableParagraph"/>
              <w:tabs>
                <w:tab w:val="left" w:pos="550"/>
              </w:tabs>
              <w:spacing w:line="192" w:lineRule="exact"/>
              <w:ind w:right="49"/>
              <w:jc w:val="right"/>
              <w:rPr>
                <w:sz w:val="18"/>
              </w:rPr>
            </w:pPr>
            <w:r>
              <w:rPr>
                <w:sz w:val="18"/>
              </w:rPr>
              <w:t>1.</w:t>
            </w:r>
            <w:r>
              <w:rPr>
                <w:sz w:val="18"/>
              </w:rPr>
              <w:tab/>
              <w:t>Should</w:t>
            </w:r>
            <w:r>
              <w:rPr>
                <w:spacing w:val="29"/>
                <w:sz w:val="18"/>
              </w:rPr>
              <w:t xml:space="preserve"> </w:t>
            </w:r>
            <w:r>
              <w:rPr>
                <w:sz w:val="18"/>
              </w:rPr>
              <w:t>a</w:t>
            </w:r>
            <w:r>
              <w:rPr>
                <w:spacing w:val="28"/>
                <w:sz w:val="18"/>
              </w:rPr>
              <w:t xml:space="preserve"> </w:t>
            </w:r>
            <w:r>
              <w:rPr>
                <w:sz w:val="18"/>
              </w:rPr>
              <w:t>class</w:t>
            </w:r>
            <w:r>
              <w:rPr>
                <w:spacing w:val="28"/>
                <w:sz w:val="18"/>
              </w:rPr>
              <w:t xml:space="preserve"> </w:t>
            </w:r>
            <w:r>
              <w:rPr>
                <w:sz w:val="18"/>
              </w:rPr>
              <w:t>officer</w:t>
            </w:r>
            <w:r>
              <w:rPr>
                <w:spacing w:val="29"/>
                <w:sz w:val="18"/>
              </w:rPr>
              <w:t xml:space="preserve"> </w:t>
            </w:r>
            <w:r>
              <w:rPr>
                <w:sz w:val="18"/>
              </w:rPr>
              <w:t>position</w:t>
            </w:r>
            <w:r>
              <w:rPr>
                <w:spacing w:val="29"/>
                <w:sz w:val="18"/>
              </w:rPr>
              <w:t xml:space="preserve"> </w:t>
            </w:r>
            <w:r>
              <w:rPr>
                <w:sz w:val="18"/>
              </w:rPr>
              <w:t>become</w:t>
            </w:r>
            <w:r>
              <w:rPr>
                <w:spacing w:val="28"/>
                <w:sz w:val="18"/>
              </w:rPr>
              <w:t xml:space="preserve"> </w:t>
            </w:r>
            <w:r>
              <w:rPr>
                <w:sz w:val="18"/>
              </w:rPr>
              <w:t>vacant</w:t>
            </w:r>
            <w:r>
              <w:rPr>
                <w:spacing w:val="30"/>
                <w:sz w:val="18"/>
              </w:rPr>
              <w:t xml:space="preserve"> </w:t>
            </w:r>
            <w:r>
              <w:rPr>
                <w:sz w:val="18"/>
              </w:rPr>
              <w:t>for</w:t>
            </w:r>
            <w:r>
              <w:rPr>
                <w:spacing w:val="28"/>
                <w:sz w:val="18"/>
              </w:rPr>
              <w:t xml:space="preserve"> </w:t>
            </w:r>
            <w:r>
              <w:rPr>
                <w:sz w:val="18"/>
              </w:rPr>
              <w:t>any</w:t>
            </w:r>
            <w:r>
              <w:rPr>
                <w:spacing w:val="28"/>
                <w:sz w:val="18"/>
              </w:rPr>
              <w:t xml:space="preserve"> </w:t>
            </w:r>
            <w:r>
              <w:rPr>
                <w:sz w:val="18"/>
              </w:rPr>
              <w:t>reason</w:t>
            </w:r>
            <w:r>
              <w:rPr>
                <w:spacing w:val="28"/>
                <w:sz w:val="18"/>
              </w:rPr>
              <w:t xml:space="preserve"> </w:t>
            </w:r>
            <w:r>
              <w:rPr>
                <w:sz w:val="18"/>
              </w:rPr>
              <w:t>not</w:t>
            </w:r>
          </w:p>
        </w:tc>
      </w:tr>
      <w:tr w:rsidR="003D0862" w14:paraId="39FBA5C7" w14:textId="77777777" w:rsidTr="001B698E">
        <w:trPr>
          <w:trHeight w:val="633"/>
        </w:trPr>
        <w:tc>
          <w:tcPr>
            <w:tcW w:w="738" w:type="dxa"/>
          </w:tcPr>
          <w:p w14:paraId="0DB74D0F" w14:textId="77777777" w:rsidR="003D0862" w:rsidRDefault="003D0862" w:rsidP="001B698E">
            <w:pPr>
              <w:pStyle w:val="TableParagraph"/>
              <w:spacing w:line="206" w:lineRule="exact"/>
              <w:ind w:left="50"/>
              <w:rPr>
                <w:sz w:val="18"/>
              </w:rPr>
            </w:pPr>
            <w:r>
              <w:rPr>
                <w:sz w:val="18"/>
              </w:rPr>
              <w:t>344</w:t>
            </w:r>
          </w:p>
          <w:p w14:paraId="4C13E6D4" w14:textId="77777777" w:rsidR="003D0862" w:rsidRDefault="003D0862" w:rsidP="001B698E">
            <w:pPr>
              <w:pStyle w:val="TableParagraph"/>
              <w:spacing w:before="8"/>
              <w:rPr>
                <w:sz w:val="18"/>
              </w:rPr>
            </w:pPr>
          </w:p>
          <w:p w14:paraId="328B3D91" w14:textId="77777777" w:rsidR="003D0862" w:rsidRDefault="003D0862" w:rsidP="001B698E">
            <w:pPr>
              <w:pStyle w:val="TableParagraph"/>
              <w:spacing w:line="192" w:lineRule="exact"/>
              <w:ind w:left="50"/>
              <w:rPr>
                <w:sz w:val="18"/>
              </w:rPr>
            </w:pPr>
            <w:r>
              <w:rPr>
                <w:sz w:val="18"/>
              </w:rPr>
              <w:t>346</w:t>
            </w:r>
          </w:p>
        </w:tc>
        <w:tc>
          <w:tcPr>
            <w:tcW w:w="1340" w:type="dxa"/>
          </w:tcPr>
          <w:p w14:paraId="22C5A265" w14:textId="77777777" w:rsidR="003D0862" w:rsidRDefault="003D0862" w:rsidP="001B698E">
            <w:pPr>
              <w:pStyle w:val="TableParagraph"/>
              <w:rPr>
                <w:sz w:val="18"/>
              </w:rPr>
            </w:pPr>
          </w:p>
        </w:tc>
        <w:tc>
          <w:tcPr>
            <w:tcW w:w="5730" w:type="dxa"/>
          </w:tcPr>
          <w:p w14:paraId="12F3B172" w14:textId="77777777" w:rsidR="003D0862" w:rsidRDefault="003D0862" w:rsidP="001B698E">
            <w:pPr>
              <w:pStyle w:val="TableParagraph"/>
              <w:spacing w:line="244" w:lineRule="auto"/>
              <w:ind w:left="725" w:right="41"/>
              <w:rPr>
                <w:sz w:val="18"/>
              </w:rPr>
            </w:pPr>
            <w:r>
              <w:rPr>
                <w:sz w:val="18"/>
              </w:rPr>
              <w:t>listed in Section 9, the president of the class shall appoint a qualified</w:t>
            </w:r>
            <w:r>
              <w:rPr>
                <w:spacing w:val="-42"/>
                <w:sz w:val="18"/>
              </w:rPr>
              <w:t xml:space="preserve"> </w:t>
            </w:r>
            <w:r>
              <w:rPr>
                <w:sz w:val="18"/>
              </w:rPr>
              <w:t>Member</w:t>
            </w:r>
            <w:r>
              <w:rPr>
                <w:spacing w:val="-3"/>
                <w:sz w:val="18"/>
              </w:rPr>
              <w:t xml:space="preserve"> </w:t>
            </w:r>
            <w:r>
              <w:rPr>
                <w:sz w:val="18"/>
              </w:rPr>
              <w:t>to</w:t>
            </w:r>
            <w:r>
              <w:rPr>
                <w:spacing w:val="-1"/>
                <w:sz w:val="18"/>
              </w:rPr>
              <w:t xml:space="preserve"> </w:t>
            </w:r>
            <w:r>
              <w:rPr>
                <w:sz w:val="18"/>
              </w:rPr>
              <w:t>the vacant</w:t>
            </w:r>
            <w:r>
              <w:rPr>
                <w:spacing w:val="-1"/>
                <w:sz w:val="18"/>
              </w:rPr>
              <w:t xml:space="preserve"> </w:t>
            </w:r>
            <w:r>
              <w:rPr>
                <w:sz w:val="18"/>
              </w:rPr>
              <w:t>position.</w:t>
            </w:r>
            <w:r>
              <w:rPr>
                <w:spacing w:val="-1"/>
                <w:sz w:val="18"/>
              </w:rPr>
              <w:t xml:space="preserve"> </w:t>
            </w:r>
            <w:r>
              <w:rPr>
                <w:sz w:val="18"/>
              </w:rPr>
              <w:t>If</w:t>
            </w:r>
            <w:r>
              <w:rPr>
                <w:spacing w:val="-2"/>
                <w:sz w:val="18"/>
              </w:rPr>
              <w:t xml:space="preserve"> </w:t>
            </w:r>
            <w:r>
              <w:rPr>
                <w:sz w:val="18"/>
              </w:rPr>
              <w:t>the</w:t>
            </w:r>
            <w:r>
              <w:rPr>
                <w:spacing w:val="-1"/>
                <w:sz w:val="18"/>
              </w:rPr>
              <w:t xml:space="preserve"> </w:t>
            </w:r>
            <w:r>
              <w:rPr>
                <w:sz w:val="18"/>
              </w:rPr>
              <w:t>vacant</w:t>
            </w:r>
            <w:r>
              <w:rPr>
                <w:spacing w:val="-1"/>
                <w:sz w:val="18"/>
              </w:rPr>
              <w:t xml:space="preserve"> </w:t>
            </w:r>
            <w:r>
              <w:rPr>
                <w:sz w:val="18"/>
              </w:rPr>
              <w:t>position</w:t>
            </w:r>
            <w:r>
              <w:rPr>
                <w:spacing w:val="-1"/>
                <w:sz w:val="18"/>
              </w:rPr>
              <w:t xml:space="preserve"> </w:t>
            </w:r>
            <w:r>
              <w:rPr>
                <w:sz w:val="18"/>
              </w:rPr>
              <w:t>is the</w:t>
            </w:r>
            <w:r>
              <w:rPr>
                <w:spacing w:val="-3"/>
                <w:sz w:val="18"/>
              </w:rPr>
              <w:t xml:space="preserve"> </w:t>
            </w:r>
            <w:r>
              <w:rPr>
                <w:sz w:val="18"/>
              </w:rPr>
              <w:t>president</w:t>
            </w:r>
          </w:p>
          <w:p w14:paraId="29EB1119" w14:textId="77777777" w:rsidR="003D0862" w:rsidRDefault="003D0862" w:rsidP="001B698E">
            <w:pPr>
              <w:pStyle w:val="TableParagraph"/>
              <w:spacing w:line="192" w:lineRule="exact"/>
              <w:ind w:left="725"/>
              <w:rPr>
                <w:sz w:val="18"/>
              </w:rPr>
            </w:pPr>
            <w:r>
              <w:rPr>
                <w:sz w:val="18"/>
              </w:rPr>
              <w:t>of</w:t>
            </w:r>
            <w:r>
              <w:rPr>
                <w:spacing w:val="16"/>
                <w:sz w:val="18"/>
              </w:rPr>
              <w:t xml:space="preserve"> </w:t>
            </w:r>
            <w:r>
              <w:rPr>
                <w:sz w:val="18"/>
              </w:rPr>
              <w:t>the</w:t>
            </w:r>
            <w:r>
              <w:rPr>
                <w:spacing w:val="17"/>
                <w:sz w:val="18"/>
              </w:rPr>
              <w:t xml:space="preserve"> </w:t>
            </w:r>
            <w:r>
              <w:rPr>
                <w:sz w:val="18"/>
              </w:rPr>
              <w:t>class,</w:t>
            </w:r>
            <w:r>
              <w:rPr>
                <w:spacing w:val="18"/>
                <w:sz w:val="18"/>
              </w:rPr>
              <w:t xml:space="preserve"> </w:t>
            </w:r>
            <w:r>
              <w:rPr>
                <w:sz w:val="18"/>
              </w:rPr>
              <w:t>the</w:t>
            </w:r>
            <w:r>
              <w:rPr>
                <w:spacing w:val="16"/>
                <w:sz w:val="18"/>
              </w:rPr>
              <w:t xml:space="preserve"> </w:t>
            </w:r>
            <w:r>
              <w:rPr>
                <w:sz w:val="18"/>
              </w:rPr>
              <w:t>vice</w:t>
            </w:r>
            <w:r>
              <w:rPr>
                <w:spacing w:val="17"/>
                <w:sz w:val="18"/>
              </w:rPr>
              <w:t xml:space="preserve"> </w:t>
            </w:r>
            <w:r>
              <w:rPr>
                <w:sz w:val="18"/>
              </w:rPr>
              <w:t>president</w:t>
            </w:r>
            <w:r>
              <w:rPr>
                <w:spacing w:val="17"/>
                <w:sz w:val="18"/>
              </w:rPr>
              <w:t xml:space="preserve"> </w:t>
            </w:r>
            <w:r>
              <w:rPr>
                <w:sz w:val="18"/>
              </w:rPr>
              <w:t>shall</w:t>
            </w:r>
            <w:r>
              <w:rPr>
                <w:spacing w:val="18"/>
                <w:sz w:val="18"/>
              </w:rPr>
              <w:t xml:space="preserve"> </w:t>
            </w:r>
            <w:r>
              <w:rPr>
                <w:sz w:val="18"/>
              </w:rPr>
              <w:t>assume</w:t>
            </w:r>
            <w:r>
              <w:rPr>
                <w:spacing w:val="16"/>
                <w:sz w:val="18"/>
              </w:rPr>
              <w:t xml:space="preserve"> </w:t>
            </w:r>
            <w:r>
              <w:rPr>
                <w:sz w:val="18"/>
              </w:rPr>
              <w:t>the</w:t>
            </w:r>
            <w:r>
              <w:rPr>
                <w:spacing w:val="19"/>
                <w:sz w:val="18"/>
              </w:rPr>
              <w:t xml:space="preserve"> </w:t>
            </w:r>
            <w:r>
              <w:rPr>
                <w:sz w:val="18"/>
              </w:rPr>
              <w:t>duties</w:t>
            </w:r>
            <w:r>
              <w:rPr>
                <w:spacing w:val="17"/>
                <w:sz w:val="18"/>
              </w:rPr>
              <w:t xml:space="preserve"> </w:t>
            </w:r>
            <w:r>
              <w:rPr>
                <w:sz w:val="18"/>
              </w:rPr>
              <w:t>of</w:t>
            </w:r>
            <w:r>
              <w:rPr>
                <w:spacing w:val="17"/>
                <w:sz w:val="18"/>
              </w:rPr>
              <w:t xml:space="preserve"> </w:t>
            </w:r>
            <w:r>
              <w:rPr>
                <w:sz w:val="18"/>
              </w:rPr>
              <w:t>the</w:t>
            </w:r>
            <w:r>
              <w:rPr>
                <w:spacing w:val="19"/>
                <w:sz w:val="18"/>
              </w:rPr>
              <w:t xml:space="preserve"> </w:t>
            </w:r>
            <w:r>
              <w:rPr>
                <w:sz w:val="18"/>
              </w:rPr>
              <w:t>class</w:t>
            </w:r>
          </w:p>
        </w:tc>
      </w:tr>
      <w:tr w:rsidR="003D0862" w14:paraId="0FD561A1" w14:textId="77777777" w:rsidTr="001B698E">
        <w:trPr>
          <w:trHeight w:val="527"/>
        </w:trPr>
        <w:tc>
          <w:tcPr>
            <w:tcW w:w="738" w:type="dxa"/>
          </w:tcPr>
          <w:p w14:paraId="061397E4" w14:textId="77777777" w:rsidR="003D0862" w:rsidRDefault="003D0862" w:rsidP="001B698E">
            <w:pPr>
              <w:pStyle w:val="TableParagraph"/>
              <w:spacing w:before="3"/>
              <w:rPr>
                <w:sz w:val="18"/>
              </w:rPr>
            </w:pPr>
          </w:p>
          <w:p w14:paraId="38B6BC14" w14:textId="77777777" w:rsidR="003D0862" w:rsidRDefault="003D0862" w:rsidP="001B698E">
            <w:pPr>
              <w:pStyle w:val="TableParagraph"/>
              <w:ind w:left="50"/>
              <w:rPr>
                <w:sz w:val="18"/>
              </w:rPr>
            </w:pPr>
            <w:r>
              <w:rPr>
                <w:sz w:val="18"/>
              </w:rPr>
              <w:t>348</w:t>
            </w:r>
          </w:p>
        </w:tc>
        <w:tc>
          <w:tcPr>
            <w:tcW w:w="1340" w:type="dxa"/>
          </w:tcPr>
          <w:p w14:paraId="555A1239" w14:textId="77777777" w:rsidR="003D0862" w:rsidRDefault="003D0862" w:rsidP="001B698E">
            <w:pPr>
              <w:pStyle w:val="TableParagraph"/>
              <w:rPr>
                <w:sz w:val="18"/>
              </w:rPr>
            </w:pPr>
          </w:p>
        </w:tc>
        <w:tc>
          <w:tcPr>
            <w:tcW w:w="5730" w:type="dxa"/>
          </w:tcPr>
          <w:p w14:paraId="7B79EF11" w14:textId="77777777" w:rsidR="003D0862" w:rsidRDefault="003D0862" w:rsidP="001B698E">
            <w:pPr>
              <w:pStyle w:val="TableParagraph"/>
              <w:spacing w:line="244" w:lineRule="auto"/>
              <w:ind w:left="725"/>
              <w:rPr>
                <w:sz w:val="18"/>
              </w:rPr>
            </w:pPr>
            <w:r>
              <w:rPr>
                <w:sz w:val="18"/>
              </w:rPr>
              <w:t>president</w:t>
            </w:r>
            <w:r>
              <w:rPr>
                <w:spacing w:val="25"/>
                <w:sz w:val="18"/>
              </w:rPr>
              <w:t xml:space="preserve"> </w:t>
            </w:r>
            <w:r>
              <w:rPr>
                <w:sz w:val="18"/>
              </w:rPr>
              <w:t>position</w:t>
            </w:r>
            <w:r>
              <w:rPr>
                <w:spacing w:val="25"/>
                <w:sz w:val="18"/>
              </w:rPr>
              <w:t xml:space="preserve"> </w:t>
            </w:r>
            <w:r>
              <w:rPr>
                <w:sz w:val="18"/>
              </w:rPr>
              <w:t>and,</w:t>
            </w:r>
            <w:r>
              <w:rPr>
                <w:spacing w:val="25"/>
                <w:sz w:val="18"/>
              </w:rPr>
              <w:t xml:space="preserve"> </w:t>
            </w:r>
            <w:r>
              <w:rPr>
                <w:sz w:val="18"/>
              </w:rPr>
              <w:t>subsequently,</w:t>
            </w:r>
            <w:r>
              <w:rPr>
                <w:spacing w:val="25"/>
                <w:sz w:val="18"/>
              </w:rPr>
              <w:t xml:space="preserve"> </w:t>
            </w:r>
            <w:r>
              <w:rPr>
                <w:sz w:val="18"/>
              </w:rPr>
              <w:t>shall</w:t>
            </w:r>
            <w:r>
              <w:rPr>
                <w:spacing w:val="25"/>
                <w:sz w:val="18"/>
              </w:rPr>
              <w:t xml:space="preserve"> </w:t>
            </w:r>
            <w:r>
              <w:rPr>
                <w:sz w:val="18"/>
              </w:rPr>
              <w:t>appoint</w:t>
            </w:r>
            <w:r>
              <w:rPr>
                <w:spacing w:val="25"/>
                <w:sz w:val="18"/>
              </w:rPr>
              <w:t xml:space="preserve"> </w:t>
            </w:r>
            <w:r>
              <w:rPr>
                <w:sz w:val="18"/>
              </w:rPr>
              <w:t>a</w:t>
            </w:r>
            <w:r>
              <w:rPr>
                <w:spacing w:val="23"/>
                <w:sz w:val="18"/>
              </w:rPr>
              <w:t xml:space="preserve"> </w:t>
            </w:r>
            <w:r>
              <w:rPr>
                <w:sz w:val="18"/>
              </w:rPr>
              <w:t>qualified</w:t>
            </w:r>
            <w:r>
              <w:rPr>
                <w:spacing w:val="-42"/>
                <w:sz w:val="18"/>
              </w:rPr>
              <w:t xml:space="preserve"> </w:t>
            </w:r>
            <w:r>
              <w:rPr>
                <w:sz w:val="18"/>
              </w:rPr>
              <w:t>Member</w:t>
            </w:r>
            <w:r>
              <w:rPr>
                <w:spacing w:val="5"/>
                <w:sz w:val="18"/>
              </w:rPr>
              <w:t xml:space="preserve"> </w:t>
            </w:r>
            <w:r>
              <w:rPr>
                <w:sz w:val="18"/>
              </w:rPr>
              <w:t>to</w:t>
            </w:r>
            <w:r>
              <w:rPr>
                <w:spacing w:val="5"/>
                <w:sz w:val="18"/>
              </w:rPr>
              <w:t xml:space="preserve"> </w:t>
            </w:r>
            <w:r>
              <w:rPr>
                <w:sz w:val="18"/>
              </w:rPr>
              <w:t>assume</w:t>
            </w:r>
            <w:r>
              <w:rPr>
                <w:spacing w:val="5"/>
                <w:sz w:val="18"/>
              </w:rPr>
              <w:t xml:space="preserve"> </w:t>
            </w:r>
            <w:r>
              <w:rPr>
                <w:sz w:val="18"/>
              </w:rPr>
              <w:t>the</w:t>
            </w:r>
            <w:r>
              <w:rPr>
                <w:spacing w:val="6"/>
                <w:sz w:val="18"/>
              </w:rPr>
              <w:t xml:space="preserve"> </w:t>
            </w:r>
            <w:r>
              <w:rPr>
                <w:sz w:val="18"/>
              </w:rPr>
              <w:t>duties</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class</w:t>
            </w:r>
            <w:r>
              <w:rPr>
                <w:spacing w:val="5"/>
                <w:sz w:val="18"/>
              </w:rPr>
              <w:t xml:space="preserve"> </w:t>
            </w:r>
            <w:r>
              <w:rPr>
                <w:sz w:val="18"/>
              </w:rPr>
              <w:t>vice</w:t>
            </w:r>
            <w:r>
              <w:rPr>
                <w:spacing w:val="4"/>
                <w:sz w:val="18"/>
              </w:rPr>
              <w:t xml:space="preserve"> </w:t>
            </w:r>
            <w:r>
              <w:rPr>
                <w:sz w:val="18"/>
              </w:rPr>
              <w:t>president</w:t>
            </w:r>
            <w:r>
              <w:rPr>
                <w:spacing w:val="6"/>
                <w:sz w:val="18"/>
              </w:rPr>
              <w:t xml:space="preserve"> </w:t>
            </w:r>
            <w:r>
              <w:rPr>
                <w:sz w:val="18"/>
              </w:rPr>
              <w:t>position.</w:t>
            </w:r>
          </w:p>
        </w:tc>
      </w:tr>
      <w:tr w:rsidR="003D0862" w14:paraId="7F4AF335" w14:textId="77777777" w:rsidTr="001B698E">
        <w:trPr>
          <w:trHeight w:val="739"/>
        </w:trPr>
        <w:tc>
          <w:tcPr>
            <w:tcW w:w="738" w:type="dxa"/>
          </w:tcPr>
          <w:p w14:paraId="080F1A1C" w14:textId="77777777" w:rsidR="003D0862" w:rsidRDefault="003D0862" w:rsidP="001B698E">
            <w:pPr>
              <w:pStyle w:val="TableParagraph"/>
              <w:spacing w:before="105"/>
              <w:ind w:left="50"/>
              <w:rPr>
                <w:sz w:val="18"/>
              </w:rPr>
            </w:pPr>
            <w:r>
              <w:rPr>
                <w:sz w:val="18"/>
              </w:rPr>
              <w:t>350</w:t>
            </w:r>
          </w:p>
          <w:p w14:paraId="466955A0" w14:textId="77777777" w:rsidR="003D0862" w:rsidRDefault="003D0862" w:rsidP="001B698E">
            <w:pPr>
              <w:pStyle w:val="TableParagraph"/>
              <w:spacing w:before="8"/>
              <w:rPr>
                <w:sz w:val="18"/>
              </w:rPr>
            </w:pPr>
          </w:p>
          <w:p w14:paraId="5206B078" w14:textId="77777777" w:rsidR="003D0862" w:rsidRDefault="003D0862" w:rsidP="001B698E">
            <w:pPr>
              <w:pStyle w:val="TableParagraph"/>
              <w:spacing w:line="192" w:lineRule="exact"/>
              <w:ind w:left="50"/>
              <w:rPr>
                <w:sz w:val="18"/>
              </w:rPr>
            </w:pPr>
            <w:r>
              <w:rPr>
                <w:sz w:val="18"/>
              </w:rPr>
              <w:t>352</w:t>
            </w:r>
          </w:p>
        </w:tc>
        <w:tc>
          <w:tcPr>
            <w:tcW w:w="1340" w:type="dxa"/>
          </w:tcPr>
          <w:p w14:paraId="65ACC129" w14:textId="77777777" w:rsidR="003D0862" w:rsidRDefault="003D0862" w:rsidP="001B698E">
            <w:pPr>
              <w:pStyle w:val="TableParagraph"/>
              <w:rPr>
                <w:sz w:val="18"/>
              </w:rPr>
            </w:pPr>
          </w:p>
        </w:tc>
        <w:tc>
          <w:tcPr>
            <w:tcW w:w="5730" w:type="dxa"/>
          </w:tcPr>
          <w:p w14:paraId="2F7B2C5E" w14:textId="77777777" w:rsidR="003D0862" w:rsidRDefault="003D0862" w:rsidP="001B698E">
            <w:pPr>
              <w:pStyle w:val="TableParagraph"/>
              <w:tabs>
                <w:tab w:val="left" w:pos="725"/>
              </w:tabs>
              <w:spacing w:before="105"/>
              <w:ind w:left="725" w:hanging="552"/>
              <w:rPr>
                <w:sz w:val="18"/>
              </w:rPr>
            </w:pPr>
            <w:r>
              <w:rPr>
                <w:sz w:val="18"/>
              </w:rPr>
              <w:t>2.</w:t>
            </w:r>
            <w:r>
              <w:rPr>
                <w:sz w:val="18"/>
              </w:rPr>
              <w:tab/>
              <w:t>Should</w:t>
            </w:r>
            <w:r>
              <w:rPr>
                <w:spacing w:val="15"/>
                <w:sz w:val="18"/>
              </w:rPr>
              <w:t xml:space="preserve"> </w:t>
            </w:r>
            <w:r>
              <w:rPr>
                <w:sz w:val="18"/>
              </w:rPr>
              <w:t>an</w:t>
            </w:r>
            <w:r>
              <w:rPr>
                <w:spacing w:val="16"/>
                <w:sz w:val="18"/>
              </w:rPr>
              <w:t xml:space="preserve"> </w:t>
            </w:r>
            <w:r>
              <w:rPr>
                <w:sz w:val="18"/>
              </w:rPr>
              <w:t>executive</w:t>
            </w:r>
            <w:r>
              <w:rPr>
                <w:spacing w:val="14"/>
                <w:sz w:val="18"/>
              </w:rPr>
              <w:t xml:space="preserve"> </w:t>
            </w:r>
            <w:r>
              <w:rPr>
                <w:sz w:val="18"/>
              </w:rPr>
              <w:t>officer</w:t>
            </w:r>
            <w:r>
              <w:rPr>
                <w:spacing w:val="14"/>
                <w:sz w:val="18"/>
              </w:rPr>
              <w:t xml:space="preserve"> </w:t>
            </w:r>
            <w:r>
              <w:rPr>
                <w:sz w:val="18"/>
              </w:rPr>
              <w:t>position</w:t>
            </w:r>
            <w:r>
              <w:rPr>
                <w:spacing w:val="16"/>
                <w:sz w:val="18"/>
              </w:rPr>
              <w:t xml:space="preserve"> </w:t>
            </w:r>
            <w:r>
              <w:rPr>
                <w:sz w:val="18"/>
              </w:rPr>
              <w:t>become</w:t>
            </w:r>
            <w:r>
              <w:rPr>
                <w:spacing w:val="14"/>
                <w:sz w:val="18"/>
              </w:rPr>
              <w:t xml:space="preserve"> </w:t>
            </w:r>
            <w:r>
              <w:rPr>
                <w:sz w:val="18"/>
              </w:rPr>
              <w:t>vacant</w:t>
            </w:r>
            <w:r>
              <w:rPr>
                <w:spacing w:val="16"/>
                <w:sz w:val="18"/>
              </w:rPr>
              <w:t xml:space="preserve"> </w:t>
            </w:r>
            <w:r>
              <w:rPr>
                <w:sz w:val="18"/>
              </w:rPr>
              <w:t>for</w:t>
            </w:r>
            <w:r>
              <w:rPr>
                <w:spacing w:val="13"/>
                <w:sz w:val="18"/>
              </w:rPr>
              <w:t xml:space="preserve"> </w:t>
            </w:r>
            <w:r>
              <w:rPr>
                <w:sz w:val="18"/>
              </w:rPr>
              <w:t>any</w:t>
            </w:r>
            <w:r>
              <w:rPr>
                <w:spacing w:val="16"/>
                <w:sz w:val="18"/>
              </w:rPr>
              <w:t xml:space="preserve"> </w:t>
            </w:r>
            <w:r>
              <w:rPr>
                <w:sz w:val="18"/>
              </w:rPr>
              <w:t>reason</w:t>
            </w:r>
          </w:p>
          <w:p w14:paraId="2361F043" w14:textId="77777777" w:rsidR="003D0862" w:rsidRDefault="003D0862" w:rsidP="001B698E">
            <w:pPr>
              <w:pStyle w:val="TableParagraph"/>
              <w:spacing w:line="210" w:lineRule="atLeast"/>
              <w:ind w:left="725" w:right="43"/>
              <w:rPr>
                <w:sz w:val="18"/>
              </w:rPr>
            </w:pPr>
            <w:r>
              <w:rPr>
                <w:sz w:val="18"/>
              </w:rPr>
              <w:t>not</w:t>
            </w:r>
            <w:r>
              <w:rPr>
                <w:spacing w:val="11"/>
                <w:sz w:val="18"/>
              </w:rPr>
              <w:t xml:space="preserve"> </w:t>
            </w:r>
            <w:r>
              <w:rPr>
                <w:sz w:val="18"/>
              </w:rPr>
              <w:t>listed</w:t>
            </w:r>
            <w:r>
              <w:rPr>
                <w:spacing w:val="11"/>
                <w:sz w:val="18"/>
              </w:rPr>
              <w:t xml:space="preserve"> </w:t>
            </w:r>
            <w:r>
              <w:rPr>
                <w:sz w:val="18"/>
              </w:rPr>
              <w:t>in</w:t>
            </w:r>
            <w:r>
              <w:rPr>
                <w:spacing w:val="10"/>
                <w:sz w:val="18"/>
              </w:rPr>
              <w:t xml:space="preserve"> </w:t>
            </w:r>
            <w:r>
              <w:rPr>
                <w:sz w:val="18"/>
              </w:rPr>
              <w:t>Section</w:t>
            </w:r>
            <w:r>
              <w:rPr>
                <w:spacing w:val="13"/>
                <w:sz w:val="18"/>
              </w:rPr>
              <w:t xml:space="preserve"> </w:t>
            </w:r>
            <w:r>
              <w:rPr>
                <w:sz w:val="18"/>
              </w:rPr>
              <w:t>9</w:t>
            </w:r>
            <w:r>
              <w:rPr>
                <w:spacing w:val="12"/>
                <w:sz w:val="18"/>
              </w:rPr>
              <w:t xml:space="preserve"> </w:t>
            </w:r>
            <w:r>
              <w:rPr>
                <w:sz w:val="18"/>
              </w:rPr>
              <w:t>the</w:t>
            </w:r>
            <w:r>
              <w:rPr>
                <w:spacing w:val="11"/>
                <w:sz w:val="18"/>
              </w:rPr>
              <w:t xml:space="preserve"> </w:t>
            </w:r>
            <w:r>
              <w:rPr>
                <w:sz w:val="18"/>
              </w:rPr>
              <w:t>SBA</w:t>
            </w:r>
            <w:r>
              <w:rPr>
                <w:spacing w:val="10"/>
                <w:sz w:val="18"/>
              </w:rPr>
              <w:t xml:space="preserve"> </w:t>
            </w:r>
            <w:r>
              <w:rPr>
                <w:sz w:val="18"/>
              </w:rPr>
              <w:t>Executive</w:t>
            </w:r>
            <w:r>
              <w:rPr>
                <w:spacing w:val="11"/>
                <w:sz w:val="18"/>
              </w:rPr>
              <w:t xml:space="preserve"> </w:t>
            </w:r>
            <w:r>
              <w:rPr>
                <w:sz w:val="18"/>
              </w:rPr>
              <w:t>President</w:t>
            </w:r>
            <w:r>
              <w:rPr>
                <w:spacing w:val="12"/>
                <w:sz w:val="18"/>
              </w:rPr>
              <w:t xml:space="preserve"> </w:t>
            </w:r>
            <w:r>
              <w:rPr>
                <w:sz w:val="18"/>
              </w:rPr>
              <w:t>shall</w:t>
            </w:r>
            <w:r>
              <w:rPr>
                <w:spacing w:val="12"/>
                <w:sz w:val="18"/>
              </w:rPr>
              <w:t xml:space="preserve"> </w:t>
            </w:r>
            <w:r>
              <w:rPr>
                <w:sz w:val="18"/>
              </w:rPr>
              <w:t>appoint</w:t>
            </w:r>
            <w:r>
              <w:rPr>
                <w:spacing w:val="12"/>
                <w:sz w:val="18"/>
              </w:rPr>
              <w:t xml:space="preserve"> </w:t>
            </w:r>
            <w:r>
              <w:rPr>
                <w:sz w:val="18"/>
              </w:rPr>
              <w:t>a</w:t>
            </w:r>
            <w:r>
              <w:rPr>
                <w:spacing w:val="-42"/>
                <w:sz w:val="18"/>
              </w:rPr>
              <w:t xml:space="preserve"> </w:t>
            </w:r>
            <w:r>
              <w:rPr>
                <w:sz w:val="18"/>
              </w:rPr>
              <w:t>qualified</w:t>
            </w:r>
            <w:r>
              <w:rPr>
                <w:spacing w:val="1"/>
                <w:sz w:val="18"/>
              </w:rPr>
              <w:t xml:space="preserve"> </w:t>
            </w:r>
            <w:r>
              <w:rPr>
                <w:sz w:val="18"/>
              </w:rPr>
              <w:t>Member</w:t>
            </w:r>
            <w:r>
              <w:rPr>
                <w:spacing w:val="1"/>
                <w:sz w:val="18"/>
              </w:rPr>
              <w:t xml:space="preserve"> </w:t>
            </w:r>
            <w:r>
              <w:rPr>
                <w:sz w:val="18"/>
              </w:rPr>
              <w:t>to</w:t>
            </w:r>
            <w:r>
              <w:rPr>
                <w:spacing w:val="2"/>
                <w:sz w:val="18"/>
              </w:rPr>
              <w:t xml:space="preserve"> </w:t>
            </w:r>
            <w:r>
              <w:rPr>
                <w:sz w:val="18"/>
              </w:rPr>
              <w:t>the vacant</w:t>
            </w:r>
            <w:r>
              <w:rPr>
                <w:spacing w:val="2"/>
                <w:sz w:val="18"/>
              </w:rPr>
              <w:t xml:space="preserve"> </w:t>
            </w:r>
            <w:r>
              <w:rPr>
                <w:sz w:val="18"/>
              </w:rPr>
              <w:t>position.</w:t>
            </w:r>
            <w:r>
              <w:rPr>
                <w:spacing w:val="1"/>
                <w:sz w:val="18"/>
              </w:rPr>
              <w:t xml:space="preserve"> </w:t>
            </w:r>
            <w:r>
              <w:rPr>
                <w:sz w:val="18"/>
              </w:rPr>
              <w:t>If</w:t>
            </w:r>
            <w:r>
              <w:rPr>
                <w:spacing w:val="1"/>
                <w:sz w:val="18"/>
              </w:rPr>
              <w:t xml:space="preserve"> </w:t>
            </w:r>
            <w:r>
              <w:rPr>
                <w:sz w:val="18"/>
              </w:rPr>
              <w:t>the</w:t>
            </w:r>
            <w:r>
              <w:rPr>
                <w:spacing w:val="2"/>
                <w:sz w:val="18"/>
              </w:rPr>
              <w:t xml:space="preserve"> </w:t>
            </w:r>
            <w:r>
              <w:rPr>
                <w:sz w:val="18"/>
              </w:rPr>
              <w:t>vacant</w:t>
            </w:r>
            <w:r>
              <w:rPr>
                <w:spacing w:val="2"/>
                <w:sz w:val="18"/>
              </w:rPr>
              <w:t xml:space="preserve"> </w:t>
            </w:r>
            <w:r>
              <w:rPr>
                <w:sz w:val="18"/>
              </w:rPr>
              <w:t>position is</w:t>
            </w:r>
            <w:r>
              <w:rPr>
                <w:spacing w:val="1"/>
                <w:sz w:val="18"/>
              </w:rPr>
              <w:t xml:space="preserve"> </w:t>
            </w:r>
            <w:r>
              <w:rPr>
                <w:sz w:val="18"/>
              </w:rPr>
              <w:t>the</w:t>
            </w:r>
          </w:p>
        </w:tc>
      </w:tr>
      <w:tr w:rsidR="003D0862" w14:paraId="43571BB8" w14:textId="77777777" w:rsidTr="001B698E">
        <w:trPr>
          <w:trHeight w:val="422"/>
        </w:trPr>
        <w:tc>
          <w:tcPr>
            <w:tcW w:w="738" w:type="dxa"/>
          </w:tcPr>
          <w:p w14:paraId="79613348" w14:textId="77777777" w:rsidR="003D0862" w:rsidRDefault="003D0862" w:rsidP="001B698E">
            <w:pPr>
              <w:pStyle w:val="TableParagraph"/>
              <w:spacing w:before="3"/>
              <w:rPr>
                <w:sz w:val="18"/>
              </w:rPr>
            </w:pPr>
          </w:p>
          <w:p w14:paraId="20F95B40" w14:textId="77777777" w:rsidR="003D0862" w:rsidRDefault="003D0862" w:rsidP="001B698E">
            <w:pPr>
              <w:pStyle w:val="TableParagraph"/>
              <w:spacing w:line="192" w:lineRule="exact"/>
              <w:ind w:left="50"/>
              <w:rPr>
                <w:sz w:val="18"/>
              </w:rPr>
            </w:pPr>
            <w:r>
              <w:rPr>
                <w:sz w:val="18"/>
              </w:rPr>
              <w:t>354</w:t>
            </w:r>
          </w:p>
        </w:tc>
        <w:tc>
          <w:tcPr>
            <w:tcW w:w="1340" w:type="dxa"/>
          </w:tcPr>
          <w:p w14:paraId="192E771A" w14:textId="77777777" w:rsidR="003D0862" w:rsidRDefault="003D0862" w:rsidP="001B698E">
            <w:pPr>
              <w:pStyle w:val="TableParagraph"/>
              <w:rPr>
                <w:sz w:val="18"/>
              </w:rPr>
            </w:pPr>
          </w:p>
        </w:tc>
        <w:tc>
          <w:tcPr>
            <w:tcW w:w="5730" w:type="dxa"/>
          </w:tcPr>
          <w:p w14:paraId="269BD38C" w14:textId="77777777" w:rsidR="003D0862" w:rsidRDefault="003D0862" w:rsidP="001B698E">
            <w:pPr>
              <w:pStyle w:val="TableParagraph"/>
              <w:spacing w:line="206" w:lineRule="exact"/>
              <w:ind w:left="725"/>
              <w:rPr>
                <w:sz w:val="18"/>
              </w:rPr>
            </w:pPr>
            <w:r>
              <w:rPr>
                <w:sz w:val="18"/>
              </w:rPr>
              <w:t>SBA   Executive</w:t>
            </w:r>
            <w:r>
              <w:rPr>
                <w:spacing w:val="89"/>
                <w:sz w:val="18"/>
              </w:rPr>
              <w:t xml:space="preserve"> </w:t>
            </w:r>
            <w:r>
              <w:rPr>
                <w:sz w:val="18"/>
              </w:rPr>
              <w:t>President   position,   the</w:t>
            </w:r>
            <w:r>
              <w:rPr>
                <w:spacing w:val="89"/>
                <w:sz w:val="18"/>
              </w:rPr>
              <w:t xml:space="preserve"> </w:t>
            </w:r>
            <w:r>
              <w:rPr>
                <w:sz w:val="18"/>
              </w:rPr>
              <w:t>SBA</w:t>
            </w:r>
            <w:r>
              <w:rPr>
                <w:spacing w:val="88"/>
                <w:sz w:val="18"/>
              </w:rPr>
              <w:t xml:space="preserve"> </w:t>
            </w:r>
            <w:r>
              <w:rPr>
                <w:sz w:val="18"/>
              </w:rPr>
              <w:t>Executive</w:t>
            </w:r>
            <w:r>
              <w:rPr>
                <w:spacing w:val="89"/>
                <w:sz w:val="18"/>
              </w:rPr>
              <w:t xml:space="preserve"> </w:t>
            </w:r>
            <w:r>
              <w:rPr>
                <w:sz w:val="18"/>
              </w:rPr>
              <w:t>Vice</w:t>
            </w:r>
          </w:p>
          <w:p w14:paraId="430F770E" w14:textId="77777777" w:rsidR="003D0862" w:rsidRDefault="003D0862" w:rsidP="001B698E">
            <w:pPr>
              <w:pStyle w:val="TableParagraph"/>
              <w:spacing w:before="4" w:line="192" w:lineRule="exact"/>
              <w:ind w:left="725"/>
              <w:rPr>
                <w:sz w:val="18"/>
              </w:rPr>
            </w:pPr>
            <w:r>
              <w:rPr>
                <w:sz w:val="18"/>
              </w:rPr>
              <w:t>President</w:t>
            </w:r>
            <w:r>
              <w:rPr>
                <w:spacing w:val="26"/>
                <w:sz w:val="18"/>
              </w:rPr>
              <w:t xml:space="preserve"> </w:t>
            </w:r>
            <w:r>
              <w:rPr>
                <w:sz w:val="18"/>
              </w:rPr>
              <w:t>shall</w:t>
            </w:r>
            <w:r>
              <w:rPr>
                <w:spacing w:val="26"/>
                <w:sz w:val="18"/>
              </w:rPr>
              <w:t xml:space="preserve"> </w:t>
            </w:r>
            <w:r>
              <w:rPr>
                <w:sz w:val="18"/>
              </w:rPr>
              <w:t>assume</w:t>
            </w:r>
            <w:r>
              <w:rPr>
                <w:spacing w:val="24"/>
                <w:sz w:val="18"/>
              </w:rPr>
              <w:t xml:space="preserve"> </w:t>
            </w:r>
            <w:r>
              <w:rPr>
                <w:sz w:val="18"/>
              </w:rPr>
              <w:t>the</w:t>
            </w:r>
            <w:r>
              <w:rPr>
                <w:spacing w:val="25"/>
                <w:sz w:val="18"/>
              </w:rPr>
              <w:t xml:space="preserve"> </w:t>
            </w:r>
            <w:r>
              <w:rPr>
                <w:sz w:val="18"/>
              </w:rPr>
              <w:t>duties</w:t>
            </w:r>
            <w:r>
              <w:rPr>
                <w:spacing w:val="26"/>
                <w:sz w:val="18"/>
              </w:rPr>
              <w:t xml:space="preserve"> </w:t>
            </w:r>
            <w:r>
              <w:rPr>
                <w:sz w:val="18"/>
              </w:rPr>
              <w:t>of</w:t>
            </w:r>
            <w:r>
              <w:rPr>
                <w:spacing w:val="25"/>
                <w:sz w:val="18"/>
              </w:rPr>
              <w:t xml:space="preserve"> </w:t>
            </w:r>
            <w:r>
              <w:rPr>
                <w:sz w:val="18"/>
              </w:rPr>
              <w:t>the</w:t>
            </w:r>
            <w:r>
              <w:rPr>
                <w:spacing w:val="25"/>
                <w:sz w:val="18"/>
              </w:rPr>
              <w:t xml:space="preserve"> </w:t>
            </w:r>
            <w:r>
              <w:rPr>
                <w:sz w:val="18"/>
              </w:rPr>
              <w:t>SBA</w:t>
            </w:r>
            <w:r>
              <w:rPr>
                <w:spacing w:val="23"/>
                <w:sz w:val="18"/>
              </w:rPr>
              <w:t xml:space="preserve"> </w:t>
            </w:r>
            <w:r>
              <w:rPr>
                <w:sz w:val="18"/>
              </w:rPr>
              <w:t>Executive</w:t>
            </w:r>
            <w:r>
              <w:rPr>
                <w:spacing w:val="25"/>
                <w:sz w:val="18"/>
              </w:rPr>
              <w:t xml:space="preserve"> </w:t>
            </w:r>
            <w:r>
              <w:rPr>
                <w:sz w:val="18"/>
              </w:rPr>
              <w:t>President</w:t>
            </w:r>
          </w:p>
        </w:tc>
      </w:tr>
      <w:tr w:rsidR="003D0862" w14:paraId="425CD6EE" w14:textId="77777777" w:rsidTr="001B698E">
        <w:trPr>
          <w:trHeight w:val="527"/>
        </w:trPr>
        <w:tc>
          <w:tcPr>
            <w:tcW w:w="738" w:type="dxa"/>
          </w:tcPr>
          <w:p w14:paraId="7FCF2E31" w14:textId="77777777" w:rsidR="003D0862" w:rsidRDefault="003D0862" w:rsidP="001B698E">
            <w:pPr>
              <w:pStyle w:val="TableParagraph"/>
              <w:spacing w:before="3"/>
              <w:rPr>
                <w:sz w:val="18"/>
              </w:rPr>
            </w:pPr>
          </w:p>
          <w:p w14:paraId="4A2C1186" w14:textId="77777777" w:rsidR="003D0862" w:rsidRDefault="003D0862" w:rsidP="001B698E">
            <w:pPr>
              <w:pStyle w:val="TableParagraph"/>
              <w:ind w:left="50"/>
              <w:rPr>
                <w:sz w:val="18"/>
              </w:rPr>
            </w:pPr>
            <w:r>
              <w:rPr>
                <w:sz w:val="18"/>
              </w:rPr>
              <w:t>356</w:t>
            </w:r>
          </w:p>
        </w:tc>
        <w:tc>
          <w:tcPr>
            <w:tcW w:w="1340" w:type="dxa"/>
          </w:tcPr>
          <w:p w14:paraId="17A9281C" w14:textId="77777777" w:rsidR="003D0862" w:rsidRDefault="003D0862" w:rsidP="001B698E">
            <w:pPr>
              <w:pStyle w:val="TableParagraph"/>
              <w:rPr>
                <w:sz w:val="18"/>
              </w:rPr>
            </w:pPr>
          </w:p>
        </w:tc>
        <w:tc>
          <w:tcPr>
            <w:tcW w:w="5730" w:type="dxa"/>
          </w:tcPr>
          <w:p w14:paraId="4F747943" w14:textId="77777777" w:rsidR="003D0862" w:rsidRDefault="003D0862" w:rsidP="001B698E">
            <w:pPr>
              <w:pStyle w:val="TableParagraph"/>
              <w:spacing w:line="244" w:lineRule="auto"/>
              <w:ind w:left="725"/>
              <w:rPr>
                <w:sz w:val="18"/>
              </w:rPr>
            </w:pPr>
            <w:r>
              <w:rPr>
                <w:sz w:val="18"/>
              </w:rPr>
              <w:t>and,</w:t>
            </w:r>
            <w:r>
              <w:rPr>
                <w:spacing w:val="14"/>
                <w:sz w:val="18"/>
              </w:rPr>
              <w:t xml:space="preserve"> </w:t>
            </w:r>
            <w:r>
              <w:rPr>
                <w:sz w:val="18"/>
              </w:rPr>
              <w:t>subsequently,</w:t>
            </w:r>
            <w:r>
              <w:rPr>
                <w:spacing w:val="15"/>
                <w:sz w:val="18"/>
              </w:rPr>
              <w:t xml:space="preserve"> </w:t>
            </w:r>
            <w:r>
              <w:rPr>
                <w:sz w:val="18"/>
              </w:rPr>
              <w:t>shall</w:t>
            </w:r>
            <w:r>
              <w:rPr>
                <w:spacing w:val="17"/>
                <w:sz w:val="18"/>
              </w:rPr>
              <w:t xml:space="preserve"> </w:t>
            </w:r>
            <w:r>
              <w:rPr>
                <w:sz w:val="18"/>
              </w:rPr>
              <w:t>appoint</w:t>
            </w:r>
            <w:r>
              <w:rPr>
                <w:spacing w:val="15"/>
                <w:sz w:val="18"/>
              </w:rPr>
              <w:t xml:space="preserve"> </w:t>
            </w:r>
            <w:r>
              <w:rPr>
                <w:sz w:val="18"/>
              </w:rPr>
              <w:t>a</w:t>
            </w:r>
            <w:r>
              <w:rPr>
                <w:spacing w:val="14"/>
                <w:sz w:val="18"/>
              </w:rPr>
              <w:t xml:space="preserve"> </w:t>
            </w:r>
            <w:r>
              <w:rPr>
                <w:sz w:val="18"/>
              </w:rPr>
              <w:t>qualified</w:t>
            </w:r>
            <w:r>
              <w:rPr>
                <w:spacing w:val="15"/>
                <w:sz w:val="18"/>
              </w:rPr>
              <w:t xml:space="preserve"> </w:t>
            </w:r>
            <w:r>
              <w:rPr>
                <w:sz w:val="18"/>
              </w:rPr>
              <w:t>Member</w:t>
            </w:r>
            <w:r>
              <w:rPr>
                <w:spacing w:val="14"/>
                <w:sz w:val="18"/>
              </w:rPr>
              <w:t xml:space="preserve"> </w:t>
            </w:r>
            <w:r>
              <w:rPr>
                <w:sz w:val="18"/>
              </w:rPr>
              <w:t>to</w:t>
            </w:r>
            <w:r>
              <w:rPr>
                <w:spacing w:val="15"/>
                <w:sz w:val="18"/>
              </w:rPr>
              <w:t xml:space="preserve"> </w:t>
            </w:r>
            <w:r>
              <w:rPr>
                <w:sz w:val="18"/>
              </w:rPr>
              <w:t>assume</w:t>
            </w:r>
            <w:r>
              <w:rPr>
                <w:spacing w:val="13"/>
                <w:sz w:val="18"/>
              </w:rPr>
              <w:t xml:space="preserve"> </w:t>
            </w:r>
            <w:r>
              <w:rPr>
                <w:sz w:val="18"/>
              </w:rPr>
              <w:t>the</w:t>
            </w:r>
            <w:r>
              <w:rPr>
                <w:spacing w:val="-42"/>
                <w:sz w:val="18"/>
              </w:rPr>
              <w:t xml:space="preserve"> </w:t>
            </w:r>
            <w:r>
              <w:rPr>
                <w:sz w:val="18"/>
              </w:rPr>
              <w:t>duties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SBA</w:t>
            </w:r>
            <w:r>
              <w:rPr>
                <w:spacing w:val="1"/>
                <w:sz w:val="18"/>
              </w:rPr>
              <w:t xml:space="preserve"> </w:t>
            </w:r>
            <w:r>
              <w:rPr>
                <w:sz w:val="18"/>
              </w:rPr>
              <w:t>Executive</w:t>
            </w:r>
            <w:r>
              <w:rPr>
                <w:spacing w:val="1"/>
                <w:sz w:val="18"/>
              </w:rPr>
              <w:t xml:space="preserve"> </w:t>
            </w:r>
            <w:r>
              <w:rPr>
                <w:sz w:val="18"/>
              </w:rPr>
              <w:t>Vice President.</w:t>
            </w:r>
          </w:p>
        </w:tc>
      </w:tr>
      <w:tr w:rsidR="003D0862" w14:paraId="2D45508D" w14:textId="77777777" w:rsidTr="001B698E">
        <w:trPr>
          <w:trHeight w:val="844"/>
        </w:trPr>
        <w:tc>
          <w:tcPr>
            <w:tcW w:w="738" w:type="dxa"/>
          </w:tcPr>
          <w:p w14:paraId="7EAE4F42" w14:textId="77777777" w:rsidR="003D0862" w:rsidRDefault="003D0862" w:rsidP="001B698E">
            <w:pPr>
              <w:pStyle w:val="TableParagraph"/>
              <w:spacing w:before="105"/>
              <w:ind w:left="50"/>
              <w:rPr>
                <w:sz w:val="18"/>
              </w:rPr>
            </w:pPr>
            <w:r>
              <w:rPr>
                <w:sz w:val="18"/>
              </w:rPr>
              <w:t>358</w:t>
            </w:r>
          </w:p>
          <w:p w14:paraId="00239F46" w14:textId="77777777" w:rsidR="003D0862" w:rsidRDefault="003D0862" w:rsidP="001B698E">
            <w:pPr>
              <w:pStyle w:val="TableParagraph"/>
              <w:spacing w:before="8"/>
              <w:rPr>
                <w:sz w:val="18"/>
              </w:rPr>
            </w:pPr>
          </w:p>
          <w:p w14:paraId="71A2037D" w14:textId="77777777" w:rsidR="003D0862" w:rsidRDefault="003D0862" w:rsidP="001B698E">
            <w:pPr>
              <w:pStyle w:val="TableParagraph"/>
              <w:ind w:left="50"/>
              <w:rPr>
                <w:sz w:val="18"/>
              </w:rPr>
            </w:pPr>
            <w:r>
              <w:rPr>
                <w:sz w:val="18"/>
              </w:rPr>
              <w:t>360</w:t>
            </w:r>
          </w:p>
        </w:tc>
        <w:tc>
          <w:tcPr>
            <w:tcW w:w="1340" w:type="dxa"/>
          </w:tcPr>
          <w:p w14:paraId="6F6CC20D" w14:textId="77777777" w:rsidR="003D0862" w:rsidRDefault="003D0862" w:rsidP="001B698E">
            <w:pPr>
              <w:pStyle w:val="TableParagraph"/>
              <w:rPr>
                <w:sz w:val="18"/>
              </w:rPr>
            </w:pPr>
          </w:p>
        </w:tc>
        <w:tc>
          <w:tcPr>
            <w:tcW w:w="5730" w:type="dxa"/>
          </w:tcPr>
          <w:p w14:paraId="3A5D6DAD" w14:textId="77777777" w:rsidR="003D0862" w:rsidRDefault="003D0862" w:rsidP="001B698E">
            <w:pPr>
              <w:pStyle w:val="TableParagraph"/>
              <w:spacing w:before="105" w:line="244" w:lineRule="auto"/>
              <w:ind w:left="725" w:right="48" w:hanging="552"/>
              <w:jc w:val="both"/>
              <w:rPr>
                <w:sz w:val="18"/>
              </w:rPr>
            </w:pPr>
            <w:r>
              <w:rPr>
                <w:sz w:val="18"/>
              </w:rPr>
              <w:t>3.</w:t>
            </w:r>
            <w:r>
              <w:rPr>
                <w:spacing w:val="46"/>
                <w:sz w:val="18"/>
              </w:rPr>
              <w:t xml:space="preserve"> </w:t>
            </w:r>
            <w:r>
              <w:rPr>
                <w:sz w:val="18"/>
              </w:rPr>
              <w:t>When the SBA Executive President appoints a member to a vacant</w:t>
            </w:r>
            <w:r>
              <w:rPr>
                <w:spacing w:val="1"/>
                <w:sz w:val="18"/>
              </w:rPr>
              <w:t xml:space="preserve"> </w:t>
            </w:r>
            <w:r>
              <w:rPr>
                <w:sz w:val="18"/>
              </w:rPr>
              <w:t>officer position, the appointment shall be subject to a vote of the</w:t>
            </w:r>
            <w:r>
              <w:rPr>
                <w:spacing w:val="1"/>
                <w:sz w:val="18"/>
              </w:rPr>
              <w:t xml:space="preserve"> </w:t>
            </w:r>
            <w:r>
              <w:rPr>
                <w:sz w:val="18"/>
              </w:rPr>
              <w:t>majority of current</w:t>
            </w:r>
            <w:r>
              <w:rPr>
                <w:spacing w:val="1"/>
                <w:sz w:val="18"/>
              </w:rPr>
              <w:t xml:space="preserve"> </w:t>
            </w:r>
            <w:r>
              <w:rPr>
                <w:sz w:val="18"/>
              </w:rPr>
              <w:t>officers.</w:t>
            </w:r>
          </w:p>
        </w:tc>
      </w:tr>
      <w:tr w:rsidR="003D0862" w14:paraId="128D4CDA" w14:textId="77777777" w:rsidTr="001B698E">
        <w:trPr>
          <w:trHeight w:val="422"/>
        </w:trPr>
        <w:tc>
          <w:tcPr>
            <w:tcW w:w="738" w:type="dxa"/>
          </w:tcPr>
          <w:p w14:paraId="57300EBB" w14:textId="77777777" w:rsidR="003D0862" w:rsidRDefault="003D0862" w:rsidP="001B698E">
            <w:pPr>
              <w:pStyle w:val="TableParagraph"/>
              <w:spacing w:before="105"/>
              <w:ind w:left="50"/>
              <w:rPr>
                <w:sz w:val="18"/>
              </w:rPr>
            </w:pPr>
            <w:r>
              <w:rPr>
                <w:sz w:val="18"/>
              </w:rPr>
              <w:t>362</w:t>
            </w:r>
          </w:p>
        </w:tc>
        <w:tc>
          <w:tcPr>
            <w:tcW w:w="1340" w:type="dxa"/>
          </w:tcPr>
          <w:p w14:paraId="69B21025" w14:textId="77777777" w:rsidR="003D0862" w:rsidRDefault="003D0862" w:rsidP="001B698E">
            <w:pPr>
              <w:pStyle w:val="TableParagraph"/>
              <w:spacing w:before="105"/>
              <w:ind w:right="204"/>
              <w:jc w:val="right"/>
              <w:rPr>
                <w:sz w:val="18"/>
              </w:rPr>
            </w:pPr>
            <w:r>
              <w:rPr>
                <w:sz w:val="18"/>
              </w:rPr>
              <w:t>B.</w:t>
            </w:r>
          </w:p>
        </w:tc>
        <w:tc>
          <w:tcPr>
            <w:tcW w:w="5730" w:type="dxa"/>
          </w:tcPr>
          <w:p w14:paraId="6F225114" w14:textId="77777777" w:rsidR="003D0862" w:rsidRDefault="003D0862" w:rsidP="001B698E">
            <w:pPr>
              <w:pStyle w:val="TableParagraph"/>
              <w:spacing w:before="105"/>
              <w:ind w:left="174"/>
              <w:rPr>
                <w:sz w:val="18"/>
              </w:rPr>
            </w:pPr>
            <w:r>
              <w:rPr>
                <w:sz w:val="18"/>
              </w:rPr>
              <w:t>Vacancy</w:t>
            </w:r>
            <w:r>
              <w:rPr>
                <w:spacing w:val="6"/>
                <w:sz w:val="18"/>
              </w:rPr>
              <w:t xml:space="preserve"> </w:t>
            </w:r>
            <w:r>
              <w:rPr>
                <w:sz w:val="18"/>
              </w:rPr>
              <w:t>as</w:t>
            </w:r>
            <w:r>
              <w:rPr>
                <w:spacing w:val="6"/>
                <w:sz w:val="18"/>
              </w:rPr>
              <w:t xml:space="preserve"> </w:t>
            </w:r>
            <w:r>
              <w:rPr>
                <w:sz w:val="18"/>
              </w:rPr>
              <w:t>a</w:t>
            </w:r>
            <w:r>
              <w:rPr>
                <w:spacing w:val="5"/>
                <w:sz w:val="18"/>
              </w:rPr>
              <w:t xml:space="preserve"> </w:t>
            </w:r>
            <w:r>
              <w:rPr>
                <w:sz w:val="18"/>
              </w:rPr>
              <w:t>Result</w:t>
            </w:r>
            <w:r>
              <w:rPr>
                <w:spacing w:val="7"/>
                <w:sz w:val="18"/>
              </w:rPr>
              <w:t xml:space="preserve"> </w:t>
            </w:r>
            <w:r>
              <w:rPr>
                <w:sz w:val="18"/>
              </w:rPr>
              <w:t>of</w:t>
            </w:r>
            <w:r>
              <w:rPr>
                <w:spacing w:val="5"/>
                <w:sz w:val="18"/>
              </w:rPr>
              <w:t xml:space="preserve"> </w:t>
            </w:r>
            <w:r>
              <w:rPr>
                <w:sz w:val="18"/>
              </w:rPr>
              <w:t>Removal</w:t>
            </w:r>
            <w:r>
              <w:rPr>
                <w:spacing w:val="6"/>
                <w:sz w:val="18"/>
              </w:rPr>
              <w:t xml:space="preserve"> </w:t>
            </w:r>
            <w:r>
              <w:rPr>
                <w:sz w:val="18"/>
              </w:rPr>
              <w:t>from</w:t>
            </w:r>
            <w:r>
              <w:rPr>
                <w:spacing w:val="6"/>
                <w:sz w:val="18"/>
              </w:rPr>
              <w:t xml:space="preserve"> </w:t>
            </w:r>
            <w:r>
              <w:rPr>
                <w:sz w:val="18"/>
              </w:rPr>
              <w:t>Office</w:t>
            </w:r>
          </w:p>
        </w:tc>
      </w:tr>
      <w:tr w:rsidR="003D0862" w14:paraId="424DA1B1" w14:textId="77777777" w:rsidTr="001B698E">
        <w:trPr>
          <w:trHeight w:val="738"/>
        </w:trPr>
        <w:tc>
          <w:tcPr>
            <w:tcW w:w="738" w:type="dxa"/>
          </w:tcPr>
          <w:p w14:paraId="51C9FFEA" w14:textId="77777777" w:rsidR="003D0862" w:rsidRDefault="003D0862" w:rsidP="001B698E">
            <w:pPr>
              <w:pStyle w:val="TableParagraph"/>
              <w:spacing w:before="105"/>
              <w:ind w:left="50"/>
              <w:rPr>
                <w:sz w:val="18"/>
              </w:rPr>
            </w:pPr>
            <w:r>
              <w:rPr>
                <w:sz w:val="18"/>
              </w:rPr>
              <w:t>364</w:t>
            </w:r>
          </w:p>
          <w:p w14:paraId="4D6BA11A" w14:textId="77777777" w:rsidR="003D0862" w:rsidRDefault="003D0862" w:rsidP="001B698E">
            <w:pPr>
              <w:pStyle w:val="TableParagraph"/>
              <w:spacing w:before="8"/>
              <w:rPr>
                <w:sz w:val="18"/>
              </w:rPr>
            </w:pPr>
          </w:p>
          <w:p w14:paraId="35104E45" w14:textId="77777777" w:rsidR="003D0862" w:rsidRDefault="003D0862" w:rsidP="001B698E">
            <w:pPr>
              <w:pStyle w:val="TableParagraph"/>
              <w:spacing w:line="192" w:lineRule="exact"/>
              <w:ind w:left="50"/>
              <w:rPr>
                <w:sz w:val="18"/>
              </w:rPr>
            </w:pPr>
            <w:r>
              <w:rPr>
                <w:sz w:val="18"/>
              </w:rPr>
              <w:t>366</w:t>
            </w:r>
          </w:p>
        </w:tc>
        <w:tc>
          <w:tcPr>
            <w:tcW w:w="1340" w:type="dxa"/>
          </w:tcPr>
          <w:p w14:paraId="4D976F27" w14:textId="77777777" w:rsidR="003D0862" w:rsidRDefault="003D0862" w:rsidP="001B698E">
            <w:pPr>
              <w:pStyle w:val="TableParagraph"/>
              <w:rPr>
                <w:sz w:val="18"/>
              </w:rPr>
            </w:pPr>
          </w:p>
        </w:tc>
        <w:tc>
          <w:tcPr>
            <w:tcW w:w="5730" w:type="dxa"/>
          </w:tcPr>
          <w:p w14:paraId="45900CF3" w14:textId="77777777" w:rsidR="003D0862" w:rsidRDefault="003D0862" w:rsidP="001B698E">
            <w:pPr>
              <w:pStyle w:val="TableParagraph"/>
              <w:spacing w:before="89" w:line="210" w:lineRule="atLeast"/>
              <w:ind w:left="725" w:right="48" w:hanging="552"/>
              <w:jc w:val="both"/>
              <w:rPr>
                <w:sz w:val="18"/>
              </w:rPr>
            </w:pPr>
            <w:r>
              <w:rPr>
                <w:sz w:val="18"/>
              </w:rPr>
              <w:t>1.</w:t>
            </w:r>
            <w:r>
              <w:rPr>
                <w:spacing w:val="1"/>
                <w:sz w:val="18"/>
              </w:rPr>
              <w:t xml:space="preserve"> </w:t>
            </w:r>
            <w:r>
              <w:rPr>
                <w:sz w:val="18"/>
              </w:rPr>
              <w:t>Should</w:t>
            </w:r>
            <w:r>
              <w:rPr>
                <w:spacing w:val="45"/>
                <w:sz w:val="18"/>
              </w:rPr>
              <w:t xml:space="preserve"> </w:t>
            </w:r>
            <w:r>
              <w:rPr>
                <w:sz w:val="18"/>
              </w:rPr>
              <w:t>an</w:t>
            </w:r>
            <w:r>
              <w:rPr>
                <w:spacing w:val="45"/>
                <w:sz w:val="18"/>
              </w:rPr>
              <w:t xml:space="preserve"> </w:t>
            </w:r>
            <w:r>
              <w:rPr>
                <w:sz w:val="18"/>
              </w:rPr>
              <w:t>officer</w:t>
            </w:r>
            <w:r>
              <w:rPr>
                <w:spacing w:val="45"/>
                <w:sz w:val="18"/>
              </w:rPr>
              <w:t xml:space="preserve"> </w:t>
            </w:r>
            <w:r>
              <w:rPr>
                <w:sz w:val="18"/>
              </w:rPr>
              <w:t>position</w:t>
            </w:r>
            <w:r>
              <w:rPr>
                <w:spacing w:val="45"/>
                <w:sz w:val="18"/>
              </w:rPr>
              <w:t xml:space="preserve"> </w:t>
            </w:r>
            <w:r>
              <w:rPr>
                <w:sz w:val="18"/>
              </w:rPr>
              <w:t>become</w:t>
            </w:r>
            <w:r>
              <w:rPr>
                <w:spacing w:val="45"/>
                <w:sz w:val="18"/>
              </w:rPr>
              <w:t xml:space="preserve"> </w:t>
            </w:r>
            <w:r>
              <w:rPr>
                <w:sz w:val="18"/>
              </w:rPr>
              <w:t>vacant</w:t>
            </w:r>
            <w:r>
              <w:rPr>
                <w:spacing w:val="45"/>
                <w:sz w:val="18"/>
              </w:rPr>
              <w:t xml:space="preserve"> </w:t>
            </w:r>
            <w:r>
              <w:rPr>
                <w:sz w:val="18"/>
              </w:rPr>
              <w:t>because</w:t>
            </w:r>
            <w:r>
              <w:rPr>
                <w:spacing w:val="45"/>
                <w:sz w:val="18"/>
              </w:rPr>
              <w:t xml:space="preserve"> </w:t>
            </w:r>
            <w:r>
              <w:rPr>
                <w:sz w:val="18"/>
              </w:rPr>
              <w:t>the</w:t>
            </w:r>
            <w:r>
              <w:rPr>
                <w:spacing w:val="45"/>
                <w:sz w:val="18"/>
              </w:rPr>
              <w:t xml:space="preserve"> </w:t>
            </w:r>
            <w:r>
              <w:rPr>
                <w:sz w:val="18"/>
              </w:rPr>
              <w:t>previous</w:t>
            </w:r>
            <w:r>
              <w:rPr>
                <w:spacing w:val="1"/>
                <w:sz w:val="18"/>
              </w:rPr>
              <w:t xml:space="preserve"> </w:t>
            </w:r>
            <w:r>
              <w:rPr>
                <w:sz w:val="18"/>
              </w:rPr>
              <w:t>holder of the position is removed from office pursuant to Section 9</w:t>
            </w:r>
            <w:r>
              <w:rPr>
                <w:spacing w:val="1"/>
                <w:sz w:val="18"/>
              </w:rPr>
              <w:t xml:space="preserve"> </w:t>
            </w:r>
            <w:r>
              <w:rPr>
                <w:sz w:val="18"/>
              </w:rPr>
              <w:t>of</w:t>
            </w:r>
            <w:r>
              <w:rPr>
                <w:spacing w:val="6"/>
                <w:sz w:val="18"/>
              </w:rPr>
              <w:t xml:space="preserve"> </w:t>
            </w:r>
            <w:r>
              <w:rPr>
                <w:sz w:val="18"/>
              </w:rPr>
              <w:t>this</w:t>
            </w:r>
            <w:r>
              <w:rPr>
                <w:spacing w:val="7"/>
                <w:sz w:val="18"/>
              </w:rPr>
              <w:t xml:space="preserve"> </w:t>
            </w:r>
            <w:r>
              <w:rPr>
                <w:sz w:val="18"/>
              </w:rPr>
              <w:t>Article,</w:t>
            </w:r>
            <w:r>
              <w:rPr>
                <w:spacing w:val="9"/>
                <w:sz w:val="18"/>
              </w:rPr>
              <w:t xml:space="preserve"> </w:t>
            </w:r>
            <w:r>
              <w:rPr>
                <w:sz w:val="18"/>
              </w:rPr>
              <w:t>an</w:t>
            </w:r>
            <w:r>
              <w:rPr>
                <w:spacing w:val="10"/>
                <w:sz w:val="18"/>
              </w:rPr>
              <w:t xml:space="preserve"> </w:t>
            </w:r>
            <w:r>
              <w:rPr>
                <w:sz w:val="18"/>
              </w:rPr>
              <w:t>election</w:t>
            </w:r>
            <w:r>
              <w:rPr>
                <w:spacing w:val="7"/>
                <w:sz w:val="18"/>
              </w:rPr>
              <w:t xml:space="preserve"> </w:t>
            </w:r>
            <w:r>
              <w:rPr>
                <w:sz w:val="18"/>
              </w:rPr>
              <w:t>shall</w:t>
            </w:r>
            <w:r>
              <w:rPr>
                <w:spacing w:val="8"/>
                <w:sz w:val="18"/>
              </w:rPr>
              <w:t xml:space="preserve"> </w:t>
            </w:r>
            <w:r>
              <w:rPr>
                <w:sz w:val="18"/>
              </w:rPr>
              <w:t>be</w:t>
            </w:r>
            <w:r>
              <w:rPr>
                <w:spacing w:val="6"/>
                <w:sz w:val="18"/>
              </w:rPr>
              <w:t xml:space="preserve"> </w:t>
            </w:r>
            <w:r>
              <w:rPr>
                <w:sz w:val="18"/>
              </w:rPr>
              <w:t>held</w:t>
            </w:r>
            <w:r>
              <w:rPr>
                <w:spacing w:val="8"/>
                <w:sz w:val="18"/>
              </w:rPr>
              <w:t xml:space="preserve"> </w:t>
            </w:r>
            <w:r>
              <w:rPr>
                <w:sz w:val="18"/>
              </w:rPr>
              <w:t>to</w:t>
            </w:r>
            <w:r>
              <w:rPr>
                <w:spacing w:val="7"/>
                <w:sz w:val="18"/>
              </w:rPr>
              <w:t xml:space="preserve"> </w:t>
            </w:r>
            <w:r>
              <w:rPr>
                <w:sz w:val="18"/>
              </w:rPr>
              <w:t>fill</w:t>
            </w:r>
            <w:r>
              <w:rPr>
                <w:spacing w:val="8"/>
                <w:sz w:val="18"/>
              </w:rPr>
              <w:t xml:space="preserve"> </w:t>
            </w:r>
            <w:r>
              <w:rPr>
                <w:sz w:val="18"/>
              </w:rPr>
              <w:t>the</w:t>
            </w:r>
            <w:r>
              <w:rPr>
                <w:spacing w:val="10"/>
                <w:sz w:val="18"/>
              </w:rPr>
              <w:t xml:space="preserve"> </w:t>
            </w:r>
            <w:r>
              <w:rPr>
                <w:sz w:val="18"/>
              </w:rPr>
              <w:t>vacant</w:t>
            </w:r>
            <w:r>
              <w:rPr>
                <w:spacing w:val="7"/>
                <w:sz w:val="18"/>
              </w:rPr>
              <w:t xml:space="preserve"> </w:t>
            </w:r>
            <w:r>
              <w:rPr>
                <w:sz w:val="18"/>
              </w:rPr>
              <w:t>position</w:t>
            </w:r>
            <w:r>
              <w:rPr>
                <w:spacing w:val="7"/>
                <w:sz w:val="18"/>
              </w:rPr>
              <w:t xml:space="preserve"> </w:t>
            </w:r>
            <w:r>
              <w:rPr>
                <w:sz w:val="18"/>
              </w:rPr>
              <w:t>if</w:t>
            </w:r>
          </w:p>
        </w:tc>
      </w:tr>
      <w:tr w:rsidR="003D0862" w14:paraId="67C9CE7E" w14:textId="77777777" w:rsidTr="001B698E">
        <w:trPr>
          <w:trHeight w:val="422"/>
        </w:trPr>
        <w:tc>
          <w:tcPr>
            <w:tcW w:w="738" w:type="dxa"/>
          </w:tcPr>
          <w:p w14:paraId="3740CDDB" w14:textId="77777777" w:rsidR="003D0862" w:rsidRDefault="003D0862" w:rsidP="001B698E">
            <w:pPr>
              <w:pStyle w:val="TableParagraph"/>
              <w:spacing w:before="3"/>
              <w:rPr>
                <w:sz w:val="18"/>
              </w:rPr>
            </w:pPr>
          </w:p>
          <w:p w14:paraId="4C261A22" w14:textId="77777777" w:rsidR="003D0862" w:rsidRDefault="003D0862" w:rsidP="001B698E">
            <w:pPr>
              <w:pStyle w:val="TableParagraph"/>
              <w:spacing w:line="192" w:lineRule="exact"/>
              <w:ind w:left="50"/>
              <w:rPr>
                <w:sz w:val="18"/>
              </w:rPr>
            </w:pPr>
            <w:r>
              <w:rPr>
                <w:sz w:val="18"/>
              </w:rPr>
              <w:t>368</w:t>
            </w:r>
          </w:p>
        </w:tc>
        <w:tc>
          <w:tcPr>
            <w:tcW w:w="1340" w:type="dxa"/>
          </w:tcPr>
          <w:p w14:paraId="6CC56071" w14:textId="77777777" w:rsidR="003D0862" w:rsidRDefault="003D0862" w:rsidP="001B698E">
            <w:pPr>
              <w:pStyle w:val="TableParagraph"/>
              <w:rPr>
                <w:sz w:val="18"/>
              </w:rPr>
            </w:pPr>
          </w:p>
        </w:tc>
        <w:tc>
          <w:tcPr>
            <w:tcW w:w="5730" w:type="dxa"/>
          </w:tcPr>
          <w:p w14:paraId="6B11C3F0" w14:textId="77777777" w:rsidR="003D0862" w:rsidRDefault="003D0862" w:rsidP="001B698E">
            <w:pPr>
              <w:pStyle w:val="TableParagraph"/>
              <w:spacing w:line="206" w:lineRule="exact"/>
              <w:ind w:left="725"/>
              <w:rPr>
                <w:sz w:val="18"/>
              </w:rPr>
            </w:pPr>
            <w:r>
              <w:rPr>
                <w:sz w:val="18"/>
              </w:rPr>
              <w:t>the</w:t>
            </w:r>
            <w:r>
              <w:rPr>
                <w:spacing w:val="59"/>
                <w:sz w:val="18"/>
              </w:rPr>
              <w:t xml:space="preserve"> </w:t>
            </w:r>
            <w:r>
              <w:rPr>
                <w:sz w:val="18"/>
              </w:rPr>
              <w:t>removal</w:t>
            </w:r>
            <w:r>
              <w:rPr>
                <w:spacing w:val="60"/>
                <w:sz w:val="18"/>
              </w:rPr>
              <w:t xml:space="preserve"> </w:t>
            </w:r>
            <w:r>
              <w:rPr>
                <w:sz w:val="18"/>
              </w:rPr>
              <w:t>occurred</w:t>
            </w:r>
            <w:r>
              <w:rPr>
                <w:spacing w:val="61"/>
                <w:sz w:val="18"/>
              </w:rPr>
              <w:t xml:space="preserve"> </w:t>
            </w:r>
            <w:r>
              <w:rPr>
                <w:sz w:val="18"/>
              </w:rPr>
              <w:t>more</w:t>
            </w:r>
            <w:r>
              <w:rPr>
                <w:spacing w:val="59"/>
                <w:sz w:val="18"/>
              </w:rPr>
              <w:t xml:space="preserve"> </w:t>
            </w:r>
            <w:r>
              <w:rPr>
                <w:sz w:val="18"/>
              </w:rPr>
              <w:t>than</w:t>
            </w:r>
            <w:r>
              <w:rPr>
                <w:spacing w:val="59"/>
                <w:sz w:val="18"/>
              </w:rPr>
              <w:t xml:space="preserve"> </w:t>
            </w:r>
            <w:r>
              <w:rPr>
                <w:sz w:val="18"/>
              </w:rPr>
              <w:t>4</w:t>
            </w:r>
            <w:r>
              <w:rPr>
                <w:spacing w:val="60"/>
                <w:sz w:val="18"/>
              </w:rPr>
              <w:t xml:space="preserve"> </w:t>
            </w:r>
            <w:r>
              <w:rPr>
                <w:sz w:val="18"/>
              </w:rPr>
              <w:t>months</w:t>
            </w:r>
            <w:r>
              <w:rPr>
                <w:spacing w:val="61"/>
                <w:sz w:val="18"/>
              </w:rPr>
              <w:t xml:space="preserve"> </w:t>
            </w:r>
            <w:r>
              <w:rPr>
                <w:sz w:val="18"/>
              </w:rPr>
              <w:t>before</w:t>
            </w:r>
            <w:r>
              <w:rPr>
                <w:spacing w:val="61"/>
                <w:sz w:val="18"/>
              </w:rPr>
              <w:t xml:space="preserve"> </w:t>
            </w:r>
            <w:r>
              <w:rPr>
                <w:sz w:val="18"/>
              </w:rPr>
              <w:t>a</w:t>
            </w:r>
            <w:r>
              <w:rPr>
                <w:spacing w:val="59"/>
                <w:sz w:val="18"/>
              </w:rPr>
              <w:t xml:space="preserve"> </w:t>
            </w:r>
            <w:r>
              <w:rPr>
                <w:sz w:val="18"/>
              </w:rPr>
              <w:t>scheduled</w:t>
            </w:r>
          </w:p>
          <w:p w14:paraId="2396B5D1" w14:textId="77777777" w:rsidR="003D0862" w:rsidRDefault="003D0862" w:rsidP="001B698E">
            <w:pPr>
              <w:pStyle w:val="TableParagraph"/>
              <w:spacing w:before="4" w:line="192" w:lineRule="exact"/>
              <w:ind w:left="725"/>
              <w:rPr>
                <w:sz w:val="18"/>
              </w:rPr>
            </w:pPr>
            <w:r>
              <w:rPr>
                <w:sz w:val="18"/>
              </w:rPr>
              <w:t>election.</w:t>
            </w:r>
            <w:r>
              <w:rPr>
                <w:spacing w:val="-3"/>
                <w:sz w:val="18"/>
              </w:rPr>
              <w:t xml:space="preserve"> </w:t>
            </w:r>
            <w:r>
              <w:rPr>
                <w:sz w:val="18"/>
              </w:rPr>
              <w:t>If</w:t>
            </w:r>
            <w:r>
              <w:rPr>
                <w:spacing w:val="-3"/>
                <w:sz w:val="18"/>
              </w:rPr>
              <w:t xml:space="preserve"> </w:t>
            </w:r>
            <w:r>
              <w:rPr>
                <w:sz w:val="18"/>
              </w:rPr>
              <w:t>the</w:t>
            </w:r>
            <w:r>
              <w:rPr>
                <w:spacing w:val="-2"/>
                <w:sz w:val="18"/>
              </w:rPr>
              <w:t xml:space="preserve"> </w:t>
            </w:r>
            <w:r>
              <w:rPr>
                <w:sz w:val="18"/>
              </w:rPr>
              <w:t>removal</w:t>
            </w:r>
            <w:r>
              <w:rPr>
                <w:spacing w:val="-2"/>
                <w:sz w:val="18"/>
              </w:rPr>
              <w:t xml:space="preserve"> </w:t>
            </w:r>
            <w:r>
              <w:rPr>
                <w:sz w:val="18"/>
              </w:rPr>
              <w:t>occurs</w:t>
            </w:r>
            <w:r>
              <w:rPr>
                <w:spacing w:val="-2"/>
                <w:sz w:val="18"/>
              </w:rPr>
              <w:t xml:space="preserve"> </w:t>
            </w:r>
            <w:r>
              <w:rPr>
                <w:sz w:val="18"/>
              </w:rPr>
              <w:t>less</w:t>
            </w:r>
            <w:r>
              <w:rPr>
                <w:spacing w:val="-2"/>
                <w:sz w:val="18"/>
              </w:rPr>
              <w:t xml:space="preserve"> </w:t>
            </w:r>
            <w:r>
              <w:rPr>
                <w:sz w:val="18"/>
              </w:rPr>
              <w:t>than</w:t>
            </w:r>
            <w:r>
              <w:rPr>
                <w:spacing w:val="-2"/>
                <w:sz w:val="18"/>
              </w:rPr>
              <w:t xml:space="preserve"> </w:t>
            </w:r>
            <w:r>
              <w:rPr>
                <w:sz w:val="18"/>
              </w:rPr>
              <w:t>4</w:t>
            </w:r>
            <w:r>
              <w:rPr>
                <w:spacing w:val="-2"/>
                <w:sz w:val="18"/>
              </w:rPr>
              <w:t xml:space="preserve"> </w:t>
            </w:r>
            <w:r>
              <w:rPr>
                <w:sz w:val="18"/>
              </w:rPr>
              <w:t>months</w:t>
            </w:r>
            <w:r>
              <w:rPr>
                <w:spacing w:val="-6"/>
                <w:sz w:val="18"/>
              </w:rPr>
              <w:t xml:space="preserve"> </w:t>
            </w:r>
            <w:r>
              <w:rPr>
                <w:sz w:val="18"/>
              </w:rPr>
              <w:t>before</w:t>
            </w:r>
            <w:r>
              <w:rPr>
                <w:spacing w:val="-2"/>
                <w:sz w:val="18"/>
              </w:rPr>
              <w:t xml:space="preserve"> </w:t>
            </w:r>
            <w:r>
              <w:rPr>
                <w:sz w:val="18"/>
              </w:rPr>
              <w:t>a</w:t>
            </w:r>
            <w:r>
              <w:rPr>
                <w:spacing w:val="-2"/>
                <w:sz w:val="18"/>
              </w:rPr>
              <w:t xml:space="preserve"> </w:t>
            </w:r>
            <w:r>
              <w:rPr>
                <w:sz w:val="18"/>
              </w:rPr>
              <w:t>scheduled</w:t>
            </w:r>
          </w:p>
        </w:tc>
      </w:tr>
      <w:tr w:rsidR="003D0862" w14:paraId="53FF2922" w14:textId="77777777" w:rsidTr="001B698E">
        <w:trPr>
          <w:trHeight w:val="422"/>
        </w:trPr>
        <w:tc>
          <w:tcPr>
            <w:tcW w:w="738" w:type="dxa"/>
          </w:tcPr>
          <w:p w14:paraId="4403A11F" w14:textId="77777777" w:rsidR="003D0862" w:rsidRDefault="003D0862" w:rsidP="001B698E">
            <w:pPr>
              <w:pStyle w:val="TableParagraph"/>
              <w:spacing w:before="3"/>
              <w:rPr>
                <w:sz w:val="18"/>
              </w:rPr>
            </w:pPr>
          </w:p>
          <w:p w14:paraId="5A490AEF" w14:textId="77777777" w:rsidR="003D0862" w:rsidRDefault="003D0862" w:rsidP="001B698E">
            <w:pPr>
              <w:pStyle w:val="TableParagraph"/>
              <w:spacing w:line="192" w:lineRule="exact"/>
              <w:ind w:left="50"/>
              <w:rPr>
                <w:sz w:val="18"/>
              </w:rPr>
            </w:pPr>
            <w:r>
              <w:rPr>
                <w:sz w:val="18"/>
              </w:rPr>
              <w:t>370</w:t>
            </w:r>
          </w:p>
        </w:tc>
        <w:tc>
          <w:tcPr>
            <w:tcW w:w="1340" w:type="dxa"/>
          </w:tcPr>
          <w:p w14:paraId="3F356983" w14:textId="77777777" w:rsidR="003D0862" w:rsidRDefault="003D0862" w:rsidP="001B698E">
            <w:pPr>
              <w:pStyle w:val="TableParagraph"/>
              <w:rPr>
                <w:sz w:val="18"/>
              </w:rPr>
            </w:pPr>
          </w:p>
        </w:tc>
        <w:tc>
          <w:tcPr>
            <w:tcW w:w="5730" w:type="dxa"/>
          </w:tcPr>
          <w:p w14:paraId="7F1D95A3" w14:textId="77777777" w:rsidR="003D0862" w:rsidRDefault="003D0862" w:rsidP="001B698E">
            <w:pPr>
              <w:pStyle w:val="TableParagraph"/>
              <w:spacing w:line="206" w:lineRule="exact"/>
              <w:ind w:left="725"/>
              <w:rPr>
                <w:sz w:val="18"/>
              </w:rPr>
            </w:pPr>
            <w:r>
              <w:rPr>
                <w:sz w:val="18"/>
              </w:rPr>
              <w:t>election,</w:t>
            </w:r>
            <w:r>
              <w:rPr>
                <w:spacing w:val="15"/>
                <w:sz w:val="18"/>
              </w:rPr>
              <w:t xml:space="preserve"> </w:t>
            </w:r>
            <w:r>
              <w:rPr>
                <w:sz w:val="18"/>
              </w:rPr>
              <w:t>the</w:t>
            </w:r>
            <w:r>
              <w:rPr>
                <w:spacing w:val="15"/>
                <w:sz w:val="18"/>
              </w:rPr>
              <w:t xml:space="preserve"> </w:t>
            </w:r>
            <w:r>
              <w:rPr>
                <w:sz w:val="18"/>
              </w:rPr>
              <w:t>president</w:t>
            </w:r>
            <w:r>
              <w:rPr>
                <w:spacing w:val="16"/>
                <w:sz w:val="18"/>
              </w:rPr>
              <w:t xml:space="preserve"> </w:t>
            </w:r>
            <w:r>
              <w:rPr>
                <w:sz w:val="18"/>
              </w:rPr>
              <w:t>of</w:t>
            </w:r>
            <w:r>
              <w:rPr>
                <w:spacing w:val="16"/>
                <w:sz w:val="18"/>
              </w:rPr>
              <w:t xml:space="preserve"> </w:t>
            </w:r>
            <w:r>
              <w:rPr>
                <w:sz w:val="18"/>
              </w:rPr>
              <w:t>the</w:t>
            </w:r>
            <w:r>
              <w:rPr>
                <w:spacing w:val="16"/>
                <w:sz w:val="18"/>
              </w:rPr>
              <w:t xml:space="preserve"> </w:t>
            </w:r>
            <w:r>
              <w:rPr>
                <w:sz w:val="18"/>
              </w:rPr>
              <w:t>class</w:t>
            </w:r>
            <w:r>
              <w:rPr>
                <w:spacing w:val="15"/>
                <w:sz w:val="18"/>
              </w:rPr>
              <w:t xml:space="preserve"> </w:t>
            </w:r>
            <w:r>
              <w:rPr>
                <w:sz w:val="18"/>
              </w:rPr>
              <w:t>or</w:t>
            </w:r>
            <w:r>
              <w:rPr>
                <w:spacing w:val="15"/>
                <w:sz w:val="18"/>
              </w:rPr>
              <w:t xml:space="preserve"> </w:t>
            </w:r>
            <w:r>
              <w:rPr>
                <w:sz w:val="18"/>
              </w:rPr>
              <w:t>the</w:t>
            </w:r>
            <w:r>
              <w:rPr>
                <w:spacing w:val="15"/>
                <w:sz w:val="18"/>
              </w:rPr>
              <w:t xml:space="preserve"> </w:t>
            </w:r>
            <w:r>
              <w:rPr>
                <w:sz w:val="18"/>
              </w:rPr>
              <w:t>SBA</w:t>
            </w:r>
            <w:r>
              <w:rPr>
                <w:spacing w:val="15"/>
                <w:sz w:val="18"/>
              </w:rPr>
              <w:t xml:space="preserve"> </w:t>
            </w:r>
            <w:r>
              <w:rPr>
                <w:sz w:val="18"/>
              </w:rPr>
              <w:t>Executive</w:t>
            </w:r>
            <w:r>
              <w:rPr>
                <w:spacing w:val="15"/>
                <w:sz w:val="18"/>
              </w:rPr>
              <w:t xml:space="preserve"> </w:t>
            </w:r>
            <w:r>
              <w:rPr>
                <w:sz w:val="18"/>
              </w:rPr>
              <w:t>President</w:t>
            </w:r>
          </w:p>
          <w:p w14:paraId="2D028042" w14:textId="77777777" w:rsidR="003D0862" w:rsidRDefault="003D0862" w:rsidP="001B698E">
            <w:pPr>
              <w:pStyle w:val="TableParagraph"/>
              <w:spacing w:before="4" w:line="192" w:lineRule="exact"/>
              <w:ind w:left="725"/>
              <w:rPr>
                <w:sz w:val="18"/>
              </w:rPr>
            </w:pPr>
            <w:r>
              <w:rPr>
                <w:sz w:val="18"/>
              </w:rPr>
              <w:t>shall</w:t>
            </w:r>
            <w:r>
              <w:rPr>
                <w:spacing w:val="26"/>
                <w:sz w:val="18"/>
              </w:rPr>
              <w:t xml:space="preserve"> </w:t>
            </w:r>
            <w:r>
              <w:rPr>
                <w:sz w:val="18"/>
              </w:rPr>
              <w:t>appoint</w:t>
            </w:r>
            <w:r>
              <w:rPr>
                <w:spacing w:val="26"/>
                <w:sz w:val="18"/>
              </w:rPr>
              <w:t xml:space="preserve"> </w:t>
            </w:r>
            <w:r>
              <w:rPr>
                <w:sz w:val="18"/>
              </w:rPr>
              <w:t>a</w:t>
            </w:r>
            <w:r>
              <w:rPr>
                <w:spacing w:val="25"/>
                <w:sz w:val="18"/>
              </w:rPr>
              <w:t xml:space="preserve"> </w:t>
            </w:r>
            <w:r>
              <w:rPr>
                <w:sz w:val="18"/>
              </w:rPr>
              <w:t>qualified</w:t>
            </w:r>
            <w:r>
              <w:rPr>
                <w:spacing w:val="27"/>
                <w:sz w:val="18"/>
              </w:rPr>
              <w:t xml:space="preserve"> </w:t>
            </w:r>
            <w:r>
              <w:rPr>
                <w:sz w:val="18"/>
              </w:rPr>
              <w:t>Member</w:t>
            </w:r>
            <w:r>
              <w:rPr>
                <w:spacing w:val="25"/>
                <w:sz w:val="18"/>
              </w:rPr>
              <w:t xml:space="preserve"> </w:t>
            </w:r>
            <w:r>
              <w:rPr>
                <w:sz w:val="18"/>
              </w:rPr>
              <w:t>to</w:t>
            </w:r>
            <w:r>
              <w:rPr>
                <w:spacing w:val="26"/>
                <w:sz w:val="18"/>
              </w:rPr>
              <w:t xml:space="preserve"> </w:t>
            </w:r>
            <w:r>
              <w:rPr>
                <w:sz w:val="18"/>
              </w:rPr>
              <w:t>the</w:t>
            </w:r>
            <w:r>
              <w:rPr>
                <w:spacing w:val="25"/>
                <w:sz w:val="18"/>
              </w:rPr>
              <w:t xml:space="preserve"> </w:t>
            </w:r>
            <w:r>
              <w:rPr>
                <w:sz w:val="18"/>
              </w:rPr>
              <w:t>vacant</w:t>
            </w:r>
            <w:r>
              <w:rPr>
                <w:spacing w:val="28"/>
                <w:sz w:val="18"/>
              </w:rPr>
              <w:t xml:space="preserve"> </w:t>
            </w:r>
            <w:r>
              <w:rPr>
                <w:sz w:val="18"/>
              </w:rPr>
              <w:t>class</w:t>
            </w:r>
            <w:r>
              <w:rPr>
                <w:spacing w:val="26"/>
                <w:sz w:val="18"/>
              </w:rPr>
              <w:t xml:space="preserve"> </w:t>
            </w:r>
            <w:r>
              <w:rPr>
                <w:sz w:val="18"/>
              </w:rPr>
              <w:t>or</w:t>
            </w:r>
            <w:r>
              <w:rPr>
                <w:spacing w:val="25"/>
                <w:sz w:val="18"/>
              </w:rPr>
              <w:t xml:space="preserve"> </w:t>
            </w:r>
            <w:r>
              <w:rPr>
                <w:sz w:val="18"/>
              </w:rPr>
              <w:t>executive</w:t>
            </w:r>
          </w:p>
        </w:tc>
      </w:tr>
      <w:tr w:rsidR="003D0862" w14:paraId="61EB2617" w14:textId="77777777" w:rsidTr="001B698E">
        <w:trPr>
          <w:trHeight w:val="1055"/>
        </w:trPr>
        <w:tc>
          <w:tcPr>
            <w:tcW w:w="738" w:type="dxa"/>
          </w:tcPr>
          <w:p w14:paraId="7ED9F04A" w14:textId="77777777" w:rsidR="003D0862" w:rsidRDefault="003D0862" w:rsidP="001B698E">
            <w:pPr>
              <w:pStyle w:val="TableParagraph"/>
              <w:spacing w:before="3"/>
              <w:rPr>
                <w:sz w:val="18"/>
              </w:rPr>
            </w:pPr>
          </w:p>
          <w:p w14:paraId="09E43927" w14:textId="77777777" w:rsidR="003D0862" w:rsidRDefault="003D0862" w:rsidP="001B698E">
            <w:pPr>
              <w:pStyle w:val="TableParagraph"/>
              <w:ind w:left="50"/>
              <w:rPr>
                <w:sz w:val="18"/>
              </w:rPr>
            </w:pPr>
            <w:r>
              <w:rPr>
                <w:sz w:val="18"/>
              </w:rPr>
              <w:t>372</w:t>
            </w:r>
          </w:p>
          <w:p w14:paraId="137140CC" w14:textId="77777777" w:rsidR="003D0862" w:rsidRDefault="003D0862" w:rsidP="001B698E">
            <w:pPr>
              <w:pStyle w:val="TableParagraph"/>
              <w:spacing w:before="8"/>
              <w:rPr>
                <w:sz w:val="18"/>
              </w:rPr>
            </w:pPr>
          </w:p>
          <w:p w14:paraId="7ACF8B5A" w14:textId="77777777" w:rsidR="003D0862" w:rsidRDefault="003D0862" w:rsidP="001B698E">
            <w:pPr>
              <w:pStyle w:val="TableParagraph"/>
              <w:ind w:left="50"/>
              <w:rPr>
                <w:sz w:val="18"/>
              </w:rPr>
            </w:pPr>
            <w:r>
              <w:rPr>
                <w:sz w:val="18"/>
              </w:rPr>
              <w:t>374</w:t>
            </w:r>
          </w:p>
        </w:tc>
        <w:tc>
          <w:tcPr>
            <w:tcW w:w="1340" w:type="dxa"/>
          </w:tcPr>
          <w:p w14:paraId="0721F336" w14:textId="77777777" w:rsidR="003D0862" w:rsidRDefault="003D0862" w:rsidP="001B698E">
            <w:pPr>
              <w:pStyle w:val="TableParagraph"/>
              <w:rPr>
                <w:sz w:val="20"/>
              </w:rPr>
            </w:pPr>
          </w:p>
          <w:p w14:paraId="3C7C074E" w14:textId="77777777" w:rsidR="003D0862" w:rsidRDefault="003D0862" w:rsidP="001B698E">
            <w:pPr>
              <w:pStyle w:val="TableParagraph"/>
              <w:spacing w:before="7"/>
              <w:rPr>
                <w:sz w:val="16"/>
              </w:rPr>
            </w:pPr>
          </w:p>
          <w:p w14:paraId="7D310703" w14:textId="77777777" w:rsidR="003D0862" w:rsidRDefault="003D0862" w:rsidP="001B698E">
            <w:pPr>
              <w:pStyle w:val="TableParagraph"/>
              <w:ind w:left="413"/>
              <w:rPr>
                <w:b/>
                <w:sz w:val="18"/>
              </w:rPr>
            </w:pPr>
            <w:r>
              <w:rPr>
                <w:b/>
                <w:sz w:val="18"/>
              </w:rPr>
              <w:t>Section</w:t>
            </w:r>
            <w:r>
              <w:rPr>
                <w:b/>
                <w:spacing w:val="12"/>
                <w:sz w:val="18"/>
              </w:rPr>
              <w:t xml:space="preserve"> </w:t>
            </w:r>
            <w:r>
              <w:rPr>
                <w:b/>
                <w:sz w:val="18"/>
              </w:rPr>
              <w:t>9.</w:t>
            </w:r>
          </w:p>
          <w:p w14:paraId="5CE6E976" w14:textId="77777777" w:rsidR="003D0862" w:rsidRDefault="003D0862" w:rsidP="001B698E">
            <w:pPr>
              <w:pStyle w:val="TableParagraph"/>
              <w:spacing w:before="9"/>
              <w:rPr>
                <w:sz w:val="18"/>
              </w:rPr>
            </w:pPr>
          </w:p>
          <w:p w14:paraId="219738F3" w14:textId="77777777" w:rsidR="003D0862" w:rsidRDefault="003D0862" w:rsidP="001B698E">
            <w:pPr>
              <w:pStyle w:val="TableParagraph"/>
              <w:spacing w:line="192" w:lineRule="exact"/>
              <w:ind w:right="196"/>
              <w:jc w:val="right"/>
              <w:rPr>
                <w:sz w:val="18"/>
              </w:rPr>
            </w:pPr>
            <w:r>
              <w:rPr>
                <w:sz w:val="18"/>
              </w:rPr>
              <w:t>A.</w:t>
            </w:r>
          </w:p>
        </w:tc>
        <w:tc>
          <w:tcPr>
            <w:tcW w:w="5730" w:type="dxa"/>
          </w:tcPr>
          <w:p w14:paraId="41707707" w14:textId="77777777" w:rsidR="003D0862" w:rsidRDefault="003D0862" w:rsidP="001B698E">
            <w:pPr>
              <w:pStyle w:val="TableParagraph"/>
              <w:spacing w:line="206" w:lineRule="exact"/>
              <w:ind w:right="115"/>
              <w:jc w:val="right"/>
              <w:rPr>
                <w:sz w:val="18"/>
              </w:rPr>
            </w:pPr>
            <w:r>
              <w:rPr>
                <w:sz w:val="18"/>
              </w:rPr>
              <w:t>position,</w:t>
            </w:r>
            <w:r>
              <w:rPr>
                <w:spacing w:val="7"/>
                <w:sz w:val="18"/>
              </w:rPr>
              <w:t xml:space="preserve"> </w:t>
            </w:r>
            <w:r>
              <w:rPr>
                <w:sz w:val="18"/>
              </w:rPr>
              <w:t>respectively,</w:t>
            </w:r>
            <w:r>
              <w:rPr>
                <w:spacing w:val="8"/>
                <w:sz w:val="18"/>
              </w:rPr>
              <w:t xml:space="preserve"> </w:t>
            </w:r>
            <w:r>
              <w:rPr>
                <w:sz w:val="18"/>
              </w:rPr>
              <w:t>in</w:t>
            </w:r>
            <w:r>
              <w:rPr>
                <w:spacing w:val="8"/>
                <w:sz w:val="18"/>
              </w:rPr>
              <w:t xml:space="preserve"> </w:t>
            </w:r>
            <w:r>
              <w:rPr>
                <w:sz w:val="18"/>
              </w:rPr>
              <w:t>the</w:t>
            </w:r>
            <w:r>
              <w:rPr>
                <w:spacing w:val="8"/>
                <w:sz w:val="18"/>
              </w:rPr>
              <w:t xml:space="preserve"> </w:t>
            </w:r>
            <w:r>
              <w:rPr>
                <w:sz w:val="18"/>
              </w:rPr>
              <w:t>interim</w:t>
            </w:r>
            <w:r>
              <w:rPr>
                <w:spacing w:val="9"/>
                <w:sz w:val="18"/>
              </w:rPr>
              <w:t xml:space="preserve"> </w:t>
            </w:r>
            <w:r>
              <w:rPr>
                <w:sz w:val="18"/>
              </w:rPr>
              <w:t>before</w:t>
            </w:r>
            <w:r>
              <w:rPr>
                <w:spacing w:val="9"/>
                <w:sz w:val="18"/>
              </w:rPr>
              <w:t xml:space="preserve"> </w:t>
            </w:r>
            <w:r>
              <w:rPr>
                <w:sz w:val="18"/>
              </w:rPr>
              <w:t>the</w:t>
            </w:r>
            <w:r>
              <w:rPr>
                <w:spacing w:val="8"/>
                <w:sz w:val="18"/>
              </w:rPr>
              <w:t xml:space="preserve"> </w:t>
            </w:r>
            <w:r>
              <w:rPr>
                <w:sz w:val="18"/>
              </w:rPr>
              <w:t>scheduled</w:t>
            </w:r>
            <w:r>
              <w:rPr>
                <w:spacing w:val="8"/>
                <w:sz w:val="18"/>
              </w:rPr>
              <w:t xml:space="preserve"> </w:t>
            </w:r>
            <w:r>
              <w:rPr>
                <w:sz w:val="18"/>
              </w:rPr>
              <w:t>election.</w:t>
            </w:r>
          </w:p>
          <w:p w14:paraId="12931C97" w14:textId="77777777" w:rsidR="003D0862" w:rsidRDefault="003D0862" w:rsidP="001B698E">
            <w:pPr>
              <w:pStyle w:val="TableParagraph"/>
              <w:spacing w:before="8"/>
              <w:rPr>
                <w:sz w:val="18"/>
              </w:rPr>
            </w:pPr>
          </w:p>
          <w:p w14:paraId="30BC868D" w14:textId="77777777" w:rsidR="003D0862" w:rsidRDefault="003D0862" w:rsidP="001B698E">
            <w:pPr>
              <w:pStyle w:val="TableParagraph"/>
              <w:ind w:left="174"/>
              <w:rPr>
                <w:sz w:val="18"/>
              </w:rPr>
            </w:pPr>
            <w:r>
              <w:rPr>
                <w:sz w:val="18"/>
              </w:rPr>
              <w:t>Removal</w:t>
            </w:r>
            <w:r>
              <w:rPr>
                <w:spacing w:val="6"/>
                <w:sz w:val="18"/>
              </w:rPr>
              <w:t xml:space="preserve"> </w:t>
            </w:r>
            <w:r>
              <w:rPr>
                <w:sz w:val="18"/>
              </w:rPr>
              <w:t>of</w:t>
            </w:r>
            <w:r>
              <w:rPr>
                <w:spacing w:val="7"/>
                <w:sz w:val="18"/>
              </w:rPr>
              <w:t xml:space="preserve"> </w:t>
            </w:r>
            <w:r>
              <w:rPr>
                <w:sz w:val="18"/>
              </w:rPr>
              <w:t>Officers</w:t>
            </w:r>
          </w:p>
          <w:p w14:paraId="4B82A3D1" w14:textId="77777777" w:rsidR="003D0862" w:rsidRDefault="003D0862" w:rsidP="001B698E">
            <w:pPr>
              <w:pStyle w:val="TableParagraph"/>
              <w:spacing w:before="8"/>
              <w:rPr>
                <w:sz w:val="18"/>
              </w:rPr>
            </w:pPr>
          </w:p>
          <w:p w14:paraId="6DD36589" w14:textId="77777777" w:rsidR="003D0862" w:rsidRDefault="003D0862" w:rsidP="001B698E">
            <w:pPr>
              <w:pStyle w:val="TableParagraph"/>
              <w:spacing w:line="192" w:lineRule="exact"/>
              <w:ind w:right="49"/>
              <w:jc w:val="right"/>
              <w:rPr>
                <w:sz w:val="18"/>
              </w:rPr>
            </w:pPr>
            <w:r>
              <w:rPr>
                <w:sz w:val="18"/>
              </w:rPr>
              <w:t>There</w:t>
            </w:r>
            <w:r>
              <w:rPr>
                <w:spacing w:val="-1"/>
                <w:sz w:val="18"/>
              </w:rPr>
              <w:t xml:space="preserve"> </w:t>
            </w:r>
            <w:r>
              <w:rPr>
                <w:sz w:val="18"/>
              </w:rPr>
              <w:t>shall</w:t>
            </w:r>
            <w:r>
              <w:rPr>
                <w:spacing w:val="1"/>
                <w:sz w:val="18"/>
              </w:rPr>
              <w:t xml:space="preserve"> </w:t>
            </w:r>
            <w:r>
              <w:rPr>
                <w:sz w:val="18"/>
              </w:rPr>
              <w:t>only</w:t>
            </w:r>
            <w:r>
              <w:rPr>
                <w:spacing w:val="1"/>
                <w:sz w:val="18"/>
              </w:rPr>
              <w:t xml:space="preserve"> </w:t>
            </w:r>
            <w:r>
              <w:rPr>
                <w:sz w:val="18"/>
              </w:rPr>
              <w:t>be three</w:t>
            </w:r>
            <w:r>
              <w:rPr>
                <w:spacing w:val="2"/>
                <w:sz w:val="18"/>
              </w:rPr>
              <w:t xml:space="preserve"> </w:t>
            </w:r>
            <w:r>
              <w:rPr>
                <w:sz w:val="18"/>
              </w:rPr>
              <w:t>methods</w:t>
            </w:r>
            <w:r>
              <w:rPr>
                <w:spacing w:val="1"/>
                <w:sz w:val="18"/>
              </w:rPr>
              <w:t xml:space="preserve"> </w:t>
            </w:r>
            <w:r>
              <w:rPr>
                <w:sz w:val="18"/>
              </w:rPr>
              <w:t>of removing</w:t>
            </w:r>
            <w:r>
              <w:rPr>
                <w:spacing w:val="1"/>
                <w:sz w:val="18"/>
              </w:rPr>
              <w:t xml:space="preserve"> </w:t>
            </w:r>
            <w:r>
              <w:rPr>
                <w:sz w:val="18"/>
              </w:rPr>
              <w:t>an</w:t>
            </w:r>
            <w:r>
              <w:rPr>
                <w:spacing w:val="1"/>
                <w:sz w:val="18"/>
              </w:rPr>
              <w:t xml:space="preserve"> </w:t>
            </w:r>
            <w:r>
              <w:rPr>
                <w:sz w:val="18"/>
              </w:rPr>
              <w:t>officer of the</w:t>
            </w:r>
            <w:r>
              <w:rPr>
                <w:spacing w:val="1"/>
                <w:sz w:val="18"/>
              </w:rPr>
              <w:t xml:space="preserve"> </w:t>
            </w:r>
            <w:r>
              <w:rPr>
                <w:sz w:val="18"/>
              </w:rPr>
              <w:t>Association</w:t>
            </w:r>
          </w:p>
        </w:tc>
      </w:tr>
      <w:tr w:rsidR="003D0862" w14:paraId="25E25033" w14:textId="77777777" w:rsidTr="001B698E">
        <w:trPr>
          <w:trHeight w:val="316"/>
        </w:trPr>
        <w:tc>
          <w:tcPr>
            <w:tcW w:w="738" w:type="dxa"/>
          </w:tcPr>
          <w:p w14:paraId="15211ACC" w14:textId="77777777" w:rsidR="003D0862" w:rsidRDefault="003D0862" w:rsidP="001B698E">
            <w:pPr>
              <w:pStyle w:val="TableParagraph"/>
              <w:spacing w:line="206" w:lineRule="exact"/>
              <w:ind w:left="50"/>
              <w:rPr>
                <w:sz w:val="18"/>
              </w:rPr>
            </w:pPr>
            <w:r>
              <w:rPr>
                <w:sz w:val="18"/>
              </w:rPr>
              <w:t>376</w:t>
            </w:r>
          </w:p>
        </w:tc>
        <w:tc>
          <w:tcPr>
            <w:tcW w:w="1340" w:type="dxa"/>
          </w:tcPr>
          <w:p w14:paraId="320DC0CD" w14:textId="77777777" w:rsidR="003D0862" w:rsidRDefault="003D0862" w:rsidP="001B698E">
            <w:pPr>
              <w:pStyle w:val="TableParagraph"/>
              <w:rPr>
                <w:sz w:val="18"/>
              </w:rPr>
            </w:pPr>
          </w:p>
        </w:tc>
        <w:tc>
          <w:tcPr>
            <w:tcW w:w="5730" w:type="dxa"/>
          </w:tcPr>
          <w:p w14:paraId="54AA5742" w14:textId="77777777" w:rsidR="003D0862" w:rsidRDefault="003D0862" w:rsidP="001B698E">
            <w:pPr>
              <w:pStyle w:val="TableParagraph"/>
              <w:spacing w:line="206" w:lineRule="exact"/>
              <w:ind w:left="174"/>
              <w:rPr>
                <w:sz w:val="18"/>
              </w:rPr>
            </w:pPr>
            <w:r>
              <w:rPr>
                <w:sz w:val="18"/>
              </w:rPr>
              <w:t>from</w:t>
            </w:r>
            <w:r>
              <w:rPr>
                <w:spacing w:val="9"/>
                <w:sz w:val="18"/>
              </w:rPr>
              <w:t xml:space="preserve"> </w:t>
            </w:r>
            <w:r>
              <w:rPr>
                <w:sz w:val="18"/>
              </w:rPr>
              <w:t>his/her</w:t>
            </w:r>
            <w:r>
              <w:rPr>
                <w:spacing w:val="9"/>
                <w:sz w:val="18"/>
              </w:rPr>
              <w:t xml:space="preserve"> </w:t>
            </w:r>
            <w:r>
              <w:rPr>
                <w:sz w:val="18"/>
              </w:rPr>
              <w:t>position:</w:t>
            </w:r>
            <w:r>
              <w:rPr>
                <w:spacing w:val="9"/>
                <w:sz w:val="18"/>
              </w:rPr>
              <w:t xml:space="preserve"> </w:t>
            </w:r>
            <w:r>
              <w:rPr>
                <w:sz w:val="18"/>
              </w:rPr>
              <w:t>automatic</w:t>
            </w:r>
            <w:r>
              <w:rPr>
                <w:spacing w:val="9"/>
                <w:sz w:val="18"/>
              </w:rPr>
              <w:t xml:space="preserve"> </w:t>
            </w:r>
            <w:r>
              <w:rPr>
                <w:sz w:val="18"/>
              </w:rPr>
              <w:t>removal,</w:t>
            </w:r>
            <w:r>
              <w:rPr>
                <w:spacing w:val="9"/>
                <w:sz w:val="18"/>
              </w:rPr>
              <w:t xml:space="preserve"> </w:t>
            </w:r>
            <w:r>
              <w:rPr>
                <w:sz w:val="18"/>
              </w:rPr>
              <w:t>impeachment,</w:t>
            </w:r>
            <w:r>
              <w:rPr>
                <w:spacing w:val="9"/>
                <w:sz w:val="18"/>
              </w:rPr>
              <w:t xml:space="preserve"> </w:t>
            </w:r>
            <w:r>
              <w:rPr>
                <w:sz w:val="18"/>
              </w:rPr>
              <w:t>and</w:t>
            </w:r>
            <w:r>
              <w:rPr>
                <w:spacing w:val="9"/>
                <w:sz w:val="18"/>
              </w:rPr>
              <w:t xml:space="preserve"> </w:t>
            </w:r>
            <w:r>
              <w:rPr>
                <w:sz w:val="18"/>
              </w:rPr>
              <w:t>recall.</w:t>
            </w:r>
          </w:p>
        </w:tc>
      </w:tr>
      <w:tr w:rsidR="003D0862" w14:paraId="403FE8B5" w14:textId="77777777" w:rsidTr="001B698E">
        <w:trPr>
          <w:trHeight w:val="422"/>
        </w:trPr>
        <w:tc>
          <w:tcPr>
            <w:tcW w:w="738" w:type="dxa"/>
          </w:tcPr>
          <w:p w14:paraId="762B8A78" w14:textId="77777777" w:rsidR="003D0862" w:rsidRDefault="003D0862" w:rsidP="001B698E">
            <w:pPr>
              <w:pStyle w:val="TableParagraph"/>
              <w:spacing w:before="105"/>
              <w:ind w:left="50"/>
              <w:rPr>
                <w:sz w:val="18"/>
              </w:rPr>
            </w:pPr>
            <w:r>
              <w:rPr>
                <w:sz w:val="18"/>
              </w:rPr>
              <w:t>378</w:t>
            </w:r>
          </w:p>
        </w:tc>
        <w:tc>
          <w:tcPr>
            <w:tcW w:w="1340" w:type="dxa"/>
          </w:tcPr>
          <w:p w14:paraId="7F6C048B" w14:textId="77777777" w:rsidR="003D0862" w:rsidRDefault="003D0862" w:rsidP="001B698E">
            <w:pPr>
              <w:pStyle w:val="TableParagraph"/>
              <w:spacing w:before="105"/>
              <w:ind w:right="204"/>
              <w:jc w:val="right"/>
              <w:rPr>
                <w:sz w:val="18"/>
              </w:rPr>
            </w:pPr>
            <w:r>
              <w:rPr>
                <w:sz w:val="18"/>
              </w:rPr>
              <w:t>B.</w:t>
            </w:r>
          </w:p>
        </w:tc>
        <w:tc>
          <w:tcPr>
            <w:tcW w:w="5730" w:type="dxa"/>
          </w:tcPr>
          <w:p w14:paraId="6DF73883" w14:textId="77777777" w:rsidR="003D0862" w:rsidRDefault="003D0862" w:rsidP="001B698E">
            <w:pPr>
              <w:pStyle w:val="TableParagraph"/>
              <w:spacing w:before="105"/>
              <w:ind w:left="174"/>
              <w:rPr>
                <w:sz w:val="18"/>
              </w:rPr>
            </w:pPr>
            <w:r>
              <w:rPr>
                <w:sz w:val="18"/>
              </w:rPr>
              <w:t>Automatic</w:t>
            </w:r>
            <w:r>
              <w:rPr>
                <w:spacing w:val="8"/>
                <w:sz w:val="18"/>
              </w:rPr>
              <w:t xml:space="preserve"> </w:t>
            </w:r>
            <w:r>
              <w:rPr>
                <w:sz w:val="18"/>
              </w:rPr>
              <w:t>Removal</w:t>
            </w:r>
          </w:p>
        </w:tc>
      </w:tr>
      <w:tr w:rsidR="003D0862" w14:paraId="2807DCE9" w14:textId="77777777" w:rsidTr="001B698E">
        <w:trPr>
          <w:trHeight w:val="738"/>
        </w:trPr>
        <w:tc>
          <w:tcPr>
            <w:tcW w:w="738" w:type="dxa"/>
          </w:tcPr>
          <w:p w14:paraId="6ECF4FFA" w14:textId="77777777" w:rsidR="003D0862" w:rsidRDefault="003D0862" w:rsidP="001B698E">
            <w:pPr>
              <w:pStyle w:val="TableParagraph"/>
              <w:spacing w:before="105"/>
              <w:ind w:left="50"/>
              <w:rPr>
                <w:sz w:val="18"/>
              </w:rPr>
            </w:pPr>
            <w:r>
              <w:rPr>
                <w:sz w:val="18"/>
              </w:rPr>
              <w:t>380</w:t>
            </w:r>
          </w:p>
          <w:p w14:paraId="223C1D10" w14:textId="77777777" w:rsidR="003D0862" w:rsidRDefault="003D0862" w:rsidP="001B698E">
            <w:pPr>
              <w:pStyle w:val="TableParagraph"/>
              <w:spacing w:before="8"/>
              <w:rPr>
                <w:sz w:val="18"/>
              </w:rPr>
            </w:pPr>
          </w:p>
          <w:p w14:paraId="7733B05F" w14:textId="77777777" w:rsidR="003D0862" w:rsidRDefault="003D0862" w:rsidP="001B698E">
            <w:pPr>
              <w:pStyle w:val="TableParagraph"/>
              <w:spacing w:line="192" w:lineRule="exact"/>
              <w:ind w:left="50"/>
              <w:rPr>
                <w:sz w:val="18"/>
              </w:rPr>
            </w:pPr>
            <w:r>
              <w:rPr>
                <w:sz w:val="18"/>
              </w:rPr>
              <w:t>382</w:t>
            </w:r>
          </w:p>
        </w:tc>
        <w:tc>
          <w:tcPr>
            <w:tcW w:w="1340" w:type="dxa"/>
          </w:tcPr>
          <w:p w14:paraId="15022A3F" w14:textId="77777777" w:rsidR="003D0862" w:rsidRDefault="003D0862" w:rsidP="001B698E">
            <w:pPr>
              <w:pStyle w:val="TableParagraph"/>
              <w:rPr>
                <w:sz w:val="18"/>
              </w:rPr>
            </w:pPr>
          </w:p>
        </w:tc>
        <w:tc>
          <w:tcPr>
            <w:tcW w:w="5730" w:type="dxa"/>
          </w:tcPr>
          <w:p w14:paraId="0F1B5E93" w14:textId="77777777" w:rsidR="003D0862" w:rsidRDefault="003D0862" w:rsidP="001B698E">
            <w:pPr>
              <w:pStyle w:val="TableParagraph"/>
              <w:spacing w:before="88" w:line="210" w:lineRule="atLeast"/>
              <w:ind w:left="725" w:right="47" w:hanging="552"/>
              <w:jc w:val="both"/>
              <w:rPr>
                <w:sz w:val="18"/>
              </w:rPr>
            </w:pPr>
            <w:r>
              <w:rPr>
                <w:sz w:val="18"/>
              </w:rPr>
              <w:t>1.</w:t>
            </w:r>
            <w:r>
              <w:rPr>
                <w:spacing w:val="46"/>
                <w:sz w:val="18"/>
              </w:rPr>
              <w:t xml:space="preserve"> </w:t>
            </w:r>
            <w:r>
              <w:rPr>
                <w:sz w:val="18"/>
              </w:rPr>
              <w:t>Any officer of the Association shall be automatically removed from</w:t>
            </w:r>
            <w:r>
              <w:rPr>
                <w:spacing w:val="1"/>
                <w:sz w:val="18"/>
              </w:rPr>
              <w:t xml:space="preserve"> </w:t>
            </w:r>
            <w:r>
              <w:rPr>
                <w:sz w:val="18"/>
              </w:rPr>
              <w:t>office by the SBA Executive President for failing to maintain any of</w:t>
            </w:r>
            <w:r>
              <w:rPr>
                <w:spacing w:val="-42"/>
                <w:sz w:val="18"/>
              </w:rPr>
              <w:t xml:space="preserve"> </w:t>
            </w:r>
            <w:r>
              <w:rPr>
                <w:sz w:val="18"/>
              </w:rPr>
              <w:t>the</w:t>
            </w:r>
            <w:r>
              <w:rPr>
                <w:spacing w:val="13"/>
                <w:sz w:val="18"/>
              </w:rPr>
              <w:t xml:space="preserve"> </w:t>
            </w:r>
            <w:r>
              <w:rPr>
                <w:sz w:val="18"/>
              </w:rPr>
              <w:t>qualifications</w:t>
            </w:r>
            <w:r>
              <w:rPr>
                <w:spacing w:val="15"/>
                <w:sz w:val="18"/>
              </w:rPr>
              <w:t xml:space="preserve"> </w:t>
            </w:r>
            <w:r>
              <w:rPr>
                <w:sz w:val="18"/>
              </w:rPr>
              <w:t>of</w:t>
            </w:r>
            <w:r>
              <w:rPr>
                <w:spacing w:val="13"/>
                <w:sz w:val="18"/>
              </w:rPr>
              <w:t xml:space="preserve"> </w:t>
            </w:r>
            <w:r>
              <w:rPr>
                <w:sz w:val="18"/>
              </w:rPr>
              <w:t>the</w:t>
            </w:r>
            <w:r>
              <w:rPr>
                <w:spacing w:val="14"/>
                <w:sz w:val="18"/>
              </w:rPr>
              <w:t xml:space="preserve"> </w:t>
            </w:r>
            <w:r>
              <w:rPr>
                <w:sz w:val="18"/>
              </w:rPr>
              <w:t>office</w:t>
            </w:r>
            <w:r>
              <w:rPr>
                <w:spacing w:val="12"/>
                <w:sz w:val="18"/>
              </w:rPr>
              <w:t xml:space="preserve"> </w:t>
            </w:r>
            <w:r>
              <w:rPr>
                <w:sz w:val="18"/>
              </w:rPr>
              <w:t>pursuant</w:t>
            </w:r>
            <w:r>
              <w:rPr>
                <w:spacing w:val="14"/>
                <w:sz w:val="18"/>
              </w:rPr>
              <w:t xml:space="preserve"> </w:t>
            </w:r>
            <w:r>
              <w:rPr>
                <w:sz w:val="18"/>
              </w:rPr>
              <w:t>to</w:t>
            </w:r>
            <w:r>
              <w:rPr>
                <w:spacing w:val="15"/>
                <w:sz w:val="18"/>
              </w:rPr>
              <w:t xml:space="preserve"> </w:t>
            </w:r>
            <w:r>
              <w:rPr>
                <w:sz w:val="18"/>
              </w:rPr>
              <w:t>Section</w:t>
            </w:r>
            <w:r>
              <w:rPr>
                <w:spacing w:val="15"/>
                <w:sz w:val="18"/>
              </w:rPr>
              <w:t xml:space="preserve"> </w:t>
            </w:r>
            <w:r>
              <w:rPr>
                <w:sz w:val="18"/>
              </w:rPr>
              <w:t>4</w:t>
            </w:r>
            <w:r>
              <w:rPr>
                <w:spacing w:val="14"/>
                <w:sz w:val="18"/>
              </w:rPr>
              <w:t xml:space="preserve"> </w:t>
            </w:r>
            <w:r>
              <w:rPr>
                <w:sz w:val="18"/>
              </w:rPr>
              <w:t>of</w:t>
            </w:r>
            <w:r>
              <w:rPr>
                <w:spacing w:val="14"/>
                <w:sz w:val="18"/>
              </w:rPr>
              <w:t xml:space="preserve"> </w:t>
            </w:r>
            <w:r>
              <w:rPr>
                <w:sz w:val="18"/>
              </w:rPr>
              <w:t>this</w:t>
            </w:r>
            <w:r>
              <w:rPr>
                <w:spacing w:val="14"/>
                <w:sz w:val="18"/>
              </w:rPr>
              <w:t xml:space="preserve"> </w:t>
            </w:r>
            <w:r>
              <w:rPr>
                <w:sz w:val="18"/>
              </w:rPr>
              <w:t>Article</w:t>
            </w:r>
          </w:p>
        </w:tc>
      </w:tr>
      <w:tr w:rsidR="003D0862" w14:paraId="32916736" w14:textId="77777777" w:rsidTr="001B698E">
        <w:trPr>
          <w:trHeight w:val="627"/>
        </w:trPr>
        <w:tc>
          <w:tcPr>
            <w:tcW w:w="738" w:type="dxa"/>
          </w:tcPr>
          <w:p w14:paraId="50B29044" w14:textId="77777777" w:rsidR="003D0862" w:rsidRDefault="003D0862" w:rsidP="001B698E">
            <w:pPr>
              <w:pStyle w:val="TableParagraph"/>
              <w:spacing w:before="3"/>
              <w:rPr>
                <w:sz w:val="18"/>
              </w:rPr>
            </w:pPr>
          </w:p>
          <w:p w14:paraId="6D554E54" w14:textId="77777777" w:rsidR="003D0862" w:rsidRDefault="003D0862" w:rsidP="001B698E">
            <w:pPr>
              <w:pStyle w:val="TableParagraph"/>
              <w:ind w:left="50"/>
              <w:rPr>
                <w:sz w:val="18"/>
              </w:rPr>
            </w:pPr>
            <w:r>
              <w:rPr>
                <w:sz w:val="18"/>
              </w:rPr>
              <w:t>384</w:t>
            </w:r>
          </w:p>
        </w:tc>
        <w:tc>
          <w:tcPr>
            <w:tcW w:w="1340" w:type="dxa"/>
          </w:tcPr>
          <w:p w14:paraId="7CAACD3F" w14:textId="77777777" w:rsidR="003D0862" w:rsidRDefault="003D0862" w:rsidP="001B698E">
            <w:pPr>
              <w:pStyle w:val="TableParagraph"/>
              <w:rPr>
                <w:sz w:val="18"/>
              </w:rPr>
            </w:pPr>
          </w:p>
        </w:tc>
        <w:tc>
          <w:tcPr>
            <w:tcW w:w="5730" w:type="dxa"/>
          </w:tcPr>
          <w:p w14:paraId="3F90D6E8" w14:textId="77777777" w:rsidR="003D0862" w:rsidRDefault="003D0862" w:rsidP="001B698E">
            <w:pPr>
              <w:pStyle w:val="TableParagraph"/>
              <w:spacing w:line="206" w:lineRule="exact"/>
              <w:ind w:left="725"/>
              <w:rPr>
                <w:sz w:val="18"/>
              </w:rPr>
            </w:pPr>
            <w:r>
              <w:rPr>
                <w:sz w:val="18"/>
              </w:rPr>
              <w:t>or</w:t>
            </w:r>
            <w:r>
              <w:rPr>
                <w:spacing w:val="4"/>
                <w:sz w:val="18"/>
              </w:rPr>
              <w:t xml:space="preserve"> </w:t>
            </w:r>
            <w:r>
              <w:rPr>
                <w:sz w:val="18"/>
              </w:rPr>
              <w:t>by</w:t>
            </w:r>
            <w:r>
              <w:rPr>
                <w:spacing w:val="5"/>
                <w:sz w:val="18"/>
              </w:rPr>
              <w:t xml:space="preserve"> </w:t>
            </w:r>
            <w:r>
              <w:rPr>
                <w:sz w:val="18"/>
              </w:rPr>
              <w:t>resigning</w:t>
            </w:r>
            <w:r>
              <w:rPr>
                <w:spacing w:val="5"/>
                <w:sz w:val="18"/>
              </w:rPr>
              <w:t xml:space="preserve"> </w:t>
            </w:r>
            <w:r>
              <w:rPr>
                <w:sz w:val="18"/>
              </w:rPr>
              <w:t>from</w:t>
            </w:r>
            <w:r>
              <w:rPr>
                <w:spacing w:val="5"/>
                <w:sz w:val="18"/>
              </w:rPr>
              <w:t xml:space="preserve"> </w:t>
            </w:r>
            <w:r>
              <w:rPr>
                <w:sz w:val="18"/>
              </w:rPr>
              <w:t>office.</w:t>
            </w:r>
          </w:p>
        </w:tc>
      </w:tr>
      <w:tr w:rsidR="003D0862" w14:paraId="44C5AFDB" w14:textId="77777777" w:rsidTr="001B698E">
        <w:trPr>
          <w:trHeight w:val="377"/>
        </w:trPr>
        <w:tc>
          <w:tcPr>
            <w:tcW w:w="738" w:type="dxa"/>
          </w:tcPr>
          <w:p w14:paraId="0F314FCC" w14:textId="77777777" w:rsidR="003D0862" w:rsidRDefault="003D0862" w:rsidP="001B698E">
            <w:pPr>
              <w:pStyle w:val="TableParagraph"/>
              <w:rPr>
                <w:sz w:val="18"/>
              </w:rPr>
            </w:pPr>
          </w:p>
        </w:tc>
        <w:tc>
          <w:tcPr>
            <w:tcW w:w="1340" w:type="dxa"/>
          </w:tcPr>
          <w:p w14:paraId="71CEFC07" w14:textId="77777777" w:rsidR="003D0862" w:rsidRDefault="003D0862" w:rsidP="001B698E">
            <w:pPr>
              <w:pStyle w:val="TableParagraph"/>
              <w:rPr>
                <w:sz w:val="18"/>
              </w:rPr>
            </w:pPr>
          </w:p>
        </w:tc>
        <w:tc>
          <w:tcPr>
            <w:tcW w:w="5730" w:type="dxa"/>
          </w:tcPr>
          <w:p w14:paraId="2CA79E37" w14:textId="77777777" w:rsidR="003D0862" w:rsidRDefault="003D0862" w:rsidP="001B698E">
            <w:pPr>
              <w:pStyle w:val="TableParagraph"/>
              <w:spacing w:before="9"/>
              <w:rPr>
                <w:sz w:val="17"/>
              </w:rPr>
            </w:pPr>
          </w:p>
          <w:p w14:paraId="356D7F9E" w14:textId="77777777" w:rsidR="003D0862" w:rsidRDefault="003D0862" w:rsidP="001B698E">
            <w:pPr>
              <w:pStyle w:val="TableParagraph"/>
              <w:spacing w:line="153" w:lineRule="exact"/>
              <w:ind w:right="47"/>
              <w:jc w:val="right"/>
              <w:rPr>
                <w:sz w:val="15"/>
              </w:rPr>
            </w:pPr>
            <w:r>
              <w:rPr>
                <w:w w:val="101"/>
                <w:sz w:val="15"/>
              </w:rPr>
              <w:t>9</w:t>
            </w:r>
          </w:p>
        </w:tc>
      </w:tr>
    </w:tbl>
    <w:p w14:paraId="6EF84E21" w14:textId="77777777" w:rsidR="003D0862" w:rsidRDefault="003D0862" w:rsidP="003D0862">
      <w:pPr>
        <w:spacing w:line="153" w:lineRule="exact"/>
        <w:jc w:val="right"/>
        <w:rPr>
          <w:sz w:val="15"/>
        </w:rPr>
        <w:sectPr w:rsidR="003D0862">
          <w:pgSz w:w="12240" w:h="15840"/>
          <w:pgMar w:top="3120" w:right="1320" w:bottom="980" w:left="1320" w:header="2018" w:footer="786" w:gutter="0"/>
          <w:cols w:space="720"/>
        </w:sectPr>
      </w:pPr>
    </w:p>
    <w:p w14:paraId="46DA4591" w14:textId="77777777" w:rsidR="003D0862" w:rsidRDefault="003D0862" w:rsidP="003D0862">
      <w:pPr>
        <w:pStyle w:val="BodyText"/>
        <w:spacing w:before="3"/>
        <w:rPr>
          <w:sz w:val="10"/>
        </w:rPr>
      </w:pPr>
    </w:p>
    <w:p w14:paraId="3EABB600" w14:textId="77777777" w:rsidR="003D0862" w:rsidRDefault="003D0862" w:rsidP="003D0862">
      <w:pPr>
        <w:pStyle w:val="ListParagraph"/>
        <w:widowControl w:val="0"/>
        <w:numPr>
          <w:ilvl w:val="0"/>
          <w:numId w:val="32"/>
        </w:numPr>
        <w:tabs>
          <w:tab w:val="left" w:pos="2900"/>
          <w:tab w:val="left" w:pos="2902"/>
        </w:tabs>
        <w:autoSpaceDE w:val="0"/>
        <w:autoSpaceDN w:val="0"/>
        <w:spacing w:before="96"/>
        <w:ind w:hanging="552"/>
        <w:contextualSpacing w:val="0"/>
        <w:rPr>
          <w:sz w:val="18"/>
        </w:rPr>
      </w:pPr>
      <w:r>
        <w:rPr>
          <w:sz w:val="18"/>
        </w:rPr>
        <w:t>Impeachment</w:t>
      </w:r>
    </w:p>
    <w:p w14:paraId="5C71EE2C" w14:textId="77777777" w:rsidR="003D0862" w:rsidRDefault="003D0862" w:rsidP="003D0862">
      <w:pPr>
        <w:pStyle w:val="BodyText"/>
        <w:spacing w:before="4"/>
        <w:ind w:left="698"/>
      </w:pPr>
      <w:r>
        <w:t>386</w:t>
      </w:r>
    </w:p>
    <w:p w14:paraId="19CAF577" w14:textId="77777777" w:rsidR="003D0862" w:rsidRDefault="003D0862" w:rsidP="003D0862">
      <w:pPr>
        <w:pStyle w:val="ListParagraph"/>
        <w:widowControl w:val="0"/>
        <w:numPr>
          <w:ilvl w:val="0"/>
          <w:numId w:val="5"/>
        </w:numPr>
        <w:tabs>
          <w:tab w:val="left" w:pos="3452"/>
          <w:tab w:val="left" w:pos="3453"/>
        </w:tabs>
        <w:autoSpaceDE w:val="0"/>
        <w:autoSpaceDN w:val="0"/>
        <w:spacing w:before="4"/>
        <w:contextualSpacing w:val="0"/>
        <w:rPr>
          <w:sz w:val="18"/>
        </w:rPr>
      </w:pPr>
      <w:r>
        <w:rPr>
          <w:sz w:val="18"/>
        </w:rPr>
        <w:t>Any</w:t>
      </w:r>
      <w:r>
        <w:rPr>
          <w:spacing w:val="9"/>
          <w:sz w:val="18"/>
        </w:rPr>
        <w:t xml:space="preserve"> </w:t>
      </w:r>
      <w:r>
        <w:rPr>
          <w:sz w:val="18"/>
        </w:rPr>
        <w:t>officer</w:t>
      </w:r>
      <w:r>
        <w:rPr>
          <w:spacing w:val="9"/>
          <w:sz w:val="18"/>
        </w:rPr>
        <w:t xml:space="preserve"> </w:t>
      </w:r>
      <w:r>
        <w:rPr>
          <w:sz w:val="18"/>
        </w:rPr>
        <w:t>of</w:t>
      </w:r>
      <w:r>
        <w:rPr>
          <w:spacing w:val="9"/>
          <w:sz w:val="18"/>
        </w:rPr>
        <w:t xml:space="preserve"> </w:t>
      </w:r>
      <w:r>
        <w:rPr>
          <w:sz w:val="18"/>
        </w:rPr>
        <w:t>the</w:t>
      </w:r>
      <w:r>
        <w:rPr>
          <w:spacing w:val="12"/>
          <w:sz w:val="18"/>
        </w:rPr>
        <w:t xml:space="preserve"> </w:t>
      </w:r>
      <w:r>
        <w:rPr>
          <w:sz w:val="18"/>
        </w:rPr>
        <w:t>Association</w:t>
      </w:r>
      <w:r>
        <w:rPr>
          <w:spacing w:val="10"/>
          <w:sz w:val="18"/>
        </w:rPr>
        <w:t xml:space="preserve"> </w:t>
      </w:r>
      <w:r>
        <w:rPr>
          <w:sz w:val="18"/>
        </w:rPr>
        <w:t>shall</w:t>
      </w:r>
      <w:r>
        <w:rPr>
          <w:spacing w:val="11"/>
          <w:sz w:val="18"/>
        </w:rPr>
        <w:t xml:space="preserve"> </w:t>
      </w:r>
      <w:r>
        <w:rPr>
          <w:sz w:val="18"/>
        </w:rPr>
        <w:t>be</w:t>
      </w:r>
      <w:r>
        <w:rPr>
          <w:spacing w:val="9"/>
          <w:sz w:val="18"/>
        </w:rPr>
        <w:t xml:space="preserve"> </w:t>
      </w:r>
      <w:r>
        <w:rPr>
          <w:sz w:val="18"/>
        </w:rPr>
        <w:t>removed</w:t>
      </w:r>
      <w:r>
        <w:rPr>
          <w:spacing w:val="11"/>
          <w:sz w:val="18"/>
        </w:rPr>
        <w:t xml:space="preserve"> </w:t>
      </w:r>
      <w:r>
        <w:rPr>
          <w:sz w:val="18"/>
        </w:rPr>
        <w:t>from</w:t>
      </w:r>
      <w:r>
        <w:rPr>
          <w:spacing w:val="11"/>
          <w:sz w:val="18"/>
        </w:rPr>
        <w:t xml:space="preserve"> </w:t>
      </w:r>
      <w:r>
        <w:rPr>
          <w:sz w:val="18"/>
        </w:rPr>
        <w:t>office</w:t>
      </w:r>
      <w:r>
        <w:rPr>
          <w:spacing w:val="9"/>
          <w:sz w:val="18"/>
        </w:rPr>
        <w:t xml:space="preserve"> </w:t>
      </w:r>
      <w:r>
        <w:rPr>
          <w:sz w:val="18"/>
        </w:rPr>
        <w:t>by</w:t>
      </w:r>
      <w:r>
        <w:rPr>
          <w:spacing w:val="10"/>
          <w:sz w:val="18"/>
        </w:rPr>
        <w:t xml:space="preserve"> </w:t>
      </w:r>
      <w:r>
        <w:rPr>
          <w:sz w:val="18"/>
        </w:rPr>
        <w:t>the</w:t>
      </w:r>
    </w:p>
    <w:p w14:paraId="1A3783CA" w14:textId="77777777" w:rsidR="003D0862" w:rsidRDefault="003D0862" w:rsidP="003D0862">
      <w:pPr>
        <w:pStyle w:val="BodyText"/>
        <w:tabs>
          <w:tab w:val="left" w:pos="3452"/>
        </w:tabs>
        <w:spacing w:before="4" w:line="244" w:lineRule="auto"/>
        <w:ind w:left="3452" w:right="1189" w:hanging="2754"/>
      </w:pPr>
      <w:r>
        <w:t>388</w:t>
      </w:r>
      <w:r>
        <w:tab/>
        <w:t>passage</w:t>
      </w:r>
      <w:r>
        <w:rPr>
          <w:spacing w:val="2"/>
        </w:rPr>
        <w:t xml:space="preserve"> </w:t>
      </w:r>
      <w:r>
        <w:t>of</w:t>
      </w:r>
      <w:r>
        <w:rPr>
          <w:spacing w:val="6"/>
        </w:rPr>
        <w:t xml:space="preserve"> </w:t>
      </w:r>
      <w:r>
        <w:t>a</w:t>
      </w:r>
      <w:r>
        <w:rPr>
          <w:spacing w:val="4"/>
        </w:rPr>
        <w:t xml:space="preserve"> </w:t>
      </w:r>
      <w:r>
        <w:t>two-thirds</w:t>
      </w:r>
      <w:r>
        <w:rPr>
          <w:spacing w:val="7"/>
        </w:rPr>
        <w:t xml:space="preserve"> </w:t>
      </w:r>
      <w:r>
        <w:t>(2/3)</w:t>
      </w:r>
      <w:r>
        <w:rPr>
          <w:spacing w:val="4"/>
        </w:rPr>
        <w:t xml:space="preserve"> </w:t>
      </w:r>
      <w:r>
        <w:t>vote</w:t>
      </w:r>
      <w:r>
        <w:rPr>
          <w:spacing w:val="3"/>
        </w:rPr>
        <w:t xml:space="preserve"> </w:t>
      </w:r>
      <w:r>
        <w:t>of</w:t>
      </w:r>
      <w:r>
        <w:rPr>
          <w:spacing w:val="4"/>
        </w:rPr>
        <w:t xml:space="preserve"> </w:t>
      </w:r>
      <w:r>
        <w:t>officers</w:t>
      </w:r>
      <w:r>
        <w:rPr>
          <w:spacing w:val="4"/>
        </w:rPr>
        <w:t xml:space="preserve"> </w:t>
      </w:r>
      <w:r>
        <w:t>present</w:t>
      </w:r>
      <w:r>
        <w:rPr>
          <w:spacing w:val="5"/>
        </w:rPr>
        <w:t xml:space="preserve"> </w:t>
      </w:r>
      <w:r>
        <w:t>and</w:t>
      </w:r>
      <w:r>
        <w:rPr>
          <w:spacing w:val="5"/>
        </w:rPr>
        <w:t xml:space="preserve"> </w:t>
      </w:r>
      <w:r>
        <w:t>voting</w:t>
      </w:r>
      <w:r>
        <w:rPr>
          <w:spacing w:val="5"/>
        </w:rPr>
        <w:t xml:space="preserve"> </w:t>
      </w:r>
      <w:r>
        <w:t>at</w:t>
      </w:r>
      <w:r>
        <w:rPr>
          <w:spacing w:val="5"/>
        </w:rPr>
        <w:t xml:space="preserve"> </w:t>
      </w:r>
      <w:r>
        <w:t>a</w:t>
      </w:r>
      <w:r>
        <w:rPr>
          <w:spacing w:val="-42"/>
        </w:rPr>
        <w:t xml:space="preserve"> </w:t>
      </w:r>
      <w:r>
        <w:t>duly</w:t>
      </w:r>
      <w:r>
        <w:rPr>
          <w:spacing w:val="41"/>
        </w:rPr>
        <w:t xml:space="preserve"> </w:t>
      </w:r>
      <w:r>
        <w:t>constituted</w:t>
      </w:r>
      <w:r>
        <w:rPr>
          <w:spacing w:val="40"/>
        </w:rPr>
        <w:t xml:space="preserve"> </w:t>
      </w:r>
      <w:r>
        <w:t>meeting</w:t>
      </w:r>
      <w:r>
        <w:rPr>
          <w:spacing w:val="40"/>
        </w:rPr>
        <w:t xml:space="preserve"> </w:t>
      </w:r>
      <w:r>
        <w:t>of</w:t>
      </w:r>
      <w:r>
        <w:rPr>
          <w:spacing w:val="40"/>
        </w:rPr>
        <w:t xml:space="preserve"> </w:t>
      </w:r>
      <w:r>
        <w:t>the</w:t>
      </w:r>
      <w:r>
        <w:rPr>
          <w:spacing w:val="41"/>
        </w:rPr>
        <w:t xml:space="preserve"> </w:t>
      </w:r>
      <w:r>
        <w:t>Association</w:t>
      </w:r>
      <w:r>
        <w:rPr>
          <w:spacing w:val="41"/>
        </w:rPr>
        <w:t xml:space="preserve"> </w:t>
      </w:r>
      <w:r>
        <w:t>after</w:t>
      </w:r>
      <w:r>
        <w:rPr>
          <w:spacing w:val="40"/>
        </w:rPr>
        <w:t xml:space="preserve"> </w:t>
      </w:r>
      <w:r>
        <w:t>a</w:t>
      </w:r>
      <w:r>
        <w:rPr>
          <w:spacing w:val="40"/>
        </w:rPr>
        <w:t xml:space="preserve"> </w:t>
      </w:r>
      <w:r>
        <w:t>trial</w:t>
      </w:r>
      <w:r>
        <w:rPr>
          <w:spacing w:val="41"/>
        </w:rPr>
        <w:t xml:space="preserve"> </w:t>
      </w:r>
      <w:r>
        <w:t>or</w:t>
      </w:r>
      <w:r>
        <w:rPr>
          <w:spacing w:val="41"/>
        </w:rPr>
        <w:t xml:space="preserve"> </w:t>
      </w:r>
      <w:r>
        <w:t>fact-</w:t>
      </w:r>
    </w:p>
    <w:p w14:paraId="5EC7A0A4" w14:textId="77777777" w:rsidR="003D0862" w:rsidRDefault="003D0862" w:rsidP="003D0862">
      <w:pPr>
        <w:pStyle w:val="BodyText"/>
        <w:tabs>
          <w:tab w:val="left" w:pos="3452"/>
        </w:tabs>
        <w:spacing w:line="244" w:lineRule="auto"/>
        <w:ind w:left="3452" w:right="1190" w:hanging="2754"/>
      </w:pPr>
      <w:r>
        <w:t>390</w:t>
      </w:r>
      <w:r>
        <w:tab/>
        <w:t>finding</w:t>
      </w:r>
      <w:r>
        <w:rPr>
          <w:spacing w:val="8"/>
        </w:rPr>
        <w:t xml:space="preserve"> </w:t>
      </w:r>
      <w:r>
        <w:t>investigation</w:t>
      </w:r>
      <w:r>
        <w:rPr>
          <w:spacing w:val="9"/>
        </w:rPr>
        <w:t xml:space="preserve"> </w:t>
      </w:r>
      <w:r>
        <w:t>by</w:t>
      </w:r>
      <w:r>
        <w:rPr>
          <w:spacing w:val="9"/>
        </w:rPr>
        <w:t xml:space="preserve"> </w:t>
      </w:r>
      <w:r>
        <w:t>the</w:t>
      </w:r>
      <w:r>
        <w:rPr>
          <w:spacing w:val="9"/>
        </w:rPr>
        <w:t xml:space="preserve"> </w:t>
      </w:r>
      <w:r>
        <w:t>Ethics</w:t>
      </w:r>
      <w:r>
        <w:rPr>
          <w:spacing w:val="8"/>
        </w:rPr>
        <w:t xml:space="preserve"> </w:t>
      </w:r>
      <w:r>
        <w:t>Committee.</w:t>
      </w:r>
      <w:r>
        <w:rPr>
          <w:spacing w:val="9"/>
        </w:rPr>
        <w:t xml:space="preserve"> </w:t>
      </w:r>
      <w:r>
        <w:t>The</w:t>
      </w:r>
      <w:r>
        <w:rPr>
          <w:spacing w:val="9"/>
        </w:rPr>
        <w:t xml:space="preserve"> </w:t>
      </w:r>
      <w:r>
        <w:t>members</w:t>
      </w:r>
      <w:r>
        <w:rPr>
          <w:spacing w:val="9"/>
        </w:rPr>
        <w:t xml:space="preserve"> </w:t>
      </w:r>
      <w:r>
        <w:t>of</w:t>
      </w:r>
      <w:r>
        <w:rPr>
          <w:spacing w:val="7"/>
        </w:rPr>
        <w:t xml:space="preserve"> </w:t>
      </w:r>
      <w:r>
        <w:t>the</w:t>
      </w:r>
      <w:r>
        <w:rPr>
          <w:spacing w:val="-42"/>
        </w:rPr>
        <w:t xml:space="preserve"> </w:t>
      </w:r>
      <w:r>
        <w:t>Ethics</w:t>
      </w:r>
      <w:r>
        <w:rPr>
          <w:spacing w:val="41"/>
        </w:rPr>
        <w:t xml:space="preserve"> </w:t>
      </w:r>
      <w:r>
        <w:t>Committee</w:t>
      </w:r>
      <w:r>
        <w:rPr>
          <w:spacing w:val="39"/>
        </w:rPr>
        <w:t xml:space="preserve"> </w:t>
      </w:r>
      <w:r>
        <w:t>shall</w:t>
      </w:r>
      <w:r>
        <w:rPr>
          <w:spacing w:val="43"/>
        </w:rPr>
        <w:t xml:space="preserve"> </w:t>
      </w:r>
      <w:r>
        <w:t>specify</w:t>
      </w:r>
      <w:r>
        <w:rPr>
          <w:spacing w:val="41"/>
        </w:rPr>
        <w:t xml:space="preserve"> </w:t>
      </w:r>
      <w:r>
        <w:t>a</w:t>
      </w:r>
      <w:r>
        <w:rPr>
          <w:spacing w:val="42"/>
        </w:rPr>
        <w:t xml:space="preserve"> </w:t>
      </w:r>
      <w:r>
        <w:t>procedure</w:t>
      </w:r>
      <w:r>
        <w:rPr>
          <w:spacing w:val="41"/>
        </w:rPr>
        <w:t xml:space="preserve"> </w:t>
      </w:r>
      <w:r>
        <w:t>and</w:t>
      </w:r>
      <w:r>
        <w:rPr>
          <w:spacing w:val="43"/>
        </w:rPr>
        <w:t xml:space="preserve"> </w:t>
      </w:r>
      <w:r>
        <w:t>time</w:t>
      </w:r>
      <w:r>
        <w:rPr>
          <w:spacing w:val="41"/>
        </w:rPr>
        <w:t xml:space="preserve"> </w:t>
      </w:r>
      <w:r>
        <w:t>period</w:t>
      </w:r>
      <w:r>
        <w:rPr>
          <w:spacing w:val="41"/>
        </w:rPr>
        <w:t xml:space="preserve"> </w:t>
      </w:r>
      <w:r>
        <w:t>for</w:t>
      </w:r>
    </w:p>
    <w:p w14:paraId="2B6A9FA0" w14:textId="77777777" w:rsidR="003D0862" w:rsidRDefault="003D0862" w:rsidP="003D0862">
      <w:pPr>
        <w:pStyle w:val="BodyText"/>
        <w:tabs>
          <w:tab w:val="left" w:pos="3452"/>
        </w:tabs>
        <w:ind w:left="698"/>
      </w:pPr>
      <w:r>
        <w:t>392</w:t>
      </w:r>
      <w:r>
        <w:tab/>
        <w:t>conducting</w:t>
      </w:r>
      <w:r>
        <w:rPr>
          <w:spacing w:val="9"/>
        </w:rPr>
        <w:t xml:space="preserve"> </w:t>
      </w:r>
      <w:r>
        <w:t>the</w:t>
      </w:r>
      <w:r>
        <w:rPr>
          <w:spacing w:val="9"/>
        </w:rPr>
        <w:t xml:space="preserve"> </w:t>
      </w:r>
      <w:r>
        <w:t>trial</w:t>
      </w:r>
      <w:r>
        <w:rPr>
          <w:spacing w:val="9"/>
        </w:rPr>
        <w:t xml:space="preserve"> </w:t>
      </w:r>
      <w:r>
        <w:t>or</w:t>
      </w:r>
      <w:r>
        <w:rPr>
          <w:spacing w:val="9"/>
        </w:rPr>
        <w:t xml:space="preserve"> </w:t>
      </w:r>
      <w:r>
        <w:t>fact-finding</w:t>
      </w:r>
      <w:r>
        <w:rPr>
          <w:spacing w:val="9"/>
        </w:rPr>
        <w:t xml:space="preserve"> </w:t>
      </w:r>
      <w:r>
        <w:t>investigation.</w:t>
      </w:r>
    </w:p>
    <w:p w14:paraId="347A941E" w14:textId="77777777" w:rsidR="003D0862" w:rsidRDefault="003D0862" w:rsidP="003D0862">
      <w:pPr>
        <w:pStyle w:val="BodyText"/>
        <w:spacing w:before="5"/>
        <w:rPr>
          <w:sz w:val="10"/>
        </w:rPr>
      </w:pPr>
    </w:p>
    <w:p w14:paraId="5D911851" w14:textId="77777777" w:rsidR="003D0862" w:rsidRDefault="003D0862" w:rsidP="003D0862">
      <w:pPr>
        <w:pStyle w:val="BodyText"/>
        <w:tabs>
          <w:tab w:val="left" w:pos="2900"/>
          <w:tab w:val="left" w:pos="3452"/>
        </w:tabs>
        <w:spacing w:before="95" w:line="244" w:lineRule="auto"/>
        <w:ind w:left="3452" w:right="1195" w:hanging="2754"/>
      </w:pPr>
      <w:r>
        <w:t>394</w:t>
      </w:r>
      <w:r>
        <w:tab/>
        <w:t>2.</w:t>
      </w:r>
      <w:r>
        <w:tab/>
        <w:t>Grounds</w:t>
      </w:r>
      <w:r>
        <w:rPr>
          <w:spacing w:val="18"/>
        </w:rPr>
        <w:t xml:space="preserve"> </w:t>
      </w:r>
      <w:r>
        <w:t>for</w:t>
      </w:r>
      <w:r>
        <w:rPr>
          <w:spacing w:val="17"/>
        </w:rPr>
        <w:t xml:space="preserve"> </w:t>
      </w:r>
      <w:r>
        <w:t>impeachment</w:t>
      </w:r>
      <w:r>
        <w:rPr>
          <w:spacing w:val="19"/>
        </w:rPr>
        <w:t xml:space="preserve"> </w:t>
      </w:r>
      <w:r>
        <w:t>shall</w:t>
      </w:r>
      <w:r>
        <w:rPr>
          <w:spacing w:val="20"/>
        </w:rPr>
        <w:t xml:space="preserve"> </w:t>
      </w:r>
      <w:r>
        <w:t>be</w:t>
      </w:r>
      <w:r>
        <w:rPr>
          <w:spacing w:val="17"/>
        </w:rPr>
        <w:t xml:space="preserve"> </w:t>
      </w:r>
      <w:r>
        <w:t>failing</w:t>
      </w:r>
      <w:r>
        <w:rPr>
          <w:spacing w:val="19"/>
        </w:rPr>
        <w:t xml:space="preserve"> </w:t>
      </w:r>
      <w:r>
        <w:t>to</w:t>
      </w:r>
      <w:r>
        <w:rPr>
          <w:spacing w:val="20"/>
        </w:rPr>
        <w:t xml:space="preserve"> </w:t>
      </w:r>
      <w:r>
        <w:t>perform</w:t>
      </w:r>
      <w:r>
        <w:rPr>
          <w:spacing w:val="18"/>
        </w:rPr>
        <w:t xml:space="preserve"> </w:t>
      </w:r>
      <w:r>
        <w:t>the</w:t>
      </w:r>
      <w:r>
        <w:rPr>
          <w:spacing w:val="18"/>
        </w:rPr>
        <w:t xml:space="preserve"> </w:t>
      </w:r>
      <w:r>
        <w:t>duties</w:t>
      </w:r>
      <w:r>
        <w:rPr>
          <w:spacing w:val="19"/>
        </w:rPr>
        <w:t xml:space="preserve"> </w:t>
      </w:r>
      <w:r>
        <w:t>of</w:t>
      </w:r>
      <w:r>
        <w:rPr>
          <w:spacing w:val="-42"/>
        </w:rPr>
        <w:t xml:space="preserve"> </w:t>
      </w:r>
      <w:r>
        <w:t>the</w:t>
      </w:r>
      <w:r>
        <w:rPr>
          <w:spacing w:val="1"/>
        </w:rPr>
        <w:t xml:space="preserve"> </w:t>
      </w:r>
      <w:r>
        <w:t>office,</w:t>
      </w:r>
      <w:r>
        <w:rPr>
          <w:spacing w:val="3"/>
        </w:rPr>
        <w:t xml:space="preserve"> </w:t>
      </w:r>
      <w:r>
        <w:t>fraud,</w:t>
      </w:r>
      <w:r>
        <w:rPr>
          <w:spacing w:val="1"/>
        </w:rPr>
        <w:t xml:space="preserve"> </w:t>
      </w:r>
      <w:r>
        <w:t>theft,</w:t>
      </w:r>
      <w:r>
        <w:rPr>
          <w:spacing w:val="3"/>
        </w:rPr>
        <w:t xml:space="preserve"> </w:t>
      </w:r>
      <w:r>
        <w:t>or</w:t>
      </w:r>
      <w:r>
        <w:rPr>
          <w:spacing w:val="3"/>
        </w:rPr>
        <w:t xml:space="preserve"> </w:t>
      </w:r>
      <w:r>
        <w:t>malfeasance</w:t>
      </w:r>
      <w:r>
        <w:rPr>
          <w:spacing w:val="1"/>
        </w:rPr>
        <w:t xml:space="preserve"> </w:t>
      </w:r>
      <w:r>
        <w:t>in</w:t>
      </w:r>
      <w:r>
        <w:rPr>
          <w:spacing w:val="2"/>
        </w:rPr>
        <w:t xml:space="preserve"> </w:t>
      </w:r>
      <w:r>
        <w:t>office.</w:t>
      </w:r>
    </w:p>
    <w:p w14:paraId="225EB7F7" w14:textId="77777777" w:rsidR="003D0862" w:rsidRDefault="003D0862" w:rsidP="003D0862">
      <w:pPr>
        <w:pStyle w:val="BodyText"/>
        <w:ind w:left="698"/>
      </w:pPr>
      <w:r>
        <w:t>396</w:t>
      </w:r>
    </w:p>
    <w:p w14:paraId="26C43EB9" w14:textId="77777777" w:rsidR="003D0862" w:rsidRDefault="003D0862" w:rsidP="003D0862">
      <w:pPr>
        <w:pStyle w:val="ListParagraph"/>
        <w:widowControl w:val="0"/>
        <w:numPr>
          <w:ilvl w:val="0"/>
          <w:numId w:val="32"/>
        </w:numPr>
        <w:tabs>
          <w:tab w:val="left" w:pos="2900"/>
          <w:tab w:val="left" w:pos="2902"/>
        </w:tabs>
        <w:autoSpaceDE w:val="0"/>
        <w:autoSpaceDN w:val="0"/>
        <w:spacing w:before="4"/>
        <w:ind w:hanging="552"/>
        <w:contextualSpacing w:val="0"/>
        <w:rPr>
          <w:sz w:val="18"/>
        </w:rPr>
      </w:pPr>
      <w:r>
        <w:rPr>
          <w:sz w:val="18"/>
        </w:rPr>
        <w:t>Recall</w:t>
      </w:r>
    </w:p>
    <w:p w14:paraId="51A6F754" w14:textId="77777777" w:rsidR="003D0862" w:rsidRDefault="003D0862" w:rsidP="003D0862">
      <w:pPr>
        <w:pStyle w:val="BodyText"/>
        <w:spacing w:before="4"/>
        <w:ind w:left="698"/>
      </w:pPr>
      <w:r>
        <w:t>398</w:t>
      </w:r>
    </w:p>
    <w:p w14:paraId="0D6B2D3B" w14:textId="77777777" w:rsidR="003D0862" w:rsidRDefault="003D0862" w:rsidP="003D0862">
      <w:pPr>
        <w:pStyle w:val="BodyText"/>
        <w:spacing w:before="4"/>
        <w:ind w:left="2901"/>
      </w:pPr>
      <w:r>
        <w:t>Any</w:t>
      </w:r>
      <w:r>
        <w:rPr>
          <w:spacing w:val="15"/>
        </w:rPr>
        <w:t xml:space="preserve"> </w:t>
      </w:r>
      <w:r>
        <w:t>officer</w:t>
      </w:r>
      <w:r>
        <w:rPr>
          <w:spacing w:val="15"/>
        </w:rPr>
        <w:t xml:space="preserve"> </w:t>
      </w:r>
      <w:r>
        <w:t>of</w:t>
      </w:r>
      <w:r>
        <w:rPr>
          <w:spacing w:val="15"/>
        </w:rPr>
        <w:t xml:space="preserve"> </w:t>
      </w:r>
      <w:r>
        <w:t>the</w:t>
      </w:r>
      <w:r>
        <w:rPr>
          <w:spacing w:val="14"/>
        </w:rPr>
        <w:t xml:space="preserve"> </w:t>
      </w:r>
      <w:r>
        <w:t>Association</w:t>
      </w:r>
      <w:r>
        <w:rPr>
          <w:spacing w:val="16"/>
        </w:rPr>
        <w:t xml:space="preserve"> </w:t>
      </w:r>
      <w:r>
        <w:t>may</w:t>
      </w:r>
      <w:r>
        <w:rPr>
          <w:spacing w:val="15"/>
        </w:rPr>
        <w:t xml:space="preserve"> </w:t>
      </w:r>
      <w:r>
        <w:t>be</w:t>
      </w:r>
      <w:r>
        <w:rPr>
          <w:spacing w:val="15"/>
        </w:rPr>
        <w:t xml:space="preserve"> </w:t>
      </w:r>
      <w:r>
        <w:t>removed</w:t>
      </w:r>
      <w:r>
        <w:rPr>
          <w:spacing w:val="17"/>
        </w:rPr>
        <w:t xml:space="preserve"> </w:t>
      </w:r>
      <w:r>
        <w:t>from</w:t>
      </w:r>
      <w:r>
        <w:rPr>
          <w:spacing w:val="14"/>
        </w:rPr>
        <w:t xml:space="preserve"> </w:t>
      </w:r>
      <w:r>
        <w:t>office</w:t>
      </w:r>
      <w:r>
        <w:rPr>
          <w:spacing w:val="14"/>
        </w:rPr>
        <w:t xml:space="preserve"> </w:t>
      </w:r>
      <w:r>
        <w:t>by</w:t>
      </w:r>
      <w:r>
        <w:rPr>
          <w:spacing w:val="17"/>
        </w:rPr>
        <w:t xml:space="preserve"> </w:t>
      </w:r>
      <w:r>
        <w:t>a</w:t>
      </w:r>
      <w:r>
        <w:rPr>
          <w:spacing w:val="14"/>
        </w:rPr>
        <w:t xml:space="preserve"> </w:t>
      </w:r>
      <w:r>
        <w:t>recall</w:t>
      </w:r>
      <w:r>
        <w:rPr>
          <w:spacing w:val="16"/>
        </w:rPr>
        <w:t xml:space="preserve"> </w:t>
      </w:r>
      <w:r>
        <w:t>of</w:t>
      </w:r>
    </w:p>
    <w:p w14:paraId="63B2F07F" w14:textId="77777777" w:rsidR="003D0862" w:rsidRDefault="003D0862" w:rsidP="003D0862">
      <w:pPr>
        <w:pStyle w:val="BodyText"/>
        <w:tabs>
          <w:tab w:val="left" w:pos="2900"/>
        </w:tabs>
        <w:spacing w:before="4"/>
        <w:ind w:left="698"/>
      </w:pPr>
      <w:r>
        <w:t>400</w:t>
      </w:r>
      <w:r>
        <w:tab/>
        <w:t>its</w:t>
      </w:r>
      <w:r>
        <w:rPr>
          <w:spacing w:val="7"/>
        </w:rPr>
        <w:t xml:space="preserve"> </w:t>
      </w:r>
      <w:r>
        <w:t>electorate</w:t>
      </w:r>
      <w:r>
        <w:rPr>
          <w:spacing w:val="8"/>
        </w:rPr>
        <w:t xml:space="preserve"> </w:t>
      </w:r>
      <w:r>
        <w:t>according</w:t>
      </w:r>
      <w:r>
        <w:rPr>
          <w:spacing w:val="8"/>
        </w:rPr>
        <w:t xml:space="preserve"> </w:t>
      </w:r>
      <w:r>
        <w:t>to</w:t>
      </w:r>
      <w:r>
        <w:rPr>
          <w:spacing w:val="8"/>
        </w:rPr>
        <w:t xml:space="preserve"> </w:t>
      </w:r>
      <w:r>
        <w:t>the</w:t>
      </w:r>
      <w:r>
        <w:rPr>
          <w:spacing w:val="8"/>
        </w:rPr>
        <w:t xml:space="preserve"> </w:t>
      </w:r>
      <w:r>
        <w:t>following</w:t>
      </w:r>
      <w:r>
        <w:rPr>
          <w:spacing w:val="8"/>
        </w:rPr>
        <w:t xml:space="preserve"> </w:t>
      </w:r>
      <w:r>
        <w:t>procedures:</w:t>
      </w:r>
    </w:p>
    <w:p w14:paraId="62C11D96" w14:textId="77777777" w:rsidR="003D0862" w:rsidRDefault="003D0862" w:rsidP="003D0862">
      <w:pPr>
        <w:pStyle w:val="BodyText"/>
        <w:spacing w:before="1" w:after="1"/>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1289"/>
        <w:gridCol w:w="1308"/>
        <w:gridCol w:w="5213"/>
      </w:tblGrid>
      <w:tr w:rsidR="003D0862" w14:paraId="1DD1F812" w14:textId="77777777" w:rsidTr="001B698E">
        <w:trPr>
          <w:trHeight w:val="312"/>
        </w:trPr>
        <w:tc>
          <w:tcPr>
            <w:tcW w:w="1289" w:type="dxa"/>
          </w:tcPr>
          <w:p w14:paraId="25990173" w14:textId="77777777" w:rsidR="003D0862" w:rsidRDefault="003D0862" w:rsidP="001B698E">
            <w:pPr>
              <w:pStyle w:val="TableParagraph"/>
              <w:spacing w:line="202" w:lineRule="exact"/>
              <w:ind w:left="50"/>
              <w:rPr>
                <w:sz w:val="18"/>
              </w:rPr>
            </w:pPr>
            <w:r>
              <w:rPr>
                <w:sz w:val="18"/>
              </w:rPr>
              <w:t>402</w:t>
            </w:r>
          </w:p>
        </w:tc>
        <w:tc>
          <w:tcPr>
            <w:tcW w:w="1308" w:type="dxa"/>
          </w:tcPr>
          <w:p w14:paraId="79D95936" w14:textId="77777777" w:rsidR="003D0862" w:rsidRDefault="003D0862" w:rsidP="001B698E">
            <w:pPr>
              <w:pStyle w:val="TableParagraph"/>
              <w:spacing w:line="202" w:lineRule="exact"/>
              <w:ind w:right="204"/>
              <w:jc w:val="right"/>
              <w:rPr>
                <w:sz w:val="18"/>
              </w:rPr>
            </w:pPr>
            <w:r>
              <w:rPr>
                <w:sz w:val="18"/>
              </w:rPr>
              <w:t>1.</w:t>
            </w:r>
          </w:p>
        </w:tc>
        <w:tc>
          <w:tcPr>
            <w:tcW w:w="5213" w:type="dxa"/>
          </w:tcPr>
          <w:p w14:paraId="224074EA" w14:textId="77777777" w:rsidR="003D0862" w:rsidRDefault="003D0862" w:rsidP="001B698E">
            <w:pPr>
              <w:pStyle w:val="TableParagraph"/>
              <w:spacing w:line="202" w:lineRule="exact"/>
              <w:ind w:left="206"/>
              <w:rPr>
                <w:sz w:val="18"/>
              </w:rPr>
            </w:pPr>
            <w:r>
              <w:rPr>
                <w:sz w:val="18"/>
              </w:rPr>
              <w:t>Starting</w:t>
            </w:r>
            <w:r>
              <w:rPr>
                <w:spacing w:val="6"/>
                <w:sz w:val="18"/>
              </w:rPr>
              <w:t xml:space="preserve"> </w:t>
            </w:r>
            <w:r>
              <w:rPr>
                <w:sz w:val="18"/>
              </w:rPr>
              <w:t>the</w:t>
            </w:r>
            <w:r>
              <w:rPr>
                <w:spacing w:val="6"/>
                <w:sz w:val="18"/>
              </w:rPr>
              <w:t xml:space="preserve"> </w:t>
            </w:r>
            <w:r>
              <w:rPr>
                <w:sz w:val="18"/>
              </w:rPr>
              <w:t>Recall</w:t>
            </w:r>
            <w:r>
              <w:rPr>
                <w:spacing w:val="7"/>
                <w:sz w:val="18"/>
              </w:rPr>
              <w:t xml:space="preserve"> </w:t>
            </w:r>
            <w:r>
              <w:rPr>
                <w:sz w:val="18"/>
              </w:rPr>
              <w:t>Process</w:t>
            </w:r>
          </w:p>
        </w:tc>
      </w:tr>
      <w:tr w:rsidR="003D0862" w14:paraId="3B7F9C7C" w14:textId="77777777" w:rsidTr="001B698E">
        <w:trPr>
          <w:trHeight w:val="739"/>
        </w:trPr>
        <w:tc>
          <w:tcPr>
            <w:tcW w:w="1289" w:type="dxa"/>
          </w:tcPr>
          <w:p w14:paraId="1B2693D2" w14:textId="77777777" w:rsidR="003D0862" w:rsidRDefault="003D0862" w:rsidP="001B698E">
            <w:pPr>
              <w:pStyle w:val="TableParagraph"/>
              <w:spacing w:before="105"/>
              <w:ind w:left="50"/>
              <w:rPr>
                <w:sz w:val="18"/>
              </w:rPr>
            </w:pPr>
            <w:r>
              <w:rPr>
                <w:sz w:val="18"/>
              </w:rPr>
              <w:t>404</w:t>
            </w:r>
          </w:p>
          <w:p w14:paraId="3201AB7E" w14:textId="77777777" w:rsidR="003D0862" w:rsidRDefault="003D0862" w:rsidP="001B698E">
            <w:pPr>
              <w:pStyle w:val="TableParagraph"/>
              <w:spacing w:before="8"/>
              <w:rPr>
                <w:sz w:val="18"/>
              </w:rPr>
            </w:pPr>
          </w:p>
          <w:p w14:paraId="051CD034" w14:textId="77777777" w:rsidR="003D0862" w:rsidRDefault="003D0862" w:rsidP="001B698E">
            <w:pPr>
              <w:pStyle w:val="TableParagraph"/>
              <w:spacing w:line="192" w:lineRule="exact"/>
              <w:ind w:left="50"/>
              <w:rPr>
                <w:sz w:val="18"/>
              </w:rPr>
            </w:pPr>
            <w:r>
              <w:rPr>
                <w:sz w:val="18"/>
              </w:rPr>
              <w:t>406</w:t>
            </w:r>
          </w:p>
        </w:tc>
        <w:tc>
          <w:tcPr>
            <w:tcW w:w="1308" w:type="dxa"/>
          </w:tcPr>
          <w:p w14:paraId="3D6BFCAF" w14:textId="77777777" w:rsidR="003D0862" w:rsidRDefault="003D0862" w:rsidP="001B698E">
            <w:pPr>
              <w:pStyle w:val="TableParagraph"/>
              <w:rPr>
                <w:sz w:val="18"/>
              </w:rPr>
            </w:pPr>
          </w:p>
        </w:tc>
        <w:tc>
          <w:tcPr>
            <w:tcW w:w="5213" w:type="dxa"/>
          </w:tcPr>
          <w:p w14:paraId="72C99C57" w14:textId="77777777" w:rsidR="003D0862" w:rsidRDefault="003D0862" w:rsidP="001B698E">
            <w:pPr>
              <w:pStyle w:val="TableParagraph"/>
              <w:spacing w:before="83" w:line="212" w:lineRule="exact"/>
              <w:ind w:left="757" w:right="48" w:hanging="551"/>
              <w:jc w:val="both"/>
              <w:rPr>
                <w:sz w:val="18"/>
              </w:rPr>
            </w:pPr>
            <w:r>
              <w:rPr>
                <w:sz w:val="18"/>
              </w:rPr>
              <w:t>a.</w:t>
            </w:r>
            <w:r>
              <w:rPr>
                <w:spacing w:val="2"/>
                <w:sz w:val="18"/>
              </w:rPr>
              <w:t xml:space="preserve"> </w:t>
            </w:r>
            <w:r>
              <w:rPr>
                <w:sz w:val="18"/>
              </w:rPr>
              <w:t>In</w:t>
            </w:r>
            <w:r>
              <w:rPr>
                <w:spacing w:val="-7"/>
                <w:sz w:val="18"/>
              </w:rPr>
              <w:t xml:space="preserve"> </w:t>
            </w:r>
            <w:r>
              <w:rPr>
                <w:sz w:val="18"/>
              </w:rPr>
              <w:t>the</w:t>
            </w:r>
            <w:r>
              <w:rPr>
                <w:spacing w:val="-7"/>
                <w:sz w:val="18"/>
              </w:rPr>
              <w:t xml:space="preserve"> </w:t>
            </w:r>
            <w:r>
              <w:rPr>
                <w:sz w:val="18"/>
              </w:rPr>
              <w:t>case</w:t>
            </w:r>
            <w:r>
              <w:rPr>
                <w:spacing w:val="-6"/>
                <w:sz w:val="18"/>
              </w:rPr>
              <w:t xml:space="preserve"> </w:t>
            </w:r>
            <w:r>
              <w:rPr>
                <w:sz w:val="18"/>
              </w:rPr>
              <w:t>of</w:t>
            </w:r>
            <w:r>
              <w:rPr>
                <w:spacing w:val="-7"/>
                <w:sz w:val="18"/>
              </w:rPr>
              <w:t xml:space="preserve"> </w:t>
            </w:r>
            <w:r>
              <w:rPr>
                <w:sz w:val="18"/>
              </w:rPr>
              <w:t>class</w:t>
            </w:r>
            <w:r>
              <w:rPr>
                <w:spacing w:val="-7"/>
                <w:sz w:val="18"/>
              </w:rPr>
              <w:t xml:space="preserve"> </w:t>
            </w:r>
            <w:r>
              <w:rPr>
                <w:sz w:val="18"/>
              </w:rPr>
              <w:t>officers,</w:t>
            </w:r>
            <w:r>
              <w:rPr>
                <w:spacing w:val="-6"/>
                <w:sz w:val="18"/>
              </w:rPr>
              <w:t xml:space="preserve"> </w:t>
            </w:r>
            <w:r>
              <w:rPr>
                <w:sz w:val="18"/>
              </w:rPr>
              <w:t>a</w:t>
            </w:r>
            <w:r>
              <w:rPr>
                <w:spacing w:val="-7"/>
                <w:sz w:val="18"/>
              </w:rPr>
              <w:t xml:space="preserve"> </w:t>
            </w:r>
            <w:r>
              <w:rPr>
                <w:sz w:val="18"/>
              </w:rPr>
              <w:t>petition</w:t>
            </w:r>
            <w:r>
              <w:rPr>
                <w:spacing w:val="-9"/>
                <w:sz w:val="18"/>
              </w:rPr>
              <w:t xml:space="preserve"> </w:t>
            </w:r>
            <w:r>
              <w:rPr>
                <w:sz w:val="18"/>
              </w:rPr>
              <w:t>signed</w:t>
            </w:r>
            <w:r>
              <w:rPr>
                <w:spacing w:val="-6"/>
                <w:sz w:val="18"/>
              </w:rPr>
              <w:t xml:space="preserve"> </w:t>
            </w:r>
            <w:r>
              <w:rPr>
                <w:sz w:val="18"/>
              </w:rPr>
              <w:t>by</w:t>
            </w:r>
            <w:r>
              <w:rPr>
                <w:spacing w:val="-7"/>
                <w:sz w:val="18"/>
              </w:rPr>
              <w:t xml:space="preserve"> </w:t>
            </w:r>
            <w:r>
              <w:rPr>
                <w:sz w:val="18"/>
              </w:rPr>
              <w:t>forty</w:t>
            </w:r>
            <w:r>
              <w:rPr>
                <w:spacing w:val="-7"/>
                <w:sz w:val="18"/>
              </w:rPr>
              <w:t xml:space="preserve"> </w:t>
            </w:r>
            <w:r>
              <w:rPr>
                <w:sz w:val="18"/>
              </w:rPr>
              <w:t>percent</w:t>
            </w:r>
            <w:r>
              <w:rPr>
                <w:spacing w:val="-43"/>
                <w:sz w:val="18"/>
              </w:rPr>
              <w:t xml:space="preserve"> </w:t>
            </w:r>
            <w:r>
              <w:rPr>
                <w:sz w:val="18"/>
              </w:rPr>
              <w:t>(40%) of the respective class must be submitted to the SBA</w:t>
            </w:r>
            <w:r>
              <w:rPr>
                <w:spacing w:val="1"/>
                <w:sz w:val="18"/>
              </w:rPr>
              <w:t xml:space="preserve"> </w:t>
            </w:r>
            <w:r>
              <w:rPr>
                <w:sz w:val="18"/>
              </w:rPr>
              <w:t>Executive</w:t>
            </w:r>
            <w:r>
              <w:rPr>
                <w:spacing w:val="40"/>
                <w:sz w:val="18"/>
              </w:rPr>
              <w:t xml:space="preserve"> </w:t>
            </w:r>
            <w:r>
              <w:rPr>
                <w:sz w:val="18"/>
              </w:rPr>
              <w:t>President</w:t>
            </w:r>
            <w:r>
              <w:rPr>
                <w:spacing w:val="40"/>
                <w:sz w:val="18"/>
              </w:rPr>
              <w:t xml:space="preserve"> </w:t>
            </w:r>
            <w:r>
              <w:rPr>
                <w:sz w:val="18"/>
              </w:rPr>
              <w:t>in</w:t>
            </w:r>
            <w:r>
              <w:rPr>
                <w:spacing w:val="43"/>
                <w:sz w:val="18"/>
              </w:rPr>
              <w:t xml:space="preserve"> </w:t>
            </w:r>
            <w:r>
              <w:rPr>
                <w:sz w:val="18"/>
              </w:rPr>
              <w:t>accordance</w:t>
            </w:r>
            <w:r>
              <w:rPr>
                <w:spacing w:val="40"/>
                <w:sz w:val="18"/>
              </w:rPr>
              <w:t xml:space="preserve"> </w:t>
            </w:r>
            <w:r>
              <w:rPr>
                <w:sz w:val="18"/>
              </w:rPr>
              <w:t>to</w:t>
            </w:r>
            <w:r>
              <w:rPr>
                <w:spacing w:val="42"/>
                <w:sz w:val="18"/>
              </w:rPr>
              <w:t xml:space="preserve"> </w:t>
            </w:r>
            <w:r>
              <w:rPr>
                <w:sz w:val="18"/>
              </w:rPr>
              <w:t>Article</w:t>
            </w:r>
            <w:r>
              <w:rPr>
                <w:spacing w:val="42"/>
                <w:sz w:val="18"/>
              </w:rPr>
              <w:t xml:space="preserve"> </w:t>
            </w:r>
            <w:r>
              <w:rPr>
                <w:sz w:val="18"/>
              </w:rPr>
              <w:t>XIII</w:t>
            </w:r>
            <w:r>
              <w:rPr>
                <w:spacing w:val="40"/>
                <w:sz w:val="18"/>
              </w:rPr>
              <w:t xml:space="preserve"> </w:t>
            </w:r>
            <w:r>
              <w:rPr>
                <w:sz w:val="18"/>
              </w:rPr>
              <w:t>of</w:t>
            </w:r>
            <w:r>
              <w:rPr>
                <w:spacing w:val="41"/>
                <w:sz w:val="18"/>
              </w:rPr>
              <w:t xml:space="preserve"> </w:t>
            </w:r>
            <w:r>
              <w:rPr>
                <w:sz w:val="18"/>
              </w:rPr>
              <w:t>this</w:t>
            </w:r>
          </w:p>
        </w:tc>
      </w:tr>
      <w:tr w:rsidR="003D0862" w14:paraId="16B3B8BD" w14:textId="77777777" w:rsidTr="001B698E">
        <w:trPr>
          <w:trHeight w:val="633"/>
        </w:trPr>
        <w:tc>
          <w:tcPr>
            <w:tcW w:w="1289" w:type="dxa"/>
          </w:tcPr>
          <w:p w14:paraId="29A303A9" w14:textId="77777777" w:rsidR="003D0862" w:rsidRDefault="003D0862" w:rsidP="001B698E">
            <w:pPr>
              <w:pStyle w:val="TableParagraph"/>
              <w:spacing w:before="3"/>
              <w:rPr>
                <w:sz w:val="18"/>
              </w:rPr>
            </w:pPr>
          </w:p>
          <w:p w14:paraId="6DD0303A" w14:textId="77777777" w:rsidR="003D0862" w:rsidRDefault="003D0862" w:rsidP="001B698E">
            <w:pPr>
              <w:pStyle w:val="TableParagraph"/>
              <w:ind w:left="50"/>
              <w:rPr>
                <w:sz w:val="18"/>
              </w:rPr>
            </w:pPr>
            <w:r>
              <w:rPr>
                <w:sz w:val="18"/>
              </w:rPr>
              <w:t>408</w:t>
            </w:r>
          </w:p>
        </w:tc>
        <w:tc>
          <w:tcPr>
            <w:tcW w:w="1308" w:type="dxa"/>
          </w:tcPr>
          <w:p w14:paraId="66D705FF" w14:textId="77777777" w:rsidR="003D0862" w:rsidRDefault="003D0862" w:rsidP="001B698E">
            <w:pPr>
              <w:pStyle w:val="TableParagraph"/>
              <w:rPr>
                <w:sz w:val="18"/>
              </w:rPr>
            </w:pPr>
          </w:p>
        </w:tc>
        <w:tc>
          <w:tcPr>
            <w:tcW w:w="5213" w:type="dxa"/>
          </w:tcPr>
          <w:p w14:paraId="620DFB40" w14:textId="77777777" w:rsidR="003D0862" w:rsidRDefault="003D0862" w:rsidP="001B698E">
            <w:pPr>
              <w:pStyle w:val="TableParagraph"/>
              <w:spacing w:line="206" w:lineRule="exact"/>
              <w:ind w:left="757"/>
              <w:rPr>
                <w:sz w:val="18"/>
              </w:rPr>
            </w:pPr>
            <w:r>
              <w:rPr>
                <w:sz w:val="18"/>
              </w:rPr>
              <w:t>document.</w:t>
            </w:r>
          </w:p>
          <w:p w14:paraId="4D6CAA81" w14:textId="77777777" w:rsidR="003D0862" w:rsidRDefault="003D0862" w:rsidP="001B698E">
            <w:pPr>
              <w:pStyle w:val="TableParagraph"/>
              <w:spacing w:before="8"/>
              <w:rPr>
                <w:sz w:val="18"/>
              </w:rPr>
            </w:pPr>
          </w:p>
          <w:p w14:paraId="5CD5F20D" w14:textId="77777777" w:rsidR="003D0862" w:rsidRDefault="003D0862" w:rsidP="001B698E">
            <w:pPr>
              <w:pStyle w:val="TableParagraph"/>
              <w:tabs>
                <w:tab w:val="left" w:pos="757"/>
              </w:tabs>
              <w:spacing w:line="192" w:lineRule="exact"/>
              <w:ind w:left="206"/>
              <w:rPr>
                <w:sz w:val="18"/>
              </w:rPr>
            </w:pPr>
            <w:r>
              <w:rPr>
                <w:sz w:val="18"/>
              </w:rPr>
              <w:t>b.</w:t>
            </w:r>
            <w:r>
              <w:rPr>
                <w:sz w:val="18"/>
              </w:rPr>
              <w:tab/>
              <w:t>In</w:t>
            </w:r>
            <w:r>
              <w:rPr>
                <w:spacing w:val="18"/>
                <w:sz w:val="18"/>
              </w:rPr>
              <w:t xml:space="preserve"> </w:t>
            </w:r>
            <w:r>
              <w:rPr>
                <w:sz w:val="18"/>
              </w:rPr>
              <w:t>the</w:t>
            </w:r>
            <w:r>
              <w:rPr>
                <w:spacing w:val="17"/>
                <w:sz w:val="18"/>
              </w:rPr>
              <w:t xml:space="preserve"> </w:t>
            </w:r>
            <w:r>
              <w:rPr>
                <w:sz w:val="18"/>
              </w:rPr>
              <w:t>case</w:t>
            </w:r>
            <w:r>
              <w:rPr>
                <w:spacing w:val="17"/>
                <w:sz w:val="18"/>
              </w:rPr>
              <w:t xml:space="preserve"> </w:t>
            </w:r>
            <w:r>
              <w:rPr>
                <w:sz w:val="18"/>
              </w:rPr>
              <w:t>of</w:t>
            </w:r>
            <w:r>
              <w:rPr>
                <w:spacing w:val="19"/>
                <w:sz w:val="18"/>
              </w:rPr>
              <w:t xml:space="preserve"> </w:t>
            </w:r>
            <w:r>
              <w:rPr>
                <w:sz w:val="18"/>
              </w:rPr>
              <w:t>executive</w:t>
            </w:r>
            <w:r>
              <w:rPr>
                <w:spacing w:val="19"/>
                <w:sz w:val="18"/>
              </w:rPr>
              <w:t xml:space="preserve"> </w:t>
            </w:r>
            <w:r>
              <w:rPr>
                <w:sz w:val="18"/>
              </w:rPr>
              <w:t>officers,</w:t>
            </w:r>
            <w:r>
              <w:rPr>
                <w:spacing w:val="21"/>
                <w:sz w:val="18"/>
              </w:rPr>
              <w:t xml:space="preserve"> </w:t>
            </w:r>
            <w:r>
              <w:rPr>
                <w:sz w:val="18"/>
              </w:rPr>
              <w:t>a</w:t>
            </w:r>
            <w:r>
              <w:rPr>
                <w:spacing w:val="17"/>
                <w:sz w:val="18"/>
              </w:rPr>
              <w:t xml:space="preserve"> </w:t>
            </w:r>
            <w:r>
              <w:rPr>
                <w:sz w:val="18"/>
              </w:rPr>
              <w:t>petition</w:t>
            </w:r>
            <w:r>
              <w:rPr>
                <w:spacing w:val="19"/>
                <w:sz w:val="18"/>
              </w:rPr>
              <w:t xml:space="preserve"> </w:t>
            </w:r>
            <w:r>
              <w:rPr>
                <w:sz w:val="18"/>
              </w:rPr>
              <w:t>signed</w:t>
            </w:r>
            <w:r>
              <w:rPr>
                <w:spacing w:val="18"/>
                <w:sz w:val="18"/>
              </w:rPr>
              <w:t xml:space="preserve"> </w:t>
            </w:r>
            <w:r>
              <w:rPr>
                <w:sz w:val="18"/>
              </w:rPr>
              <w:t>by</w:t>
            </w:r>
            <w:r>
              <w:rPr>
                <w:spacing w:val="18"/>
                <w:sz w:val="18"/>
              </w:rPr>
              <w:t xml:space="preserve"> </w:t>
            </w:r>
            <w:r>
              <w:rPr>
                <w:sz w:val="18"/>
              </w:rPr>
              <w:t>forty</w:t>
            </w:r>
          </w:p>
        </w:tc>
      </w:tr>
      <w:tr w:rsidR="003D0862" w14:paraId="71DEA0C9" w14:textId="77777777" w:rsidTr="001B698E">
        <w:trPr>
          <w:trHeight w:val="738"/>
        </w:trPr>
        <w:tc>
          <w:tcPr>
            <w:tcW w:w="1289" w:type="dxa"/>
          </w:tcPr>
          <w:p w14:paraId="07C2E03D" w14:textId="77777777" w:rsidR="003D0862" w:rsidRDefault="003D0862" w:rsidP="001B698E">
            <w:pPr>
              <w:pStyle w:val="TableParagraph"/>
              <w:spacing w:line="206" w:lineRule="exact"/>
              <w:ind w:left="50"/>
              <w:rPr>
                <w:sz w:val="18"/>
              </w:rPr>
            </w:pPr>
            <w:r>
              <w:rPr>
                <w:sz w:val="18"/>
              </w:rPr>
              <w:t>410</w:t>
            </w:r>
          </w:p>
          <w:p w14:paraId="5A2132C4" w14:textId="77777777" w:rsidR="003D0862" w:rsidRDefault="003D0862" w:rsidP="001B698E">
            <w:pPr>
              <w:pStyle w:val="TableParagraph"/>
              <w:spacing w:before="8"/>
              <w:rPr>
                <w:sz w:val="18"/>
              </w:rPr>
            </w:pPr>
          </w:p>
          <w:p w14:paraId="46A5624B" w14:textId="77777777" w:rsidR="003D0862" w:rsidRDefault="003D0862" w:rsidP="001B698E">
            <w:pPr>
              <w:pStyle w:val="TableParagraph"/>
              <w:ind w:left="50"/>
              <w:rPr>
                <w:sz w:val="18"/>
              </w:rPr>
            </w:pPr>
            <w:r>
              <w:rPr>
                <w:sz w:val="18"/>
              </w:rPr>
              <w:t>412</w:t>
            </w:r>
          </w:p>
        </w:tc>
        <w:tc>
          <w:tcPr>
            <w:tcW w:w="1308" w:type="dxa"/>
          </w:tcPr>
          <w:p w14:paraId="51B8AFF6" w14:textId="77777777" w:rsidR="003D0862" w:rsidRDefault="003D0862" w:rsidP="001B698E">
            <w:pPr>
              <w:pStyle w:val="TableParagraph"/>
              <w:rPr>
                <w:sz w:val="18"/>
              </w:rPr>
            </w:pPr>
          </w:p>
        </w:tc>
        <w:tc>
          <w:tcPr>
            <w:tcW w:w="5213" w:type="dxa"/>
          </w:tcPr>
          <w:p w14:paraId="35434C9B" w14:textId="77777777" w:rsidR="003D0862" w:rsidRDefault="003D0862" w:rsidP="001B698E">
            <w:pPr>
              <w:pStyle w:val="TableParagraph"/>
              <w:spacing w:line="244" w:lineRule="auto"/>
              <w:ind w:left="757" w:right="47"/>
              <w:jc w:val="both"/>
              <w:rPr>
                <w:sz w:val="18"/>
              </w:rPr>
            </w:pPr>
            <w:r>
              <w:rPr>
                <w:sz w:val="18"/>
              </w:rPr>
              <w:t>percent</w:t>
            </w:r>
            <w:r>
              <w:rPr>
                <w:spacing w:val="45"/>
                <w:sz w:val="18"/>
              </w:rPr>
              <w:t xml:space="preserve"> </w:t>
            </w:r>
            <w:r>
              <w:rPr>
                <w:sz w:val="18"/>
              </w:rPr>
              <w:t>(40%) of the electorate must be submitted to the</w:t>
            </w:r>
            <w:r>
              <w:rPr>
                <w:spacing w:val="1"/>
                <w:sz w:val="18"/>
              </w:rPr>
              <w:t xml:space="preserve"> </w:t>
            </w:r>
            <w:r>
              <w:rPr>
                <w:sz w:val="18"/>
              </w:rPr>
              <w:t>SBA</w:t>
            </w:r>
            <w:r>
              <w:rPr>
                <w:spacing w:val="30"/>
                <w:sz w:val="18"/>
              </w:rPr>
              <w:t xml:space="preserve"> </w:t>
            </w:r>
            <w:r>
              <w:rPr>
                <w:sz w:val="18"/>
              </w:rPr>
              <w:t>Executive</w:t>
            </w:r>
            <w:r>
              <w:rPr>
                <w:spacing w:val="29"/>
                <w:sz w:val="18"/>
              </w:rPr>
              <w:t xml:space="preserve"> </w:t>
            </w:r>
            <w:r>
              <w:rPr>
                <w:sz w:val="18"/>
              </w:rPr>
              <w:t>President</w:t>
            </w:r>
            <w:r>
              <w:rPr>
                <w:spacing w:val="31"/>
                <w:sz w:val="18"/>
              </w:rPr>
              <w:t xml:space="preserve"> </w:t>
            </w:r>
            <w:r>
              <w:rPr>
                <w:sz w:val="18"/>
              </w:rPr>
              <w:t>in</w:t>
            </w:r>
            <w:r>
              <w:rPr>
                <w:spacing w:val="31"/>
                <w:sz w:val="18"/>
              </w:rPr>
              <w:t xml:space="preserve"> </w:t>
            </w:r>
            <w:r>
              <w:rPr>
                <w:sz w:val="18"/>
              </w:rPr>
              <w:t>accordance</w:t>
            </w:r>
            <w:r>
              <w:rPr>
                <w:spacing w:val="30"/>
                <w:sz w:val="18"/>
              </w:rPr>
              <w:t xml:space="preserve"> </w:t>
            </w:r>
            <w:r>
              <w:rPr>
                <w:sz w:val="18"/>
              </w:rPr>
              <w:t>to</w:t>
            </w:r>
            <w:r>
              <w:rPr>
                <w:spacing w:val="32"/>
                <w:sz w:val="18"/>
              </w:rPr>
              <w:t xml:space="preserve"> </w:t>
            </w:r>
            <w:r>
              <w:rPr>
                <w:sz w:val="18"/>
              </w:rPr>
              <w:t>Article</w:t>
            </w:r>
            <w:r>
              <w:rPr>
                <w:spacing w:val="30"/>
                <w:sz w:val="18"/>
              </w:rPr>
              <w:t xml:space="preserve"> </w:t>
            </w:r>
            <w:r>
              <w:rPr>
                <w:sz w:val="18"/>
              </w:rPr>
              <w:t>XIII</w:t>
            </w:r>
            <w:r>
              <w:rPr>
                <w:spacing w:val="28"/>
                <w:sz w:val="18"/>
              </w:rPr>
              <w:t xml:space="preserve"> </w:t>
            </w:r>
            <w:r>
              <w:rPr>
                <w:sz w:val="18"/>
              </w:rPr>
              <w:t>of</w:t>
            </w:r>
            <w:r>
              <w:rPr>
                <w:spacing w:val="-43"/>
                <w:sz w:val="18"/>
              </w:rPr>
              <w:t xml:space="preserve"> </w:t>
            </w:r>
            <w:r>
              <w:rPr>
                <w:sz w:val="18"/>
              </w:rPr>
              <w:t>this document.</w:t>
            </w:r>
          </w:p>
        </w:tc>
      </w:tr>
      <w:tr w:rsidR="003D0862" w14:paraId="7FE48C08" w14:textId="77777777" w:rsidTr="001B698E">
        <w:trPr>
          <w:trHeight w:val="738"/>
        </w:trPr>
        <w:tc>
          <w:tcPr>
            <w:tcW w:w="1289" w:type="dxa"/>
          </w:tcPr>
          <w:p w14:paraId="04CB2DFE" w14:textId="77777777" w:rsidR="003D0862" w:rsidRDefault="003D0862" w:rsidP="001B698E">
            <w:pPr>
              <w:pStyle w:val="TableParagraph"/>
              <w:spacing w:before="105"/>
              <w:ind w:left="50"/>
              <w:rPr>
                <w:sz w:val="18"/>
              </w:rPr>
            </w:pPr>
            <w:r>
              <w:rPr>
                <w:sz w:val="18"/>
              </w:rPr>
              <w:t>414</w:t>
            </w:r>
          </w:p>
          <w:p w14:paraId="01B01D34" w14:textId="77777777" w:rsidR="003D0862" w:rsidRDefault="003D0862" w:rsidP="001B698E">
            <w:pPr>
              <w:pStyle w:val="TableParagraph"/>
              <w:spacing w:before="8"/>
              <w:rPr>
                <w:sz w:val="18"/>
              </w:rPr>
            </w:pPr>
          </w:p>
          <w:p w14:paraId="5C5D02A5" w14:textId="77777777" w:rsidR="003D0862" w:rsidRDefault="003D0862" w:rsidP="001B698E">
            <w:pPr>
              <w:pStyle w:val="TableParagraph"/>
              <w:spacing w:line="192" w:lineRule="exact"/>
              <w:ind w:left="50"/>
              <w:rPr>
                <w:sz w:val="18"/>
              </w:rPr>
            </w:pPr>
            <w:r>
              <w:rPr>
                <w:sz w:val="18"/>
              </w:rPr>
              <w:t>416</w:t>
            </w:r>
          </w:p>
        </w:tc>
        <w:tc>
          <w:tcPr>
            <w:tcW w:w="1308" w:type="dxa"/>
          </w:tcPr>
          <w:p w14:paraId="773B5AF8" w14:textId="77777777" w:rsidR="003D0862" w:rsidRDefault="003D0862" w:rsidP="001B698E">
            <w:pPr>
              <w:pStyle w:val="TableParagraph"/>
              <w:rPr>
                <w:sz w:val="18"/>
              </w:rPr>
            </w:pPr>
          </w:p>
        </w:tc>
        <w:tc>
          <w:tcPr>
            <w:tcW w:w="5213" w:type="dxa"/>
          </w:tcPr>
          <w:p w14:paraId="3B1DC392" w14:textId="77777777" w:rsidR="003D0862" w:rsidRDefault="003D0862" w:rsidP="001B698E">
            <w:pPr>
              <w:pStyle w:val="TableParagraph"/>
              <w:spacing w:before="88" w:line="210" w:lineRule="atLeast"/>
              <w:ind w:left="757" w:right="48" w:hanging="551"/>
              <w:jc w:val="both"/>
              <w:rPr>
                <w:sz w:val="18"/>
              </w:rPr>
            </w:pPr>
            <w:r>
              <w:rPr>
                <w:sz w:val="18"/>
              </w:rPr>
              <w:t xml:space="preserve">c.   </w:t>
            </w:r>
            <w:r>
              <w:rPr>
                <w:spacing w:val="1"/>
                <w:sz w:val="18"/>
              </w:rPr>
              <w:t xml:space="preserve"> </w:t>
            </w:r>
            <w:r>
              <w:rPr>
                <w:sz w:val="18"/>
              </w:rPr>
              <w:t>The officers of the Association may subject any officer to a</w:t>
            </w:r>
            <w:r>
              <w:rPr>
                <w:spacing w:val="1"/>
                <w:sz w:val="18"/>
              </w:rPr>
              <w:t xml:space="preserve"> </w:t>
            </w:r>
            <w:r>
              <w:rPr>
                <w:sz w:val="18"/>
              </w:rPr>
              <w:t>recall vote of its electorate by the passage of a three-fourths</w:t>
            </w:r>
            <w:r>
              <w:rPr>
                <w:spacing w:val="1"/>
                <w:sz w:val="18"/>
              </w:rPr>
              <w:t xml:space="preserve"> </w:t>
            </w:r>
            <w:r>
              <w:rPr>
                <w:sz w:val="18"/>
              </w:rPr>
              <w:t>(3/4) vote</w:t>
            </w:r>
            <w:r>
              <w:rPr>
                <w:spacing w:val="2"/>
                <w:sz w:val="18"/>
              </w:rPr>
              <w:t xml:space="preserve"> </w:t>
            </w:r>
            <w:r>
              <w:rPr>
                <w:sz w:val="18"/>
              </w:rPr>
              <w:t>of</w:t>
            </w:r>
            <w:r>
              <w:rPr>
                <w:spacing w:val="3"/>
                <w:sz w:val="18"/>
              </w:rPr>
              <w:t xml:space="preserve"> </w:t>
            </w:r>
            <w:r>
              <w:rPr>
                <w:sz w:val="18"/>
              </w:rPr>
              <w:t>officers</w:t>
            </w:r>
            <w:r>
              <w:rPr>
                <w:spacing w:val="2"/>
                <w:sz w:val="18"/>
              </w:rPr>
              <w:t xml:space="preserve"> </w:t>
            </w:r>
            <w:r>
              <w:rPr>
                <w:sz w:val="18"/>
              </w:rPr>
              <w:t>present</w:t>
            </w:r>
            <w:r>
              <w:rPr>
                <w:spacing w:val="2"/>
                <w:sz w:val="18"/>
              </w:rPr>
              <w:t xml:space="preserve"> </w:t>
            </w:r>
            <w:r>
              <w:rPr>
                <w:sz w:val="18"/>
              </w:rPr>
              <w:t>and</w:t>
            </w:r>
            <w:r>
              <w:rPr>
                <w:spacing w:val="2"/>
                <w:sz w:val="18"/>
              </w:rPr>
              <w:t xml:space="preserve"> </w:t>
            </w:r>
            <w:r>
              <w:rPr>
                <w:sz w:val="18"/>
              </w:rPr>
              <w:t>voting</w:t>
            </w:r>
            <w:r>
              <w:rPr>
                <w:spacing w:val="2"/>
                <w:sz w:val="18"/>
              </w:rPr>
              <w:t xml:space="preserve"> </w:t>
            </w:r>
            <w:r>
              <w:rPr>
                <w:sz w:val="18"/>
              </w:rPr>
              <w:t>at</w:t>
            </w:r>
            <w:r>
              <w:rPr>
                <w:spacing w:val="4"/>
                <w:sz w:val="18"/>
              </w:rPr>
              <w:t xml:space="preserve"> </w:t>
            </w:r>
            <w:r>
              <w:rPr>
                <w:sz w:val="18"/>
              </w:rPr>
              <w:t>a</w:t>
            </w:r>
            <w:r>
              <w:rPr>
                <w:spacing w:val="1"/>
                <w:sz w:val="18"/>
              </w:rPr>
              <w:t xml:space="preserve"> </w:t>
            </w:r>
            <w:r>
              <w:rPr>
                <w:sz w:val="18"/>
              </w:rPr>
              <w:t>duly</w:t>
            </w:r>
            <w:r>
              <w:rPr>
                <w:spacing w:val="4"/>
                <w:sz w:val="18"/>
              </w:rPr>
              <w:t xml:space="preserve"> </w:t>
            </w:r>
            <w:r>
              <w:rPr>
                <w:sz w:val="18"/>
              </w:rPr>
              <w:t>constituted</w:t>
            </w:r>
          </w:p>
        </w:tc>
      </w:tr>
      <w:tr w:rsidR="003D0862" w14:paraId="2BE17A7C" w14:textId="77777777" w:rsidTr="001B698E">
        <w:trPr>
          <w:trHeight w:val="633"/>
        </w:trPr>
        <w:tc>
          <w:tcPr>
            <w:tcW w:w="1289" w:type="dxa"/>
          </w:tcPr>
          <w:p w14:paraId="7DDD007E" w14:textId="77777777" w:rsidR="003D0862" w:rsidRDefault="003D0862" w:rsidP="001B698E">
            <w:pPr>
              <w:pStyle w:val="TableParagraph"/>
              <w:spacing w:before="3"/>
              <w:rPr>
                <w:sz w:val="18"/>
              </w:rPr>
            </w:pPr>
          </w:p>
          <w:p w14:paraId="2268F010" w14:textId="77777777" w:rsidR="003D0862" w:rsidRDefault="003D0862" w:rsidP="001B698E">
            <w:pPr>
              <w:pStyle w:val="TableParagraph"/>
              <w:spacing w:before="1"/>
              <w:ind w:left="50"/>
              <w:rPr>
                <w:sz w:val="18"/>
              </w:rPr>
            </w:pPr>
            <w:r>
              <w:rPr>
                <w:sz w:val="18"/>
              </w:rPr>
              <w:t>418</w:t>
            </w:r>
          </w:p>
        </w:tc>
        <w:tc>
          <w:tcPr>
            <w:tcW w:w="1308" w:type="dxa"/>
          </w:tcPr>
          <w:p w14:paraId="2ECE6D41" w14:textId="77777777" w:rsidR="003D0862" w:rsidRDefault="003D0862" w:rsidP="001B698E">
            <w:pPr>
              <w:pStyle w:val="TableParagraph"/>
              <w:rPr>
                <w:sz w:val="20"/>
              </w:rPr>
            </w:pPr>
          </w:p>
          <w:p w14:paraId="40422F7B" w14:textId="77777777" w:rsidR="003D0862" w:rsidRDefault="003D0862" w:rsidP="001B698E">
            <w:pPr>
              <w:pStyle w:val="TableParagraph"/>
              <w:spacing w:before="8"/>
              <w:rPr>
                <w:sz w:val="16"/>
              </w:rPr>
            </w:pPr>
          </w:p>
          <w:p w14:paraId="4624457E" w14:textId="77777777" w:rsidR="003D0862" w:rsidRDefault="003D0862" w:rsidP="001B698E">
            <w:pPr>
              <w:pStyle w:val="TableParagraph"/>
              <w:spacing w:line="192" w:lineRule="exact"/>
              <w:ind w:right="204"/>
              <w:jc w:val="right"/>
              <w:rPr>
                <w:sz w:val="18"/>
              </w:rPr>
            </w:pPr>
            <w:r>
              <w:rPr>
                <w:sz w:val="18"/>
              </w:rPr>
              <w:t>2.</w:t>
            </w:r>
          </w:p>
        </w:tc>
        <w:tc>
          <w:tcPr>
            <w:tcW w:w="5213" w:type="dxa"/>
          </w:tcPr>
          <w:p w14:paraId="788ADB5F" w14:textId="77777777" w:rsidR="003D0862" w:rsidRDefault="003D0862" w:rsidP="001B698E">
            <w:pPr>
              <w:pStyle w:val="TableParagraph"/>
              <w:spacing w:line="206" w:lineRule="exact"/>
              <w:ind w:left="757"/>
              <w:rPr>
                <w:sz w:val="18"/>
              </w:rPr>
            </w:pPr>
            <w:r>
              <w:rPr>
                <w:sz w:val="18"/>
              </w:rPr>
              <w:t>meeting</w:t>
            </w:r>
            <w:r>
              <w:rPr>
                <w:spacing w:val="6"/>
                <w:sz w:val="18"/>
              </w:rPr>
              <w:t xml:space="preserve"> </w:t>
            </w:r>
            <w:r>
              <w:rPr>
                <w:sz w:val="18"/>
              </w:rPr>
              <w:t>of</w:t>
            </w:r>
            <w:r>
              <w:rPr>
                <w:spacing w:val="7"/>
                <w:sz w:val="18"/>
              </w:rPr>
              <w:t xml:space="preserve"> </w:t>
            </w:r>
            <w:r>
              <w:rPr>
                <w:sz w:val="18"/>
              </w:rPr>
              <w:t>the</w:t>
            </w:r>
            <w:r>
              <w:rPr>
                <w:spacing w:val="7"/>
                <w:sz w:val="18"/>
              </w:rPr>
              <w:t xml:space="preserve"> </w:t>
            </w:r>
            <w:r>
              <w:rPr>
                <w:sz w:val="18"/>
              </w:rPr>
              <w:t>Association.</w:t>
            </w:r>
          </w:p>
          <w:p w14:paraId="020EBB3C" w14:textId="77777777" w:rsidR="003D0862" w:rsidRDefault="003D0862" w:rsidP="001B698E">
            <w:pPr>
              <w:pStyle w:val="TableParagraph"/>
              <w:spacing w:before="8"/>
              <w:rPr>
                <w:sz w:val="18"/>
              </w:rPr>
            </w:pPr>
          </w:p>
          <w:p w14:paraId="0A3199AF" w14:textId="77777777" w:rsidR="003D0862" w:rsidRDefault="003D0862" w:rsidP="001B698E">
            <w:pPr>
              <w:pStyle w:val="TableParagraph"/>
              <w:spacing w:line="192" w:lineRule="exact"/>
              <w:ind w:left="206"/>
              <w:rPr>
                <w:sz w:val="18"/>
              </w:rPr>
            </w:pPr>
            <w:r>
              <w:rPr>
                <w:sz w:val="18"/>
              </w:rPr>
              <w:t>Recall</w:t>
            </w:r>
            <w:r>
              <w:rPr>
                <w:spacing w:val="9"/>
                <w:sz w:val="18"/>
              </w:rPr>
              <w:t xml:space="preserve"> </w:t>
            </w:r>
            <w:r>
              <w:rPr>
                <w:sz w:val="18"/>
              </w:rPr>
              <w:t>Voting</w:t>
            </w:r>
            <w:r>
              <w:rPr>
                <w:spacing w:val="9"/>
                <w:sz w:val="18"/>
              </w:rPr>
              <w:t xml:space="preserve"> </w:t>
            </w:r>
            <w:r>
              <w:rPr>
                <w:sz w:val="18"/>
              </w:rPr>
              <w:t>Requirements</w:t>
            </w:r>
          </w:p>
        </w:tc>
      </w:tr>
      <w:tr w:rsidR="003D0862" w14:paraId="1C9836E1" w14:textId="77777777" w:rsidTr="001B698E">
        <w:trPr>
          <w:trHeight w:val="422"/>
        </w:trPr>
        <w:tc>
          <w:tcPr>
            <w:tcW w:w="1289" w:type="dxa"/>
          </w:tcPr>
          <w:p w14:paraId="0424C274" w14:textId="77777777" w:rsidR="003D0862" w:rsidRDefault="003D0862" w:rsidP="001B698E">
            <w:pPr>
              <w:pStyle w:val="TableParagraph"/>
              <w:spacing w:line="206" w:lineRule="exact"/>
              <w:ind w:left="50"/>
              <w:rPr>
                <w:sz w:val="18"/>
              </w:rPr>
            </w:pPr>
            <w:r>
              <w:rPr>
                <w:sz w:val="18"/>
              </w:rPr>
              <w:t>420</w:t>
            </w:r>
          </w:p>
        </w:tc>
        <w:tc>
          <w:tcPr>
            <w:tcW w:w="1308" w:type="dxa"/>
          </w:tcPr>
          <w:p w14:paraId="11449773" w14:textId="77777777" w:rsidR="003D0862" w:rsidRDefault="003D0862" w:rsidP="001B698E">
            <w:pPr>
              <w:pStyle w:val="TableParagraph"/>
              <w:rPr>
                <w:sz w:val="18"/>
              </w:rPr>
            </w:pPr>
          </w:p>
        </w:tc>
        <w:tc>
          <w:tcPr>
            <w:tcW w:w="5213" w:type="dxa"/>
          </w:tcPr>
          <w:p w14:paraId="0F72D48F" w14:textId="77777777" w:rsidR="003D0862" w:rsidRDefault="003D0862" w:rsidP="001B698E">
            <w:pPr>
              <w:pStyle w:val="TableParagraph"/>
              <w:spacing w:before="3"/>
              <w:rPr>
                <w:sz w:val="18"/>
              </w:rPr>
            </w:pPr>
          </w:p>
          <w:p w14:paraId="43512F81" w14:textId="77777777" w:rsidR="003D0862" w:rsidRDefault="003D0862" w:rsidP="001B698E">
            <w:pPr>
              <w:pStyle w:val="TableParagraph"/>
              <w:tabs>
                <w:tab w:val="left" w:pos="757"/>
              </w:tabs>
              <w:spacing w:line="192" w:lineRule="exact"/>
              <w:ind w:left="206"/>
              <w:rPr>
                <w:sz w:val="18"/>
              </w:rPr>
            </w:pPr>
            <w:r>
              <w:rPr>
                <w:sz w:val="18"/>
              </w:rPr>
              <w:t>a.</w:t>
            </w:r>
            <w:r>
              <w:rPr>
                <w:sz w:val="18"/>
              </w:rPr>
              <w:tab/>
              <w:t>The</w:t>
            </w:r>
            <w:r>
              <w:rPr>
                <w:spacing w:val="2"/>
                <w:sz w:val="18"/>
              </w:rPr>
              <w:t xml:space="preserve"> </w:t>
            </w:r>
            <w:r>
              <w:rPr>
                <w:sz w:val="18"/>
              </w:rPr>
              <w:t>Recall</w:t>
            </w:r>
            <w:r>
              <w:rPr>
                <w:spacing w:val="3"/>
                <w:sz w:val="18"/>
              </w:rPr>
              <w:t xml:space="preserve"> </w:t>
            </w:r>
            <w:r>
              <w:rPr>
                <w:sz w:val="18"/>
              </w:rPr>
              <w:t>vote</w:t>
            </w:r>
            <w:r>
              <w:rPr>
                <w:spacing w:val="2"/>
                <w:sz w:val="18"/>
              </w:rPr>
              <w:t xml:space="preserve"> </w:t>
            </w:r>
            <w:r>
              <w:rPr>
                <w:sz w:val="18"/>
              </w:rPr>
              <w:t>must</w:t>
            </w:r>
            <w:r>
              <w:rPr>
                <w:spacing w:val="4"/>
                <w:sz w:val="18"/>
              </w:rPr>
              <w:t xml:space="preserve"> </w:t>
            </w:r>
            <w:r>
              <w:rPr>
                <w:sz w:val="18"/>
              </w:rPr>
              <w:t>be</w:t>
            </w:r>
            <w:r>
              <w:rPr>
                <w:spacing w:val="4"/>
                <w:sz w:val="18"/>
              </w:rPr>
              <w:t xml:space="preserve"> </w:t>
            </w:r>
            <w:r>
              <w:rPr>
                <w:sz w:val="18"/>
              </w:rPr>
              <w:t>approved</w:t>
            </w:r>
            <w:r>
              <w:rPr>
                <w:spacing w:val="4"/>
                <w:sz w:val="18"/>
              </w:rPr>
              <w:t xml:space="preserve"> </w:t>
            </w:r>
            <w:r>
              <w:rPr>
                <w:sz w:val="18"/>
              </w:rPr>
              <w:t>by</w:t>
            </w:r>
            <w:r>
              <w:rPr>
                <w:spacing w:val="4"/>
                <w:sz w:val="18"/>
              </w:rPr>
              <w:t xml:space="preserve"> </w:t>
            </w:r>
            <w:r>
              <w:rPr>
                <w:sz w:val="18"/>
              </w:rPr>
              <w:t>a</w:t>
            </w:r>
            <w:r>
              <w:rPr>
                <w:spacing w:val="4"/>
                <w:sz w:val="18"/>
              </w:rPr>
              <w:t xml:space="preserve"> </w:t>
            </w:r>
            <w:r>
              <w:rPr>
                <w:sz w:val="18"/>
              </w:rPr>
              <w:t>two-thirds</w:t>
            </w:r>
            <w:r>
              <w:rPr>
                <w:spacing w:val="5"/>
                <w:sz w:val="18"/>
              </w:rPr>
              <w:t xml:space="preserve"> </w:t>
            </w:r>
            <w:r>
              <w:rPr>
                <w:sz w:val="18"/>
              </w:rPr>
              <w:t>(2/3)</w:t>
            </w:r>
            <w:r>
              <w:rPr>
                <w:spacing w:val="2"/>
                <w:sz w:val="18"/>
              </w:rPr>
              <w:t xml:space="preserve"> </w:t>
            </w:r>
            <w:r>
              <w:rPr>
                <w:sz w:val="18"/>
              </w:rPr>
              <w:t>vote</w:t>
            </w:r>
          </w:p>
        </w:tc>
      </w:tr>
      <w:tr w:rsidR="003D0862" w14:paraId="2F6DF615" w14:textId="77777777" w:rsidTr="001B698E">
        <w:trPr>
          <w:trHeight w:val="316"/>
        </w:trPr>
        <w:tc>
          <w:tcPr>
            <w:tcW w:w="1289" w:type="dxa"/>
          </w:tcPr>
          <w:p w14:paraId="167E0ACA" w14:textId="77777777" w:rsidR="003D0862" w:rsidRDefault="003D0862" w:rsidP="001B698E">
            <w:pPr>
              <w:pStyle w:val="TableParagraph"/>
              <w:spacing w:line="206" w:lineRule="exact"/>
              <w:ind w:left="50"/>
              <w:rPr>
                <w:sz w:val="18"/>
              </w:rPr>
            </w:pPr>
            <w:r>
              <w:rPr>
                <w:sz w:val="18"/>
              </w:rPr>
              <w:t>422</w:t>
            </w:r>
          </w:p>
        </w:tc>
        <w:tc>
          <w:tcPr>
            <w:tcW w:w="1308" w:type="dxa"/>
          </w:tcPr>
          <w:p w14:paraId="7C70B1EF" w14:textId="77777777" w:rsidR="003D0862" w:rsidRDefault="003D0862" w:rsidP="001B698E">
            <w:pPr>
              <w:pStyle w:val="TableParagraph"/>
              <w:rPr>
                <w:sz w:val="18"/>
              </w:rPr>
            </w:pPr>
          </w:p>
        </w:tc>
        <w:tc>
          <w:tcPr>
            <w:tcW w:w="5213" w:type="dxa"/>
          </w:tcPr>
          <w:p w14:paraId="0A6713C4" w14:textId="77777777" w:rsidR="003D0862" w:rsidRDefault="003D0862" w:rsidP="001B698E">
            <w:pPr>
              <w:pStyle w:val="TableParagraph"/>
              <w:spacing w:line="206" w:lineRule="exact"/>
              <w:ind w:left="757"/>
              <w:rPr>
                <w:sz w:val="18"/>
              </w:rPr>
            </w:pPr>
            <w:r>
              <w:rPr>
                <w:sz w:val="18"/>
              </w:rPr>
              <w:t>of</w:t>
            </w:r>
            <w:r>
              <w:rPr>
                <w:spacing w:val="5"/>
                <w:sz w:val="18"/>
              </w:rPr>
              <w:t xml:space="preserve"> </w:t>
            </w:r>
            <w:r>
              <w:rPr>
                <w:sz w:val="18"/>
              </w:rPr>
              <w:t>qualified</w:t>
            </w:r>
            <w:r>
              <w:rPr>
                <w:spacing w:val="6"/>
                <w:sz w:val="18"/>
              </w:rPr>
              <w:t xml:space="preserve"> </w:t>
            </w:r>
            <w:r>
              <w:rPr>
                <w:sz w:val="18"/>
              </w:rPr>
              <w:t>voters</w:t>
            </w:r>
            <w:r>
              <w:rPr>
                <w:spacing w:val="5"/>
                <w:sz w:val="18"/>
              </w:rPr>
              <w:t xml:space="preserve"> </w:t>
            </w:r>
            <w:r>
              <w:rPr>
                <w:sz w:val="18"/>
              </w:rPr>
              <w:t>in</w:t>
            </w:r>
            <w:r>
              <w:rPr>
                <w:spacing w:val="6"/>
                <w:sz w:val="18"/>
              </w:rPr>
              <w:t xml:space="preserve"> </w:t>
            </w:r>
            <w:r>
              <w:rPr>
                <w:sz w:val="18"/>
              </w:rPr>
              <w:t>an</w:t>
            </w:r>
            <w:r>
              <w:rPr>
                <w:spacing w:val="7"/>
                <w:sz w:val="18"/>
              </w:rPr>
              <w:t xml:space="preserve"> </w:t>
            </w:r>
            <w:r>
              <w:rPr>
                <w:sz w:val="18"/>
              </w:rPr>
              <w:t>election.</w:t>
            </w:r>
          </w:p>
        </w:tc>
      </w:tr>
      <w:tr w:rsidR="003D0862" w14:paraId="73EFD9D3" w14:textId="77777777" w:rsidTr="001B698E">
        <w:trPr>
          <w:trHeight w:val="734"/>
        </w:trPr>
        <w:tc>
          <w:tcPr>
            <w:tcW w:w="1289" w:type="dxa"/>
          </w:tcPr>
          <w:p w14:paraId="28866018" w14:textId="77777777" w:rsidR="003D0862" w:rsidRDefault="003D0862" w:rsidP="001B698E">
            <w:pPr>
              <w:pStyle w:val="TableParagraph"/>
              <w:spacing w:before="105"/>
              <w:ind w:left="50"/>
              <w:rPr>
                <w:sz w:val="18"/>
              </w:rPr>
            </w:pPr>
            <w:r>
              <w:rPr>
                <w:sz w:val="18"/>
              </w:rPr>
              <w:t>424</w:t>
            </w:r>
          </w:p>
          <w:p w14:paraId="462131BD" w14:textId="77777777" w:rsidR="003D0862" w:rsidRDefault="003D0862" w:rsidP="001B698E">
            <w:pPr>
              <w:pStyle w:val="TableParagraph"/>
              <w:spacing w:before="8"/>
              <w:rPr>
                <w:sz w:val="18"/>
              </w:rPr>
            </w:pPr>
          </w:p>
          <w:p w14:paraId="027E0245" w14:textId="77777777" w:rsidR="003D0862" w:rsidRDefault="003D0862" w:rsidP="001B698E">
            <w:pPr>
              <w:pStyle w:val="TableParagraph"/>
              <w:spacing w:line="188" w:lineRule="exact"/>
              <w:ind w:left="50"/>
              <w:rPr>
                <w:sz w:val="18"/>
              </w:rPr>
            </w:pPr>
            <w:r>
              <w:rPr>
                <w:sz w:val="18"/>
              </w:rPr>
              <w:t>426</w:t>
            </w:r>
          </w:p>
        </w:tc>
        <w:tc>
          <w:tcPr>
            <w:tcW w:w="1308" w:type="dxa"/>
          </w:tcPr>
          <w:p w14:paraId="3729C60B" w14:textId="77777777" w:rsidR="003D0862" w:rsidRDefault="003D0862" w:rsidP="001B698E">
            <w:pPr>
              <w:pStyle w:val="TableParagraph"/>
              <w:rPr>
                <w:sz w:val="18"/>
              </w:rPr>
            </w:pPr>
          </w:p>
        </w:tc>
        <w:tc>
          <w:tcPr>
            <w:tcW w:w="5213" w:type="dxa"/>
          </w:tcPr>
          <w:p w14:paraId="589F5795" w14:textId="77777777" w:rsidR="003D0862" w:rsidRDefault="003D0862" w:rsidP="001B698E">
            <w:pPr>
              <w:pStyle w:val="TableParagraph"/>
              <w:tabs>
                <w:tab w:val="left" w:pos="757"/>
              </w:tabs>
              <w:spacing w:before="105" w:line="244" w:lineRule="auto"/>
              <w:ind w:left="757" w:right="49" w:hanging="551"/>
              <w:rPr>
                <w:sz w:val="18"/>
              </w:rPr>
            </w:pPr>
            <w:r>
              <w:rPr>
                <w:sz w:val="18"/>
              </w:rPr>
              <w:t>b.</w:t>
            </w:r>
            <w:r>
              <w:rPr>
                <w:sz w:val="18"/>
              </w:rPr>
              <w:tab/>
              <w:t>A</w:t>
            </w:r>
            <w:r>
              <w:rPr>
                <w:spacing w:val="9"/>
                <w:sz w:val="18"/>
              </w:rPr>
              <w:t xml:space="preserve"> </w:t>
            </w:r>
            <w:r>
              <w:rPr>
                <w:sz w:val="18"/>
              </w:rPr>
              <w:t>minimum</w:t>
            </w:r>
            <w:r>
              <w:rPr>
                <w:spacing w:val="10"/>
                <w:sz w:val="18"/>
              </w:rPr>
              <w:t xml:space="preserve"> </w:t>
            </w:r>
            <w:r>
              <w:rPr>
                <w:sz w:val="18"/>
              </w:rPr>
              <w:t>of</w:t>
            </w:r>
            <w:r>
              <w:rPr>
                <w:spacing w:val="9"/>
                <w:sz w:val="18"/>
              </w:rPr>
              <w:t xml:space="preserve"> </w:t>
            </w:r>
            <w:r>
              <w:rPr>
                <w:sz w:val="18"/>
              </w:rPr>
              <w:t>fifty</w:t>
            </w:r>
            <w:r>
              <w:rPr>
                <w:spacing w:val="8"/>
                <w:sz w:val="18"/>
              </w:rPr>
              <w:t xml:space="preserve"> </w:t>
            </w:r>
            <w:r>
              <w:rPr>
                <w:sz w:val="18"/>
              </w:rPr>
              <w:t>percent</w:t>
            </w:r>
            <w:r>
              <w:rPr>
                <w:spacing w:val="10"/>
                <w:sz w:val="18"/>
              </w:rPr>
              <w:t xml:space="preserve"> </w:t>
            </w:r>
            <w:r>
              <w:rPr>
                <w:sz w:val="18"/>
              </w:rPr>
              <w:t>(50%)</w:t>
            </w:r>
            <w:r>
              <w:rPr>
                <w:spacing w:val="9"/>
                <w:sz w:val="18"/>
              </w:rPr>
              <w:t xml:space="preserve"> </w:t>
            </w:r>
            <w:r>
              <w:rPr>
                <w:sz w:val="18"/>
              </w:rPr>
              <w:t>of</w:t>
            </w:r>
            <w:r>
              <w:rPr>
                <w:spacing w:val="9"/>
                <w:sz w:val="18"/>
              </w:rPr>
              <w:t xml:space="preserve"> </w:t>
            </w:r>
            <w:r>
              <w:rPr>
                <w:sz w:val="18"/>
              </w:rPr>
              <w:t>the</w:t>
            </w:r>
            <w:r>
              <w:rPr>
                <w:spacing w:val="10"/>
                <w:sz w:val="18"/>
              </w:rPr>
              <w:t xml:space="preserve"> </w:t>
            </w:r>
            <w:r>
              <w:rPr>
                <w:sz w:val="18"/>
              </w:rPr>
              <w:t>total</w:t>
            </w:r>
            <w:r>
              <w:rPr>
                <w:spacing w:val="10"/>
                <w:sz w:val="18"/>
              </w:rPr>
              <w:t xml:space="preserve"> </w:t>
            </w:r>
            <w:r>
              <w:rPr>
                <w:sz w:val="18"/>
              </w:rPr>
              <w:t>eligible</w:t>
            </w:r>
            <w:r>
              <w:rPr>
                <w:spacing w:val="-42"/>
                <w:sz w:val="18"/>
              </w:rPr>
              <w:t xml:space="preserve"> </w:t>
            </w:r>
            <w:r>
              <w:rPr>
                <w:sz w:val="18"/>
              </w:rPr>
              <w:t>qualified</w:t>
            </w:r>
            <w:r>
              <w:rPr>
                <w:spacing w:val="1"/>
                <w:sz w:val="18"/>
              </w:rPr>
              <w:t xml:space="preserve"> </w:t>
            </w:r>
            <w:r>
              <w:rPr>
                <w:sz w:val="18"/>
              </w:rPr>
              <w:t>voters</w:t>
            </w:r>
            <w:r>
              <w:rPr>
                <w:spacing w:val="2"/>
                <w:sz w:val="18"/>
              </w:rPr>
              <w:t xml:space="preserve"> </w:t>
            </w:r>
            <w:r>
              <w:rPr>
                <w:sz w:val="18"/>
              </w:rPr>
              <w:t>must</w:t>
            </w:r>
            <w:r>
              <w:rPr>
                <w:spacing w:val="2"/>
                <w:sz w:val="18"/>
              </w:rPr>
              <w:t xml:space="preserve"> </w:t>
            </w:r>
            <w:r>
              <w:rPr>
                <w:sz w:val="18"/>
              </w:rPr>
              <w:t>vote</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recall</w:t>
            </w:r>
            <w:r>
              <w:rPr>
                <w:spacing w:val="4"/>
                <w:sz w:val="18"/>
              </w:rPr>
              <w:t xml:space="preserve"> </w:t>
            </w:r>
            <w:r>
              <w:rPr>
                <w:sz w:val="18"/>
              </w:rPr>
              <w:t>election.</w:t>
            </w:r>
          </w:p>
        </w:tc>
      </w:tr>
    </w:tbl>
    <w:p w14:paraId="538466AB" w14:textId="77777777" w:rsidR="003D0862" w:rsidRDefault="003D0862" w:rsidP="003D0862">
      <w:pPr>
        <w:pStyle w:val="BodyText"/>
        <w:rPr>
          <w:sz w:val="20"/>
        </w:rPr>
      </w:pPr>
    </w:p>
    <w:p w14:paraId="19638112" w14:textId="77777777" w:rsidR="003D0862" w:rsidRDefault="003D0862" w:rsidP="003D0862">
      <w:pPr>
        <w:pStyle w:val="BodyText"/>
        <w:spacing w:before="4"/>
        <w:rPr>
          <w:sz w:val="26"/>
        </w:rPr>
      </w:pPr>
    </w:p>
    <w:p w14:paraId="195B45F1" w14:textId="77777777" w:rsidR="003D0862" w:rsidRDefault="003D0862" w:rsidP="003D0862">
      <w:pPr>
        <w:spacing w:before="96"/>
        <w:ind w:right="1189"/>
        <w:jc w:val="right"/>
        <w:rPr>
          <w:sz w:val="15"/>
        </w:rPr>
      </w:pPr>
      <w:r>
        <w:rPr>
          <w:sz w:val="15"/>
        </w:rPr>
        <w:t>10</w:t>
      </w:r>
    </w:p>
    <w:p w14:paraId="5D96DD14"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7FAC40BF" w14:textId="77777777" w:rsidR="003D0862" w:rsidRDefault="003D0862" w:rsidP="003D0862">
      <w:pPr>
        <w:pStyle w:val="BodyText"/>
        <w:spacing w:before="3"/>
        <w:rPr>
          <w:sz w:val="10"/>
        </w:rPr>
      </w:pPr>
    </w:p>
    <w:p w14:paraId="0E3CE297" w14:textId="77777777" w:rsidR="003D0862" w:rsidRDefault="003D0862" w:rsidP="003D0862">
      <w:pPr>
        <w:pStyle w:val="BodyText"/>
        <w:tabs>
          <w:tab w:val="left" w:pos="3452"/>
        </w:tabs>
        <w:spacing w:before="96"/>
        <w:ind w:left="2901"/>
      </w:pPr>
      <w:r>
        <w:t>3.</w:t>
      </w:r>
      <w:r>
        <w:tab/>
        <w:t>If</w:t>
      </w:r>
      <w:r>
        <w:rPr>
          <w:spacing w:val="11"/>
        </w:rPr>
        <w:t xml:space="preserve"> </w:t>
      </w:r>
      <w:r>
        <w:t>a</w:t>
      </w:r>
      <w:r>
        <w:rPr>
          <w:spacing w:val="12"/>
        </w:rPr>
        <w:t xml:space="preserve"> </w:t>
      </w:r>
      <w:r>
        <w:t>recall</w:t>
      </w:r>
      <w:r>
        <w:rPr>
          <w:spacing w:val="13"/>
        </w:rPr>
        <w:t xml:space="preserve"> </w:t>
      </w:r>
      <w:r>
        <w:t>vote</w:t>
      </w:r>
      <w:r>
        <w:rPr>
          <w:spacing w:val="12"/>
        </w:rPr>
        <w:t xml:space="preserve"> </w:t>
      </w:r>
      <w:r>
        <w:t>against</w:t>
      </w:r>
      <w:r>
        <w:rPr>
          <w:spacing w:val="14"/>
        </w:rPr>
        <w:t xml:space="preserve"> </w:t>
      </w:r>
      <w:r>
        <w:t>an</w:t>
      </w:r>
      <w:r>
        <w:rPr>
          <w:spacing w:val="13"/>
        </w:rPr>
        <w:t xml:space="preserve"> </w:t>
      </w:r>
      <w:r>
        <w:t>officer</w:t>
      </w:r>
      <w:r>
        <w:rPr>
          <w:spacing w:val="12"/>
        </w:rPr>
        <w:t xml:space="preserve"> </w:t>
      </w:r>
      <w:r>
        <w:t>fails,</w:t>
      </w:r>
      <w:r>
        <w:rPr>
          <w:spacing w:val="14"/>
        </w:rPr>
        <w:t xml:space="preserve"> </w:t>
      </w:r>
      <w:r>
        <w:t>another</w:t>
      </w:r>
      <w:r>
        <w:rPr>
          <w:spacing w:val="12"/>
        </w:rPr>
        <w:t xml:space="preserve"> </w:t>
      </w:r>
      <w:r>
        <w:t>recall</w:t>
      </w:r>
      <w:r>
        <w:rPr>
          <w:spacing w:val="13"/>
        </w:rPr>
        <w:t xml:space="preserve"> </w:t>
      </w:r>
      <w:r>
        <w:t>vote</w:t>
      </w:r>
      <w:r>
        <w:rPr>
          <w:spacing w:val="12"/>
        </w:rPr>
        <w:t xml:space="preserve"> </w:t>
      </w:r>
      <w:r>
        <w:t>shall</w:t>
      </w:r>
      <w:r>
        <w:rPr>
          <w:spacing w:val="14"/>
        </w:rPr>
        <w:t xml:space="preserve"> </w:t>
      </w:r>
      <w:r>
        <w:t>not</w:t>
      </w:r>
    </w:p>
    <w:p w14:paraId="50CD706E" w14:textId="77777777" w:rsidR="003D0862" w:rsidRDefault="003D0862" w:rsidP="003D0862">
      <w:pPr>
        <w:pStyle w:val="BodyText"/>
        <w:tabs>
          <w:tab w:val="left" w:pos="3452"/>
        </w:tabs>
        <w:spacing w:before="4" w:line="244" w:lineRule="auto"/>
        <w:ind w:left="3452" w:right="1193" w:hanging="2754"/>
      </w:pPr>
      <w:r>
        <w:t>428</w:t>
      </w:r>
      <w:r>
        <w:tab/>
        <w:t>be</w:t>
      </w:r>
      <w:r>
        <w:rPr>
          <w:spacing w:val="-3"/>
        </w:rPr>
        <w:t xml:space="preserve"> </w:t>
      </w:r>
      <w:r>
        <w:t>initiated</w:t>
      </w:r>
      <w:r>
        <w:rPr>
          <w:spacing w:val="-2"/>
        </w:rPr>
        <w:t xml:space="preserve"> </w:t>
      </w:r>
      <w:r>
        <w:t>against</w:t>
      </w:r>
      <w:r>
        <w:rPr>
          <w:spacing w:val="-1"/>
        </w:rPr>
        <w:t xml:space="preserve"> </w:t>
      </w:r>
      <w:r>
        <w:t>the</w:t>
      </w:r>
      <w:r>
        <w:rPr>
          <w:spacing w:val="-2"/>
        </w:rPr>
        <w:t xml:space="preserve"> </w:t>
      </w:r>
      <w:r>
        <w:t>officer</w:t>
      </w:r>
      <w:r>
        <w:rPr>
          <w:spacing w:val="-1"/>
        </w:rPr>
        <w:t xml:space="preserve"> </w:t>
      </w:r>
      <w:r>
        <w:t>until</w:t>
      </w:r>
      <w:r>
        <w:rPr>
          <w:spacing w:val="-1"/>
        </w:rPr>
        <w:t xml:space="preserve"> </w:t>
      </w:r>
      <w:r>
        <w:t>the</w:t>
      </w:r>
      <w:r>
        <w:rPr>
          <w:spacing w:val="-2"/>
        </w:rPr>
        <w:t xml:space="preserve"> </w:t>
      </w:r>
      <w:r>
        <w:t>next academic</w:t>
      </w:r>
      <w:r>
        <w:rPr>
          <w:spacing w:val="-2"/>
        </w:rPr>
        <w:t xml:space="preserve"> </w:t>
      </w:r>
      <w:r>
        <w:t>semester.</w:t>
      </w:r>
      <w:r>
        <w:rPr>
          <w:spacing w:val="-2"/>
        </w:rPr>
        <w:t xml:space="preserve"> </w:t>
      </w:r>
      <w:r>
        <w:t>This</w:t>
      </w:r>
      <w:r>
        <w:rPr>
          <w:spacing w:val="-42"/>
        </w:rPr>
        <w:t xml:space="preserve"> </w:t>
      </w:r>
      <w:r>
        <w:t>rule</w:t>
      </w:r>
      <w:r>
        <w:rPr>
          <w:spacing w:val="19"/>
        </w:rPr>
        <w:t xml:space="preserve"> </w:t>
      </w:r>
      <w:r>
        <w:t>shall</w:t>
      </w:r>
      <w:r>
        <w:rPr>
          <w:spacing w:val="21"/>
        </w:rPr>
        <w:t xml:space="preserve"> </w:t>
      </w:r>
      <w:r>
        <w:t>not</w:t>
      </w:r>
      <w:r>
        <w:rPr>
          <w:spacing w:val="21"/>
        </w:rPr>
        <w:t xml:space="preserve"> </w:t>
      </w:r>
      <w:r>
        <w:t>limit</w:t>
      </w:r>
      <w:r>
        <w:rPr>
          <w:spacing w:val="20"/>
        </w:rPr>
        <w:t xml:space="preserve"> </w:t>
      </w:r>
      <w:r>
        <w:t>the</w:t>
      </w:r>
      <w:r>
        <w:rPr>
          <w:spacing w:val="21"/>
        </w:rPr>
        <w:t xml:space="preserve"> </w:t>
      </w:r>
      <w:r>
        <w:t>ability</w:t>
      </w:r>
      <w:r>
        <w:rPr>
          <w:spacing w:val="21"/>
        </w:rPr>
        <w:t xml:space="preserve"> </w:t>
      </w:r>
      <w:r>
        <w:t>of</w:t>
      </w:r>
      <w:r>
        <w:rPr>
          <w:spacing w:val="19"/>
        </w:rPr>
        <w:t xml:space="preserve"> </w:t>
      </w:r>
      <w:r>
        <w:t>the</w:t>
      </w:r>
      <w:r>
        <w:rPr>
          <w:spacing w:val="21"/>
        </w:rPr>
        <w:t xml:space="preserve"> </w:t>
      </w:r>
      <w:r>
        <w:t>officers</w:t>
      </w:r>
      <w:r>
        <w:rPr>
          <w:spacing w:val="21"/>
        </w:rPr>
        <w:t xml:space="preserve"> </w:t>
      </w:r>
      <w:r>
        <w:t>of</w:t>
      </w:r>
      <w:r>
        <w:rPr>
          <w:spacing w:val="19"/>
        </w:rPr>
        <w:t xml:space="preserve"> </w:t>
      </w:r>
      <w:r>
        <w:t>the</w:t>
      </w:r>
      <w:r>
        <w:rPr>
          <w:spacing w:val="20"/>
        </w:rPr>
        <w:t xml:space="preserve"> </w:t>
      </w:r>
      <w:r>
        <w:t>Association</w:t>
      </w:r>
      <w:r>
        <w:rPr>
          <w:spacing w:val="21"/>
        </w:rPr>
        <w:t xml:space="preserve"> </w:t>
      </w:r>
      <w:r>
        <w:t>to</w:t>
      </w:r>
    </w:p>
    <w:p w14:paraId="745F00ED" w14:textId="77777777" w:rsidR="003D0862" w:rsidRDefault="003D0862" w:rsidP="003D0862">
      <w:pPr>
        <w:pStyle w:val="BodyText"/>
        <w:tabs>
          <w:tab w:val="left" w:pos="3452"/>
        </w:tabs>
        <w:ind w:left="698"/>
      </w:pPr>
      <w:r>
        <w:t>430</w:t>
      </w:r>
      <w:r>
        <w:tab/>
        <w:t>impeach</w:t>
      </w:r>
      <w:r>
        <w:rPr>
          <w:spacing w:val="6"/>
        </w:rPr>
        <w:t xml:space="preserve"> </w:t>
      </w:r>
      <w:r>
        <w:t>the</w:t>
      </w:r>
      <w:r>
        <w:rPr>
          <w:spacing w:val="6"/>
        </w:rPr>
        <w:t xml:space="preserve"> </w:t>
      </w:r>
      <w:r>
        <w:t>officer</w:t>
      </w:r>
      <w:r>
        <w:rPr>
          <w:spacing w:val="6"/>
        </w:rPr>
        <w:t xml:space="preserve"> </w:t>
      </w:r>
      <w:r>
        <w:t>subject</w:t>
      </w:r>
      <w:r>
        <w:rPr>
          <w:spacing w:val="6"/>
        </w:rPr>
        <w:t xml:space="preserve"> </w:t>
      </w:r>
      <w:r>
        <w:t>to</w:t>
      </w:r>
      <w:r>
        <w:rPr>
          <w:spacing w:val="6"/>
        </w:rPr>
        <w:t xml:space="preserve"> </w:t>
      </w:r>
      <w:r>
        <w:t>the</w:t>
      </w:r>
      <w:r>
        <w:rPr>
          <w:spacing w:val="6"/>
        </w:rPr>
        <w:t xml:space="preserve"> </w:t>
      </w:r>
      <w:r>
        <w:t>failed</w:t>
      </w:r>
      <w:r>
        <w:rPr>
          <w:spacing w:val="6"/>
        </w:rPr>
        <w:t xml:space="preserve"> </w:t>
      </w:r>
      <w:r>
        <w:t>recall</w:t>
      </w:r>
      <w:r>
        <w:rPr>
          <w:spacing w:val="7"/>
        </w:rPr>
        <w:t xml:space="preserve"> </w:t>
      </w:r>
      <w:r>
        <w:t>vote.</w:t>
      </w:r>
    </w:p>
    <w:p w14:paraId="7BB3838C" w14:textId="77777777" w:rsidR="003D0862" w:rsidRDefault="003D0862" w:rsidP="003D0862">
      <w:pPr>
        <w:pStyle w:val="BodyText"/>
        <w:spacing w:before="4"/>
        <w:rPr>
          <w:sz w:val="10"/>
        </w:rPr>
      </w:pPr>
    </w:p>
    <w:p w14:paraId="30CA9104" w14:textId="77777777" w:rsidR="003D0862" w:rsidRDefault="003D0862" w:rsidP="003D0862">
      <w:pPr>
        <w:pStyle w:val="BodyText"/>
        <w:tabs>
          <w:tab w:val="left" w:pos="2350"/>
          <w:tab w:val="left" w:pos="2900"/>
        </w:tabs>
        <w:spacing w:before="96" w:line="244" w:lineRule="auto"/>
        <w:ind w:left="2901" w:right="1194" w:hanging="2203"/>
      </w:pPr>
      <w:r>
        <w:t>432</w:t>
      </w:r>
      <w:r>
        <w:tab/>
        <w:t>E.</w:t>
      </w:r>
      <w:r>
        <w:tab/>
        <w:t>Any</w:t>
      </w:r>
      <w:r>
        <w:rPr>
          <w:spacing w:val="16"/>
        </w:rPr>
        <w:t xml:space="preserve"> </w:t>
      </w:r>
      <w:r>
        <w:t>officer</w:t>
      </w:r>
      <w:r>
        <w:rPr>
          <w:spacing w:val="17"/>
        </w:rPr>
        <w:t xml:space="preserve"> </w:t>
      </w:r>
      <w:r>
        <w:t>who</w:t>
      </w:r>
      <w:r>
        <w:rPr>
          <w:spacing w:val="16"/>
        </w:rPr>
        <w:t xml:space="preserve"> </w:t>
      </w:r>
      <w:r>
        <w:t>is</w:t>
      </w:r>
      <w:r>
        <w:rPr>
          <w:spacing w:val="18"/>
        </w:rPr>
        <w:t xml:space="preserve"> </w:t>
      </w:r>
      <w:r>
        <w:t>removed</w:t>
      </w:r>
      <w:r>
        <w:rPr>
          <w:spacing w:val="16"/>
        </w:rPr>
        <w:t xml:space="preserve"> </w:t>
      </w:r>
      <w:r>
        <w:t>from</w:t>
      </w:r>
      <w:r>
        <w:rPr>
          <w:spacing w:val="18"/>
        </w:rPr>
        <w:t xml:space="preserve"> </w:t>
      </w:r>
      <w:r>
        <w:t>office</w:t>
      </w:r>
      <w:r>
        <w:rPr>
          <w:spacing w:val="17"/>
        </w:rPr>
        <w:t xml:space="preserve"> </w:t>
      </w:r>
      <w:r>
        <w:t>shall</w:t>
      </w:r>
      <w:r>
        <w:rPr>
          <w:spacing w:val="17"/>
        </w:rPr>
        <w:t xml:space="preserve"> </w:t>
      </w:r>
      <w:r>
        <w:t>not</w:t>
      </w:r>
      <w:r>
        <w:rPr>
          <w:spacing w:val="18"/>
        </w:rPr>
        <w:t xml:space="preserve"> </w:t>
      </w:r>
      <w:r>
        <w:t>be</w:t>
      </w:r>
      <w:r>
        <w:rPr>
          <w:spacing w:val="15"/>
        </w:rPr>
        <w:t xml:space="preserve"> </w:t>
      </w:r>
      <w:r>
        <w:t>appointed</w:t>
      </w:r>
      <w:r>
        <w:rPr>
          <w:spacing w:val="17"/>
        </w:rPr>
        <w:t xml:space="preserve"> </w:t>
      </w:r>
      <w:r>
        <w:t>to</w:t>
      </w:r>
      <w:r>
        <w:rPr>
          <w:spacing w:val="18"/>
        </w:rPr>
        <w:t xml:space="preserve"> </w:t>
      </w:r>
      <w:r>
        <w:t>fill</w:t>
      </w:r>
      <w:r>
        <w:rPr>
          <w:spacing w:val="17"/>
        </w:rPr>
        <w:t xml:space="preserve"> </w:t>
      </w:r>
      <w:r>
        <w:t>any</w:t>
      </w:r>
      <w:r>
        <w:rPr>
          <w:spacing w:val="-42"/>
        </w:rPr>
        <w:t xml:space="preserve"> </w:t>
      </w:r>
      <w:r>
        <w:t>vacancy in the</w:t>
      </w:r>
      <w:r>
        <w:rPr>
          <w:spacing w:val="1"/>
        </w:rPr>
        <w:t xml:space="preserve"> </w:t>
      </w:r>
      <w:r>
        <w:t>Association.</w:t>
      </w:r>
    </w:p>
    <w:p w14:paraId="662A035E" w14:textId="77777777" w:rsidR="003D0862" w:rsidRDefault="003D0862" w:rsidP="003D0862">
      <w:pPr>
        <w:pStyle w:val="BodyText"/>
        <w:ind w:left="698"/>
      </w:pPr>
      <w:r>
        <w:t>434</w:t>
      </w:r>
    </w:p>
    <w:p w14:paraId="74D020D6" w14:textId="77777777" w:rsidR="003D0862" w:rsidRDefault="003D0862" w:rsidP="003D0862">
      <w:pPr>
        <w:pStyle w:val="BodyText"/>
        <w:tabs>
          <w:tab w:val="left" w:pos="2900"/>
        </w:tabs>
        <w:spacing w:before="4"/>
        <w:ind w:left="2350"/>
      </w:pPr>
      <w:r>
        <w:t>F.</w:t>
      </w:r>
      <w:r>
        <w:tab/>
        <w:t>In</w:t>
      </w:r>
      <w:r>
        <w:rPr>
          <w:spacing w:val="20"/>
        </w:rPr>
        <w:t xml:space="preserve"> </w:t>
      </w:r>
      <w:r>
        <w:t>the</w:t>
      </w:r>
      <w:r>
        <w:rPr>
          <w:spacing w:val="21"/>
        </w:rPr>
        <w:t xml:space="preserve"> </w:t>
      </w:r>
      <w:r>
        <w:t>event</w:t>
      </w:r>
      <w:r>
        <w:rPr>
          <w:spacing w:val="21"/>
        </w:rPr>
        <w:t xml:space="preserve"> </w:t>
      </w:r>
      <w:r>
        <w:t>of</w:t>
      </w:r>
      <w:r>
        <w:rPr>
          <w:spacing w:val="19"/>
        </w:rPr>
        <w:t xml:space="preserve"> </w:t>
      </w:r>
      <w:r>
        <w:t>an</w:t>
      </w:r>
      <w:r>
        <w:rPr>
          <w:spacing w:val="21"/>
        </w:rPr>
        <w:t xml:space="preserve"> </w:t>
      </w:r>
      <w:r>
        <w:t>officer</w:t>
      </w:r>
      <w:r>
        <w:rPr>
          <w:spacing w:val="20"/>
        </w:rPr>
        <w:t xml:space="preserve"> </w:t>
      </w:r>
      <w:r>
        <w:t>becoming</w:t>
      </w:r>
      <w:r>
        <w:rPr>
          <w:spacing w:val="20"/>
        </w:rPr>
        <w:t xml:space="preserve"> </w:t>
      </w:r>
      <w:r>
        <w:t>impeached,</w:t>
      </w:r>
      <w:r>
        <w:rPr>
          <w:spacing w:val="23"/>
        </w:rPr>
        <w:t xml:space="preserve"> </w:t>
      </w:r>
      <w:r>
        <w:t>notice</w:t>
      </w:r>
      <w:r>
        <w:rPr>
          <w:spacing w:val="20"/>
        </w:rPr>
        <w:t xml:space="preserve"> </w:t>
      </w:r>
      <w:r>
        <w:t>and</w:t>
      </w:r>
      <w:r>
        <w:rPr>
          <w:spacing w:val="21"/>
        </w:rPr>
        <w:t xml:space="preserve"> </w:t>
      </w:r>
      <w:r>
        <w:t>reason</w:t>
      </w:r>
      <w:r>
        <w:rPr>
          <w:spacing w:val="20"/>
        </w:rPr>
        <w:t xml:space="preserve"> </w:t>
      </w:r>
      <w:r>
        <w:t>for</w:t>
      </w:r>
      <w:r>
        <w:rPr>
          <w:spacing w:val="20"/>
        </w:rPr>
        <w:t xml:space="preserve"> </w:t>
      </w:r>
      <w:r>
        <w:t>the</w:t>
      </w:r>
    </w:p>
    <w:p w14:paraId="6F889CF6" w14:textId="77777777" w:rsidR="003D0862" w:rsidRDefault="003D0862" w:rsidP="003D0862">
      <w:pPr>
        <w:pStyle w:val="BodyText"/>
        <w:tabs>
          <w:tab w:val="left" w:pos="2900"/>
        </w:tabs>
        <w:spacing w:before="4"/>
        <w:ind w:left="698"/>
      </w:pPr>
      <w:r>
        <w:t>436</w:t>
      </w:r>
      <w:r>
        <w:tab/>
        <w:t>impeachment</w:t>
      </w:r>
      <w:r>
        <w:rPr>
          <w:spacing w:val="10"/>
        </w:rPr>
        <w:t xml:space="preserve"> </w:t>
      </w:r>
      <w:r>
        <w:t>shall</w:t>
      </w:r>
      <w:r>
        <w:rPr>
          <w:spacing w:val="12"/>
        </w:rPr>
        <w:t xml:space="preserve"> </w:t>
      </w:r>
      <w:r>
        <w:t>be</w:t>
      </w:r>
      <w:r>
        <w:rPr>
          <w:spacing w:val="11"/>
        </w:rPr>
        <w:t xml:space="preserve"> </w:t>
      </w:r>
      <w:r>
        <w:t>given</w:t>
      </w:r>
      <w:r>
        <w:rPr>
          <w:spacing w:val="10"/>
        </w:rPr>
        <w:t xml:space="preserve"> </w:t>
      </w:r>
      <w:r>
        <w:t>to</w:t>
      </w:r>
      <w:r>
        <w:rPr>
          <w:spacing w:val="11"/>
        </w:rPr>
        <w:t xml:space="preserve"> </w:t>
      </w:r>
      <w:r>
        <w:t>the</w:t>
      </w:r>
      <w:r>
        <w:rPr>
          <w:spacing w:val="11"/>
        </w:rPr>
        <w:t xml:space="preserve"> </w:t>
      </w:r>
      <w:r>
        <w:t>impeached</w:t>
      </w:r>
      <w:r>
        <w:rPr>
          <w:spacing w:val="10"/>
        </w:rPr>
        <w:t xml:space="preserve"> </w:t>
      </w:r>
      <w:r>
        <w:t>officer's</w:t>
      </w:r>
      <w:r>
        <w:rPr>
          <w:spacing w:val="14"/>
        </w:rPr>
        <w:t xml:space="preserve"> </w:t>
      </w:r>
      <w:r>
        <w:t>electorate.</w:t>
      </w:r>
    </w:p>
    <w:p w14:paraId="66FA86DF" w14:textId="77777777" w:rsidR="003D0862" w:rsidRDefault="003D0862" w:rsidP="003D0862">
      <w:pPr>
        <w:pStyle w:val="BodyText"/>
        <w:spacing w:before="5"/>
        <w:rPr>
          <w:sz w:val="10"/>
        </w:rPr>
      </w:pPr>
    </w:p>
    <w:p w14:paraId="3414FC71" w14:textId="77777777" w:rsidR="003D0862" w:rsidRDefault="003D0862" w:rsidP="003D0862">
      <w:pPr>
        <w:tabs>
          <w:tab w:val="left" w:pos="1249"/>
        </w:tabs>
        <w:spacing w:before="95"/>
        <w:ind w:left="698"/>
        <w:rPr>
          <w:sz w:val="14"/>
        </w:rPr>
      </w:pPr>
      <w:r>
        <w:rPr>
          <w:w w:val="105"/>
          <w:sz w:val="18"/>
        </w:rPr>
        <w:t>438</w:t>
      </w:r>
      <w:r>
        <w:rPr>
          <w:w w:val="105"/>
          <w:sz w:val="18"/>
        </w:rPr>
        <w:tab/>
      </w:r>
      <w:r>
        <w:rPr>
          <w:b/>
          <w:w w:val="105"/>
          <w:sz w:val="18"/>
        </w:rPr>
        <w:t>A</w:t>
      </w:r>
      <w:r>
        <w:rPr>
          <w:b/>
          <w:w w:val="105"/>
          <w:sz w:val="14"/>
        </w:rPr>
        <w:t>RTICLE</w:t>
      </w:r>
      <w:r>
        <w:rPr>
          <w:b/>
          <w:spacing w:val="-6"/>
          <w:w w:val="105"/>
          <w:sz w:val="14"/>
        </w:rPr>
        <w:t xml:space="preserve"> </w:t>
      </w:r>
      <w:r>
        <w:rPr>
          <w:b/>
          <w:w w:val="105"/>
          <w:sz w:val="18"/>
        </w:rPr>
        <w:t xml:space="preserve">V. </w:t>
      </w:r>
      <w:r>
        <w:rPr>
          <w:b/>
          <w:spacing w:val="25"/>
          <w:w w:val="105"/>
          <w:sz w:val="18"/>
        </w:rPr>
        <w:t xml:space="preserve"> </w:t>
      </w:r>
      <w:r>
        <w:rPr>
          <w:w w:val="105"/>
          <w:sz w:val="18"/>
        </w:rPr>
        <w:t>D</w:t>
      </w:r>
      <w:r>
        <w:rPr>
          <w:w w:val="105"/>
          <w:sz w:val="14"/>
        </w:rPr>
        <w:t>UTIES</w:t>
      </w:r>
      <w:r>
        <w:rPr>
          <w:spacing w:val="-6"/>
          <w:w w:val="105"/>
          <w:sz w:val="14"/>
        </w:rPr>
        <w:t xml:space="preserve"> </w:t>
      </w:r>
      <w:r>
        <w:rPr>
          <w:w w:val="105"/>
          <w:sz w:val="14"/>
        </w:rPr>
        <w:t>OF</w:t>
      </w:r>
      <w:r>
        <w:rPr>
          <w:spacing w:val="-6"/>
          <w:w w:val="105"/>
          <w:sz w:val="14"/>
        </w:rPr>
        <w:t xml:space="preserve"> </w:t>
      </w:r>
      <w:r>
        <w:rPr>
          <w:w w:val="105"/>
          <w:sz w:val="18"/>
        </w:rPr>
        <w:t>O</w:t>
      </w:r>
      <w:r>
        <w:rPr>
          <w:w w:val="105"/>
          <w:sz w:val="14"/>
        </w:rPr>
        <w:t>FFICERS</w:t>
      </w:r>
    </w:p>
    <w:p w14:paraId="24255651" w14:textId="77777777" w:rsidR="003D0862" w:rsidRDefault="003D0862" w:rsidP="003D0862">
      <w:pPr>
        <w:pStyle w:val="BodyText"/>
        <w:spacing w:before="5"/>
        <w:rPr>
          <w:sz w:val="10"/>
        </w:rPr>
      </w:pPr>
    </w:p>
    <w:p w14:paraId="476D1E0B" w14:textId="77777777" w:rsidR="003D0862" w:rsidRDefault="003D0862" w:rsidP="003D0862">
      <w:pPr>
        <w:tabs>
          <w:tab w:val="left" w:pos="1799"/>
          <w:tab w:val="left" w:pos="2900"/>
        </w:tabs>
        <w:spacing w:before="96"/>
        <w:ind w:left="698"/>
        <w:rPr>
          <w:sz w:val="18"/>
        </w:rPr>
      </w:pPr>
      <w:r>
        <w:rPr>
          <w:sz w:val="18"/>
        </w:rPr>
        <w:t>440</w:t>
      </w:r>
      <w:r>
        <w:rPr>
          <w:sz w:val="18"/>
        </w:rPr>
        <w:tab/>
      </w:r>
      <w:r>
        <w:rPr>
          <w:b/>
          <w:sz w:val="18"/>
        </w:rPr>
        <w:t>Section</w:t>
      </w:r>
      <w:r>
        <w:rPr>
          <w:b/>
          <w:spacing w:val="4"/>
          <w:sz w:val="18"/>
        </w:rPr>
        <w:t xml:space="preserve"> </w:t>
      </w:r>
      <w:r>
        <w:rPr>
          <w:b/>
          <w:sz w:val="18"/>
        </w:rPr>
        <w:t>1.</w:t>
      </w:r>
      <w:r>
        <w:rPr>
          <w:b/>
          <w:sz w:val="18"/>
        </w:rPr>
        <w:tab/>
      </w:r>
      <w:r>
        <w:rPr>
          <w:sz w:val="18"/>
        </w:rPr>
        <w:t>General</w:t>
      </w:r>
      <w:r>
        <w:rPr>
          <w:spacing w:val="7"/>
          <w:sz w:val="18"/>
        </w:rPr>
        <w:t xml:space="preserve"> </w:t>
      </w:r>
      <w:r>
        <w:rPr>
          <w:sz w:val="18"/>
        </w:rPr>
        <w:t>Rules</w:t>
      </w:r>
    </w:p>
    <w:p w14:paraId="402663D0" w14:textId="77777777" w:rsidR="003D0862" w:rsidRDefault="003D0862" w:rsidP="003D0862">
      <w:pPr>
        <w:pStyle w:val="BodyText"/>
        <w:spacing w:before="4"/>
        <w:rPr>
          <w:sz w:val="10"/>
        </w:rPr>
      </w:pPr>
    </w:p>
    <w:p w14:paraId="1BCFF7E9" w14:textId="77777777" w:rsidR="003D0862" w:rsidRDefault="003D0862" w:rsidP="003D0862">
      <w:pPr>
        <w:pStyle w:val="BodyText"/>
        <w:tabs>
          <w:tab w:val="left" w:pos="2350"/>
          <w:tab w:val="left" w:pos="2900"/>
        </w:tabs>
        <w:spacing w:before="96" w:line="244" w:lineRule="auto"/>
        <w:ind w:left="2901" w:right="1192" w:hanging="2203"/>
      </w:pPr>
      <w:r>
        <w:t>442</w:t>
      </w:r>
      <w:r>
        <w:tab/>
        <w:t>A.</w:t>
      </w:r>
      <w:r>
        <w:tab/>
        <w:t>All</w:t>
      </w:r>
      <w:r>
        <w:rPr>
          <w:spacing w:val="5"/>
        </w:rPr>
        <w:t xml:space="preserve"> </w:t>
      </w:r>
      <w:r>
        <w:t>officers</w:t>
      </w:r>
      <w:r>
        <w:rPr>
          <w:spacing w:val="6"/>
        </w:rPr>
        <w:t xml:space="preserve"> </w:t>
      </w:r>
      <w:r>
        <w:t>shall</w:t>
      </w:r>
      <w:r>
        <w:rPr>
          <w:spacing w:val="7"/>
        </w:rPr>
        <w:t xml:space="preserve"> </w:t>
      </w:r>
      <w:r>
        <w:t>perform</w:t>
      </w:r>
      <w:r>
        <w:rPr>
          <w:spacing w:val="8"/>
        </w:rPr>
        <w:t xml:space="preserve"> </w:t>
      </w:r>
      <w:r>
        <w:t>any</w:t>
      </w:r>
      <w:r>
        <w:rPr>
          <w:spacing w:val="6"/>
        </w:rPr>
        <w:t xml:space="preserve"> </w:t>
      </w:r>
      <w:r>
        <w:t>such</w:t>
      </w:r>
      <w:r>
        <w:rPr>
          <w:spacing w:val="6"/>
        </w:rPr>
        <w:t xml:space="preserve"> </w:t>
      </w:r>
      <w:r>
        <w:t>other</w:t>
      </w:r>
      <w:r>
        <w:rPr>
          <w:spacing w:val="5"/>
        </w:rPr>
        <w:t xml:space="preserve"> </w:t>
      </w:r>
      <w:r>
        <w:t>duties</w:t>
      </w:r>
      <w:r>
        <w:rPr>
          <w:spacing w:val="5"/>
        </w:rPr>
        <w:t xml:space="preserve"> </w:t>
      </w:r>
      <w:r>
        <w:t>applicable</w:t>
      </w:r>
      <w:r>
        <w:rPr>
          <w:spacing w:val="6"/>
        </w:rPr>
        <w:t xml:space="preserve"> </w:t>
      </w:r>
      <w:r>
        <w:t>to</w:t>
      </w:r>
      <w:r>
        <w:rPr>
          <w:spacing w:val="6"/>
        </w:rPr>
        <w:t xml:space="preserve"> </w:t>
      </w:r>
      <w:r>
        <w:t>their</w:t>
      </w:r>
      <w:r>
        <w:rPr>
          <w:spacing w:val="6"/>
        </w:rPr>
        <w:t xml:space="preserve"> </w:t>
      </w:r>
      <w:r>
        <w:t>office</w:t>
      </w:r>
      <w:r>
        <w:rPr>
          <w:spacing w:val="5"/>
        </w:rPr>
        <w:t xml:space="preserve"> </w:t>
      </w:r>
      <w:r>
        <w:t>as</w:t>
      </w:r>
      <w:r>
        <w:rPr>
          <w:spacing w:val="-42"/>
        </w:rPr>
        <w:t xml:space="preserve"> </w:t>
      </w:r>
      <w:r>
        <w:t>prescribed</w:t>
      </w:r>
      <w:r>
        <w:rPr>
          <w:spacing w:val="8"/>
        </w:rPr>
        <w:t xml:space="preserve"> </w:t>
      </w:r>
      <w:r>
        <w:t>in</w:t>
      </w:r>
      <w:r>
        <w:rPr>
          <w:spacing w:val="7"/>
        </w:rPr>
        <w:t xml:space="preserve"> </w:t>
      </w:r>
      <w:r>
        <w:t>the</w:t>
      </w:r>
      <w:r>
        <w:rPr>
          <w:spacing w:val="6"/>
        </w:rPr>
        <w:t xml:space="preserve"> </w:t>
      </w:r>
      <w:r>
        <w:t>parliamentary</w:t>
      </w:r>
      <w:r>
        <w:rPr>
          <w:spacing w:val="6"/>
        </w:rPr>
        <w:t xml:space="preserve"> </w:t>
      </w:r>
      <w:r>
        <w:t>authority</w:t>
      </w:r>
      <w:r>
        <w:rPr>
          <w:spacing w:val="8"/>
        </w:rPr>
        <w:t xml:space="preserve"> </w:t>
      </w:r>
      <w:r>
        <w:t>and</w:t>
      </w:r>
      <w:r>
        <w:rPr>
          <w:spacing w:val="8"/>
        </w:rPr>
        <w:t xml:space="preserve"> </w:t>
      </w:r>
      <w:r>
        <w:t>any</w:t>
      </w:r>
      <w:r>
        <w:rPr>
          <w:spacing w:val="7"/>
        </w:rPr>
        <w:t xml:space="preserve"> </w:t>
      </w:r>
      <w:r>
        <w:t>governing</w:t>
      </w:r>
      <w:r>
        <w:rPr>
          <w:spacing w:val="6"/>
        </w:rPr>
        <w:t xml:space="preserve"> </w:t>
      </w:r>
      <w:r>
        <w:t>document</w:t>
      </w:r>
    </w:p>
    <w:p w14:paraId="146654DA" w14:textId="77777777" w:rsidR="003D0862" w:rsidRDefault="003D0862" w:rsidP="003D0862">
      <w:pPr>
        <w:pStyle w:val="BodyText"/>
        <w:tabs>
          <w:tab w:val="left" w:pos="2900"/>
        </w:tabs>
        <w:ind w:left="698"/>
      </w:pPr>
      <w:r>
        <w:t>444</w:t>
      </w:r>
      <w:r>
        <w:tab/>
        <w:t>adopted</w:t>
      </w:r>
      <w:r>
        <w:rPr>
          <w:spacing w:val="7"/>
        </w:rPr>
        <w:t xml:space="preserve"> </w:t>
      </w:r>
      <w:r>
        <w:t>by</w:t>
      </w:r>
      <w:r>
        <w:rPr>
          <w:spacing w:val="8"/>
        </w:rPr>
        <w:t xml:space="preserve"> </w:t>
      </w:r>
      <w:r>
        <w:t>the</w:t>
      </w:r>
      <w:r>
        <w:rPr>
          <w:spacing w:val="7"/>
        </w:rPr>
        <w:t xml:space="preserve"> </w:t>
      </w:r>
      <w:r>
        <w:t>Association.</w:t>
      </w:r>
    </w:p>
    <w:p w14:paraId="34D1F34E" w14:textId="77777777" w:rsidR="003D0862" w:rsidRDefault="003D0862" w:rsidP="003D0862">
      <w:pPr>
        <w:pStyle w:val="BodyText"/>
        <w:spacing w:before="4"/>
        <w:rPr>
          <w:sz w:val="10"/>
        </w:rPr>
      </w:pPr>
    </w:p>
    <w:p w14:paraId="756FD571" w14:textId="77777777" w:rsidR="003D0862" w:rsidRDefault="003D0862" w:rsidP="003D0862">
      <w:pPr>
        <w:pStyle w:val="BodyText"/>
        <w:tabs>
          <w:tab w:val="left" w:pos="2350"/>
          <w:tab w:val="left" w:pos="2900"/>
        </w:tabs>
        <w:spacing w:before="96" w:line="244" w:lineRule="auto"/>
        <w:ind w:left="2901" w:right="1194" w:hanging="2203"/>
      </w:pPr>
      <w:r>
        <w:t>446</w:t>
      </w:r>
      <w:r>
        <w:tab/>
        <w:t>B.</w:t>
      </w:r>
      <w:r>
        <w:tab/>
        <w:t>All</w:t>
      </w:r>
      <w:r>
        <w:rPr>
          <w:spacing w:val="1"/>
        </w:rPr>
        <w:t xml:space="preserve"> </w:t>
      </w:r>
      <w:r>
        <w:t>officers</w:t>
      </w:r>
      <w:r>
        <w:rPr>
          <w:spacing w:val="1"/>
        </w:rPr>
        <w:t xml:space="preserve"> </w:t>
      </w:r>
      <w:r>
        <w:t>of the Association</w:t>
      </w:r>
      <w:r>
        <w:rPr>
          <w:spacing w:val="2"/>
        </w:rPr>
        <w:t xml:space="preserve"> </w:t>
      </w:r>
      <w:r>
        <w:t>shall</w:t>
      </w:r>
      <w:r>
        <w:rPr>
          <w:spacing w:val="1"/>
        </w:rPr>
        <w:t xml:space="preserve"> </w:t>
      </w:r>
      <w:r>
        <w:t>make</w:t>
      </w:r>
      <w:r>
        <w:rPr>
          <w:spacing w:val="2"/>
        </w:rPr>
        <w:t xml:space="preserve"> </w:t>
      </w:r>
      <w:r>
        <w:t>reasonable</w:t>
      </w:r>
      <w:r>
        <w:rPr>
          <w:spacing w:val="2"/>
        </w:rPr>
        <w:t xml:space="preserve"> </w:t>
      </w:r>
      <w:r>
        <w:t>attempts</w:t>
      </w:r>
      <w:r>
        <w:rPr>
          <w:spacing w:val="1"/>
        </w:rPr>
        <w:t xml:space="preserve"> </w:t>
      </w:r>
      <w:r>
        <w:t>to</w:t>
      </w:r>
      <w:r>
        <w:rPr>
          <w:spacing w:val="1"/>
        </w:rPr>
        <w:t xml:space="preserve"> </w:t>
      </w:r>
      <w:r>
        <w:t>assist</w:t>
      </w:r>
      <w:r>
        <w:rPr>
          <w:spacing w:val="1"/>
        </w:rPr>
        <w:t xml:space="preserve"> </w:t>
      </w:r>
      <w:r>
        <w:t>with</w:t>
      </w:r>
      <w:r>
        <w:rPr>
          <w:spacing w:val="-42"/>
        </w:rPr>
        <w:t xml:space="preserve"> </w:t>
      </w:r>
      <w:r>
        <w:t>Association</w:t>
      </w:r>
      <w:r>
        <w:rPr>
          <w:spacing w:val="13"/>
        </w:rPr>
        <w:t xml:space="preserve"> </w:t>
      </w:r>
      <w:r>
        <w:t>events</w:t>
      </w:r>
      <w:r>
        <w:rPr>
          <w:spacing w:val="16"/>
        </w:rPr>
        <w:t xml:space="preserve"> </w:t>
      </w:r>
      <w:r>
        <w:t>that</w:t>
      </w:r>
      <w:r>
        <w:rPr>
          <w:spacing w:val="14"/>
        </w:rPr>
        <w:t xml:space="preserve"> </w:t>
      </w:r>
      <w:r>
        <w:t>are</w:t>
      </w:r>
      <w:r>
        <w:rPr>
          <w:spacing w:val="12"/>
        </w:rPr>
        <w:t xml:space="preserve"> </w:t>
      </w:r>
      <w:r>
        <w:t>not</w:t>
      </w:r>
      <w:r>
        <w:rPr>
          <w:spacing w:val="14"/>
        </w:rPr>
        <w:t xml:space="preserve"> </w:t>
      </w:r>
      <w:r>
        <w:t>specifically</w:t>
      </w:r>
      <w:r>
        <w:rPr>
          <w:spacing w:val="13"/>
        </w:rPr>
        <w:t xml:space="preserve"> </w:t>
      </w:r>
      <w:r>
        <w:t>designated</w:t>
      </w:r>
      <w:r>
        <w:rPr>
          <w:spacing w:val="13"/>
        </w:rPr>
        <w:t xml:space="preserve"> </w:t>
      </w:r>
      <w:r>
        <w:t>to</w:t>
      </w:r>
      <w:r>
        <w:rPr>
          <w:spacing w:val="16"/>
        </w:rPr>
        <w:t xml:space="preserve"> </w:t>
      </w:r>
      <w:r>
        <w:t>a</w:t>
      </w:r>
      <w:r>
        <w:rPr>
          <w:spacing w:val="13"/>
        </w:rPr>
        <w:t xml:space="preserve"> </w:t>
      </w:r>
      <w:r>
        <w:t>particular</w:t>
      </w:r>
      <w:r>
        <w:rPr>
          <w:spacing w:val="14"/>
        </w:rPr>
        <w:t xml:space="preserve"> </w:t>
      </w:r>
      <w:r>
        <w:t>class</w:t>
      </w:r>
    </w:p>
    <w:p w14:paraId="5E5C55A5" w14:textId="77777777" w:rsidR="003D0862" w:rsidRDefault="003D0862" w:rsidP="003D0862">
      <w:pPr>
        <w:pStyle w:val="BodyText"/>
        <w:tabs>
          <w:tab w:val="left" w:pos="2900"/>
        </w:tabs>
        <w:ind w:left="698"/>
      </w:pPr>
      <w:r>
        <w:t>448</w:t>
      </w:r>
      <w:r>
        <w:tab/>
        <w:t>or</w:t>
      </w:r>
      <w:r>
        <w:rPr>
          <w:spacing w:val="4"/>
        </w:rPr>
        <w:t xml:space="preserve"> </w:t>
      </w:r>
      <w:r>
        <w:t>officer.</w:t>
      </w:r>
    </w:p>
    <w:p w14:paraId="174E960D" w14:textId="77777777" w:rsidR="003D0862" w:rsidRDefault="003D0862" w:rsidP="003D0862">
      <w:pPr>
        <w:pStyle w:val="BodyText"/>
        <w:spacing w:before="4"/>
        <w:rPr>
          <w:sz w:val="10"/>
        </w:rPr>
      </w:pPr>
    </w:p>
    <w:p w14:paraId="3CDF34E8" w14:textId="77777777" w:rsidR="003D0862" w:rsidRDefault="003D0862" w:rsidP="003D0862">
      <w:pPr>
        <w:pStyle w:val="BodyText"/>
        <w:tabs>
          <w:tab w:val="left" w:pos="2350"/>
          <w:tab w:val="left" w:pos="2900"/>
        </w:tabs>
        <w:spacing w:before="96"/>
        <w:ind w:left="698"/>
      </w:pPr>
      <w:r>
        <w:t>450</w:t>
      </w:r>
      <w:r>
        <w:tab/>
        <w:t>C.</w:t>
      </w:r>
      <w:r>
        <w:tab/>
        <w:t>The</w:t>
      </w:r>
      <w:r>
        <w:rPr>
          <w:spacing w:val="5"/>
        </w:rPr>
        <w:t xml:space="preserve"> </w:t>
      </w:r>
      <w:r>
        <w:t>class</w:t>
      </w:r>
      <w:r>
        <w:rPr>
          <w:spacing w:val="5"/>
        </w:rPr>
        <w:t xml:space="preserve"> </w:t>
      </w:r>
      <w:r>
        <w:t>president</w:t>
      </w:r>
      <w:r>
        <w:rPr>
          <w:spacing w:val="5"/>
        </w:rPr>
        <w:t xml:space="preserve"> </w:t>
      </w:r>
      <w:r>
        <w:t>of</w:t>
      </w:r>
      <w:r>
        <w:rPr>
          <w:spacing w:val="5"/>
        </w:rPr>
        <w:t xml:space="preserve"> </w:t>
      </w:r>
      <w:r>
        <w:t>a</w:t>
      </w:r>
      <w:r>
        <w:rPr>
          <w:spacing w:val="4"/>
        </w:rPr>
        <w:t xml:space="preserve"> </w:t>
      </w:r>
      <w:r>
        <w:t>given</w:t>
      </w:r>
      <w:r>
        <w:rPr>
          <w:spacing w:val="5"/>
        </w:rPr>
        <w:t xml:space="preserve"> </w:t>
      </w:r>
      <w:r>
        <w:t>class</w:t>
      </w:r>
      <w:r>
        <w:rPr>
          <w:spacing w:val="5"/>
        </w:rPr>
        <w:t xml:space="preserve"> </w:t>
      </w:r>
      <w:r>
        <w:t>shall:</w:t>
      </w:r>
    </w:p>
    <w:p w14:paraId="59FD8D5C" w14:textId="77777777" w:rsidR="003D0862" w:rsidRDefault="003D0862" w:rsidP="003D0862">
      <w:pPr>
        <w:pStyle w:val="BodyText"/>
        <w:spacing w:before="5"/>
        <w:rPr>
          <w:sz w:val="10"/>
        </w:rPr>
      </w:pPr>
    </w:p>
    <w:p w14:paraId="6F24DD88" w14:textId="77777777" w:rsidR="003D0862" w:rsidRDefault="003D0862" w:rsidP="003D0862">
      <w:pPr>
        <w:pStyle w:val="BodyText"/>
        <w:tabs>
          <w:tab w:val="left" w:pos="2900"/>
          <w:tab w:val="left" w:pos="3452"/>
        </w:tabs>
        <w:spacing w:before="95"/>
        <w:ind w:left="698"/>
      </w:pPr>
      <w:r>
        <w:t>452</w:t>
      </w:r>
      <w:r>
        <w:tab/>
        <w:t>1.</w:t>
      </w:r>
      <w:r>
        <w:tab/>
        <w:t>Serve</w:t>
      </w:r>
      <w:r>
        <w:rPr>
          <w:spacing w:val="5"/>
        </w:rPr>
        <w:t xml:space="preserve"> </w:t>
      </w:r>
      <w:r>
        <w:t>as</w:t>
      </w:r>
      <w:r>
        <w:rPr>
          <w:spacing w:val="7"/>
        </w:rPr>
        <w:t xml:space="preserve"> </w:t>
      </w:r>
      <w:r>
        <w:t>chief</w:t>
      </w:r>
      <w:r>
        <w:rPr>
          <w:spacing w:val="7"/>
        </w:rPr>
        <w:t xml:space="preserve"> </w:t>
      </w:r>
      <w:r>
        <w:t>administrative</w:t>
      </w:r>
      <w:r>
        <w:rPr>
          <w:spacing w:val="7"/>
        </w:rPr>
        <w:t xml:space="preserve"> </w:t>
      </w:r>
      <w:r>
        <w:t>officer</w:t>
      </w:r>
      <w:r>
        <w:rPr>
          <w:spacing w:val="6"/>
        </w:rPr>
        <w:t xml:space="preserve"> </w:t>
      </w:r>
      <w:r>
        <w:t>of</w:t>
      </w:r>
      <w:r>
        <w:rPr>
          <w:spacing w:val="7"/>
        </w:rPr>
        <w:t xml:space="preserve"> </w:t>
      </w:r>
      <w:r>
        <w:t>the</w:t>
      </w:r>
      <w:r>
        <w:rPr>
          <w:spacing w:val="7"/>
        </w:rPr>
        <w:t xml:space="preserve"> </w:t>
      </w:r>
      <w:r>
        <w:t>class;</w:t>
      </w:r>
    </w:p>
    <w:p w14:paraId="7453A5CF" w14:textId="77777777" w:rsidR="003D0862" w:rsidRDefault="003D0862" w:rsidP="003D0862">
      <w:pPr>
        <w:pStyle w:val="BodyText"/>
        <w:spacing w:before="5"/>
        <w:rPr>
          <w:sz w:val="10"/>
        </w:rPr>
      </w:pPr>
    </w:p>
    <w:p w14:paraId="480CFCB2" w14:textId="77777777" w:rsidR="003D0862" w:rsidRDefault="003D0862" w:rsidP="003D0862">
      <w:pPr>
        <w:pStyle w:val="BodyText"/>
        <w:tabs>
          <w:tab w:val="left" w:pos="2900"/>
          <w:tab w:val="left" w:pos="3452"/>
        </w:tabs>
        <w:spacing w:before="95"/>
        <w:ind w:left="698"/>
      </w:pPr>
      <w:r>
        <w:t>454</w:t>
      </w:r>
      <w:r>
        <w:tab/>
        <w:t>2.</w:t>
      </w:r>
      <w:r>
        <w:tab/>
        <w:t>Act</w:t>
      </w:r>
      <w:r>
        <w:rPr>
          <w:spacing w:val="5"/>
        </w:rPr>
        <w:t xml:space="preserve"> </w:t>
      </w:r>
      <w:r>
        <w:t>as</w:t>
      </w:r>
      <w:r>
        <w:rPr>
          <w:spacing w:val="6"/>
        </w:rPr>
        <w:t xml:space="preserve"> </w:t>
      </w:r>
      <w:r>
        <w:t>a</w:t>
      </w:r>
      <w:r>
        <w:rPr>
          <w:spacing w:val="5"/>
        </w:rPr>
        <w:t xml:space="preserve"> </w:t>
      </w:r>
      <w:r>
        <w:t>liaison</w:t>
      </w:r>
      <w:r>
        <w:rPr>
          <w:spacing w:val="6"/>
        </w:rPr>
        <w:t xml:space="preserve"> </w:t>
      </w:r>
      <w:r>
        <w:t>between</w:t>
      </w:r>
      <w:r>
        <w:rPr>
          <w:spacing w:val="7"/>
        </w:rPr>
        <w:t xml:space="preserve"> </w:t>
      </w:r>
      <w:r>
        <w:t>the</w:t>
      </w:r>
      <w:r>
        <w:rPr>
          <w:spacing w:val="6"/>
        </w:rPr>
        <w:t xml:space="preserve"> </w:t>
      </w:r>
      <w:r>
        <w:t>class</w:t>
      </w:r>
      <w:r>
        <w:rPr>
          <w:spacing w:val="6"/>
        </w:rPr>
        <w:t xml:space="preserve"> </w:t>
      </w:r>
      <w:r>
        <w:t>and</w:t>
      </w:r>
      <w:r>
        <w:rPr>
          <w:spacing w:val="5"/>
        </w:rPr>
        <w:t xml:space="preserve"> </w:t>
      </w:r>
      <w:r>
        <w:t>the</w:t>
      </w:r>
      <w:r>
        <w:rPr>
          <w:spacing w:val="6"/>
        </w:rPr>
        <w:t xml:space="preserve"> </w:t>
      </w:r>
      <w:r>
        <w:t>Association;</w:t>
      </w:r>
      <w:r>
        <w:rPr>
          <w:spacing w:val="5"/>
        </w:rPr>
        <w:t xml:space="preserve"> </w:t>
      </w:r>
      <w:r>
        <w:t>and</w:t>
      </w:r>
    </w:p>
    <w:p w14:paraId="3547144D" w14:textId="77777777" w:rsidR="003D0862" w:rsidRDefault="003D0862" w:rsidP="003D0862">
      <w:pPr>
        <w:pStyle w:val="BodyText"/>
        <w:spacing w:before="5"/>
        <w:rPr>
          <w:sz w:val="10"/>
        </w:rPr>
      </w:pPr>
    </w:p>
    <w:p w14:paraId="02E2AD6F" w14:textId="77777777" w:rsidR="003D0862" w:rsidRDefault="003D0862" w:rsidP="003D0862">
      <w:pPr>
        <w:pStyle w:val="BodyText"/>
        <w:tabs>
          <w:tab w:val="left" w:pos="2900"/>
          <w:tab w:val="left" w:pos="3452"/>
        </w:tabs>
        <w:spacing w:before="96"/>
        <w:ind w:left="698"/>
      </w:pPr>
      <w:r>
        <w:t>456</w:t>
      </w:r>
      <w:r>
        <w:tab/>
        <w:t>3.</w:t>
      </w:r>
      <w:r>
        <w:tab/>
        <w:t>Oversee</w:t>
      </w:r>
      <w:r>
        <w:rPr>
          <w:spacing w:val="6"/>
        </w:rPr>
        <w:t xml:space="preserve"> </w:t>
      </w:r>
      <w:r>
        <w:t>all</w:t>
      </w:r>
      <w:r>
        <w:rPr>
          <w:spacing w:val="7"/>
        </w:rPr>
        <w:t xml:space="preserve"> </w:t>
      </w:r>
      <w:r>
        <w:t>projects</w:t>
      </w:r>
      <w:r>
        <w:rPr>
          <w:spacing w:val="7"/>
        </w:rPr>
        <w:t xml:space="preserve"> </w:t>
      </w:r>
      <w:r>
        <w:t>sponsored</w:t>
      </w:r>
      <w:r>
        <w:rPr>
          <w:spacing w:val="6"/>
        </w:rPr>
        <w:t xml:space="preserve"> </w:t>
      </w:r>
      <w:r>
        <w:t>by</w:t>
      </w:r>
      <w:r>
        <w:rPr>
          <w:spacing w:val="7"/>
        </w:rPr>
        <w:t xml:space="preserve"> </w:t>
      </w:r>
      <w:r>
        <w:t>the</w:t>
      </w:r>
      <w:r>
        <w:rPr>
          <w:spacing w:val="6"/>
        </w:rPr>
        <w:t xml:space="preserve"> </w:t>
      </w:r>
      <w:r>
        <w:t>respective</w:t>
      </w:r>
      <w:r>
        <w:rPr>
          <w:spacing w:val="7"/>
        </w:rPr>
        <w:t xml:space="preserve"> </w:t>
      </w:r>
      <w:r>
        <w:t>class.</w:t>
      </w:r>
    </w:p>
    <w:p w14:paraId="4D243E89" w14:textId="77777777" w:rsidR="003D0862" w:rsidRDefault="003D0862" w:rsidP="003D0862">
      <w:pPr>
        <w:pStyle w:val="BodyText"/>
        <w:spacing w:before="4"/>
        <w:rPr>
          <w:sz w:val="10"/>
        </w:rPr>
      </w:pPr>
    </w:p>
    <w:p w14:paraId="027FE4FE" w14:textId="77777777" w:rsidR="003D0862" w:rsidRDefault="003D0862" w:rsidP="003D0862">
      <w:pPr>
        <w:pStyle w:val="BodyText"/>
        <w:tabs>
          <w:tab w:val="left" w:pos="2350"/>
          <w:tab w:val="left" w:pos="2900"/>
        </w:tabs>
        <w:spacing w:before="96"/>
        <w:ind w:left="698"/>
      </w:pPr>
      <w:r>
        <w:t>458</w:t>
      </w:r>
      <w:r>
        <w:tab/>
        <w:t>D.</w:t>
      </w:r>
      <w:r>
        <w:tab/>
        <w:t>The</w:t>
      </w:r>
      <w:r>
        <w:rPr>
          <w:spacing w:val="5"/>
        </w:rPr>
        <w:t xml:space="preserve"> </w:t>
      </w:r>
      <w:r>
        <w:t>class</w:t>
      </w:r>
      <w:r>
        <w:rPr>
          <w:spacing w:val="5"/>
        </w:rPr>
        <w:t xml:space="preserve"> </w:t>
      </w:r>
      <w:r>
        <w:t>vice</w:t>
      </w:r>
      <w:r>
        <w:rPr>
          <w:spacing w:val="4"/>
        </w:rPr>
        <w:t xml:space="preserve"> </w:t>
      </w:r>
      <w:r>
        <w:t>president</w:t>
      </w:r>
      <w:r>
        <w:rPr>
          <w:spacing w:val="7"/>
        </w:rPr>
        <w:t xml:space="preserve"> </w:t>
      </w:r>
      <w:r>
        <w:t>of</w:t>
      </w:r>
      <w:r>
        <w:rPr>
          <w:spacing w:val="5"/>
        </w:rPr>
        <w:t xml:space="preserve"> </w:t>
      </w:r>
      <w:r>
        <w:t>a</w:t>
      </w:r>
      <w:r>
        <w:rPr>
          <w:spacing w:val="4"/>
        </w:rPr>
        <w:t xml:space="preserve"> </w:t>
      </w:r>
      <w:r>
        <w:t>given</w:t>
      </w:r>
      <w:r>
        <w:rPr>
          <w:spacing w:val="6"/>
        </w:rPr>
        <w:t xml:space="preserve"> </w:t>
      </w:r>
      <w:r>
        <w:t>class</w:t>
      </w:r>
      <w:r>
        <w:rPr>
          <w:spacing w:val="5"/>
        </w:rPr>
        <w:t xml:space="preserve"> </w:t>
      </w:r>
      <w:r>
        <w:t>shall:</w:t>
      </w:r>
    </w:p>
    <w:p w14:paraId="7F8098DF" w14:textId="77777777" w:rsidR="003D0862" w:rsidRDefault="003D0862" w:rsidP="003D0862">
      <w:pPr>
        <w:pStyle w:val="BodyText"/>
        <w:spacing w:before="5"/>
        <w:rPr>
          <w:sz w:val="10"/>
        </w:rPr>
      </w:pPr>
    </w:p>
    <w:p w14:paraId="0375907D" w14:textId="77777777" w:rsidR="003D0862" w:rsidRDefault="003D0862" w:rsidP="003D0862">
      <w:pPr>
        <w:pStyle w:val="BodyText"/>
        <w:tabs>
          <w:tab w:val="left" w:pos="2900"/>
          <w:tab w:val="left" w:pos="3452"/>
        </w:tabs>
        <w:spacing w:before="95" w:line="244" w:lineRule="auto"/>
        <w:ind w:left="3452" w:right="1191" w:hanging="2754"/>
      </w:pPr>
      <w:r>
        <w:t>460</w:t>
      </w:r>
      <w:r>
        <w:tab/>
        <w:t>1.</w:t>
      </w:r>
      <w:r>
        <w:tab/>
        <w:t>Serve</w:t>
      </w:r>
      <w:r>
        <w:rPr>
          <w:spacing w:val="45"/>
        </w:rPr>
        <w:t xml:space="preserve"> </w:t>
      </w:r>
      <w:r>
        <w:t>in</w:t>
      </w:r>
      <w:r>
        <w:rPr>
          <w:spacing w:val="2"/>
        </w:rPr>
        <w:t xml:space="preserve"> </w:t>
      </w:r>
      <w:r>
        <w:t>the</w:t>
      </w:r>
      <w:r>
        <w:rPr>
          <w:spacing w:val="1"/>
        </w:rPr>
        <w:t xml:space="preserve"> </w:t>
      </w:r>
      <w:r>
        <w:t>absence</w:t>
      </w:r>
      <w:r>
        <w:rPr>
          <w:spacing w:val="3"/>
        </w:rPr>
        <w:t xml:space="preserve"> </w:t>
      </w:r>
      <w:r>
        <w:t>of</w:t>
      </w:r>
      <w:r>
        <w:rPr>
          <w:spacing w:val="1"/>
        </w:rPr>
        <w:t xml:space="preserve"> </w:t>
      </w:r>
      <w:r>
        <w:t>the</w:t>
      </w:r>
      <w:r>
        <w:rPr>
          <w:spacing w:val="1"/>
        </w:rPr>
        <w:t xml:space="preserve"> </w:t>
      </w:r>
      <w:r>
        <w:t>respective</w:t>
      </w:r>
      <w:r>
        <w:rPr>
          <w:spacing w:val="3"/>
        </w:rPr>
        <w:t xml:space="preserve"> </w:t>
      </w:r>
      <w:r>
        <w:t>class</w:t>
      </w:r>
      <w:r>
        <w:rPr>
          <w:spacing w:val="2"/>
        </w:rPr>
        <w:t xml:space="preserve"> </w:t>
      </w:r>
      <w:r>
        <w:t>president</w:t>
      </w:r>
      <w:r>
        <w:rPr>
          <w:spacing w:val="2"/>
        </w:rPr>
        <w:t xml:space="preserve"> </w:t>
      </w:r>
      <w:r>
        <w:t>and</w:t>
      </w:r>
      <w:r>
        <w:rPr>
          <w:spacing w:val="-42"/>
        </w:rPr>
        <w:t xml:space="preserve"> </w:t>
      </w:r>
      <w:r>
        <w:t>automatically</w:t>
      </w:r>
      <w:r>
        <w:rPr>
          <w:spacing w:val="5"/>
        </w:rPr>
        <w:t xml:space="preserve"> </w:t>
      </w:r>
      <w:r>
        <w:t>succeed</w:t>
      </w:r>
      <w:r>
        <w:rPr>
          <w:spacing w:val="5"/>
        </w:rPr>
        <w:t xml:space="preserve"> </w:t>
      </w:r>
      <w:r>
        <w:t>the</w:t>
      </w:r>
      <w:r>
        <w:rPr>
          <w:spacing w:val="4"/>
        </w:rPr>
        <w:t xml:space="preserve"> </w:t>
      </w:r>
      <w:r>
        <w:t>office</w:t>
      </w:r>
      <w:r>
        <w:rPr>
          <w:spacing w:val="3"/>
        </w:rPr>
        <w:t xml:space="preserve"> </w:t>
      </w:r>
      <w:r>
        <w:t>of</w:t>
      </w:r>
      <w:r>
        <w:rPr>
          <w:spacing w:val="4"/>
        </w:rPr>
        <w:t xml:space="preserve"> </w:t>
      </w:r>
      <w:r>
        <w:t>the</w:t>
      </w:r>
      <w:r>
        <w:rPr>
          <w:spacing w:val="4"/>
        </w:rPr>
        <w:t xml:space="preserve"> </w:t>
      </w:r>
      <w:r>
        <w:t>class</w:t>
      </w:r>
      <w:r>
        <w:rPr>
          <w:spacing w:val="5"/>
        </w:rPr>
        <w:t xml:space="preserve"> </w:t>
      </w:r>
      <w:r>
        <w:t>president</w:t>
      </w:r>
      <w:r>
        <w:rPr>
          <w:spacing w:val="5"/>
        </w:rPr>
        <w:t xml:space="preserve"> </w:t>
      </w:r>
      <w:r>
        <w:t>in</w:t>
      </w:r>
      <w:r>
        <w:rPr>
          <w:spacing w:val="5"/>
        </w:rPr>
        <w:t xml:space="preserve"> </w:t>
      </w:r>
      <w:r>
        <w:t>the</w:t>
      </w:r>
      <w:r>
        <w:rPr>
          <w:spacing w:val="4"/>
        </w:rPr>
        <w:t xml:space="preserve"> </w:t>
      </w:r>
      <w:r>
        <w:t>case</w:t>
      </w:r>
      <w:r>
        <w:rPr>
          <w:spacing w:val="4"/>
        </w:rPr>
        <w:t xml:space="preserve"> </w:t>
      </w:r>
      <w:r>
        <w:t>of</w:t>
      </w:r>
    </w:p>
    <w:p w14:paraId="5034BDFC" w14:textId="77777777" w:rsidR="003D0862" w:rsidRDefault="003D0862" w:rsidP="003D0862">
      <w:pPr>
        <w:pStyle w:val="BodyText"/>
        <w:tabs>
          <w:tab w:val="left" w:pos="3452"/>
        </w:tabs>
        <w:ind w:left="698"/>
      </w:pPr>
      <w:r>
        <w:t>462</w:t>
      </w:r>
      <w:r>
        <w:tab/>
        <w:t>a</w:t>
      </w:r>
      <w:r>
        <w:rPr>
          <w:spacing w:val="5"/>
        </w:rPr>
        <w:t xml:space="preserve"> </w:t>
      </w:r>
      <w:r>
        <w:t>vacancy</w:t>
      </w:r>
      <w:r>
        <w:rPr>
          <w:spacing w:val="6"/>
        </w:rPr>
        <w:t xml:space="preserve"> </w:t>
      </w:r>
      <w:r>
        <w:t>in</w:t>
      </w:r>
      <w:r>
        <w:rPr>
          <w:spacing w:val="6"/>
        </w:rPr>
        <w:t xml:space="preserve"> </w:t>
      </w:r>
      <w:r>
        <w:t>the</w:t>
      </w:r>
      <w:r>
        <w:rPr>
          <w:spacing w:val="6"/>
        </w:rPr>
        <w:t xml:space="preserve"> </w:t>
      </w:r>
      <w:r>
        <w:t>class</w:t>
      </w:r>
      <w:r>
        <w:rPr>
          <w:spacing w:val="6"/>
        </w:rPr>
        <w:t xml:space="preserve"> </w:t>
      </w:r>
      <w:r>
        <w:t>president</w:t>
      </w:r>
      <w:r>
        <w:rPr>
          <w:spacing w:val="6"/>
        </w:rPr>
        <w:t xml:space="preserve"> </w:t>
      </w:r>
      <w:r>
        <w:t>position;</w:t>
      </w:r>
      <w:r>
        <w:rPr>
          <w:spacing w:val="6"/>
        </w:rPr>
        <w:t xml:space="preserve"> </w:t>
      </w:r>
      <w:r>
        <w:t>and</w:t>
      </w:r>
    </w:p>
    <w:p w14:paraId="12695DB1" w14:textId="77777777" w:rsidR="003D0862" w:rsidRDefault="003D0862" w:rsidP="003D0862">
      <w:pPr>
        <w:pStyle w:val="BodyText"/>
        <w:spacing w:before="5"/>
        <w:rPr>
          <w:sz w:val="10"/>
        </w:rPr>
      </w:pPr>
    </w:p>
    <w:p w14:paraId="6F3C0D6A" w14:textId="77777777" w:rsidR="003D0862" w:rsidRDefault="003D0862" w:rsidP="003D0862">
      <w:pPr>
        <w:pStyle w:val="BodyText"/>
        <w:tabs>
          <w:tab w:val="left" w:pos="2900"/>
          <w:tab w:val="left" w:pos="3452"/>
        </w:tabs>
        <w:spacing w:before="95" w:line="244" w:lineRule="auto"/>
        <w:ind w:left="3452" w:right="1273" w:hanging="2754"/>
      </w:pPr>
      <w:r>
        <w:t>464</w:t>
      </w:r>
      <w:r>
        <w:tab/>
        <w:t>2.</w:t>
      </w:r>
      <w:r>
        <w:tab/>
        <w:t>Prepare</w:t>
      </w:r>
      <w:r>
        <w:rPr>
          <w:spacing w:val="19"/>
        </w:rPr>
        <w:t xml:space="preserve"> </w:t>
      </w:r>
      <w:r>
        <w:t>financial</w:t>
      </w:r>
      <w:r>
        <w:rPr>
          <w:spacing w:val="21"/>
        </w:rPr>
        <w:t xml:space="preserve"> </w:t>
      </w:r>
      <w:r>
        <w:t>statements</w:t>
      </w:r>
      <w:r>
        <w:rPr>
          <w:spacing w:val="21"/>
        </w:rPr>
        <w:t xml:space="preserve"> </w:t>
      </w:r>
      <w:r>
        <w:t>and</w:t>
      </w:r>
      <w:r>
        <w:rPr>
          <w:spacing w:val="21"/>
        </w:rPr>
        <w:t xml:space="preserve"> </w:t>
      </w:r>
      <w:r>
        <w:t>report</w:t>
      </w:r>
      <w:r>
        <w:rPr>
          <w:spacing w:val="21"/>
        </w:rPr>
        <w:t xml:space="preserve"> </w:t>
      </w:r>
      <w:r>
        <w:t>to</w:t>
      </w:r>
      <w:r>
        <w:rPr>
          <w:spacing w:val="22"/>
        </w:rPr>
        <w:t xml:space="preserve"> </w:t>
      </w:r>
      <w:r>
        <w:t>the</w:t>
      </w:r>
      <w:r>
        <w:rPr>
          <w:spacing w:val="19"/>
        </w:rPr>
        <w:t xml:space="preserve"> </w:t>
      </w:r>
      <w:r>
        <w:t>SBA</w:t>
      </w:r>
      <w:r>
        <w:rPr>
          <w:spacing w:val="21"/>
        </w:rPr>
        <w:t xml:space="preserve"> </w:t>
      </w:r>
      <w:r>
        <w:t>Executive</w:t>
      </w:r>
      <w:r>
        <w:rPr>
          <w:spacing w:val="-42"/>
        </w:rPr>
        <w:t xml:space="preserve"> </w:t>
      </w:r>
      <w:r>
        <w:t>Treasurer,</w:t>
      </w:r>
      <w:r>
        <w:rPr>
          <w:spacing w:val="3"/>
        </w:rPr>
        <w:t xml:space="preserve"> </w:t>
      </w:r>
      <w:r>
        <w:t>class</w:t>
      </w:r>
      <w:r>
        <w:rPr>
          <w:spacing w:val="4"/>
        </w:rPr>
        <w:t xml:space="preserve"> </w:t>
      </w:r>
      <w:r>
        <w:t>officers,</w:t>
      </w:r>
      <w:r>
        <w:rPr>
          <w:spacing w:val="6"/>
        </w:rPr>
        <w:t xml:space="preserve"> </w:t>
      </w:r>
      <w:r>
        <w:t>and</w:t>
      </w:r>
      <w:r>
        <w:rPr>
          <w:spacing w:val="4"/>
        </w:rPr>
        <w:t xml:space="preserve"> </w:t>
      </w:r>
      <w:r>
        <w:t>Members</w:t>
      </w:r>
      <w:r>
        <w:rPr>
          <w:spacing w:val="3"/>
        </w:rPr>
        <w:t xml:space="preserve"> </w:t>
      </w:r>
      <w:r>
        <w:t>of</w:t>
      </w:r>
      <w:r>
        <w:rPr>
          <w:spacing w:val="4"/>
        </w:rPr>
        <w:t xml:space="preserve"> </w:t>
      </w:r>
      <w:r>
        <w:t>the</w:t>
      </w:r>
      <w:r>
        <w:rPr>
          <w:spacing w:val="4"/>
        </w:rPr>
        <w:t xml:space="preserve"> </w:t>
      </w:r>
      <w:r>
        <w:t>respective</w:t>
      </w:r>
      <w:r>
        <w:rPr>
          <w:spacing w:val="4"/>
        </w:rPr>
        <w:t xml:space="preserve"> </w:t>
      </w:r>
      <w:r>
        <w:t>class.</w:t>
      </w:r>
    </w:p>
    <w:p w14:paraId="6DDB8B99" w14:textId="77777777" w:rsidR="003D0862" w:rsidRDefault="003D0862" w:rsidP="003D0862">
      <w:pPr>
        <w:pStyle w:val="BodyText"/>
        <w:ind w:left="698"/>
      </w:pPr>
      <w:r>
        <w:t>466</w:t>
      </w:r>
    </w:p>
    <w:p w14:paraId="1A876299" w14:textId="77777777" w:rsidR="003D0862" w:rsidRDefault="003D0862" w:rsidP="003D0862">
      <w:pPr>
        <w:pStyle w:val="BodyText"/>
        <w:tabs>
          <w:tab w:val="left" w:pos="2900"/>
        </w:tabs>
        <w:spacing w:before="4"/>
        <w:ind w:left="2350"/>
      </w:pPr>
      <w:r>
        <w:t>E.</w:t>
      </w:r>
      <w:r>
        <w:tab/>
        <w:t>The</w:t>
      </w:r>
      <w:r>
        <w:rPr>
          <w:spacing w:val="5"/>
        </w:rPr>
        <w:t xml:space="preserve"> </w:t>
      </w:r>
      <w:r>
        <w:t>secretary</w:t>
      </w:r>
      <w:r>
        <w:rPr>
          <w:spacing w:val="5"/>
        </w:rPr>
        <w:t xml:space="preserve"> </w:t>
      </w:r>
      <w:r>
        <w:t>of</w:t>
      </w:r>
      <w:r>
        <w:rPr>
          <w:spacing w:val="5"/>
        </w:rPr>
        <w:t xml:space="preserve"> </w:t>
      </w:r>
      <w:r>
        <w:t>a</w:t>
      </w:r>
      <w:r>
        <w:rPr>
          <w:spacing w:val="4"/>
        </w:rPr>
        <w:t xml:space="preserve"> </w:t>
      </w:r>
      <w:r>
        <w:t>given</w:t>
      </w:r>
      <w:r>
        <w:rPr>
          <w:spacing w:val="8"/>
        </w:rPr>
        <w:t xml:space="preserve"> </w:t>
      </w:r>
      <w:r>
        <w:t>class</w:t>
      </w:r>
      <w:r>
        <w:rPr>
          <w:spacing w:val="5"/>
        </w:rPr>
        <w:t xml:space="preserve"> </w:t>
      </w:r>
      <w:r>
        <w:t>shall:</w:t>
      </w:r>
    </w:p>
    <w:p w14:paraId="56DE3E5B" w14:textId="77777777" w:rsidR="003D0862" w:rsidRDefault="003D0862" w:rsidP="003D0862">
      <w:pPr>
        <w:pStyle w:val="BodyText"/>
        <w:spacing w:before="4"/>
        <w:ind w:left="698"/>
      </w:pPr>
      <w:r>
        <w:t>468</w:t>
      </w:r>
    </w:p>
    <w:p w14:paraId="270AFA6F" w14:textId="77777777" w:rsidR="003D0862" w:rsidRDefault="003D0862" w:rsidP="003D0862">
      <w:pPr>
        <w:pStyle w:val="BodyText"/>
        <w:rPr>
          <w:sz w:val="20"/>
        </w:rPr>
      </w:pPr>
    </w:p>
    <w:p w14:paraId="6B3631D7" w14:textId="77777777" w:rsidR="003D0862" w:rsidRDefault="003D0862" w:rsidP="003D0862">
      <w:pPr>
        <w:pStyle w:val="BodyText"/>
        <w:spacing w:before="1"/>
        <w:rPr>
          <w:sz w:val="26"/>
        </w:rPr>
      </w:pPr>
    </w:p>
    <w:p w14:paraId="1922E3D1" w14:textId="77777777" w:rsidR="003D0862" w:rsidRDefault="003D0862" w:rsidP="003D0862">
      <w:pPr>
        <w:spacing w:before="96"/>
        <w:ind w:right="1189"/>
        <w:jc w:val="right"/>
        <w:rPr>
          <w:sz w:val="15"/>
        </w:rPr>
      </w:pPr>
      <w:r>
        <w:rPr>
          <w:sz w:val="15"/>
        </w:rPr>
        <w:t>11</w:t>
      </w:r>
    </w:p>
    <w:p w14:paraId="6A8A932D"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613D25C6"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31"/>
      </w:tblGrid>
      <w:tr w:rsidR="003D0862" w14:paraId="7A06858E" w14:textId="77777777" w:rsidTr="001B698E">
        <w:trPr>
          <w:trHeight w:val="523"/>
        </w:trPr>
        <w:tc>
          <w:tcPr>
            <w:tcW w:w="738" w:type="dxa"/>
          </w:tcPr>
          <w:p w14:paraId="01DF0383" w14:textId="77777777" w:rsidR="003D0862" w:rsidRDefault="003D0862" w:rsidP="001B698E">
            <w:pPr>
              <w:pStyle w:val="TableParagraph"/>
              <w:spacing w:before="11"/>
              <w:rPr>
                <w:sz w:val="17"/>
              </w:rPr>
            </w:pPr>
          </w:p>
          <w:p w14:paraId="63965F40" w14:textId="77777777" w:rsidR="003D0862" w:rsidRDefault="003D0862" w:rsidP="001B698E">
            <w:pPr>
              <w:pStyle w:val="TableParagraph"/>
              <w:ind w:left="50"/>
              <w:rPr>
                <w:sz w:val="18"/>
              </w:rPr>
            </w:pPr>
            <w:r>
              <w:rPr>
                <w:sz w:val="18"/>
              </w:rPr>
              <w:t>470</w:t>
            </w:r>
          </w:p>
        </w:tc>
        <w:tc>
          <w:tcPr>
            <w:tcW w:w="1340" w:type="dxa"/>
          </w:tcPr>
          <w:p w14:paraId="1AD10FF8" w14:textId="77777777" w:rsidR="003D0862" w:rsidRDefault="003D0862" w:rsidP="001B698E">
            <w:pPr>
              <w:pStyle w:val="TableParagraph"/>
              <w:rPr>
                <w:sz w:val="18"/>
              </w:rPr>
            </w:pPr>
          </w:p>
        </w:tc>
        <w:tc>
          <w:tcPr>
            <w:tcW w:w="5731" w:type="dxa"/>
          </w:tcPr>
          <w:p w14:paraId="615E4EEB" w14:textId="77777777" w:rsidR="003D0862" w:rsidRDefault="003D0862" w:rsidP="001B698E">
            <w:pPr>
              <w:pStyle w:val="TableParagraph"/>
              <w:tabs>
                <w:tab w:val="left" w:pos="725"/>
              </w:tabs>
              <w:spacing w:line="244" w:lineRule="auto"/>
              <w:ind w:left="725" w:right="50" w:hanging="552"/>
              <w:rPr>
                <w:sz w:val="18"/>
              </w:rPr>
            </w:pPr>
            <w:r>
              <w:rPr>
                <w:sz w:val="18"/>
              </w:rPr>
              <w:t>1.</w:t>
            </w:r>
            <w:r>
              <w:rPr>
                <w:sz w:val="18"/>
              </w:rPr>
              <w:tab/>
              <w:t>Keep</w:t>
            </w:r>
            <w:r>
              <w:rPr>
                <w:spacing w:val="3"/>
                <w:sz w:val="18"/>
              </w:rPr>
              <w:t xml:space="preserve"> </w:t>
            </w:r>
            <w:r>
              <w:rPr>
                <w:sz w:val="18"/>
              </w:rPr>
              <w:t>record</w:t>
            </w:r>
            <w:r>
              <w:rPr>
                <w:spacing w:val="2"/>
                <w:sz w:val="18"/>
              </w:rPr>
              <w:t xml:space="preserve"> </w:t>
            </w:r>
            <w:r>
              <w:rPr>
                <w:sz w:val="18"/>
              </w:rPr>
              <w:t>of</w:t>
            </w:r>
            <w:r>
              <w:rPr>
                <w:spacing w:val="5"/>
                <w:sz w:val="18"/>
              </w:rPr>
              <w:t xml:space="preserve"> </w:t>
            </w:r>
            <w:r>
              <w:rPr>
                <w:sz w:val="18"/>
              </w:rPr>
              <w:t>all</w:t>
            </w:r>
            <w:r>
              <w:rPr>
                <w:spacing w:val="4"/>
                <w:sz w:val="18"/>
              </w:rPr>
              <w:t xml:space="preserve"> </w:t>
            </w:r>
            <w:r>
              <w:rPr>
                <w:sz w:val="18"/>
              </w:rPr>
              <w:t>decisions</w:t>
            </w:r>
            <w:r>
              <w:rPr>
                <w:spacing w:val="3"/>
                <w:sz w:val="18"/>
              </w:rPr>
              <w:t xml:space="preserve"> </w:t>
            </w:r>
            <w:r>
              <w:rPr>
                <w:sz w:val="18"/>
              </w:rPr>
              <w:t>made</w:t>
            </w:r>
            <w:r>
              <w:rPr>
                <w:spacing w:val="2"/>
                <w:sz w:val="18"/>
              </w:rPr>
              <w:t xml:space="preserve"> </w:t>
            </w:r>
            <w:r>
              <w:rPr>
                <w:sz w:val="18"/>
              </w:rPr>
              <w:t>by</w:t>
            </w:r>
            <w:r>
              <w:rPr>
                <w:spacing w:val="4"/>
                <w:sz w:val="18"/>
              </w:rPr>
              <w:t xml:space="preserve"> </w:t>
            </w:r>
            <w:r>
              <w:rPr>
                <w:sz w:val="18"/>
              </w:rPr>
              <w:t>officers</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class</w:t>
            </w:r>
            <w:r>
              <w:rPr>
                <w:spacing w:val="3"/>
                <w:sz w:val="18"/>
              </w:rPr>
              <w:t xml:space="preserve"> </w:t>
            </w:r>
            <w:r>
              <w:rPr>
                <w:sz w:val="18"/>
              </w:rPr>
              <w:t>pertaining</w:t>
            </w:r>
            <w:r>
              <w:rPr>
                <w:spacing w:val="-42"/>
                <w:sz w:val="18"/>
              </w:rPr>
              <w:t xml:space="preserve"> </w:t>
            </w:r>
            <w:r>
              <w:rPr>
                <w:sz w:val="18"/>
              </w:rPr>
              <w:t>to Association events.</w:t>
            </w:r>
          </w:p>
        </w:tc>
      </w:tr>
      <w:tr w:rsidR="003D0862" w14:paraId="4F906E1E" w14:textId="77777777" w:rsidTr="001B698E">
        <w:trPr>
          <w:trHeight w:val="422"/>
        </w:trPr>
        <w:tc>
          <w:tcPr>
            <w:tcW w:w="738" w:type="dxa"/>
          </w:tcPr>
          <w:p w14:paraId="673E7FE9" w14:textId="77777777" w:rsidR="003D0862" w:rsidRDefault="003D0862" w:rsidP="001B698E">
            <w:pPr>
              <w:pStyle w:val="TableParagraph"/>
              <w:spacing w:before="105"/>
              <w:ind w:left="50"/>
              <w:rPr>
                <w:sz w:val="18"/>
              </w:rPr>
            </w:pPr>
            <w:r>
              <w:rPr>
                <w:sz w:val="18"/>
              </w:rPr>
              <w:t>472</w:t>
            </w:r>
          </w:p>
        </w:tc>
        <w:tc>
          <w:tcPr>
            <w:tcW w:w="1340" w:type="dxa"/>
          </w:tcPr>
          <w:p w14:paraId="63BDFA10" w14:textId="77777777" w:rsidR="003D0862" w:rsidRDefault="003D0862" w:rsidP="001B698E">
            <w:pPr>
              <w:pStyle w:val="TableParagraph"/>
              <w:rPr>
                <w:sz w:val="18"/>
              </w:rPr>
            </w:pPr>
          </w:p>
        </w:tc>
        <w:tc>
          <w:tcPr>
            <w:tcW w:w="5731" w:type="dxa"/>
          </w:tcPr>
          <w:p w14:paraId="0A2F31A6" w14:textId="77777777" w:rsidR="003D0862" w:rsidRDefault="003D0862" w:rsidP="001B698E">
            <w:pPr>
              <w:pStyle w:val="TableParagraph"/>
              <w:tabs>
                <w:tab w:val="left" w:pos="725"/>
              </w:tabs>
              <w:spacing w:before="105"/>
              <w:ind w:left="174"/>
              <w:rPr>
                <w:sz w:val="18"/>
              </w:rPr>
            </w:pPr>
            <w:r>
              <w:rPr>
                <w:sz w:val="18"/>
              </w:rPr>
              <w:t>2.</w:t>
            </w:r>
            <w:r>
              <w:rPr>
                <w:sz w:val="18"/>
              </w:rPr>
              <w:tab/>
              <w:t>Make</w:t>
            </w:r>
            <w:r>
              <w:rPr>
                <w:spacing w:val="7"/>
                <w:sz w:val="18"/>
              </w:rPr>
              <w:t xml:space="preserve"> </w:t>
            </w:r>
            <w:r>
              <w:rPr>
                <w:sz w:val="18"/>
              </w:rPr>
              <w:t>meeting</w:t>
            </w:r>
            <w:r>
              <w:rPr>
                <w:spacing w:val="8"/>
                <w:sz w:val="18"/>
              </w:rPr>
              <w:t xml:space="preserve"> </w:t>
            </w:r>
            <w:r>
              <w:rPr>
                <w:sz w:val="18"/>
              </w:rPr>
              <w:t>decisions</w:t>
            </w:r>
            <w:r>
              <w:rPr>
                <w:spacing w:val="8"/>
                <w:sz w:val="18"/>
              </w:rPr>
              <w:t xml:space="preserve"> </w:t>
            </w:r>
            <w:r>
              <w:rPr>
                <w:sz w:val="18"/>
              </w:rPr>
              <w:t>available</w:t>
            </w:r>
            <w:r>
              <w:rPr>
                <w:spacing w:val="8"/>
                <w:sz w:val="18"/>
              </w:rPr>
              <w:t xml:space="preserve"> </w:t>
            </w:r>
            <w:r>
              <w:rPr>
                <w:sz w:val="18"/>
              </w:rPr>
              <w:t>upon</w:t>
            </w:r>
            <w:r>
              <w:rPr>
                <w:spacing w:val="8"/>
                <w:sz w:val="18"/>
              </w:rPr>
              <w:t xml:space="preserve"> </w:t>
            </w:r>
            <w:r>
              <w:rPr>
                <w:sz w:val="18"/>
              </w:rPr>
              <w:t>request.</w:t>
            </w:r>
          </w:p>
        </w:tc>
      </w:tr>
      <w:tr w:rsidR="003D0862" w14:paraId="7F30E778" w14:textId="77777777" w:rsidTr="001B698E">
        <w:trPr>
          <w:trHeight w:val="738"/>
        </w:trPr>
        <w:tc>
          <w:tcPr>
            <w:tcW w:w="738" w:type="dxa"/>
          </w:tcPr>
          <w:p w14:paraId="72DD534E" w14:textId="77777777" w:rsidR="003D0862" w:rsidRDefault="003D0862" w:rsidP="001B698E">
            <w:pPr>
              <w:pStyle w:val="TableParagraph"/>
              <w:spacing w:before="105"/>
              <w:ind w:left="50"/>
              <w:rPr>
                <w:sz w:val="18"/>
              </w:rPr>
            </w:pPr>
            <w:r>
              <w:rPr>
                <w:sz w:val="18"/>
              </w:rPr>
              <w:t>474</w:t>
            </w:r>
          </w:p>
          <w:p w14:paraId="2FD1D272" w14:textId="77777777" w:rsidR="003D0862" w:rsidRDefault="003D0862" w:rsidP="001B698E">
            <w:pPr>
              <w:pStyle w:val="TableParagraph"/>
              <w:spacing w:before="8"/>
              <w:rPr>
                <w:sz w:val="18"/>
              </w:rPr>
            </w:pPr>
          </w:p>
          <w:p w14:paraId="1F8323AD" w14:textId="77777777" w:rsidR="003D0862" w:rsidRDefault="003D0862" w:rsidP="001B698E">
            <w:pPr>
              <w:pStyle w:val="TableParagraph"/>
              <w:spacing w:line="192" w:lineRule="exact"/>
              <w:ind w:left="50"/>
              <w:rPr>
                <w:sz w:val="18"/>
              </w:rPr>
            </w:pPr>
            <w:r>
              <w:rPr>
                <w:sz w:val="18"/>
              </w:rPr>
              <w:t>476</w:t>
            </w:r>
          </w:p>
        </w:tc>
        <w:tc>
          <w:tcPr>
            <w:tcW w:w="1340" w:type="dxa"/>
          </w:tcPr>
          <w:p w14:paraId="04FC6989" w14:textId="77777777" w:rsidR="003D0862" w:rsidRDefault="003D0862" w:rsidP="001B698E">
            <w:pPr>
              <w:pStyle w:val="TableParagraph"/>
              <w:rPr>
                <w:sz w:val="18"/>
              </w:rPr>
            </w:pPr>
          </w:p>
        </w:tc>
        <w:tc>
          <w:tcPr>
            <w:tcW w:w="5731" w:type="dxa"/>
          </w:tcPr>
          <w:p w14:paraId="62695D65" w14:textId="77777777" w:rsidR="003D0862" w:rsidRDefault="003D0862" w:rsidP="001B698E">
            <w:pPr>
              <w:pStyle w:val="TableParagraph"/>
              <w:spacing w:before="88" w:line="210" w:lineRule="atLeast"/>
              <w:ind w:left="725" w:right="47" w:hanging="552"/>
              <w:jc w:val="both"/>
              <w:rPr>
                <w:sz w:val="18"/>
              </w:rPr>
            </w:pPr>
            <w:r>
              <w:rPr>
                <w:sz w:val="18"/>
              </w:rPr>
              <w:t>3.         In the absence of the SBA Executive Secretary, a class secretary</w:t>
            </w:r>
            <w:r>
              <w:rPr>
                <w:spacing w:val="1"/>
                <w:sz w:val="18"/>
              </w:rPr>
              <w:t xml:space="preserve"> </w:t>
            </w:r>
            <w:r>
              <w:rPr>
                <w:sz w:val="18"/>
              </w:rPr>
              <w:t>shall temporarily assume the duties of the SBA Executive Secretary</w:t>
            </w:r>
            <w:r>
              <w:rPr>
                <w:spacing w:val="1"/>
                <w:sz w:val="18"/>
              </w:rPr>
              <w:t xml:space="preserve"> </w:t>
            </w:r>
            <w:r>
              <w:rPr>
                <w:sz w:val="18"/>
              </w:rPr>
              <w:t>at</w:t>
            </w:r>
            <w:r>
              <w:rPr>
                <w:spacing w:val="20"/>
                <w:sz w:val="18"/>
              </w:rPr>
              <w:t xml:space="preserve"> </w:t>
            </w:r>
            <w:r>
              <w:rPr>
                <w:sz w:val="18"/>
              </w:rPr>
              <w:t>meetings</w:t>
            </w:r>
            <w:r>
              <w:rPr>
                <w:spacing w:val="19"/>
                <w:sz w:val="18"/>
              </w:rPr>
              <w:t xml:space="preserve"> </w:t>
            </w:r>
            <w:r>
              <w:rPr>
                <w:sz w:val="18"/>
              </w:rPr>
              <w:t>of</w:t>
            </w:r>
            <w:r>
              <w:rPr>
                <w:spacing w:val="19"/>
                <w:sz w:val="18"/>
              </w:rPr>
              <w:t xml:space="preserve"> </w:t>
            </w:r>
            <w:r>
              <w:rPr>
                <w:sz w:val="18"/>
              </w:rPr>
              <w:t>the</w:t>
            </w:r>
            <w:r>
              <w:rPr>
                <w:spacing w:val="18"/>
                <w:sz w:val="18"/>
              </w:rPr>
              <w:t xml:space="preserve"> </w:t>
            </w:r>
            <w:r>
              <w:rPr>
                <w:sz w:val="18"/>
              </w:rPr>
              <w:t>Association.</w:t>
            </w:r>
            <w:r>
              <w:rPr>
                <w:spacing w:val="21"/>
                <w:sz w:val="18"/>
              </w:rPr>
              <w:t xml:space="preserve"> </w:t>
            </w:r>
            <w:r>
              <w:rPr>
                <w:sz w:val="18"/>
              </w:rPr>
              <w:t>The</w:t>
            </w:r>
            <w:r>
              <w:rPr>
                <w:spacing w:val="17"/>
                <w:sz w:val="18"/>
              </w:rPr>
              <w:t xml:space="preserve"> </w:t>
            </w:r>
            <w:r>
              <w:rPr>
                <w:sz w:val="18"/>
              </w:rPr>
              <w:t>Representatives</w:t>
            </w:r>
            <w:r>
              <w:rPr>
                <w:spacing w:val="19"/>
                <w:sz w:val="18"/>
              </w:rPr>
              <w:t xml:space="preserve"> </w:t>
            </w:r>
            <w:r>
              <w:rPr>
                <w:sz w:val="18"/>
              </w:rPr>
              <w:t>for</w:t>
            </w:r>
            <w:r>
              <w:rPr>
                <w:spacing w:val="20"/>
                <w:sz w:val="18"/>
              </w:rPr>
              <w:t xml:space="preserve"> </w:t>
            </w:r>
            <w:r>
              <w:rPr>
                <w:sz w:val="18"/>
              </w:rPr>
              <w:t>each</w:t>
            </w:r>
            <w:r>
              <w:rPr>
                <w:spacing w:val="19"/>
                <w:sz w:val="18"/>
              </w:rPr>
              <w:t xml:space="preserve"> </w:t>
            </w:r>
            <w:r>
              <w:rPr>
                <w:sz w:val="18"/>
              </w:rPr>
              <w:t>class</w:t>
            </w:r>
          </w:p>
        </w:tc>
      </w:tr>
      <w:tr w:rsidR="003D0862" w14:paraId="067EB691" w14:textId="77777777" w:rsidTr="001B698E">
        <w:trPr>
          <w:trHeight w:val="1477"/>
        </w:trPr>
        <w:tc>
          <w:tcPr>
            <w:tcW w:w="738" w:type="dxa"/>
          </w:tcPr>
          <w:p w14:paraId="122CE97F" w14:textId="77777777" w:rsidR="003D0862" w:rsidRDefault="003D0862" w:rsidP="001B698E">
            <w:pPr>
              <w:pStyle w:val="TableParagraph"/>
              <w:spacing w:before="3"/>
              <w:rPr>
                <w:sz w:val="18"/>
              </w:rPr>
            </w:pPr>
          </w:p>
          <w:p w14:paraId="60066D33" w14:textId="77777777" w:rsidR="003D0862" w:rsidRDefault="003D0862" w:rsidP="001B698E">
            <w:pPr>
              <w:pStyle w:val="TableParagraph"/>
              <w:spacing w:before="1"/>
              <w:ind w:left="50"/>
              <w:rPr>
                <w:sz w:val="18"/>
              </w:rPr>
            </w:pPr>
            <w:r>
              <w:rPr>
                <w:sz w:val="18"/>
              </w:rPr>
              <w:t>478</w:t>
            </w:r>
          </w:p>
          <w:p w14:paraId="719822FA" w14:textId="77777777" w:rsidR="003D0862" w:rsidRDefault="003D0862" w:rsidP="001B698E">
            <w:pPr>
              <w:pStyle w:val="TableParagraph"/>
              <w:spacing w:before="8"/>
              <w:rPr>
                <w:sz w:val="18"/>
              </w:rPr>
            </w:pPr>
          </w:p>
          <w:p w14:paraId="7482CEC6" w14:textId="77777777" w:rsidR="003D0862" w:rsidRDefault="003D0862" w:rsidP="001B698E">
            <w:pPr>
              <w:pStyle w:val="TableParagraph"/>
              <w:ind w:left="50"/>
              <w:rPr>
                <w:sz w:val="18"/>
              </w:rPr>
            </w:pPr>
            <w:r>
              <w:rPr>
                <w:sz w:val="18"/>
              </w:rPr>
              <w:t>480</w:t>
            </w:r>
          </w:p>
          <w:p w14:paraId="594368CE" w14:textId="77777777" w:rsidR="003D0862" w:rsidRDefault="003D0862" w:rsidP="001B698E">
            <w:pPr>
              <w:pStyle w:val="TableParagraph"/>
              <w:spacing w:before="8"/>
              <w:rPr>
                <w:sz w:val="18"/>
              </w:rPr>
            </w:pPr>
          </w:p>
          <w:p w14:paraId="0A188FD0" w14:textId="77777777" w:rsidR="003D0862" w:rsidRDefault="003D0862" w:rsidP="001B698E">
            <w:pPr>
              <w:pStyle w:val="TableParagraph"/>
              <w:ind w:left="50"/>
              <w:rPr>
                <w:sz w:val="18"/>
              </w:rPr>
            </w:pPr>
            <w:r>
              <w:rPr>
                <w:sz w:val="18"/>
              </w:rPr>
              <w:t>482</w:t>
            </w:r>
          </w:p>
        </w:tc>
        <w:tc>
          <w:tcPr>
            <w:tcW w:w="1340" w:type="dxa"/>
          </w:tcPr>
          <w:p w14:paraId="6B51E465" w14:textId="77777777" w:rsidR="003D0862" w:rsidRDefault="003D0862" w:rsidP="001B698E">
            <w:pPr>
              <w:pStyle w:val="TableParagraph"/>
              <w:rPr>
                <w:sz w:val="20"/>
              </w:rPr>
            </w:pPr>
          </w:p>
          <w:p w14:paraId="3FB3DB9F" w14:textId="77777777" w:rsidR="003D0862" w:rsidRDefault="003D0862" w:rsidP="001B698E">
            <w:pPr>
              <w:pStyle w:val="TableParagraph"/>
              <w:spacing w:before="8"/>
              <w:rPr>
                <w:sz w:val="16"/>
              </w:rPr>
            </w:pPr>
          </w:p>
          <w:p w14:paraId="71FD3003" w14:textId="77777777" w:rsidR="003D0862" w:rsidRDefault="003D0862" w:rsidP="001B698E">
            <w:pPr>
              <w:pStyle w:val="TableParagraph"/>
              <w:ind w:left="413"/>
              <w:rPr>
                <w:b/>
                <w:sz w:val="18"/>
              </w:rPr>
            </w:pPr>
            <w:r>
              <w:rPr>
                <w:b/>
                <w:sz w:val="18"/>
              </w:rPr>
              <w:t>Section</w:t>
            </w:r>
            <w:r>
              <w:rPr>
                <w:b/>
                <w:spacing w:val="12"/>
                <w:sz w:val="18"/>
              </w:rPr>
              <w:t xml:space="preserve"> </w:t>
            </w:r>
            <w:r>
              <w:rPr>
                <w:b/>
                <w:sz w:val="18"/>
              </w:rPr>
              <w:t>2.</w:t>
            </w:r>
          </w:p>
          <w:p w14:paraId="1927C759" w14:textId="77777777" w:rsidR="003D0862" w:rsidRDefault="003D0862" w:rsidP="001B698E">
            <w:pPr>
              <w:pStyle w:val="TableParagraph"/>
              <w:spacing w:before="8"/>
              <w:rPr>
                <w:sz w:val="18"/>
              </w:rPr>
            </w:pPr>
          </w:p>
          <w:p w14:paraId="2617564F" w14:textId="77777777" w:rsidR="003D0862" w:rsidRDefault="003D0862" w:rsidP="001B698E">
            <w:pPr>
              <w:pStyle w:val="TableParagraph"/>
              <w:ind w:right="196"/>
              <w:jc w:val="right"/>
              <w:rPr>
                <w:sz w:val="18"/>
              </w:rPr>
            </w:pPr>
            <w:r>
              <w:rPr>
                <w:sz w:val="18"/>
              </w:rPr>
              <w:t>A.</w:t>
            </w:r>
          </w:p>
        </w:tc>
        <w:tc>
          <w:tcPr>
            <w:tcW w:w="5731" w:type="dxa"/>
          </w:tcPr>
          <w:p w14:paraId="6856D848" w14:textId="77777777" w:rsidR="003D0862" w:rsidRDefault="003D0862" w:rsidP="001B698E">
            <w:pPr>
              <w:pStyle w:val="TableParagraph"/>
              <w:spacing w:line="206" w:lineRule="exact"/>
              <w:ind w:left="725"/>
              <w:rPr>
                <w:sz w:val="18"/>
              </w:rPr>
            </w:pPr>
            <w:r>
              <w:rPr>
                <w:sz w:val="18"/>
              </w:rPr>
              <w:t>shall</w:t>
            </w:r>
            <w:r>
              <w:rPr>
                <w:spacing w:val="6"/>
                <w:sz w:val="18"/>
              </w:rPr>
              <w:t xml:space="preserve"> </w:t>
            </w:r>
            <w:r>
              <w:rPr>
                <w:sz w:val="18"/>
              </w:rPr>
              <w:t>assist</w:t>
            </w:r>
            <w:r>
              <w:rPr>
                <w:spacing w:val="5"/>
                <w:sz w:val="18"/>
              </w:rPr>
              <w:t xml:space="preserve"> </w:t>
            </w:r>
            <w:r>
              <w:rPr>
                <w:sz w:val="18"/>
              </w:rPr>
              <w:t>the</w:t>
            </w:r>
            <w:r>
              <w:rPr>
                <w:spacing w:val="5"/>
                <w:sz w:val="18"/>
              </w:rPr>
              <w:t xml:space="preserve"> </w:t>
            </w:r>
            <w:r>
              <w:rPr>
                <w:sz w:val="18"/>
              </w:rPr>
              <w:t>other</w:t>
            </w:r>
            <w:r>
              <w:rPr>
                <w:spacing w:val="5"/>
                <w:sz w:val="18"/>
              </w:rPr>
              <w:t xml:space="preserve"> </w:t>
            </w:r>
            <w:r>
              <w:rPr>
                <w:sz w:val="18"/>
              </w:rPr>
              <w:t>class</w:t>
            </w:r>
            <w:r>
              <w:rPr>
                <w:spacing w:val="5"/>
                <w:sz w:val="18"/>
              </w:rPr>
              <w:t xml:space="preserve"> </w:t>
            </w:r>
            <w:r>
              <w:rPr>
                <w:sz w:val="18"/>
              </w:rPr>
              <w:t>officers</w:t>
            </w:r>
            <w:r>
              <w:rPr>
                <w:spacing w:val="5"/>
                <w:sz w:val="18"/>
              </w:rPr>
              <w:t xml:space="preserve"> </w:t>
            </w:r>
            <w:r>
              <w:rPr>
                <w:sz w:val="18"/>
              </w:rPr>
              <w:t>in</w:t>
            </w:r>
            <w:r>
              <w:rPr>
                <w:spacing w:val="5"/>
                <w:sz w:val="18"/>
              </w:rPr>
              <w:t xml:space="preserve"> </w:t>
            </w:r>
            <w:r>
              <w:rPr>
                <w:sz w:val="18"/>
              </w:rPr>
              <w:t>their</w:t>
            </w:r>
            <w:r>
              <w:rPr>
                <w:spacing w:val="6"/>
                <w:sz w:val="18"/>
              </w:rPr>
              <w:t xml:space="preserve"> </w:t>
            </w:r>
            <w:r>
              <w:rPr>
                <w:sz w:val="18"/>
              </w:rPr>
              <w:t>duties.</w:t>
            </w:r>
          </w:p>
          <w:p w14:paraId="66B43C36" w14:textId="77777777" w:rsidR="003D0862" w:rsidRDefault="003D0862" w:rsidP="001B698E">
            <w:pPr>
              <w:pStyle w:val="TableParagraph"/>
              <w:spacing w:before="8"/>
              <w:rPr>
                <w:sz w:val="18"/>
              </w:rPr>
            </w:pPr>
          </w:p>
          <w:p w14:paraId="2B76DFB3" w14:textId="77777777" w:rsidR="003D0862" w:rsidRDefault="003D0862" w:rsidP="001B698E">
            <w:pPr>
              <w:pStyle w:val="TableParagraph"/>
              <w:ind w:left="174"/>
              <w:rPr>
                <w:sz w:val="18"/>
              </w:rPr>
            </w:pPr>
            <w:r>
              <w:rPr>
                <w:sz w:val="18"/>
              </w:rPr>
              <w:t>SBA</w:t>
            </w:r>
            <w:r>
              <w:rPr>
                <w:spacing w:val="6"/>
                <w:sz w:val="18"/>
              </w:rPr>
              <w:t xml:space="preserve"> </w:t>
            </w:r>
            <w:r>
              <w:rPr>
                <w:sz w:val="18"/>
              </w:rPr>
              <w:t>Executive</w:t>
            </w:r>
            <w:r>
              <w:rPr>
                <w:spacing w:val="7"/>
                <w:sz w:val="18"/>
              </w:rPr>
              <w:t xml:space="preserve"> </w:t>
            </w:r>
            <w:r>
              <w:rPr>
                <w:sz w:val="18"/>
              </w:rPr>
              <w:t>President</w:t>
            </w:r>
          </w:p>
          <w:p w14:paraId="0A70A814" w14:textId="77777777" w:rsidR="003D0862" w:rsidRDefault="003D0862" w:rsidP="001B698E">
            <w:pPr>
              <w:pStyle w:val="TableParagraph"/>
              <w:spacing w:before="8"/>
              <w:rPr>
                <w:sz w:val="18"/>
              </w:rPr>
            </w:pPr>
          </w:p>
          <w:p w14:paraId="1EECB6C6" w14:textId="77777777" w:rsidR="003D0862" w:rsidRDefault="003D0862" w:rsidP="001B698E">
            <w:pPr>
              <w:pStyle w:val="TableParagraph"/>
              <w:ind w:left="174"/>
              <w:rPr>
                <w:sz w:val="18"/>
              </w:rPr>
            </w:pPr>
            <w:r>
              <w:rPr>
                <w:sz w:val="18"/>
              </w:rPr>
              <w:t>The</w:t>
            </w:r>
            <w:r>
              <w:rPr>
                <w:spacing w:val="6"/>
                <w:sz w:val="18"/>
              </w:rPr>
              <w:t xml:space="preserve"> </w:t>
            </w:r>
            <w:r>
              <w:rPr>
                <w:sz w:val="18"/>
              </w:rPr>
              <w:t>duties</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SBA</w:t>
            </w:r>
            <w:r>
              <w:rPr>
                <w:spacing w:val="7"/>
                <w:sz w:val="18"/>
              </w:rPr>
              <w:t xml:space="preserve"> </w:t>
            </w:r>
            <w:r>
              <w:rPr>
                <w:sz w:val="18"/>
              </w:rPr>
              <w:t>Executive</w:t>
            </w:r>
            <w:r>
              <w:rPr>
                <w:spacing w:val="6"/>
                <w:sz w:val="18"/>
              </w:rPr>
              <w:t xml:space="preserve"> </w:t>
            </w:r>
            <w:r>
              <w:rPr>
                <w:sz w:val="18"/>
              </w:rPr>
              <w:t>President</w:t>
            </w:r>
            <w:r>
              <w:rPr>
                <w:spacing w:val="6"/>
                <w:sz w:val="18"/>
              </w:rPr>
              <w:t xml:space="preserve"> </w:t>
            </w:r>
            <w:r>
              <w:rPr>
                <w:sz w:val="18"/>
              </w:rPr>
              <w:t>shall</w:t>
            </w:r>
            <w:r>
              <w:rPr>
                <w:spacing w:val="6"/>
                <w:sz w:val="18"/>
              </w:rPr>
              <w:t xml:space="preserve"> </w:t>
            </w:r>
            <w:r>
              <w:rPr>
                <w:sz w:val="18"/>
              </w:rPr>
              <w:t>consist</w:t>
            </w:r>
            <w:r>
              <w:rPr>
                <w:spacing w:val="6"/>
                <w:sz w:val="18"/>
              </w:rPr>
              <w:t xml:space="preserve"> </w:t>
            </w:r>
            <w:r>
              <w:rPr>
                <w:sz w:val="18"/>
              </w:rPr>
              <w:t>as</w:t>
            </w:r>
            <w:r>
              <w:rPr>
                <w:spacing w:val="7"/>
                <w:sz w:val="18"/>
              </w:rPr>
              <w:t xml:space="preserve"> </w:t>
            </w:r>
            <w:r>
              <w:rPr>
                <w:sz w:val="18"/>
              </w:rPr>
              <w:t>follows:</w:t>
            </w:r>
          </w:p>
          <w:p w14:paraId="7A2C838C" w14:textId="77777777" w:rsidR="003D0862" w:rsidRDefault="003D0862" w:rsidP="001B698E">
            <w:pPr>
              <w:pStyle w:val="TableParagraph"/>
              <w:spacing w:before="8"/>
              <w:rPr>
                <w:sz w:val="18"/>
              </w:rPr>
            </w:pPr>
          </w:p>
          <w:p w14:paraId="18BF85DA" w14:textId="77777777" w:rsidR="003D0862" w:rsidRDefault="003D0862" w:rsidP="001B698E">
            <w:pPr>
              <w:pStyle w:val="TableParagraph"/>
              <w:tabs>
                <w:tab w:val="left" w:pos="725"/>
              </w:tabs>
              <w:spacing w:before="1" w:line="192" w:lineRule="exact"/>
              <w:ind w:left="174"/>
              <w:rPr>
                <w:sz w:val="18"/>
              </w:rPr>
            </w:pPr>
            <w:r>
              <w:rPr>
                <w:sz w:val="18"/>
              </w:rPr>
              <w:t>1.</w:t>
            </w:r>
            <w:r>
              <w:rPr>
                <w:sz w:val="18"/>
              </w:rPr>
              <w:tab/>
              <w:t>Serve</w:t>
            </w:r>
            <w:r>
              <w:rPr>
                <w:spacing w:val="25"/>
                <w:sz w:val="18"/>
              </w:rPr>
              <w:t xml:space="preserve"> </w:t>
            </w:r>
            <w:r>
              <w:rPr>
                <w:sz w:val="18"/>
              </w:rPr>
              <w:t>as</w:t>
            </w:r>
            <w:r>
              <w:rPr>
                <w:spacing w:val="26"/>
                <w:sz w:val="18"/>
              </w:rPr>
              <w:t xml:space="preserve"> </w:t>
            </w:r>
            <w:r>
              <w:rPr>
                <w:sz w:val="18"/>
              </w:rPr>
              <w:t>the</w:t>
            </w:r>
            <w:r>
              <w:rPr>
                <w:spacing w:val="26"/>
                <w:sz w:val="18"/>
              </w:rPr>
              <w:t xml:space="preserve"> </w:t>
            </w:r>
            <w:r>
              <w:rPr>
                <w:sz w:val="18"/>
              </w:rPr>
              <w:t>liaison</w:t>
            </w:r>
            <w:r>
              <w:rPr>
                <w:spacing w:val="26"/>
                <w:sz w:val="18"/>
              </w:rPr>
              <w:t xml:space="preserve"> </w:t>
            </w:r>
            <w:r>
              <w:rPr>
                <w:sz w:val="18"/>
              </w:rPr>
              <w:t>between</w:t>
            </w:r>
            <w:r>
              <w:rPr>
                <w:spacing w:val="25"/>
                <w:sz w:val="18"/>
              </w:rPr>
              <w:t xml:space="preserve"> </w:t>
            </w:r>
            <w:r>
              <w:rPr>
                <w:sz w:val="18"/>
              </w:rPr>
              <w:t>the</w:t>
            </w:r>
            <w:r>
              <w:rPr>
                <w:spacing w:val="25"/>
                <w:sz w:val="18"/>
              </w:rPr>
              <w:t xml:space="preserve"> </w:t>
            </w:r>
            <w:r>
              <w:rPr>
                <w:sz w:val="18"/>
              </w:rPr>
              <w:t>officers</w:t>
            </w:r>
            <w:r>
              <w:rPr>
                <w:spacing w:val="24"/>
                <w:sz w:val="18"/>
              </w:rPr>
              <w:t xml:space="preserve"> </w:t>
            </w:r>
            <w:r>
              <w:rPr>
                <w:sz w:val="18"/>
              </w:rPr>
              <w:t>and</w:t>
            </w:r>
            <w:r>
              <w:rPr>
                <w:spacing w:val="27"/>
                <w:sz w:val="18"/>
              </w:rPr>
              <w:t xml:space="preserve"> </w:t>
            </w:r>
            <w:r>
              <w:rPr>
                <w:sz w:val="18"/>
              </w:rPr>
              <w:t>the</w:t>
            </w:r>
            <w:r>
              <w:rPr>
                <w:spacing w:val="24"/>
                <w:sz w:val="18"/>
              </w:rPr>
              <w:t xml:space="preserve"> </w:t>
            </w:r>
            <w:r>
              <w:rPr>
                <w:sz w:val="18"/>
              </w:rPr>
              <w:t>Members</w:t>
            </w:r>
            <w:r>
              <w:rPr>
                <w:spacing w:val="24"/>
                <w:sz w:val="18"/>
              </w:rPr>
              <w:t xml:space="preserve"> </w:t>
            </w:r>
            <w:r>
              <w:rPr>
                <w:sz w:val="18"/>
              </w:rPr>
              <w:t>of</w:t>
            </w:r>
            <w:r>
              <w:rPr>
                <w:spacing w:val="27"/>
                <w:sz w:val="18"/>
              </w:rPr>
              <w:t xml:space="preserve"> </w:t>
            </w:r>
            <w:r>
              <w:rPr>
                <w:sz w:val="18"/>
              </w:rPr>
              <w:t>the</w:t>
            </w:r>
          </w:p>
        </w:tc>
      </w:tr>
      <w:tr w:rsidR="003D0862" w14:paraId="33BD5412" w14:textId="77777777" w:rsidTr="001B698E">
        <w:trPr>
          <w:trHeight w:val="316"/>
        </w:trPr>
        <w:tc>
          <w:tcPr>
            <w:tcW w:w="738" w:type="dxa"/>
          </w:tcPr>
          <w:p w14:paraId="462E9F42" w14:textId="77777777" w:rsidR="003D0862" w:rsidRDefault="003D0862" w:rsidP="001B698E">
            <w:pPr>
              <w:pStyle w:val="TableParagraph"/>
              <w:spacing w:line="206" w:lineRule="exact"/>
              <w:ind w:left="50"/>
              <w:rPr>
                <w:sz w:val="18"/>
              </w:rPr>
            </w:pPr>
            <w:r>
              <w:rPr>
                <w:sz w:val="18"/>
              </w:rPr>
              <w:t>484</w:t>
            </w:r>
          </w:p>
        </w:tc>
        <w:tc>
          <w:tcPr>
            <w:tcW w:w="1340" w:type="dxa"/>
          </w:tcPr>
          <w:p w14:paraId="05A084DE" w14:textId="77777777" w:rsidR="003D0862" w:rsidRDefault="003D0862" w:rsidP="001B698E">
            <w:pPr>
              <w:pStyle w:val="TableParagraph"/>
              <w:rPr>
                <w:sz w:val="18"/>
              </w:rPr>
            </w:pPr>
          </w:p>
        </w:tc>
        <w:tc>
          <w:tcPr>
            <w:tcW w:w="5731" w:type="dxa"/>
          </w:tcPr>
          <w:p w14:paraId="7A15DC9C" w14:textId="77777777" w:rsidR="003D0862" w:rsidRDefault="003D0862" w:rsidP="001B698E">
            <w:pPr>
              <w:pStyle w:val="TableParagraph"/>
              <w:spacing w:line="206" w:lineRule="exact"/>
              <w:ind w:left="725"/>
              <w:rPr>
                <w:sz w:val="18"/>
              </w:rPr>
            </w:pPr>
            <w:r>
              <w:rPr>
                <w:sz w:val="18"/>
              </w:rPr>
              <w:t>Association;</w:t>
            </w:r>
          </w:p>
        </w:tc>
      </w:tr>
      <w:tr w:rsidR="003D0862" w14:paraId="70C7575A" w14:textId="77777777" w:rsidTr="001B698E">
        <w:trPr>
          <w:trHeight w:val="1266"/>
        </w:trPr>
        <w:tc>
          <w:tcPr>
            <w:tcW w:w="738" w:type="dxa"/>
          </w:tcPr>
          <w:p w14:paraId="014EF2B6" w14:textId="77777777" w:rsidR="003D0862" w:rsidRDefault="003D0862" w:rsidP="001B698E">
            <w:pPr>
              <w:pStyle w:val="TableParagraph"/>
              <w:spacing w:before="105"/>
              <w:ind w:left="50"/>
              <w:rPr>
                <w:sz w:val="18"/>
              </w:rPr>
            </w:pPr>
            <w:r>
              <w:rPr>
                <w:sz w:val="18"/>
              </w:rPr>
              <w:t>486</w:t>
            </w:r>
          </w:p>
          <w:p w14:paraId="4CC1DE1F" w14:textId="77777777" w:rsidR="003D0862" w:rsidRDefault="003D0862" w:rsidP="001B698E">
            <w:pPr>
              <w:pStyle w:val="TableParagraph"/>
              <w:spacing w:before="8"/>
              <w:rPr>
                <w:sz w:val="18"/>
              </w:rPr>
            </w:pPr>
          </w:p>
          <w:p w14:paraId="44733955" w14:textId="77777777" w:rsidR="003D0862" w:rsidRDefault="003D0862" w:rsidP="001B698E">
            <w:pPr>
              <w:pStyle w:val="TableParagraph"/>
              <w:ind w:left="50"/>
              <w:rPr>
                <w:sz w:val="18"/>
              </w:rPr>
            </w:pPr>
            <w:r>
              <w:rPr>
                <w:sz w:val="18"/>
              </w:rPr>
              <w:t>488</w:t>
            </w:r>
          </w:p>
          <w:p w14:paraId="136B50AB" w14:textId="77777777" w:rsidR="003D0862" w:rsidRDefault="003D0862" w:rsidP="001B698E">
            <w:pPr>
              <w:pStyle w:val="TableParagraph"/>
              <w:spacing w:before="8"/>
              <w:rPr>
                <w:sz w:val="18"/>
              </w:rPr>
            </w:pPr>
          </w:p>
          <w:p w14:paraId="17025AFC" w14:textId="77777777" w:rsidR="003D0862" w:rsidRDefault="003D0862" w:rsidP="001B698E">
            <w:pPr>
              <w:pStyle w:val="TableParagraph"/>
              <w:ind w:left="50"/>
              <w:rPr>
                <w:sz w:val="18"/>
              </w:rPr>
            </w:pPr>
            <w:r>
              <w:rPr>
                <w:sz w:val="18"/>
              </w:rPr>
              <w:t>490</w:t>
            </w:r>
          </w:p>
        </w:tc>
        <w:tc>
          <w:tcPr>
            <w:tcW w:w="1340" w:type="dxa"/>
          </w:tcPr>
          <w:p w14:paraId="50692520" w14:textId="77777777" w:rsidR="003D0862" w:rsidRDefault="003D0862" w:rsidP="001B698E">
            <w:pPr>
              <w:pStyle w:val="TableParagraph"/>
              <w:rPr>
                <w:sz w:val="18"/>
              </w:rPr>
            </w:pPr>
          </w:p>
        </w:tc>
        <w:tc>
          <w:tcPr>
            <w:tcW w:w="5731" w:type="dxa"/>
          </w:tcPr>
          <w:p w14:paraId="6CC22393" w14:textId="77777777" w:rsidR="003D0862" w:rsidRDefault="003D0862" w:rsidP="003D0862">
            <w:pPr>
              <w:pStyle w:val="TableParagraph"/>
              <w:numPr>
                <w:ilvl w:val="0"/>
                <w:numId w:val="31"/>
              </w:numPr>
              <w:tabs>
                <w:tab w:val="left" w:pos="725"/>
                <w:tab w:val="left" w:pos="726"/>
              </w:tabs>
              <w:spacing w:before="105" w:line="244" w:lineRule="auto"/>
              <w:ind w:right="49"/>
              <w:rPr>
                <w:sz w:val="18"/>
              </w:rPr>
            </w:pPr>
            <w:r>
              <w:rPr>
                <w:sz w:val="18"/>
              </w:rPr>
              <w:t>Serve</w:t>
            </w:r>
            <w:r>
              <w:rPr>
                <w:spacing w:val="9"/>
                <w:sz w:val="18"/>
              </w:rPr>
              <w:t xml:space="preserve"> </w:t>
            </w:r>
            <w:r>
              <w:rPr>
                <w:sz w:val="18"/>
              </w:rPr>
              <w:t>as</w:t>
            </w:r>
            <w:r>
              <w:rPr>
                <w:spacing w:val="10"/>
                <w:sz w:val="18"/>
              </w:rPr>
              <w:t xml:space="preserve"> </w:t>
            </w:r>
            <w:r>
              <w:rPr>
                <w:sz w:val="18"/>
              </w:rPr>
              <w:t>the</w:t>
            </w:r>
            <w:r>
              <w:rPr>
                <w:spacing w:val="11"/>
                <w:sz w:val="18"/>
              </w:rPr>
              <w:t xml:space="preserve"> </w:t>
            </w:r>
            <w:r>
              <w:rPr>
                <w:sz w:val="18"/>
              </w:rPr>
              <w:t>liaison</w:t>
            </w:r>
            <w:r>
              <w:rPr>
                <w:spacing w:val="10"/>
                <w:sz w:val="18"/>
              </w:rPr>
              <w:t xml:space="preserve"> </w:t>
            </w:r>
            <w:r>
              <w:rPr>
                <w:sz w:val="18"/>
              </w:rPr>
              <w:t>between</w:t>
            </w:r>
            <w:r>
              <w:rPr>
                <w:spacing w:val="11"/>
                <w:sz w:val="18"/>
              </w:rPr>
              <w:t xml:space="preserve"> </w:t>
            </w:r>
            <w:r>
              <w:rPr>
                <w:sz w:val="18"/>
              </w:rPr>
              <w:t>the</w:t>
            </w:r>
            <w:r>
              <w:rPr>
                <w:spacing w:val="11"/>
                <w:sz w:val="18"/>
              </w:rPr>
              <w:t xml:space="preserve"> </w:t>
            </w:r>
            <w:r>
              <w:rPr>
                <w:sz w:val="18"/>
              </w:rPr>
              <w:t>officers</w:t>
            </w:r>
            <w:r>
              <w:rPr>
                <w:spacing w:val="10"/>
                <w:sz w:val="18"/>
              </w:rPr>
              <w:t xml:space="preserve"> </w:t>
            </w:r>
            <w:r>
              <w:rPr>
                <w:sz w:val="18"/>
              </w:rPr>
              <w:t>of</w:t>
            </w:r>
            <w:r>
              <w:rPr>
                <w:spacing w:val="9"/>
                <w:sz w:val="18"/>
              </w:rPr>
              <w:t xml:space="preserve"> </w:t>
            </w:r>
            <w:r>
              <w:rPr>
                <w:sz w:val="18"/>
              </w:rPr>
              <w:t>the</w:t>
            </w:r>
            <w:r>
              <w:rPr>
                <w:spacing w:val="11"/>
                <w:sz w:val="18"/>
              </w:rPr>
              <w:t xml:space="preserve"> </w:t>
            </w:r>
            <w:r>
              <w:rPr>
                <w:sz w:val="18"/>
              </w:rPr>
              <w:t>Association</w:t>
            </w:r>
            <w:r>
              <w:rPr>
                <w:spacing w:val="11"/>
                <w:sz w:val="18"/>
              </w:rPr>
              <w:t xml:space="preserve"> </w:t>
            </w:r>
            <w:r>
              <w:rPr>
                <w:sz w:val="18"/>
              </w:rPr>
              <w:t>and</w:t>
            </w:r>
            <w:r>
              <w:rPr>
                <w:spacing w:val="10"/>
                <w:sz w:val="18"/>
              </w:rPr>
              <w:t xml:space="preserve"> </w:t>
            </w:r>
            <w:r>
              <w:rPr>
                <w:sz w:val="18"/>
              </w:rPr>
              <w:t>the</w:t>
            </w:r>
            <w:r>
              <w:rPr>
                <w:spacing w:val="-42"/>
                <w:sz w:val="18"/>
              </w:rPr>
              <w:t xml:space="preserve"> </w:t>
            </w:r>
            <w:r>
              <w:rPr>
                <w:sz w:val="18"/>
              </w:rPr>
              <w:t>committees of</w:t>
            </w:r>
            <w:r>
              <w:rPr>
                <w:spacing w:val="1"/>
                <w:sz w:val="18"/>
              </w:rPr>
              <w:t xml:space="preserve"> </w:t>
            </w:r>
            <w:r>
              <w:rPr>
                <w:sz w:val="18"/>
              </w:rPr>
              <w:t>the Association;</w:t>
            </w:r>
          </w:p>
          <w:p w14:paraId="6EDBAE45" w14:textId="77777777" w:rsidR="003D0862" w:rsidRDefault="003D0862" w:rsidP="001B698E">
            <w:pPr>
              <w:pStyle w:val="TableParagraph"/>
              <w:spacing w:before="3"/>
              <w:rPr>
                <w:sz w:val="18"/>
              </w:rPr>
            </w:pPr>
          </w:p>
          <w:p w14:paraId="7CB96E3F" w14:textId="77777777" w:rsidR="003D0862" w:rsidRDefault="003D0862" w:rsidP="003D0862">
            <w:pPr>
              <w:pStyle w:val="TableParagraph"/>
              <w:numPr>
                <w:ilvl w:val="0"/>
                <w:numId w:val="31"/>
              </w:numPr>
              <w:tabs>
                <w:tab w:val="left" w:pos="725"/>
                <w:tab w:val="left" w:pos="726"/>
              </w:tabs>
              <w:spacing w:before="1" w:line="244" w:lineRule="auto"/>
              <w:ind w:right="48"/>
              <w:rPr>
                <w:sz w:val="18"/>
              </w:rPr>
            </w:pPr>
            <w:r>
              <w:rPr>
                <w:sz w:val="18"/>
              </w:rPr>
              <w:t>Represent</w:t>
            </w:r>
            <w:r>
              <w:rPr>
                <w:spacing w:val="25"/>
                <w:sz w:val="18"/>
              </w:rPr>
              <w:t xml:space="preserve"> </w:t>
            </w:r>
            <w:r>
              <w:rPr>
                <w:sz w:val="18"/>
              </w:rPr>
              <w:t>the</w:t>
            </w:r>
            <w:r>
              <w:rPr>
                <w:spacing w:val="24"/>
                <w:sz w:val="18"/>
              </w:rPr>
              <w:t xml:space="preserve"> </w:t>
            </w:r>
            <w:r>
              <w:rPr>
                <w:sz w:val="18"/>
              </w:rPr>
              <w:t>interests</w:t>
            </w:r>
            <w:r>
              <w:rPr>
                <w:spacing w:val="25"/>
                <w:sz w:val="18"/>
              </w:rPr>
              <w:t xml:space="preserve"> </w:t>
            </w:r>
            <w:r>
              <w:rPr>
                <w:sz w:val="18"/>
              </w:rPr>
              <w:t>of</w:t>
            </w:r>
            <w:r>
              <w:rPr>
                <w:spacing w:val="24"/>
                <w:sz w:val="18"/>
              </w:rPr>
              <w:t xml:space="preserve"> </w:t>
            </w:r>
            <w:r>
              <w:rPr>
                <w:sz w:val="18"/>
              </w:rPr>
              <w:t>the</w:t>
            </w:r>
            <w:r>
              <w:rPr>
                <w:spacing w:val="24"/>
                <w:sz w:val="18"/>
              </w:rPr>
              <w:t xml:space="preserve"> </w:t>
            </w:r>
            <w:r>
              <w:rPr>
                <w:sz w:val="18"/>
              </w:rPr>
              <w:t>Members</w:t>
            </w:r>
            <w:r>
              <w:rPr>
                <w:spacing w:val="25"/>
                <w:sz w:val="18"/>
              </w:rPr>
              <w:t xml:space="preserve"> </w:t>
            </w:r>
            <w:r>
              <w:rPr>
                <w:sz w:val="18"/>
              </w:rPr>
              <w:t>of</w:t>
            </w:r>
            <w:r>
              <w:rPr>
                <w:spacing w:val="24"/>
                <w:sz w:val="18"/>
              </w:rPr>
              <w:t xml:space="preserve"> </w:t>
            </w:r>
            <w:r>
              <w:rPr>
                <w:sz w:val="18"/>
              </w:rPr>
              <w:t>the</w:t>
            </w:r>
            <w:r>
              <w:rPr>
                <w:spacing w:val="24"/>
                <w:sz w:val="18"/>
              </w:rPr>
              <w:t xml:space="preserve"> </w:t>
            </w:r>
            <w:r>
              <w:rPr>
                <w:sz w:val="18"/>
              </w:rPr>
              <w:t>Associations</w:t>
            </w:r>
            <w:r>
              <w:rPr>
                <w:spacing w:val="25"/>
                <w:sz w:val="18"/>
              </w:rPr>
              <w:t xml:space="preserve"> </w:t>
            </w:r>
            <w:r>
              <w:rPr>
                <w:sz w:val="18"/>
              </w:rPr>
              <w:t>to</w:t>
            </w:r>
            <w:r>
              <w:rPr>
                <w:spacing w:val="26"/>
                <w:sz w:val="18"/>
              </w:rPr>
              <w:t xml:space="preserve"> </w:t>
            </w:r>
            <w:r>
              <w:rPr>
                <w:sz w:val="18"/>
              </w:rPr>
              <w:t>the</w:t>
            </w:r>
            <w:r>
              <w:rPr>
                <w:spacing w:val="-42"/>
                <w:sz w:val="18"/>
              </w:rPr>
              <w:t xml:space="preserve"> </w:t>
            </w:r>
            <w:r>
              <w:rPr>
                <w:sz w:val="18"/>
              </w:rPr>
              <w:t>Law Center</w:t>
            </w:r>
            <w:r>
              <w:rPr>
                <w:spacing w:val="2"/>
                <w:sz w:val="18"/>
              </w:rPr>
              <w:t xml:space="preserve"> </w:t>
            </w:r>
            <w:r>
              <w:rPr>
                <w:sz w:val="18"/>
              </w:rPr>
              <w:t>faculty</w:t>
            </w:r>
            <w:r>
              <w:rPr>
                <w:spacing w:val="1"/>
                <w:sz w:val="18"/>
              </w:rPr>
              <w:t xml:space="preserve"> </w:t>
            </w:r>
            <w:r>
              <w:rPr>
                <w:sz w:val="18"/>
              </w:rPr>
              <w:t>and</w:t>
            </w:r>
            <w:r>
              <w:rPr>
                <w:spacing w:val="3"/>
                <w:sz w:val="18"/>
              </w:rPr>
              <w:t xml:space="preserve"> </w:t>
            </w:r>
            <w:r>
              <w:rPr>
                <w:sz w:val="18"/>
              </w:rPr>
              <w:t>administration;</w:t>
            </w:r>
          </w:p>
        </w:tc>
      </w:tr>
      <w:tr w:rsidR="003D0862" w14:paraId="278D3147" w14:textId="77777777" w:rsidTr="001B698E">
        <w:trPr>
          <w:trHeight w:val="1266"/>
        </w:trPr>
        <w:tc>
          <w:tcPr>
            <w:tcW w:w="738" w:type="dxa"/>
          </w:tcPr>
          <w:p w14:paraId="2A6F0A43" w14:textId="77777777" w:rsidR="003D0862" w:rsidRDefault="003D0862" w:rsidP="001B698E">
            <w:pPr>
              <w:pStyle w:val="TableParagraph"/>
              <w:spacing w:before="105"/>
              <w:ind w:left="50"/>
              <w:rPr>
                <w:sz w:val="18"/>
              </w:rPr>
            </w:pPr>
            <w:r>
              <w:rPr>
                <w:sz w:val="18"/>
              </w:rPr>
              <w:t>492</w:t>
            </w:r>
          </w:p>
          <w:p w14:paraId="00E97BD8" w14:textId="77777777" w:rsidR="003D0862" w:rsidRDefault="003D0862" w:rsidP="001B698E">
            <w:pPr>
              <w:pStyle w:val="TableParagraph"/>
              <w:spacing w:before="8"/>
              <w:rPr>
                <w:sz w:val="18"/>
              </w:rPr>
            </w:pPr>
          </w:p>
          <w:p w14:paraId="1840B63C" w14:textId="77777777" w:rsidR="003D0862" w:rsidRDefault="003D0862" w:rsidP="001B698E">
            <w:pPr>
              <w:pStyle w:val="TableParagraph"/>
              <w:ind w:left="50"/>
              <w:rPr>
                <w:sz w:val="18"/>
              </w:rPr>
            </w:pPr>
            <w:r>
              <w:rPr>
                <w:sz w:val="18"/>
              </w:rPr>
              <w:t>494</w:t>
            </w:r>
          </w:p>
          <w:p w14:paraId="059BC816" w14:textId="77777777" w:rsidR="003D0862" w:rsidRDefault="003D0862" w:rsidP="001B698E">
            <w:pPr>
              <w:pStyle w:val="TableParagraph"/>
              <w:spacing w:before="8"/>
              <w:rPr>
                <w:sz w:val="18"/>
              </w:rPr>
            </w:pPr>
          </w:p>
          <w:p w14:paraId="44579A05" w14:textId="77777777" w:rsidR="003D0862" w:rsidRDefault="003D0862" w:rsidP="001B698E">
            <w:pPr>
              <w:pStyle w:val="TableParagraph"/>
              <w:ind w:left="50"/>
              <w:rPr>
                <w:sz w:val="18"/>
              </w:rPr>
            </w:pPr>
            <w:r>
              <w:rPr>
                <w:sz w:val="18"/>
              </w:rPr>
              <w:t>496</w:t>
            </w:r>
          </w:p>
        </w:tc>
        <w:tc>
          <w:tcPr>
            <w:tcW w:w="1340" w:type="dxa"/>
          </w:tcPr>
          <w:p w14:paraId="6FBC7F7A" w14:textId="77777777" w:rsidR="003D0862" w:rsidRDefault="003D0862" w:rsidP="001B698E">
            <w:pPr>
              <w:pStyle w:val="TableParagraph"/>
              <w:rPr>
                <w:sz w:val="18"/>
              </w:rPr>
            </w:pPr>
          </w:p>
        </w:tc>
        <w:tc>
          <w:tcPr>
            <w:tcW w:w="5731" w:type="dxa"/>
          </w:tcPr>
          <w:p w14:paraId="2D7362C2" w14:textId="77777777" w:rsidR="003D0862" w:rsidRDefault="003D0862" w:rsidP="003D0862">
            <w:pPr>
              <w:pStyle w:val="TableParagraph"/>
              <w:numPr>
                <w:ilvl w:val="0"/>
                <w:numId w:val="30"/>
              </w:numPr>
              <w:tabs>
                <w:tab w:val="left" w:pos="725"/>
                <w:tab w:val="left" w:pos="726"/>
              </w:tabs>
              <w:spacing w:before="105" w:line="244" w:lineRule="auto"/>
              <w:ind w:right="50"/>
              <w:rPr>
                <w:sz w:val="18"/>
              </w:rPr>
            </w:pPr>
            <w:r>
              <w:rPr>
                <w:sz w:val="18"/>
              </w:rPr>
              <w:t>Keep</w:t>
            </w:r>
            <w:r>
              <w:rPr>
                <w:spacing w:val="41"/>
                <w:sz w:val="18"/>
              </w:rPr>
              <w:t xml:space="preserve"> </w:t>
            </w:r>
            <w:r>
              <w:rPr>
                <w:sz w:val="18"/>
              </w:rPr>
              <w:t>the</w:t>
            </w:r>
            <w:r>
              <w:rPr>
                <w:spacing w:val="41"/>
                <w:sz w:val="18"/>
              </w:rPr>
              <w:t xml:space="preserve"> </w:t>
            </w:r>
            <w:r>
              <w:rPr>
                <w:sz w:val="18"/>
              </w:rPr>
              <w:t>Members</w:t>
            </w:r>
            <w:r>
              <w:rPr>
                <w:spacing w:val="41"/>
                <w:sz w:val="18"/>
              </w:rPr>
              <w:t xml:space="preserve"> </w:t>
            </w:r>
            <w:r>
              <w:rPr>
                <w:sz w:val="18"/>
              </w:rPr>
              <w:t>of</w:t>
            </w:r>
            <w:r>
              <w:rPr>
                <w:spacing w:val="42"/>
                <w:sz w:val="18"/>
              </w:rPr>
              <w:t xml:space="preserve"> </w:t>
            </w:r>
            <w:r>
              <w:rPr>
                <w:sz w:val="18"/>
              </w:rPr>
              <w:t>the</w:t>
            </w:r>
            <w:r>
              <w:rPr>
                <w:spacing w:val="41"/>
                <w:sz w:val="18"/>
              </w:rPr>
              <w:t xml:space="preserve"> </w:t>
            </w:r>
            <w:r>
              <w:rPr>
                <w:sz w:val="18"/>
              </w:rPr>
              <w:t>Association</w:t>
            </w:r>
            <w:r>
              <w:rPr>
                <w:spacing w:val="42"/>
                <w:sz w:val="18"/>
              </w:rPr>
              <w:t xml:space="preserve"> </w:t>
            </w:r>
            <w:r>
              <w:rPr>
                <w:sz w:val="18"/>
              </w:rPr>
              <w:t>informed</w:t>
            </w:r>
            <w:r>
              <w:rPr>
                <w:spacing w:val="41"/>
                <w:sz w:val="18"/>
              </w:rPr>
              <w:t xml:space="preserve"> </w:t>
            </w:r>
            <w:r>
              <w:rPr>
                <w:sz w:val="18"/>
              </w:rPr>
              <w:t>of</w:t>
            </w:r>
            <w:r>
              <w:rPr>
                <w:spacing w:val="43"/>
                <w:sz w:val="18"/>
              </w:rPr>
              <w:t xml:space="preserve"> </w:t>
            </w:r>
            <w:r>
              <w:rPr>
                <w:sz w:val="18"/>
              </w:rPr>
              <w:t>relevant</w:t>
            </w:r>
            <w:r>
              <w:rPr>
                <w:spacing w:val="-42"/>
                <w:sz w:val="18"/>
              </w:rPr>
              <w:t xml:space="preserve"> </w:t>
            </w:r>
            <w:r>
              <w:rPr>
                <w:sz w:val="18"/>
              </w:rPr>
              <w:t>information on</w:t>
            </w:r>
            <w:r>
              <w:rPr>
                <w:spacing w:val="1"/>
                <w:sz w:val="18"/>
              </w:rPr>
              <w:t xml:space="preserve"> </w:t>
            </w:r>
            <w:r>
              <w:rPr>
                <w:sz w:val="18"/>
              </w:rPr>
              <w:t>a regular</w:t>
            </w:r>
            <w:r>
              <w:rPr>
                <w:spacing w:val="2"/>
                <w:sz w:val="18"/>
              </w:rPr>
              <w:t xml:space="preserve"> </w:t>
            </w:r>
            <w:r>
              <w:rPr>
                <w:sz w:val="18"/>
              </w:rPr>
              <w:t>basis;</w:t>
            </w:r>
          </w:p>
          <w:p w14:paraId="3EA074A2" w14:textId="77777777" w:rsidR="003D0862" w:rsidRDefault="003D0862" w:rsidP="001B698E">
            <w:pPr>
              <w:pStyle w:val="TableParagraph"/>
              <w:spacing w:before="3"/>
              <w:rPr>
                <w:sz w:val="18"/>
              </w:rPr>
            </w:pPr>
          </w:p>
          <w:p w14:paraId="2CA7419F" w14:textId="77777777" w:rsidR="003D0862" w:rsidRDefault="003D0862" w:rsidP="003D0862">
            <w:pPr>
              <w:pStyle w:val="TableParagraph"/>
              <w:numPr>
                <w:ilvl w:val="0"/>
                <w:numId w:val="30"/>
              </w:numPr>
              <w:tabs>
                <w:tab w:val="left" w:pos="725"/>
                <w:tab w:val="left" w:pos="726"/>
              </w:tabs>
              <w:spacing w:before="1" w:line="244" w:lineRule="auto"/>
              <w:ind w:right="48"/>
              <w:rPr>
                <w:sz w:val="18"/>
              </w:rPr>
            </w:pPr>
            <w:r>
              <w:rPr>
                <w:sz w:val="18"/>
              </w:rPr>
              <w:t>Embody</w:t>
            </w:r>
            <w:r>
              <w:rPr>
                <w:spacing w:val="36"/>
                <w:sz w:val="18"/>
              </w:rPr>
              <w:t xml:space="preserve"> </w:t>
            </w:r>
            <w:r>
              <w:rPr>
                <w:sz w:val="18"/>
              </w:rPr>
              <w:t>the</w:t>
            </w:r>
            <w:r>
              <w:rPr>
                <w:spacing w:val="36"/>
                <w:sz w:val="18"/>
              </w:rPr>
              <w:t xml:space="preserve"> </w:t>
            </w:r>
            <w:r>
              <w:rPr>
                <w:sz w:val="18"/>
              </w:rPr>
              <w:t>spirit</w:t>
            </w:r>
            <w:r>
              <w:rPr>
                <w:spacing w:val="37"/>
                <w:sz w:val="18"/>
              </w:rPr>
              <w:t xml:space="preserve"> </w:t>
            </w:r>
            <w:r>
              <w:rPr>
                <w:sz w:val="18"/>
              </w:rPr>
              <w:t>and</w:t>
            </w:r>
            <w:r>
              <w:rPr>
                <w:spacing w:val="38"/>
                <w:sz w:val="18"/>
              </w:rPr>
              <w:t xml:space="preserve"> </w:t>
            </w:r>
            <w:r>
              <w:rPr>
                <w:sz w:val="18"/>
              </w:rPr>
              <w:t>principles</w:t>
            </w:r>
            <w:r>
              <w:rPr>
                <w:spacing w:val="35"/>
                <w:sz w:val="18"/>
              </w:rPr>
              <w:t xml:space="preserve"> </w:t>
            </w:r>
            <w:r>
              <w:rPr>
                <w:sz w:val="18"/>
              </w:rPr>
              <w:t>of</w:t>
            </w:r>
            <w:r>
              <w:rPr>
                <w:spacing w:val="36"/>
                <w:sz w:val="18"/>
              </w:rPr>
              <w:t xml:space="preserve"> </w:t>
            </w:r>
            <w:r>
              <w:rPr>
                <w:sz w:val="18"/>
              </w:rPr>
              <w:t>the</w:t>
            </w:r>
            <w:r>
              <w:rPr>
                <w:spacing w:val="38"/>
                <w:sz w:val="18"/>
              </w:rPr>
              <w:t xml:space="preserve"> </w:t>
            </w:r>
            <w:r>
              <w:rPr>
                <w:sz w:val="18"/>
              </w:rPr>
              <w:t>Association</w:t>
            </w:r>
            <w:r>
              <w:rPr>
                <w:spacing w:val="37"/>
                <w:sz w:val="18"/>
              </w:rPr>
              <w:t xml:space="preserve"> </w:t>
            </w:r>
            <w:r>
              <w:rPr>
                <w:sz w:val="18"/>
              </w:rPr>
              <w:t>as</w:t>
            </w:r>
            <w:r>
              <w:rPr>
                <w:spacing w:val="37"/>
                <w:sz w:val="18"/>
              </w:rPr>
              <w:t xml:space="preserve"> </w:t>
            </w:r>
            <w:r>
              <w:rPr>
                <w:sz w:val="18"/>
              </w:rPr>
              <w:t>the</w:t>
            </w:r>
            <w:r>
              <w:rPr>
                <w:spacing w:val="35"/>
                <w:sz w:val="18"/>
              </w:rPr>
              <w:t xml:space="preserve"> </w:t>
            </w:r>
            <w:r>
              <w:rPr>
                <w:sz w:val="18"/>
              </w:rPr>
              <w:t>chief</w:t>
            </w:r>
            <w:r>
              <w:rPr>
                <w:spacing w:val="-42"/>
                <w:sz w:val="18"/>
              </w:rPr>
              <w:t xml:space="preserve"> </w:t>
            </w:r>
            <w:r>
              <w:rPr>
                <w:sz w:val="18"/>
              </w:rPr>
              <w:t>public</w:t>
            </w:r>
            <w:r>
              <w:rPr>
                <w:spacing w:val="7"/>
                <w:sz w:val="18"/>
              </w:rPr>
              <w:t xml:space="preserve"> </w:t>
            </w:r>
            <w:r>
              <w:rPr>
                <w:sz w:val="18"/>
              </w:rPr>
              <w:t>representative</w:t>
            </w:r>
            <w:r>
              <w:rPr>
                <w:spacing w:val="8"/>
                <w:sz w:val="18"/>
              </w:rPr>
              <w:t xml:space="preserve"> </w:t>
            </w:r>
            <w:r>
              <w:rPr>
                <w:sz w:val="18"/>
              </w:rPr>
              <w:t>and</w:t>
            </w:r>
            <w:r>
              <w:rPr>
                <w:spacing w:val="10"/>
                <w:sz w:val="18"/>
              </w:rPr>
              <w:t xml:space="preserve"> </w:t>
            </w:r>
            <w:r>
              <w:rPr>
                <w:sz w:val="18"/>
              </w:rPr>
              <w:t>ceremonial</w:t>
            </w:r>
            <w:r>
              <w:rPr>
                <w:spacing w:val="9"/>
                <w:sz w:val="18"/>
              </w:rPr>
              <w:t xml:space="preserve"> </w:t>
            </w:r>
            <w:r>
              <w:rPr>
                <w:sz w:val="18"/>
              </w:rPr>
              <w:t>figurehead</w:t>
            </w:r>
            <w:r>
              <w:rPr>
                <w:spacing w:val="9"/>
                <w:sz w:val="18"/>
              </w:rPr>
              <w:t xml:space="preserve"> </w:t>
            </w:r>
            <w:r>
              <w:rPr>
                <w:sz w:val="18"/>
              </w:rPr>
              <w:t>of</w:t>
            </w:r>
            <w:r>
              <w:rPr>
                <w:spacing w:val="7"/>
                <w:sz w:val="18"/>
              </w:rPr>
              <w:t xml:space="preserve"> </w:t>
            </w:r>
            <w:r>
              <w:rPr>
                <w:sz w:val="18"/>
              </w:rPr>
              <w:t>the</w:t>
            </w:r>
            <w:r>
              <w:rPr>
                <w:spacing w:val="8"/>
                <w:sz w:val="18"/>
              </w:rPr>
              <w:t xml:space="preserve"> </w:t>
            </w:r>
            <w:r>
              <w:rPr>
                <w:sz w:val="18"/>
              </w:rPr>
              <w:t>Association;</w:t>
            </w:r>
          </w:p>
        </w:tc>
      </w:tr>
      <w:tr w:rsidR="003D0862" w14:paraId="1398B194" w14:textId="77777777" w:rsidTr="001B698E">
        <w:trPr>
          <w:trHeight w:val="422"/>
        </w:trPr>
        <w:tc>
          <w:tcPr>
            <w:tcW w:w="738" w:type="dxa"/>
          </w:tcPr>
          <w:p w14:paraId="6EA83354" w14:textId="77777777" w:rsidR="003D0862" w:rsidRDefault="003D0862" w:rsidP="001B698E">
            <w:pPr>
              <w:pStyle w:val="TableParagraph"/>
              <w:spacing w:before="105"/>
              <w:ind w:left="50"/>
              <w:rPr>
                <w:sz w:val="18"/>
              </w:rPr>
            </w:pPr>
            <w:r>
              <w:rPr>
                <w:sz w:val="18"/>
              </w:rPr>
              <w:t>498</w:t>
            </w:r>
          </w:p>
        </w:tc>
        <w:tc>
          <w:tcPr>
            <w:tcW w:w="1340" w:type="dxa"/>
          </w:tcPr>
          <w:p w14:paraId="45C602BE" w14:textId="77777777" w:rsidR="003D0862" w:rsidRDefault="003D0862" w:rsidP="001B698E">
            <w:pPr>
              <w:pStyle w:val="TableParagraph"/>
              <w:rPr>
                <w:sz w:val="18"/>
              </w:rPr>
            </w:pPr>
          </w:p>
        </w:tc>
        <w:tc>
          <w:tcPr>
            <w:tcW w:w="5731" w:type="dxa"/>
          </w:tcPr>
          <w:p w14:paraId="58641C26" w14:textId="77777777" w:rsidR="003D0862" w:rsidRDefault="003D0862" w:rsidP="001B698E">
            <w:pPr>
              <w:pStyle w:val="TableParagraph"/>
              <w:tabs>
                <w:tab w:val="left" w:pos="725"/>
              </w:tabs>
              <w:spacing w:before="105"/>
              <w:ind w:left="174"/>
              <w:rPr>
                <w:sz w:val="18"/>
              </w:rPr>
            </w:pPr>
            <w:r>
              <w:rPr>
                <w:sz w:val="18"/>
              </w:rPr>
              <w:t>6.</w:t>
            </w:r>
            <w:r>
              <w:rPr>
                <w:sz w:val="18"/>
              </w:rPr>
              <w:tab/>
              <w:t>Serve</w:t>
            </w:r>
            <w:r>
              <w:rPr>
                <w:spacing w:val="4"/>
                <w:sz w:val="18"/>
              </w:rPr>
              <w:t xml:space="preserve"> </w:t>
            </w:r>
            <w:r>
              <w:rPr>
                <w:sz w:val="18"/>
              </w:rPr>
              <w:t>as</w:t>
            </w:r>
            <w:r>
              <w:rPr>
                <w:spacing w:val="6"/>
                <w:sz w:val="18"/>
              </w:rPr>
              <w:t xml:space="preserve"> </w:t>
            </w:r>
            <w:r>
              <w:rPr>
                <w:sz w:val="18"/>
              </w:rPr>
              <w:t>the</w:t>
            </w:r>
            <w:r>
              <w:rPr>
                <w:spacing w:val="6"/>
                <w:sz w:val="18"/>
              </w:rPr>
              <w:t xml:space="preserve"> </w:t>
            </w:r>
            <w:r>
              <w:rPr>
                <w:sz w:val="18"/>
              </w:rPr>
              <w:t>presiding</w:t>
            </w:r>
            <w:r>
              <w:rPr>
                <w:spacing w:val="6"/>
                <w:sz w:val="18"/>
              </w:rPr>
              <w:t xml:space="preserve"> </w:t>
            </w:r>
            <w:r>
              <w:rPr>
                <w:sz w:val="18"/>
              </w:rPr>
              <w:t>officer</w:t>
            </w:r>
            <w:r>
              <w:rPr>
                <w:spacing w:val="6"/>
                <w:sz w:val="18"/>
              </w:rPr>
              <w:t xml:space="preserve"> </w:t>
            </w:r>
            <w:r>
              <w:rPr>
                <w:sz w:val="18"/>
              </w:rPr>
              <w:t>of</w:t>
            </w:r>
            <w:r>
              <w:rPr>
                <w:spacing w:val="5"/>
                <w:sz w:val="18"/>
              </w:rPr>
              <w:t xml:space="preserve"> </w:t>
            </w:r>
            <w:r>
              <w:rPr>
                <w:sz w:val="18"/>
              </w:rPr>
              <w:t>the</w:t>
            </w:r>
            <w:r>
              <w:rPr>
                <w:spacing w:val="8"/>
                <w:sz w:val="18"/>
              </w:rPr>
              <w:t xml:space="preserve"> </w:t>
            </w:r>
            <w:r>
              <w:rPr>
                <w:sz w:val="18"/>
              </w:rPr>
              <w:t>Association;</w:t>
            </w:r>
          </w:p>
        </w:tc>
      </w:tr>
      <w:tr w:rsidR="003D0862" w14:paraId="72511303" w14:textId="77777777" w:rsidTr="001B698E">
        <w:trPr>
          <w:trHeight w:val="1266"/>
        </w:trPr>
        <w:tc>
          <w:tcPr>
            <w:tcW w:w="738" w:type="dxa"/>
          </w:tcPr>
          <w:p w14:paraId="63E13116" w14:textId="77777777" w:rsidR="003D0862" w:rsidRDefault="003D0862" w:rsidP="001B698E">
            <w:pPr>
              <w:pStyle w:val="TableParagraph"/>
              <w:spacing w:before="105"/>
              <w:ind w:left="50"/>
              <w:rPr>
                <w:sz w:val="18"/>
              </w:rPr>
            </w:pPr>
            <w:r>
              <w:rPr>
                <w:sz w:val="18"/>
              </w:rPr>
              <w:t>500</w:t>
            </w:r>
          </w:p>
          <w:p w14:paraId="51250D48" w14:textId="77777777" w:rsidR="003D0862" w:rsidRDefault="003D0862" w:rsidP="001B698E">
            <w:pPr>
              <w:pStyle w:val="TableParagraph"/>
              <w:spacing w:before="8"/>
              <w:rPr>
                <w:sz w:val="18"/>
              </w:rPr>
            </w:pPr>
          </w:p>
          <w:p w14:paraId="157B5967" w14:textId="77777777" w:rsidR="003D0862" w:rsidRDefault="003D0862" w:rsidP="001B698E">
            <w:pPr>
              <w:pStyle w:val="TableParagraph"/>
              <w:ind w:left="50"/>
              <w:rPr>
                <w:sz w:val="18"/>
              </w:rPr>
            </w:pPr>
            <w:r>
              <w:rPr>
                <w:sz w:val="18"/>
              </w:rPr>
              <w:t>502</w:t>
            </w:r>
          </w:p>
          <w:p w14:paraId="38217A84" w14:textId="77777777" w:rsidR="003D0862" w:rsidRDefault="003D0862" w:rsidP="001B698E">
            <w:pPr>
              <w:pStyle w:val="TableParagraph"/>
              <w:spacing w:before="8"/>
              <w:rPr>
                <w:sz w:val="18"/>
              </w:rPr>
            </w:pPr>
          </w:p>
          <w:p w14:paraId="7765F955" w14:textId="77777777" w:rsidR="003D0862" w:rsidRDefault="003D0862" w:rsidP="001B698E">
            <w:pPr>
              <w:pStyle w:val="TableParagraph"/>
              <w:ind w:left="50"/>
              <w:rPr>
                <w:sz w:val="18"/>
              </w:rPr>
            </w:pPr>
            <w:r>
              <w:rPr>
                <w:sz w:val="18"/>
              </w:rPr>
              <w:t>504</w:t>
            </w:r>
          </w:p>
        </w:tc>
        <w:tc>
          <w:tcPr>
            <w:tcW w:w="1340" w:type="dxa"/>
          </w:tcPr>
          <w:p w14:paraId="1E1B3ADA" w14:textId="77777777" w:rsidR="003D0862" w:rsidRDefault="003D0862" w:rsidP="001B698E">
            <w:pPr>
              <w:pStyle w:val="TableParagraph"/>
              <w:rPr>
                <w:sz w:val="18"/>
              </w:rPr>
            </w:pPr>
          </w:p>
        </w:tc>
        <w:tc>
          <w:tcPr>
            <w:tcW w:w="5731" w:type="dxa"/>
          </w:tcPr>
          <w:p w14:paraId="15AD722C" w14:textId="77777777" w:rsidR="003D0862" w:rsidRDefault="003D0862" w:rsidP="003D0862">
            <w:pPr>
              <w:pStyle w:val="TableParagraph"/>
              <w:numPr>
                <w:ilvl w:val="0"/>
                <w:numId w:val="29"/>
              </w:numPr>
              <w:tabs>
                <w:tab w:val="left" w:pos="725"/>
                <w:tab w:val="left" w:pos="726"/>
              </w:tabs>
              <w:spacing w:before="105" w:line="244" w:lineRule="auto"/>
              <w:ind w:right="52"/>
              <w:rPr>
                <w:sz w:val="18"/>
              </w:rPr>
            </w:pPr>
            <w:r>
              <w:rPr>
                <w:sz w:val="18"/>
              </w:rPr>
              <w:t>Set</w:t>
            </w:r>
            <w:r>
              <w:rPr>
                <w:spacing w:val="12"/>
                <w:sz w:val="18"/>
              </w:rPr>
              <w:t xml:space="preserve"> </w:t>
            </w:r>
            <w:r>
              <w:rPr>
                <w:sz w:val="18"/>
              </w:rPr>
              <w:t>administrative</w:t>
            </w:r>
            <w:r>
              <w:rPr>
                <w:spacing w:val="10"/>
                <w:sz w:val="18"/>
              </w:rPr>
              <w:t xml:space="preserve"> </w:t>
            </w:r>
            <w:r>
              <w:rPr>
                <w:sz w:val="18"/>
              </w:rPr>
              <w:t>procedures</w:t>
            </w:r>
            <w:r>
              <w:rPr>
                <w:spacing w:val="12"/>
                <w:sz w:val="18"/>
              </w:rPr>
              <w:t xml:space="preserve"> </w:t>
            </w:r>
            <w:r>
              <w:rPr>
                <w:sz w:val="18"/>
              </w:rPr>
              <w:t>for</w:t>
            </w:r>
            <w:r>
              <w:rPr>
                <w:spacing w:val="10"/>
                <w:sz w:val="18"/>
              </w:rPr>
              <w:t xml:space="preserve"> </w:t>
            </w:r>
            <w:r>
              <w:rPr>
                <w:sz w:val="18"/>
              </w:rPr>
              <w:t>the</w:t>
            </w:r>
            <w:r>
              <w:rPr>
                <w:spacing w:val="13"/>
                <w:sz w:val="18"/>
              </w:rPr>
              <w:t xml:space="preserve"> </w:t>
            </w:r>
            <w:r>
              <w:rPr>
                <w:sz w:val="18"/>
              </w:rPr>
              <w:t>efficient</w:t>
            </w:r>
            <w:r>
              <w:rPr>
                <w:spacing w:val="12"/>
                <w:sz w:val="18"/>
              </w:rPr>
              <w:t xml:space="preserve"> </w:t>
            </w:r>
            <w:r>
              <w:rPr>
                <w:sz w:val="18"/>
              </w:rPr>
              <w:t>operation</w:t>
            </w:r>
            <w:r>
              <w:rPr>
                <w:spacing w:val="12"/>
                <w:sz w:val="18"/>
              </w:rPr>
              <w:t xml:space="preserve"> </w:t>
            </w:r>
            <w:r>
              <w:rPr>
                <w:sz w:val="18"/>
              </w:rPr>
              <w:t>of</w:t>
            </w:r>
            <w:r>
              <w:rPr>
                <w:spacing w:val="10"/>
                <w:sz w:val="18"/>
              </w:rPr>
              <w:t xml:space="preserve"> </w:t>
            </w:r>
            <w:r>
              <w:rPr>
                <w:sz w:val="18"/>
              </w:rPr>
              <w:t>the</w:t>
            </w:r>
            <w:r>
              <w:rPr>
                <w:spacing w:val="-42"/>
                <w:sz w:val="18"/>
              </w:rPr>
              <w:t xml:space="preserve"> </w:t>
            </w:r>
            <w:r>
              <w:rPr>
                <w:sz w:val="18"/>
              </w:rPr>
              <w:t>Association;</w:t>
            </w:r>
          </w:p>
          <w:p w14:paraId="3A01C592" w14:textId="77777777" w:rsidR="003D0862" w:rsidRDefault="003D0862" w:rsidP="001B698E">
            <w:pPr>
              <w:pStyle w:val="TableParagraph"/>
              <w:spacing w:before="4"/>
              <w:rPr>
                <w:sz w:val="18"/>
              </w:rPr>
            </w:pPr>
          </w:p>
          <w:p w14:paraId="710545BB" w14:textId="77777777" w:rsidR="003D0862" w:rsidRDefault="003D0862" w:rsidP="003D0862">
            <w:pPr>
              <w:pStyle w:val="TableParagraph"/>
              <w:numPr>
                <w:ilvl w:val="0"/>
                <w:numId w:val="29"/>
              </w:numPr>
              <w:tabs>
                <w:tab w:val="left" w:pos="725"/>
                <w:tab w:val="left" w:pos="726"/>
              </w:tabs>
              <w:spacing w:line="244" w:lineRule="auto"/>
              <w:ind w:right="52"/>
              <w:rPr>
                <w:sz w:val="18"/>
              </w:rPr>
            </w:pPr>
            <w:r>
              <w:rPr>
                <w:sz w:val="18"/>
              </w:rPr>
              <w:t>Vote</w:t>
            </w:r>
            <w:r>
              <w:rPr>
                <w:spacing w:val="5"/>
                <w:sz w:val="18"/>
              </w:rPr>
              <w:t xml:space="preserve"> </w:t>
            </w:r>
            <w:r>
              <w:rPr>
                <w:sz w:val="18"/>
              </w:rPr>
              <w:t>as</w:t>
            </w:r>
            <w:r>
              <w:rPr>
                <w:spacing w:val="6"/>
                <w:sz w:val="18"/>
              </w:rPr>
              <w:t xml:space="preserve"> </w:t>
            </w:r>
            <w:r>
              <w:rPr>
                <w:sz w:val="18"/>
              </w:rPr>
              <w:t>a</w:t>
            </w:r>
            <w:r>
              <w:rPr>
                <w:spacing w:val="5"/>
                <w:sz w:val="18"/>
              </w:rPr>
              <w:t xml:space="preserve"> </w:t>
            </w:r>
            <w:r>
              <w:rPr>
                <w:sz w:val="18"/>
              </w:rPr>
              <w:t>tie-breaker</w:t>
            </w:r>
            <w:r>
              <w:rPr>
                <w:spacing w:val="6"/>
                <w:sz w:val="18"/>
              </w:rPr>
              <w:t xml:space="preserve"> </w:t>
            </w:r>
            <w:r>
              <w:rPr>
                <w:sz w:val="18"/>
              </w:rPr>
              <w:t>in</w:t>
            </w:r>
            <w:r>
              <w:rPr>
                <w:spacing w:val="6"/>
                <w:sz w:val="18"/>
              </w:rPr>
              <w:t xml:space="preserve"> </w:t>
            </w:r>
            <w:r>
              <w:rPr>
                <w:sz w:val="18"/>
              </w:rPr>
              <w:t>the</w:t>
            </w:r>
            <w:r>
              <w:rPr>
                <w:spacing w:val="5"/>
                <w:sz w:val="18"/>
              </w:rPr>
              <w:t xml:space="preserve"> </w:t>
            </w:r>
            <w:r>
              <w:rPr>
                <w:sz w:val="18"/>
              </w:rPr>
              <w:t>event</w:t>
            </w:r>
            <w:r>
              <w:rPr>
                <w:spacing w:val="7"/>
                <w:sz w:val="18"/>
              </w:rPr>
              <w:t xml:space="preserve"> </w:t>
            </w:r>
            <w:r>
              <w:rPr>
                <w:sz w:val="18"/>
              </w:rPr>
              <w:t>of</w:t>
            </w:r>
            <w:r>
              <w:rPr>
                <w:spacing w:val="5"/>
                <w:sz w:val="18"/>
              </w:rPr>
              <w:t xml:space="preserve"> </w:t>
            </w:r>
            <w:r>
              <w:rPr>
                <w:sz w:val="18"/>
              </w:rPr>
              <w:t>a</w:t>
            </w:r>
            <w:r>
              <w:rPr>
                <w:spacing w:val="5"/>
                <w:sz w:val="18"/>
              </w:rPr>
              <w:t xml:space="preserve"> </w:t>
            </w:r>
            <w:r>
              <w:rPr>
                <w:sz w:val="18"/>
              </w:rPr>
              <w:t>tie</w:t>
            </w:r>
            <w:r>
              <w:rPr>
                <w:spacing w:val="5"/>
                <w:sz w:val="18"/>
              </w:rPr>
              <w:t xml:space="preserve"> </w:t>
            </w:r>
            <w:r>
              <w:rPr>
                <w:sz w:val="18"/>
              </w:rPr>
              <w:t>in</w:t>
            </w:r>
            <w:r>
              <w:rPr>
                <w:spacing w:val="7"/>
                <w:sz w:val="18"/>
              </w:rPr>
              <w:t xml:space="preserve"> </w:t>
            </w:r>
            <w:r>
              <w:rPr>
                <w:sz w:val="18"/>
              </w:rPr>
              <w:t>a</w:t>
            </w:r>
            <w:r>
              <w:rPr>
                <w:spacing w:val="5"/>
                <w:sz w:val="18"/>
              </w:rPr>
              <w:t xml:space="preserve"> </w:t>
            </w:r>
            <w:r>
              <w:rPr>
                <w:sz w:val="18"/>
              </w:rPr>
              <w:t>vote</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officers</w:t>
            </w:r>
            <w:r>
              <w:rPr>
                <w:spacing w:val="6"/>
                <w:sz w:val="18"/>
              </w:rPr>
              <w:t xml:space="preserve"> </w:t>
            </w:r>
            <w:r>
              <w:rPr>
                <w:sz w:val="18"/>
              </w:rPr>
              <w:t>of</w:t>
            </w:r>
            <w:r>
              <w:rPr>
                <w:spacing w:val="-42"/>
                <w:sz w:val="18"/>
              </w:rPr>
              <w:t xml:space="preserve"> </w:t>
            </w:r>
            <w:r>
              <w:rPr>
                <w:sz w:val="18"/>
              </w:rPr>
              <w:t>the Association;</w:t>
            </w:r>
          </w:p>
        </w:tc>
      </w:tr>
      <w:tr w:rsidR="003D0862" w14:paraId="546F6BDE" w14:textId="77777777" w:rsidTr="001B698E">
        <w:trPr>
          <w:trHeight w:val="422"/>
        </w:trPr>
        <w:tc>
          <w:tcPr>
            <w:tcW w:w="738" w:type="dxa"/>
          </w:tcPr>
          <w:p w14:paraId="2B535280" w14:textId="77777777" w:rsidR="003D0862" w:rsidRDefault="003D0862" w:rsidP="001B698E">
            <w:pPr>
              <w:pStyle w:val="TableParagraph"/>
              <w:spacing w:before="105"/>
              <w:ind w:left="50"/>
              <w:rPr>
                <w:sz w:val="18"/>
              </w:rPr>
            </w:pPr>
            <w:r>
              <w:rPr>
                <w:sz w:val="18"/>
              </w:rPr>
              <w:t>506</w:t>
            </w:r>
          </w:p>
        </w:tc>
        <w:tc>
          <w:tcPr>
            <w:tcW w:w="1340" w:type="dxa"/>
          </w:tcPr>
          <w:p w14:paraId="3690CE72" w14:textId="77777777" w:rsidR="003D0862" w:rsidRDefault="003D0862" w:rsidP="001B698E">
            <w:pPr>
              <w:pStyle w:val="TableParagraph"/>
              <w:rPr>
                <w:sz w:val="18"/>
              </w:rPr>
            </w:pPr>
          </w:p>
        </w:tc>
        <w:tc>
          <w:tcPr>
            <w:tcW w:w="5731" w:type="dxa"/>
          </w:tcPr>
          <w:p w14:paraId="6C4CAC00" w14:textId="77777777" w:rsidR="003D0862" w:rsidRDefault="003D0862" w:rsidP="001B698E">
            <w:pPr>
              <w:pStyle w:val="TableParagraph"/>
              <w:tabs>
                <w:tab w:val="left" w:pos="725"/>
              </w:tabs>
              <w:spacing w:before="105"/>
              <w:ind w:left="174"/>
              <w:rPr>
                <w:sz w:val="18"/>
              </w:rPr>
            </w:pPr>
            <w:r>
              <w:rPr>
                <w:sz w:val="18"/>
              </w:rPr>
              <w:t>9.</w:t>
            </w:r>
            <w:r>
              <w:rPr>
                <w:sz w:val="18"/>
              </w:rPr>
              <w:tab/>
              <w:t>Represent</w:t>
            </w:r>
            <w:r>
              <w:rPr>
                <w:spacing w:val="6"/>
                <w:sz w:val="18"/>
              </w:rPr>
              <w:t xml:space="preserve"> </w:t>
            </w:r>
            <w:r>
              <w:rPr>
                <w:sz w:val="18"/>
              </w:rPr>
              <w:t>the</w:t>
            </w:r>
            <w:r>
              <w:rPr>
                <w:spacing w:val="7"/>
                <w:sz w:val="18"/>
              </w:rPr>
              <w:t xml:space="preserve"> </w:t>
            </w:r>
            <w:r>
              <w:rPr>
                <w:sz w:val="18"/>
              </w:rPr>
              <w:t>Law</w:t>
            </w:r>
            <w:r>
              <w:rPr>
                <w:spacing w:val="7"/>
                <w:sz w:val="18"/>
              </w:rPr>
              <w:t xml:space="preserve"> </w:t>
            </w:r>
            <w:r>
              <w:rPr>
                <w:sz w:val="18"/>
              </w:rPr>
              <w:t>Center</w:t>
            </w:r>
            <w:r>
              <w:rPr>
                <w:spacing w:val="6"/>
                <w:sz w:val="18"/>
              </w:rPr>
              <w:t xml:space="preserve"> </w:t>
            </w:r>
            <w:r>
              <w:rPr>
                <w:sz w:val="18"/>
              </w:rPr>
              <w:t>as</w:t>
            </w:r>
            <w:r>
              <w:rPr>
                <w:spacing w:val="7"/>
                <w:sz w:val="18"/>
              </w:rPr>
              <w:t xml:space="preserve"> </w:t>
            </w:r>
            <w:r>
              <w:rPr>
                <w:sz w:val="18"/>
              </w:rPr>
              <w:t>the</w:t>
            </w:r>
            <w:r>
              <w:rPr>
                <w:spacing w:val="7"/>
                <w:sz w:val="18"/>
              </w:rPr>
              <w:t xml:space="preserve"> </w:t>
            </w:r>
            <w:r>
              <w:rPr>
                <w:sz w:val="18"/>
              </w:rPr>
              <w:t>ABA/LSD</w:t>
            </w:r>
            <w:r>
              <w:rPr>
                <w:spacing w:val="7"/>
                <w:sz w:val="18"/>
              </w:rPr>
              <w:t xml:space="preserve"> </w:t>
            </w:r>
            <w:r>
              <w:rPr>
                <w:sz w:val="18"/>
              </w:rPr>
              <w:t>Annual</w:t>
            </w:r>
            <w:r>
              <w:rPr>
                <w:spacing w:val="6"/>
                <w:sz w:val="18"/>
              </w:rPr>
              <w:t xml:space="preserve"> </w:t>
            </w:r>
            <w:r>
              <w:rPr>
                <w:sz w:val="18"/>
              </w:rPr>
              <w:t>Meeting;</w:t>
            </w:r>
            <w:r>
              <w:rPr>
                <w:spacing w:val="7"/>
                <w:sz w:val="18"/>
              </w:rPr>
              <w:t xml:space="preserve"> </w:t>
            </w:r>
            <w:r>
              <w:rPr>
                <w:sz w:val="18"/>
              </w:rPr>
              <w:t>and</w:t>
            </w:r>
          </w:p>
        </w:tc>
      </w:tr>
      <w:tr w:rsidR="003D0862" w14:paraId="49268AEA" w14:textId="77777777" w:rsidTr="001B698E">
        <w:trPr>
          <w:trHeight w:val="422"/>
        </w:trPr>
        <w:tc>
          <w:tcPr>
            <w:tcW w:w="738" w:type="dxa"/>
          </w:tcPr>
          <w:p w14:paraId="518A04D4" w14:textId="77777777" w:rsidR="003D0862" w:rsidRDefault="003D0862" w:rsidP="001B698E">
            <w:pPr>
              <w:pStyle w:val="TableParagraph"/>
              <w:spacing w:before="105"/>
              <w:ind w:left="50"/>
              <w:rPr>
                <w:sz w:val="18"/>
              </w:rPr>
            </w:pPr>
            <w:r>
              <w:rPr>
                <w:sz w:val="18"/>
              </w:rPr>
              <w:t>508</w:t>
            </w:r>
          </w:p>
        </w:tc>
        <w:tc>
          <w:tcPr>
            <w:tcW w:w="1340" w:type="dxa"/>
          </w:tcPr>
          <w:p w14:paraId="36E82969" w14:textId="77777777" w:rsidR="003D0862" w:rsidRDefault="003D0862" w:rsidP="001B698E">
            <w:pPr>
              <w:pStyle w:val="TableParagraph"/>
              <w:rPr>
                <w:sz w:val="18"/>
              </w:rPr>
            </w:pPr>
          </w:p>
        </w:tc>
        <w:tc>
          <w:tcPr>
            <w:tcW w:w="5731" w:type="dxa"/>
          </w:tcPr>
          <w:p w14:paraId="0389664F" w14:textId="77777777" w:rsidR="003D0862" w:rsidRDefault="003D0862" w:rsidP="001B698E">
            <w:pPr>
              <w:pStyle w:val="TableParagraph"/>
              <w:tabs>
                <w:tab w:val="left" w:pos="550"/>
              </w:tabs>
              <w:spacing w:before="105"/>
              <w:ind w:right="48"/>
              <w:jc w:val="right"/>
              <w:rPr>
                <w:sz w:val="18"/>
              </w:rPr>
            </w:pPr>
            <w:r>
              <w:rPr>
                <w:sz w:val="18"/>
              </w:rPr>
              <w:t>10.</w:t>
            </w:r>
            <w:r>
              <w:rPr>
                <w:sz w:val="18"/>
              </w:rPr>
              <w:tab/>
              <w:t>Serve</w:t>
            </w:r>
            <w:r>
              <w:rPr>
                <w:spacing w:val="1"/>
                <w:sz w:val="18"/>
              </w:rPr>
              <w:t xml:space="preserve"> </w:t>
            </w:r>
            <w:r>
              <w:rPr>
                <w:sz w:val="18"/>
              </w:rPr>
              <w:t>as</w:t>
            </w:r>
            <w:r>
              <w:rPr>
                <w:spacing w:val="3"/>
                <w:sz w:val="18"/>
              </w:rPr>
              <w:t xml:space="preserve"> </w:t>
            </w:r>
            <w:r>
              <w:rPr>
                <w:sz w:val="18"/>
              </w:rPr>
              <w:t>an</w:t>
            </w:r>
            <w:r>
              <w:rPr>
                <w:spacing w:val="3"/>
                <w:sz w:val="18"/>
              </w:rPr>
              <w:t xml:space="preserve"> </w:t>
            </w:r>
            <w:r>
              <w:rPr>
                <w:sz w:val="18"/>
              </w:rPr>
              <w:t>ex-officio</w:t>
            </w:r>
            <w:r>
              <w:rPr>
                <w:spacing w:val="4"/>
                <w:sz w:val="18"/>
              </w:rPr>
              <w:t xml:space="preserve"> </w:t>
            </w:r>
            <w:r>
              <w:rPr>
                <w:sz w:val="18"/>
              </w:rPr>
              <w:t>member</w:t>
            </w:r>
            <w:r>
              <w:rPr>
                <w:spacing w:val="2"/>
                <w:sz w:val="18"/>
              </w:rPr>
              <w:t xml:space="preserve"> </w:t>
            </w:r>
            <w:r>
              <w:rPr>
                <w:sz w:val="18"/>
              </w:rPr>
              <w:t>of</w:t>
            </w:r>
            <w:r>
              <w:rPr>
                <w:spacing w:val="2"/>
                <w:sz w:val="18"/>
              </w:rPr>
              <w:t xml:space="preserve"> </w:t>
            </w:r>
            <w:r>
              <w:rPr>
                <w:sz w:val="18"/>
              </w:rPr>
              <w:t>all</w:t>
            </w:r>
            <w:r>
              <w:rPr>
                <w:spacing w:val="3"/>
                <w:sz w:val="18"/>
              </w:rPr>
              <w:t xml:space="preserve"> </w:t>
            </w:r>
            <w:r>
              <w:rPr>
                <w:sz w:val="18"/>
              </w:rPr>
              <w:t>committees</w:t>
            </w:r>
            <w:r>
              <w:rPr>
                <w:spacing w:val="4"/>
                <w:sz w:val="18"/>
              </w:rPr>
              <w:t xml:space="preserve"> </w:t>
            </w:r>
            <w:r>
              <w:rPr>
                <w:sz w:val="18"/>
              </w:rPr>
              <w:t>of the</w:t>
            </w:r>
            <w:r>
              <w:rPr>
                <w:spacing w:val="2"/>
                <w:sz w:val="18"/>
              </w:rPr>
              <w:t xml:space="preserve"> </w:t>
            </w:r>
            <w:r>
              <w:rPr>
                <w:sz w:val="18"/>
              </w:rPr>
              <w:t>Association.</w:t>
            </w:r>
          </w:p>
        </w:tc>
      </w:tr>
      <w:tr w:rsidR="003D0862" w14:paraId="1EFBBE33" w14:textId="77777777" w:rsidTr="001B698E">
        <w:trPr>
          <w:trHeight w:val="732"/>
        </w:trPr>
        <w:tc>
          <w:tcPr>
            <w:tcW w:w="738" w:type="dxa"/>
          </w:tcPr>
          <w:p w14:paraId="66ABFEE8" w14:textId="77777777" w:rsidR="003D0862" w:rsidRDefault="003D0862" w:rsidP="001B698E">
            <w:pPr>
              <w:pStyle w:val="TableParagraph"/>
              <w:spacing w:before="105"/>
              <w:ind w:left="50"/>
              <w:rPr>
                <w:sz w:val="18"/>
              </w:rPr>
            </w:pPr>
            <w:r>
              <w:rPr>
                <w:sz w:val="18"/>
              </w:rPr>
              <w:t>510</w:t>
            </w:r>
          </w:p>
        </w:tc>
        <w:tc>
          <w:tcPr>
            <w:tcW w:w="1340" w:type="dxa"/>
          </w:tcPr>
          <w:p w14:paraId="6F5F0A8E" w14:textId="77777777" w:rsidR="003D0862" w:rsidRDefault="003D0862" w:rsidP="001B698E">
            <w:pPr>
              <w:pStyle w:val="TableParagraph"/>
              <w:spacing w:before="105"/>
              <w:ind w:right="204"/>
              <w:jc w:val="right"/>
              <w:rPr>
                <w:sz w:val="18"/>
              </w:rPr>
            </w:pPr>
            <w:r>
              <w:rPr>
                <w:sz w:val="18"/>
              </w:rPr>
              <w:t>B.</w:t>
            </w:r>
          </w:p>
        </w:tc>
        <w:tc>
          <w:tcPr>
            <w:tcW w:w="5731" w:type="dxa"/>
          </w:tcPr>
          <w:p w14:paraId="2C24E897" w14:textId="77777777" w:rsidR="003D0862" w:rsidRDefault="003D0862" w:rsidP="001B698E">
            <w:pPr>
              <w:pStyle w:val="TableParagraph"/>
              <w:spacing w:before="105" w:line="244" w:lineRule="auto"/>
              <w:ind w:left="174"/>
              <w:rPr>
                <w:sz w:val="18"/>
              </w:rPr>
            </w:pPr>
            <w:r>
              <w:rPr>
                <w:sz w:val="18"/>
              </w:rPr>
              <w:t>The</w:t>
            </w:r>
            <w:r>
              <w:rPr>
                <w:spacing w:val="6"/>
                <w:sz w:val="18"/>
              </w:rPr>
              <w:t xml:space="preserve"> </w:t>
            </w:r>
            <w:r>
              <w:rPr>
                <w:sz w:val="18"/>
              </w:rPr>
              <w:t>SBA</w:t>
            </w:r>
            <w:r>
              <w:rPr>
                <w:spacing w:val="8"/>
                <w:sz w:val="18"/>
              </w:rPr>
              <w:t xml:space="preserve"> </w:t>
            </w:r>
            <w:r>
              <w:rPr>
                <w:sz w:val="18"/>
              </w:rPr>
              <w:t>Executive</w:t>
            </w:r>
            <w:r>
              <w:rPr>
                <w:spacing w:val="7"/>
                <w:sz w:val="18"/>
              </w:rPr>
              <w:t xml:space="preserve"> </w:t>
            </w:r>
            <w:r>
              <w:rPr>
                <w:sz w:val="18"/>
              </w:rPr>
              <w:t>President</w:t>
            </w:r>
            <w:r>
              <w:rPr>
                <w:spacing w:val="8"/>
                <w:sz w:val="18"/>
              </w:rPr>
              <w:t xml:space="preserve"> </w:t>
            </w:r>
            <w:r>
              <w:rPr>
                <w:sz w:val="18"/>
              </w:rPr>
              <w:t>shall</w:t>
            </w:r>
            <w:r>
              <w:rPr>
                <w:spacing w:val="13"/>
                <w:sz w:val="18"/>
              </w:rPr>
              <w:t xml:space="preserve"> </w:t>
            </w:r>
            <w:r>
              <w:rPr>
                <w:sz w:val="18"/>
              </w:rPr>
              <w:t>not</w:t>
            </w:r>
            <w:r>
              <w:rPr>
                <w:spacing w:val="7"/>
                <w:sz w:val="18"/>
              </w:rPr>
              <w:t xml:space="preserve"> </w:t>
            </w:r>
            <w:r>
              <w:rPr>
                <w:sz w:val="18"/>
              </w:rPr>
              <w:t>have</w:t>
            </w:r>
            <w:r>
              <w:rPr>
                <w:spacing w:val="7"/>
                <w:sz w:val="18"/>
              </w:rPr>
              <w:t xml:space="preserve"> </w:t>
            </w:r>
            <w:r>
              <w:rPr>
                <w:sz w:val="18"/>
              </w:rPr>
              <w:t>the</w:t>
            </w:r>
            <w:r>
              <w:rPr>
                <w:spacing w:val="8"/>
                <w:sz w:val="18"/>
              </w:rPr>
              <w:t xml:space="preserve"> </w:t>
            </w:r>
            <w:r>
              <w:rPr>
                <w:sz w:val="18"/>
              </w:rPr>
              <w:t>power</w:t>
            </w:r>
            <w:r>
              <w:rPr>
                <w:spacing w:val="6"/>
                <w:sz w:val="18"/>
              </w:rPr>
              <w:t xml:space="preserve"> </w:t>
            </w:r>
            <w:r>
              <w:rPr>
                <w:sz w:val="18"/>
              </w:rPr>
              <w:t>to</w:t>
            </w:r>
            <w:r>
              <w:rPr>
                <w:spacing w:val="8"/>
                <w:sz w:val="18"/>
              </w:rPr>
              <w:t xml:space="preserve"> </w:t>
            </w:r>
            <w:r>
              <w:rPr>
                <w:sz w:val="18"/>
              </w:rPr>
              <w:t>veto</w:t>
            </w:r>
            <w:r>
              <w:rPr>
                <w:spacing w:val="8"/>
                <w:sz w:val="18"/>
              </w:rPr>
              <w:t xml:space="preserve"> </w:t>
            </w:r>
            <w:r>
              <w:rPr>
                <w:sz w:val="18"/>
              </w:rPr>
              <w:t>or</w:t>
            </w:r>
            <w:r>
              <w:rPr>
                <w:spacing w:val="7"/>
                <w:sz w:val="18"/>
              </w:rPr>
              <w:t xml:space="preserve"> </w:t>
            </w:r>
            <w:r>
              <w:rPr>
                <w:sz w:val="18"/>
              </w:rPr>
              <w:t>line-item</w:t>
            </w:r>
            <w:r>
              <w:rPr>
                <w:spacing w:val="-42"/>
                <w:sz w:val="18"/>
              </w:rPr>
              <w:t xml:space="preserve"> </w:t>
            </w:r>
            <w:r>
              <w:rPr>
                <w:sz w:val="18"/>
              </w:rPr>
              <w:t>veto</w:t>
            </w:r>
            <w:r>
              <w:rPr>
                <w:spacing w:val="8"/>
                <w:sz w:val="18"/>
              </w:rPr>
              <w:t xml:space="preserve"> </w:t>
            </w:r>
            <w:r>
              <w:rPr>
                <w:sz w:val="18"/>
              </w:rPr>
              <w:t>any</w:t>
            </w:r>
            <w:r>
              <w:rPr>
                <w:spacing w:val="9"/>
                <w:sz w:val="18"/>
              </w:rPr>
              <w:t xml:space="preserve"> </w:t>
            </w:r>
            <w:r>
              <w:rPr>
                <w:sz w:val="18"/>
              </w:rPr>
              <w:t>action</w:t>
            </w:r>
            <w:r>
              <w:rPr>
                <w:spacing w:val="7"/>
                <w:sz w:val="18"/>
              </w:rPr>
              <w:t xml:space="preserve"> </w:t>
            </w:r>
            <w:r>
              <w:rPr>
                <w:sz w:val="18"/>
              </w:rPr>
              <w:t>adopted</w:t>
            </w:r>
            <w:r>
              <w:rPr>
                <w:spacing w:val="7"/>
                <w:sz w:val="18"/>
              </w:rPr>
              <w:t xml:space="preserve"> </w:t>
            </w:r>
            <w:r>
              <w:rPr>
                <w:sz w:val="18"/>
              </w:rPr>
              <w:t>by</w:t>
            </w:r>
            <w:r>
              <w:rPr>
                <w:spacing w:val="7"/>
                <w:sz w:val="18"/>
              </w:rPr>
              <w:t xml:space="preserve"> </w:t>
            </w:r>
            <w:r>
              <w:rPr>
                <w:sz w:val="18"/>
              </w:rPr>
              <w:t>the</w:t>
            </w:r>
            <w:r>
              <w:rPr>
                <w:spacing w:val="7"/>
                <w:sz w:val="18"/>
              </w:rPr>
              <w:t xml:space="preserve"> </w:t>
            </w:r>
            <w:r>
              <w:rPr>
                <w:sz w:val="18"/>
              </w:rPr>
              <w:t>officers</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Association.</w:t>
            </w:r>
            <w:r>
              <w:rPr>
                <w:spacing w:val="11"/>
                <w:sz w:val="18"/>
              </w:rPr>
              <w:t xml:space="preserve"> </w:t>
            </w:r>
            <w:r>
              <w:rPr>
                <w:sz w:val="18"/>
              </w:rPr>
              <w:t>The</w:t>
            </w:r>
            <w:r>
              <w:rPr>
                <w:spacing w:val="7"/>
                <w:sz w:val="18"/>
              </w:rPr>
              <w:t xml:space="preserve"> </w:t>
            </w:r>
            <w:r>
              <w:rPr>
                <w:sz w:val="18"/>
              </w:rPr>
              <w:t>SBA</w:t>
            </w:r>
          </w:p>
        </w:tc>
      </w:tr>
      <w:tr w:rsidR="003D0862" w14:paraId="7E6E3D67" w14:textId="77777777" w:rsidTr="001B698E">
        <w:trPr>
          <w:trHeight w:val="377"/>
        </w:trPr>
        <w:tc>
          <w:tcPr>
            <w:tcW w:w="738" w:type="dxa"/>
          </w:tcPr>
          <w:p w14:paraId="3ABC8019" w14:textId="77777777" w:rsidR="003D0862" w:rsidRDefault="003D0862" w:rsidP="001B698E">
            <w:pPr>
              <w:pStyle w:val="TableParagraph"/>
              <w:rPr>
                <w:sz w:val="18"/>
              </w:rPr>
            </w:pPr>
          </w:p>
        </w:tc>
        <w:tc>
          <w:tcPr>
            <w:tcW w:w="1340" w:type="dxa"/>
          </w:tcPr>
          <w:p w14:paraId="6C8B0331" w14:textId="77777777" w:rsidR="003D0862" w:rsidRDefault="003D0862" w:rsidP="001B698E">
            <w:pPr>
              <w:pStyle w:val="TableParagraph"/>
              <w:rPr>
                <w:sz w:val="18"/>
              </w:rPr>
            </w:pPr>
          </w:p>
        </w:tc>
        <w:tc>
          <w:tcPr>
            <w:tcW w:w="5731" w:type="dxa"/>
          </w:tcPr>
          <w:p w14:paraId="2C064CEA" w14:textId="77777777" w:rsidR="003D0862" w:rsidRDefault="003D0862" w:rsidP="001B698E">
            <w:pPr>
              <w:pStyle w:val="TableParagraph"/>
              <w:spacing w:before="9"/>
              <w:rPr>
                <w:sz w:val="17"/>
              </w:rPr>
            </w:pPr>
          </w:p>
          <w:p w14:paraId="08C165E2" w14:textId="77777777" w:rsidR="003D0862" w:rsidRDefault="003D0862" w:rsidP="001B698E">
            <w:pPr>
              <w:pStyle w:val="TableParagraph"/>
              <w:spacing w:line="153" w:lineRule="exact"/>
              <w:ind w:right="47"/>
              <w:jc w:val="right"/>
              <w:rPr>
                <w:sz w:val="15"/>
              </w:rPr>
            </w:pPr>
            <w:r>
              <w:rPr>
                <w:sz w:val="15"/>
              </w:rPr>
              <w:t>12</w:t>
            </w:r>
          </w:p>
        </w:tc>
      </w:tr>
    </w:tbl>
    <w:p w14:paraId="6636A25C" w14:textId="77777777" w:rsidR="003D0862" w:rsidRDefault="003D0862" w:rsidP="003D0862">
      <w:pPr>
        <w:spacing w:line="153" w:lineRule="exact"/>
        <w:jc w:val="right"/>
        <w:rPr>
          <w:sz w:val="15"/>
        </w:rPr>
        <w:sectPr w:rsidR="003D0862">
          <w:pgSz w:w="12240" w:h="15840"/>
          <w:pgMar w:top="3120" w:right="1320" w:bottom="980" w:left="1320" w:header="2018" w:footer="786" w:gutter="0"/>
          <w:cols w:space="720"/>
        </w:sectPr>
      </w:pPr>
    </w:p>
    <w:p w14:paraId="58FF8CB2"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32"/>
      </w:tblGrid>
      <w:tr w:rsidR="003D0862" w14:paraId="750E539B" w14:textId="77777777" w:rsidTr="001B698E">
        <w:trPr>
          <w:trHeight w:val="734"/>
        </w:trPr>
        <w:tc>
          <w:tcPr>
            <w:tcW w:w="738" w:type="dxa"/>
          </w:tcPr>
          <w:p w14:paraId="5EC56A5E" w14:textId="77777777" w:rsidR="003D0862" w:rsidRDefault="003D0862" w:rsidP="001B698E">
            <w:pPr>
              <w:pStyle w:val="TableParagraph"/>
              <w:spacing w:line="202" w:lineRule="exact"/>
              <w:ind w:left="50"/>
              <w:rPr>
                <w:sz w:val="18"/>
              </w:rPr>
            </w:pPr>
            <w:r>
              <w:rPr>
                <w:sz w:val="18"/>
              </w:rPr>
              <w:t>512</w:t>
            </w:r>
          </w:p>
          <w:p w14:paraId="568E92F4" w14:textId="77777777" w:rsidR="003D0862" w:rsidRDefault="003D0862" w:rsidP="001B698E">
            <w:pPr>
              <w:pStyle w:val="TableParagraph"/>
              <w:spacing w:before="8"/>
              <w:rPr>
                <w:sz w:val="18"/>
              </w:rPr>
            </w:pPr>
          </w:p>
          <w:p w14:paraId="36A88FAE" w14:textId="77777777" w:rsidR="003D0862" w:rsidRDefault="003D0862" w:rsidP="001B698E">
            <w:pPr>
              <w:pStyle w:val="TableParagraph"/>
              <w:ind w:left="50"/>
              <w:rPr>
                <w:sz w:val="18"/>
              </w:rPr>
            </w:pPr>
            <w:r>
              <w:rPr>
                <w:sz w:val="18"/>
              </w:rPr>
              <w:t>514</w:t>
            </w:r>
          </w:p>
        </w:tc>
        <w:tc>
          <w:tcPr>
            <w:tcW w:w="1340" w:type="dxa"/>
          </w:tcPr>
          <w:p w14:paraId="7B9CD568" w14:textId="77777777" w:rsidR="003D0862" w:rsidRDefault="003D0862" w:rsidP="001B698E">
            <w:pPr>
              <w:pStyle w:val="TableParagraph"/>
              <w:rPr>
                <w:sz w:val="18"/>
              </w:rPr>
            </w:pPr>
          </w:p>
        </w:tc>
        <w:tc>
          <w:tcPr>
            <w:tcW w:w="5732" w:type="dxa"/>
          </w:tcPr>
          <w:p w14:paraId="4AB3F6C2" w14:textId="77777777" w:rsidR="003D0862" w:rsidRDefault="003D0862" w:rsidP="001B698E">
            <w:pPr>
              <w:pStyle w:val="TableParagraph"/>
              <w:spacing w:line="244" w:lineRule="auto"/>
              <w:ind w:left="174" w:right="48"/>
              <w:jc w:val="both"/>
              <w:rPr>
                <w:sz w:val="18"/>
              </w:rPr>
            </w:pPr>
            <w:r>
              <w:rPr>
                <w:sz w:val="18"/>
              </w:rPr>
              <w:t>Executive President shall, however, have the authority to note on the record</w:t>
            </w:r>
            <w:r>
              <w:rPr>
                <w:spacing w:val="1"/>
                <w:sz w:val="18"/>
              </w:rPr>
              <w:t xml:space="preserve"> </w:t>
            </w:r>
            <w:r>
              <w:rPr>
                <w:sz w:val="18"/>
              </w:rPr>
              <w:t>an</w:t>
            </w:r>
            <w:r>
              <w:rPr>
                <w:spacing w:val="1"/>
                <w:sz w:val="18"/>
              </w:rPr>
              <w:t xml:space="preserve"> </w:t>
            </w:r>
            <w:r>
              <w:rPr>
                <w:sz w:val="18"/>
              </w:rPr>
              <w:t>objection</w:t>
            </w:r>
            <w:r>
              <w:rPr>
                <w:spacing w:val="1"/>
                <w:sz w:val="18"/>
              </w:rPr>
              <w:t xml:space="preserve"> </w:t>
            </w:r>
            <w:r>
              <w:rPr>
                <w:sz w:val="18"/>
              </w:rPr>
              <w:t>to</w:t>
            </w:r>
            <w:r>
              <w:rPr>
                <w:spacing w:val="1"/>
                <w:sz w:val="18"/>
              </w:rPr>
              <w:t xml:space="preserve"> </w:t>
            </w:r>
            <w:r>
              <w:rPr>
                <w:sz w:val="18"/>
              </w:rPr>
              <w:t>any</w:t>
            </w:r>
            <w:r>
              <w:rPr>
                <w:spacing w:val="1"/>
                <w:sz w:val="18"/>
              </w:rPr>
              <w:t xml:space="preserve"> </w:t>
            </w:r>
            <w:r>
              <w:rPr>
                <w:sz w:val="18"/>
              </w:rPr>
              <w:t>action.</w:t>
            </w:r>
            <w:r>
              <w:rPr>
                <w:spacing w:val="1"/>
                <w:sz w:val="18"/>
              </w:rPr>
              <w:t xml:space="preserve"> </w:t>
            </w:r>
            <w:r>
              <w:rPr>
                <w:sz w:val="18"/>
              </w:rPr>
              <w:t>That</w:t>
            </w:r>
            <w:r>
              <w:rPr>
                <w:spacing w:val="1"/>
                <w:sz w:val="18"/>
              </w:rPr>
              <w:t xml:space="preserve"> </w:t>
            </w:r>
            <w:r>
              <w:rPr>
                <w:sz w:val="18"/>
              </w:rPr>
              <w:t>objection</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included</w:t>
            </w:r>
            <w:r>
              <w:rPr>
                <w:spacing w:val="1"/>
                <w:sz w:val="18"/>
              </w:rPr>
              <w:t xml:space="preserve"> </w:t>
            </w:r>
            <w:r>
              <w:rPr>
                <w:sz w:val="18"/>
              </w:rPr>
              <w:t>in</w:t>
            </w:r>
            <w:r>
              <w:rPr>
                <w:spacing w:val="1"/>
                <w:sz w:val="18"/>
              </w:rPr>
              <w:t xml:space="preserve"> </w:t>
            </w:r>
            <w:r>
              <w:rPr>
                <w:sz w:val="18"/>
              </w:rPr>
              <w:t>any</w:t>
            </w:r>
            <w:r>
              <w:rPr>
                <w:spacing w:val="1"/>
                <w:sz w:val="18"/>
              </w:rPr>
              <w:t xml:space="preserve"> </w:t>
            </w:r>
            <w:r>
              <w:rPr>
                <w:sz w:val="18"/>
              </w:rPr>
              <w:t>communication</w:t>
            </w:r>
            <w:r>
              <w:rPr>
                <w:spacing w:val="4"/>
                <w:sz w:val="18"/>
              </w:rPr>
              <w:t xml:space="preserve"> </w:t>
            </w:r>
            <w:r>
              <w:rPr>
                <w:sz w:val="18"/>
              </w:rPr>
              <w:t>to</w:t>
            </w:r>
            <w:r>
              <w:rPr>
                <w:spacing w:val="4"/>
                <w:sz w:val="18"/>
              </w:rPr>
              <w:t xml:space="preserve"> </w:t>
            </w:r>
            <w:r>
              <w:rPr>
                <w:sz w:val="18"/>
              </w:rPr>
              <w:t>the</w:t>
            </w:r>
            <w:r>
              <w:rPr>
                <w:spacing w:val="5"/>
                <w:sz w:val="18"/>
              </w:rPr>
              <w:t xml:space="preserve"> </w:t>
            </w:r>
            <w:r>
              <w:rPr>
                <w:sz w:val="18"/>
              </w:rPr>
              <w:t>Members</w:t>
            </w:r>
            <w:r>
              <w:rPr>
                <w:spacing w:val="4"/>
                <w:sz w:val="18"/>
              </w:rPr>
              <w:t xml:space="preserve"> </w:t>
            </w:r>
            <w:r>
              <w:rPr>
                <w:sz w:val="18"/>
              </w:rPr>
              <w:t>of</w:t>
            </w:r>
            <w:r>
              <w:rPr>
                <w:spacing w:val="5"/>
                <w:sz w:val="18"/>
              </w:rPr>
              <w:t xml:space="preserve"> </w:t>
            </w:r>
            <w:r>
              <w:rPr>
                <w:sz w:val="18"/>
              </w:rPr>
              <w:t>the</w:t>
            </w:r>
            <w:r>
              <w:rPr>
                <w:spacing w:val="5"/>
                <w:sz w:val="18"/>
              </w:rPr>
              <w:t xml:space="preserve"> </w:t>
            </w:r>
            <w:r>
              <w:rPr>
                <w:sz w:val="18"/>
              </w:rPr>
              <w:t>Association</w:t>
            </w:r>
            <w:r>
              <w:rPr>
                <w:spacing w:val="4"/>
                <w:sz w:val="18"/>
              </w:rPr>
              <w:t xml:space="preserve"> </w:t>
            </w:r>
            <w:r>
              <w:rPr>
                <w:sz w:val="18"/>
              </w:rPr>
              <w:t>on</w:t>
            </w:r>
            <w:r>
              <w:rPr>
                <w:spacing w:val="5"/>
                <w:sz w:val="18"/>
              </w:rPr>
              <w:t xml:space="preserve"> </w:t>
            </w:r>
            <w:r>
              <w:rPr>
                <w:sz w:val="18"/>
              </w:rPr>
              <w:t>the</w:t>
            </w:r>
            <w:r>
              <w:rPr>
                <w:spacing w:val="4"/>
                <w:sz w:val="18"/>
              </w:rPr>
              <w:t xml:space="preserve"> </w:t>
            </w:r>
            <w:r>
              <w:rPr>
                <w:sz w:val="18"/>
              </w:rPr>
              <w:t>action</w:t>
            </w:r>
            <w:r>
              <w:rPr>
                <w:spacing w:val="5"/>
                <w:sz w:val="18"/>
              </w:rPr>
              <w:t xml:space="preserve"> </w:t>
            </w:r>
            <w:r>
              <w:rPr>
                <w:sz w:val="18"/>
              </w:rPr>
              <w:t>taken.</w:t>
            </w:r>
          </w:p>
        </w:tc>
      </w:tr>
      <w:tr w:rsidR="003D0862" w14:paraId="0DFAB75E" w14:textId="77777777" w:rsidTr="001B698E">
        <w:trPr>
          <w:trHeight w:val="422"/>
        </w:trPr>
        <w:tc>
          <w:tcPr>
            <w:tcW w:w="738" w:type="dxa"/>
          </w:tcPr>
          <w:p w14:paraId="41AA4710" w14:textId="77777777" w:rsidR="003D0862" w:rsidRDefault="003D0862" w:rsidP="001B698E">
            <w:pPr>
              <w:pStyle w:val="TableParagraph"/>
              <w:spacing w:before="105"/>
              <w:ind w:left="50"/>
              <w:rPr>
                <w:sz w:val="18"/>
              </w:rPr>
            </w:pPr>
            <w:r>
              <w:rPr>
                <w:sz w:val="18"/>
              </w:rPr>
              <w:t>516</w:t>
            </w:r>
          </w:p>
        </w:tc>
        <w:tc>
          <w:tcPr>
            <w:tcW w:w="1340" w:type="dxa"/>
          </w:tcPr>
          <w:p w14:paraId="3C74FE10"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3.</w:t>
            </w:r>
          </w:p>
        </w:tc>
        <w:tc>
          <w:tcPr>
            <w:tcW w:w="5732" w:type="dxa"/>
          </w:tcPr>
          <w:p w14:paraId="6F439010" w14:textId="77777777" w:rsidR="003D0862" w:rsidRDefault="003D0862" w:rsidP="001B698E">
            <w:pPr>
              <w:pStyle w:val="TableParagraph"/>
              <w:spacing w:before="105"/>
              <w:ind w:left="174"/>
              <w:rPr>
                <w:sz w:val="18"/>
              </w:rPr>
            </w:pPr>
            <w:r>
              <w:rPr>
                <w:sz w:val="18"/>
              </w:rPr>
              <w:t>SBA</w:t>
            </w:r>
            <w:r>
              <w:rPr>
                <w:spacing w:val="6"/>
                <w:sz w:val="18"/>
              </w:rPr>
              <w:t xml:space="preserve"> </w:t>
            </w:r>
            <w:r>
              <w:rPr>
                <w:sz w:val="18"/>
              </w:rPr>
              <w:t>Executive</w:t>
            </w:r>
            <w:r>
              <w:rPr>
                <w:spacing w:val="7"/>
                <w:sz w:val="18"/>
              </w:rPr>
              <w:t xml:space="preserve"> </w:t>
            </w:r>
            <w:r>
              <w:rPr>
                <w:sz w:val="18"/>
              </w:rPr>
              <w:t>Vice</w:t>
            </w:r>
            <w:r>
              <w:rPr>
                <w:spacing w:val="6"/>
                <w:sz w:val="18"/>
              </w:rPr>
              <w:t xml:space="preserve"> </w:t>
            </w:r>
            <w:r>
              <w:rPr>
                <w:sz w:val="18"/>
              </w:rPr>
              <w:t>President</w:t>
            </w:r>
          </w:p>
        </w:tc>
      </w:tr>
      <w:tr w:rsidR="003D0862" w14:paraId="0659F8D0" w14:textId="77777777" w:rsidTr="001B698E">
        <w:trPr>
          <w:trHeight w:val="422"/>
        </w:trPr>
        <w:tc>
          <w:tcPr>
            <w:tcW w:w="738" w:type="dxa"/>
          </w:tcPr>
          <w:p w14:paraId="665946DF" w14:textId="77777777" w:rsidR="003D0862" w:rsidRDefault="003D0862" w:rsidP="001B698E">
            <w:pPr>
              <w:pStyle w:val="TableParagraph"/>
              <w:spacing w:before="105"/>
              <w:ind w:left="50"/>
              <w:rPr>
                <w:sz w:val="18"/>
              </w:rPr>
            </w:pPr>
            <w:r>
              <w:rPr>
                <w:sz w:val="18"/>
              </w:rPr>
              <w:t>518</w:t>
            </w:r>
          </w:p>
        </w:tc>
        <w:tc>
          <w:tcPr>
            <w:tcW w:w="1340" w:type="dxa"/>
          </w:tcPr>
          <w:p w14:paraId="0A00BBEC" w14:textId="77777777" w:rsidR="003D0862" w:rsidRDefault="003D0862" w:rsidP="001B698E">
            <w:pPr>
              <w:pStyle w:val="TableParagraph"/>
              <w:spacing w:before="105"/>
              <w:ind w:right="196"/>
              <w:jc w:val="right"/>
              <w:rPr>
                <w:sz w:val="18"/>
              </w:rPr>
            </w:pPr>
            <w:r>
              <w:rPr>
                <w:sz w:val="18"/>
              </w:rPr>
              <w:t>A.</w:t>
            </w:r>
          </w:p>
        </w:tc>
        <w:tc>
          <w:tcPr>
            <w:tcW w:w="5732" w:type="dxa"/>
          </w:tcPr>
          <w:p w14:paraId="5935F738" w14:textId="77777777" w:rsidR="003D0862" w:rsidRDefault="003D0862" w:rsidP="001B698E">
            <w:pPr>
              <w:pStyle w:val="TableParagraph"/>
              <w:spacing w:before="105"/>
              <w:ind w:left="174"/>
              <w:rPr>
                <w:sz w:val="18"/>
              </w:rPr>
            </w:pPr>
            <w:r>
              <w:rPr>
                <w:sz w:val="18"/>
              </w:rPr>
              <w:t>The</w:t>
            </w:r>
            <w:r>
              <w:rPr>
                <w:spacing w:val="6"/>
                <w:sz w:val="18"/>
              </w:rPr>
              <w:t xml:space="preserve"> </w:t>
            </w:r>
            <w:r>
              <w:rPr>
                <w:sz w:val="18"/>
              </w:rPr>
              <w:t>duties</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SBA</w:t>
            </w:r>
            <w:r>
              <w:rPr>
                <w:spacing w:val="7"/>
                <w:sz w:val="18"/>
              </w:rPr>
              <w:t xml:space="preserve"> </w:t>
            </w:r>
            <w:r>
              <w:rPr>
                <w:sz w:val="18"/>
              </w:rPr>
              <w:t>Executive</w:t>
            </w:r>
            <w:r>
              <w:rPr>
                <w:spacing w:val="6"/>
                <w:sz w:val="18"/>
              </w:rPr>
              <w:t xml:space="preserve"> </w:t>
            </w:r>
            <w:r>
              <w:rPr>
                <w:sz w:val="18"/>
              </w:rPr>
              <w:t>Vice</w:t>
            </w:r>
            <w:r>
              <w:rPr>
                <w:spacing w:val="6"/>
                <w:sz w:val="18"/>
              </w:rPr>
              <w:t xml:space="preserve"> </w:t>
            </w:r>
            <w:r>
              <w:rPr>
                <w:sz w:val="18"/>
              </w:rPr>
              <w:t>President</w:t>
            </w:r>
            <w:r>
              <w:rPr>
                <w:spacing w:val="6"/>
                <w:sz w:val="18"/>
              </w:rPr>
              <w:t xml:space="preserve"> </w:t>
            </w:r>
            <w:r>
              <w:rPr>
                <w:sz w:val="18"/>
              </w:rPr>
              <w:t>shall</w:t>
            </w:r>
            <w:r>
              <w:rPr>
                <w:spacing w:val="8"/>
                <w:sz w:val="18"/>
              </w:rPr>
              <w:t xml:space="preserve"> </w:t>
            </w:r>
            <w:r>
              <w:rPr>
                <w:sz w:val="18"/>
              </w:rPr>
              <w:t>consist</w:t>
            </w:r>
            <w:r>
              <w:rPr>
                <w:spacing w:val="6"/>
                <w:sz w:val="18"/>
              </w:rPr>
              <w:t xml:space="preserve"> </w:t>
            </w:r>
            <w:r>
              <w:rPr>
                <w:sz w:val="18"/>
              </w:rPr>
              <w:t>as</w:t>
            </w:r>
            <w:r>
              <w:rPr>
                <w:spacing w:val="6"/>
                <w:sz w:val="18"/>
              </w:rPr>
              <w:t xml:space="preserve"> </w:t>
            </w:r>
            <w:r>
              <w:rPr>
                <w:sz w:val="18"/>
              </w:rPr>
              <w:t>follows:</w:t>
            </w:r>
          </w:p>
        </w:tc>
      </w:tr>
      <w:tr w:rsidR="003D0862" w14:paraId="4DB50ED9" w14:textId="77777777" w:rsidTr="001B698E">
        <w:trPr>
          <w:trHeight w:val="739"/>
        </w:trPr>
        <w:tc>
          <w:tcPr>
            <w:tcW w:w="738" w:type="dxa"/>
          </w:tcPr>
          <w:p w14:paraId="44AAF265" w14:textId="77777777" w:rsidR="003D0862" w:rsidRDefault="003D0862" w:rsidP="001B698E">
            <w:pPr>
              <w:pStyle w:val="TableParagraph"/>
              <w:spacing w:before="105"/>
              <w:ind w:left="50"/>
              <w:rPr>
                <w:sz w:val="18"/>
              </w:rPr>
            </w:pPr>
            <w:r>
              <w:rPr>
                <w:sz w:val="18"/>
              </w:rPr>
              <w:t>520</w:t>
            </w:r>
          </w:p>
          <w:p w14:paraId="6D21D452" w14:textId="77777777" w:rsidR="003D0862" w:rsidRDefault="003D0862" w:rsidP="001B698E">
            <w:pPr>
              <w:pStyle w:val="TableParagraph"/>
              <w:spacing w:before="8"/>
              <w:rPr>
                <w:sz w:val="18"/>
              </w:rPr>
            </w:pPr>
          </w:p>
          <w:p w14:paraId="45DB4081" w14:textId="77777777" w:rsidR="003D0862" w:rsidRDefault="003D0862" w:rsidP="001B698E">
            <w:pPr>
              <w:pStyle w:val="TableParagraph"/>
              <w:spacing w:line="192" w:lineRule="exact"/>
              <w:ind w:left="50"/>
              <w:rPr>
                <w:sz w:val="18"/>
              </w:rPr>
            </w:pPr>
            <w:r>
              <w:rPr>
                <w:sz w:val="18"/>
              </w:rPr>
              <w:t>522</w:t>
            </w:r>
          </w:p>
        </w:tc>
        <w:tc>
          <w:tcPr>
            <w:tcW w:w="1340" w:type="dxa"/>
          </w:tcPr>
          <w:p w14:paraId="0746724D" w14:textId="77777777" w:rsidR="003D0862" w:rsidRDefault="003D0862" w:rsidP="001B698E">
            <w:pPr>
              <w:pStyle w:val="TableParagraph"/>
              <w:rPr>
                <w:sz w:val="18"/>
              </w:rPr>
            </w:pPr>
          </w:p>
        </w:tc>
        <w:tc>
          <w:tcPr>
            <w:tcW w:w="5732" w:type="dxa"/>
          </w:tcPr>
          <w:p w14:paraId="349BBADB" w14:textId="77777777" w:rsidR="003D0862" w:rsidRDefault="003D0862" w:rsidP="001B698E">
            <w:pPr>
              <w:pStyle w:val="TableParagraph"/>
              <w:tabs>
                <w:tab w:val="left" w:pos="725"/>
              </w:tabs>
              <w:spacing w:before="105"/>
              <w:ind w:left="725" w:hanging="552"/>
              <w:rPr>
                <w:sz w:val="18"/>
              </w:rPr>
            </w:pPr>
            <w:r>
              <w:rPr>
                <w:sz w:val="18"/>
              </w:rPr>
              <w:t>1.</w:t>
            </w:r>
            <w:r>
              <w:rPr>
                <w:sz w:val="18"/>
              </w:rPr>
              <w:tab/>
              <w:t>Serve</w:t>
            </w:r>
            <w:r>
              <w:rPr>
                <w:spacing w:val="53"/>
                <w:sz w:val="18"/>
              </w:rPr>
              <w:t xml:space="preserve"> </w:t>
            </w:r>
            <w:r>
              <w:rPr>
                <w:sz w:val="18"/>
              </w:rPr>
              <w:t>as</w:t>
            </w:r>
            <w:r>
              <w:rPr>
                <w:spacing w:val="54"/>
                <w:sz w:val="18"/>
              </w:rPr>
              <w:t xml:space="preserve"> </w:t>
            </w:r>
            <w:r>
              <w:rPr>
                <w:sz w:val="18"/>
              </w:rPr>
              <w:t>SBA</w:t>
            </w:r>
            <w:r>
              <w:rPr>
                <w:spacing w:val="54"/>
                <w:sz w:val="18"/>
              </w:rPr>
              <w:t xml:space="preserve"> </w:t>
            </w:r>
            <w:r>
              <w:rPr>
                <w:sz w:val="18"/>
              </w:rPr>
              <w:t>Executive</w:t>
            </w:r>
            <w:r>
              <w:rPr>
                <w:spacing w:val="53"/>
                <w:sz w:val="18"/>
              </w:rPr>
              <w:t xml:space="preserve"> </w:t>
            </w:r>
            <w:r>
              <w:rPr>
                <w:sz w:val="18"/>
              </w:rPr>
              <w:t>President</w:t>
            </w:r>
            <w:r>
              <w:rPr>
                <w:spacing w:val="54"/>
                <w:sz w:val="18"/>
              </w:rPr>
              <w:t xml:space="preserve"> </w:t>
            </w:r>
            <w:r>
              <w:rPr>
                <w:sz w:val="18"/>
              </w:rPr>
              <w:t>in</w:t>
            </w:r>
            <w:r>
              <w:rPr>
                <w:spacing w:val="55"/>
                <w:sz w:val="18"/>
              </w:rPr>
              <w:t xml:space="preserve"> </w:t>
            </w:r>
            <w:r>
              <w:rPr>
                <w:sz w:val="18"/>
              </w:rPr>
              <w:t>the</w:t>
            </w:r>
            <w:r>
              <w:rPr>
                <w:spacing w:val="54"/>
                <w:sz w:val="18"/>
              </w:rPr>
              <w:t xml:space="preserve"> </w:t>
            </w:r>
            <w:r>
              <w:rPr>
                <w:sz w:val="18"/>
              </w:rPr>
              <w:t>absence</w:t>
            </w:r>
            <w:r>
              <w:rPr>
                <w:spacing w:val="53"/>
                <w:sz w:val="18"/>
              </w:rPr>
              <w:t xml:space="preserve"> </w:t>
            </w:r>
            <w:r>
              <w:rPr>
                <w:sz w:val="18"/>
              </w:rPr>
              <w:t>of</w:t>
            </w:r>
            <w:r>
              <w:rPr>
                <w:spacing w:val="54"/>
                <w:sz w:val="18"/>
              </w:rPr>
              <w:t xml:space="preserve"> </w:t>
            </w:r>
            <w:r>
              <w:rPr>
                <w:sz w:val="18"/>
              </w:rPr>
              <w:t>the</w:t>
            </w:r>
            <w:r>
              <w:rPr>
                <w:spacing w:val="54"/>
                <w:sz w:val="18"/>
              </w:rPr>
              <w:t xml:space="preserve"> </w:t>
            </w:r>
            <w:r>
              <w:rPr>
                <w:sz w:val="18"/>
              </w:rPr>
              <w:t>SBA</w:t>
            </w:r>
          </w:p>
          <w:p w14:paraId="555C36F4" w14:textId="77777777" w:rsidR="003D0862" w:rsidRDefault="003D0862" w:rsidP="001B698E">
            <w:pPr>
              <w:pStyle w:val="TableParagraph"/>
              <w:spacing w:line="210" w:lineRule="atLeast"/>
              <w:ind w:left="725"/>
              <w:rPr>
                <w:sz w:val="18"/>
              </w:rPr>
            </w:pPr>
            <w:r>
              <w:rPr>
                <w:sz w:val="18"/>
              </w:rPr>
              <w:t>Executive</w:t>
            </w:r>
            <w:r>
              <w:rPr>
                <w:spacing w:val="18"/>
                <w:sz w:val="18"/>
              </w:rPr>
              <w:t xml:space="preserve"> </w:t>
            </w:r>
            <w:r>
              <w:rPr>
                <w:sz w:val="18"/>
              </w:rPr>
              <w:t>President</w:t>
            </w:r>
            <w:r>
              <w:rPr>
                <w:spacing w:val="20"/>
                <w:sz w:val="18"/>
              </w:rPr>
              <w:t xml:space="preserve"> </w:t>
            </w:r>
            <w:r>
              <w:rPr>
                <w:sz w:val="18"/>
              </w:rPr>
              <w:t>and</w:t>
            </w:r>
            <w:r>
              <w:rPr>
                <w:spacing w:val="19"/>
                <w:sz w:val="18"/>
              </w:rPr>
              <w:t xml:space="preserve"> </w:t>
            </w:r>
            <w:r>
              <w:rPr>
                <w:sz w:val="18"/>
              </w:rPr>
              <w:t>automatically</w:t>
            </w:r>
            <w:r>
              <w:rPr>
                <w:spacing w:val="20"/>
                <w:sz w:val="18"/>
              </w:rPr>
              <w:t xml:space="preserve"> </w:t>
            </w:r>
            <w:r>
              <w:rPr>
                <w:sz w:val="18"/>
              </w:rPr>
              <w:t>succeed</w:t>
            </w:r>
            <w:r>
              <w:rPr>
                <w:spacing w:val="20"/>
                <w:sz w:val="18"/>
              </w:rPr>
              <w:t xml:space="preserve"> </w:t>
            </w:r>
            <w:r>
              <w:rPr>
                <w:sz w:val="18"/>
              </w:rPr>
              <w:t>to</w:t>
            </w:r>
            <w:r>
              <w:rPr>
                <w:spacing w:val="22"/>
                <w:sz w:val="18"/>
              </w:rPr>
              <w:t xml:space="preserve"> </w:t>
            </w:r>
            <w:r>
              <w:rPr>
                <w:sz w:val="18"/>
              </w:rPr>
              <w:t>the</w:t>
            </w:r>
            <w:r>
              <w:rPr>
                <w:spacing w:val="19"/>
                <w:sz w:val="18"/>
              </w:rPr>
              <w:t xml:space="preserve"> </w:t>
            </w:r>
            <w:r>
              <w:rPr>
                <w:sz w:val="18"/>
              </w:rPr>
              <w:t>office</w:t>
            </w:r>
            <w:r>
              <w:rPr>
                <w:spacing w:val="19"/>
                <w:sz w:val="18"/>
              </w:rPr>
              <w:t xml:space="preserve"> </w:t>
            </w:r>
            <w:r>
              <w:rPr>
                <w:sz w:val="18"/>
              </w:rPr>
              <w:t>of</w:t>
            </w:r>
            <w:r>
              <w:rPr>
                <w:spacing w:val="20"/>
                <w:sz w:val="18"/>
              </w:rPr>
              <w:t xml:space="preserve"> </w:t>
            </w:r>
            <w:r>
              <w:rPr>
                <w:sz w:val="18"/>
              </w:rPr>
              <w:t>the</w:t>
            </w:r>
            <w:r>
              <w:rPr>
                <w:spacing w:val="-42"/>
                <w:sz w:val="18"/>
              </w:rPr>
              <w:t xml:space="preserve"> </w:t>
            </w:r>
            <w:r>
              <w:rPr>
                <w:sz w:val="18"/>
              </w:rPr>
              <w:t>SBA</w:t>
            </w:r>
            <w:r>
              <w:rPr>
                <w:spacing w:val="45"/>
                <w:sz w:val="18"/>
              </w:rPr>
              <w:t xml:space="preserve"> </w:t>
            </w:r>
            <w:r>
              <w:rPr>
                <w:sz w:val="18"/>
              </w:rPr>
              <w:t>Executive</w:t>
            </w:r>
            <w:r>
              <w:rPr>
                <w:spacing w:val="46"/>
                <w:sz w:val="18"/>
              </w:rPr>
              <w:t xml:space="preserve"> </w:t>
            </w:r>
            <w:r>
              <w:rPr>
                <w:sz w:val="18"/>
              </w:rPr>
              <w:t>President</w:t>
            </w:r>
            <w:r>
              <w:rPr>
                <w:spacing w:val="46"/>
                <w:sz w:val="18"/>
              </w:rPr>
              <w:t xml:space="preserve"> </w:t>
            </w:r>
            <w:r>
              <w:rPr>
                <w:sz w:val="18"/>
              </w:rPr>
              <w:t>in  the</w:t>
            </w:r>
            <w:r>
              <w:rPr>
                <w:spacing w:val="45"/>
                <w:sz w:val="18"/>
              </w:rPr>
              <w:t xml:space="preserve"> </w:t>
            </w:r>
            <w:r>
              <w:rPr>
                <w:sz w:val="18"/>
              </w:rPr>
              <w:t>case</w:t>
            </w:r>
            <w:r>
              <w:rPr>
                <w:spacing w:val="46"/>
                <w:sz w:val="18"/>
              </w:rPr>
              <w:t xml:space="preserve"> </w:t>
            </w:r>
            <w:r>
              <w:rPr>
                <w:sz w:val="18"/>
              </w:rPr>
              <w:t>of</w:t>
            </w:r>
            <w:r>
              <w:rPr>
                <w:spacing w:val="45"/>
                <w:sz w:val="18"/>
              </w:rPr>
              <w:t xml:space="preserve"> </w:t>
            </w:r>
            <w:r>
              <w:rPr>
                <w:sz w:val="18"/>
              </w:rPr>
              <w:t>a</w:t>
            </w:r>
            <w:r>
              <w:rPr>
                <w:spacing w:val="46"/>
                <w:sz w:val="18"/>
              </w:rPr>
              <w:t xml:space="preserve"> </w:t>
            </w:r>
            <w:r>
              <w:rPr>
                <w:sz w:val="18"/>
              </w:rPr>
              <w:t>vacancy</w:t>
            </w:r>
            <w:r>
              <w:rPr>
                <w:spacing w:val="46"/>
                <w:sz w:val="18"/>
              </w:rPr>
              <w:t xml:space="preserve"> </w:t>
            </w:r>
            <w:r>
              <w:rPr>
                <w:sz w:val="18"/>
              </w:rPr>
              <w:t>in</w:t>
            </w:r>
            <w:r>
              <w:rPr>
                <w:spacing w:val="51"/>
                <w:sz w:val="18"/>
              </w:rPr>
              <w:t xml:space="preserve"> </w:t>
            </w:r>
            <w:r>
              <w:rPr>
                <w:sz w:val="18"/>
              </w:rPr>
              <w:t>the</w:t>
            </w:r>
            <w:r>
              <w:rPr>
                <w:spacing w:val="46"/>
                <w:sz w:val="18"/>
              </w:rPr>
              <w:t xml:space="preserve"> </w:t>
            </w:r>
            <w:r>
              <w:rPr>
                <w:sz w:val="18"/>
              </w:rPr>
              <w:t>SBA</w:t>
            </w:r>
          </w:p>
        </w:tc>
      </w:tr>
      <w:tr w:rsidR="003D0862" w14:paraId="741F1ED4" w14:textId="77777777" w:rsidTr="001B698E">
        <w:trPr>
          <w:trHeight w:val="633"/>
        </w:trPr>
        <w:tc>
          <w:tcPr>
            <w:tcW w:w="738" w:type="dxa"/>
          </w:tcPr>
          <w:p w14:paraId="36077D5D" w14:textId="77777777" w:rsidR="003D0862" w:rsidRDefault="003D0862" w:rsidP="001B698E">
            <w:pPr>
              <w:pStyle w:val="TableParagraph"/>
              <w:spacing w:before="3"/>
              <w:rPr>
                <w:sz w:val="18"/>
              </w:rPr>
            </w:pPr>
          </w:p>
          <w:p w14:paraId="58612D27" w14:textId="77777777" w:rsidR="003D0862" w:rsidRDefault="003D0862" w:rsidP="001B698E">
            <w:pPr>
              <w:pStyle w:val="TableParagraph"/>
              <w:ind w:left="50"/>
              <w:rPr>
                <w:sz w:val="18"/>
              </w:rPr>
            </w:pPr>
            <w:r>
              <w:rPr>
                <w:sz w:val="18"/>
              </w:rPr>
              <w:t>524</w:t>
            </w:r>
          </w:p>
        </w:tc>
        <w:tc>
          <w:tcPr>
            <w:tcW w:w="1340" w:type="dxa"/>
          </w:tcPr>
          <w:p w14:paraId="230E1F3D" w14:textId="77777777" w:rsidR="003D0862" w:rsidRDefault="003D0862" w:rsidP="001B698E">
            <w:pPr>
              <w:pStyle w:val="TableParagraph"/>
              <w:rPr>
                <w:sz w:val="18"/>
              </w:rPr>
            </w:pPr>
          </w:p>
        </w:tc>
        <w:tc>
          <w:tcPr>
            <w:tcW w:w="5732" w:type="dxa"/>
          </w:tcPr>
          <w:p w14:paraId="6FD13A7A" w14:textId="77777777" w:rsidR="003D0862" w:rsidRDefault="003D0862" w:rsidP="001B698E">
            <w:pPr>
              <w:pStyle w:val="TableParagraph"/>
              <w:spacing w:line="206" w:lineRule="exact"/>
              <w:ind w:left="725"/>
              <w:rPr>
                <w:sz w:val="18"/>
              </w:rPr>
            </w:pPr>
            <w:r>
              <w:rPr>
                <w:sz w:val="18"/>
              </w:rPr>
              <w:t>Executive</w:t>
            </w:r>
            <w:r>
              <w:rPr>
                <w:spacing w:val="9"/>
                <w:sz w:val="18"/>
              </w:rPr>
              <w:t xml:space="preserve"> </w:t>
            </w:r>
            <w:r>
              <w:rPr>
                <w:sz w:val="18"/>
              </w:rPr>
              <w:t>President</w:t>
            </w:r>
            <w:r>
              <w:rPr>
                <w:spacing w:val="10"/>
                <w:sz w:val="18"/>
              </w:rPr>
              <w:t xml:space="preserve"> </w:t>
            </w:r>
            <w:r>
              <w:rPr>
                <w:sz w:val="18"/>
              </w:rPr>
              <w:t>position;</w:t>
            </w:r>
          </w:p>
          <w:p w14:paraId="48BD59EC" w14:textId="77777777" w:rsidR="003D0862" w:rsidRDefault="003D0862" w:rsidP="001B698E">
            <w:pPr>
              <w:pStyle w:val="TableParagraph"/>
              <w:spacing w:before="8"/>
              <w:rPr>
                <w:sz w:val="18"/>
              </w:rPr>
            </w:pPr>
          </w:p>
          <w:p w14:paraId="232F9977" w14:textId="77777777" w:rsidR="003D0862" w:rsidRDefault="003D0862" w:rsidP="001B698E">
            <w:pPr>
              <w:pStyle w:val="TableParagraph"/>
              <w:tabs>
                <w:tab w:val="left" w:pos="725"/>
              </w:tabs>
              <w:spacing w:line="192" w:lineRule="exact"/>
              <w:ind w:left="174"/>
              <w:rPr>
                <w:sz w:val="18"/>
              </w:rPr>
            </w:pPr>
            <w:r>
              <w:rPr>
                <w:sz w:val="18"/>
              </w:rPr>
              <w:t>2.</w:t>
            </w:r>
            <w:r>
              <w:rPr>
                <w:sz w:val="18"/>
              </w:rPr>
              <w:tab/>
              <w:t>Serve</w:t>
            </w:r>
            <w:r>
              <w:rPr>
                <w:spacing w:val="40"/>
                <w:sz w:val="18"/>
              </w:rPr>
              <w:t xml:space="preserve"> </w:t>
            </w:r>
            <w:r>
              <w:rPr>
                <w:sz w:val="18"/>
              </w:rPr>
              <w:t>as</w:t>
            </w:r>
            <w:r>
              <w:rPr>
                <w:spacing w:val="41"/>
                <w:sz w:val="18"/>
              </w:rPr>
              <w:t xml:space="preserve"> </w:t>
            </w:r>
            <w:r>
              <w:rPr>
                <w:sz w:val="18"/>
              </w:rPr>
              <w:t>liaison</w:t>
            </w:r>
            <w:r>
              <w:rPr>
                <w:spacing w:val="43"/>
                <w:sz w:val="18"/>
              </w:rPr>
              <w:t xml:space="preserve"> </w:t>
            </w:r>
            <w:r>
              <w:rPr>
                <w:sz w:val="18"/>
              </w:rPr>
              <w:t>between</w:t>
            </w:r>
            <w:r>
              <w:rPr>
                <w:spacing w:val="41"/>
                <w:sz w:val="18"/>
              </w:rPr>
              <w:t xml:space="preserve"> </w:t>
            </w:r>
            <w:r>
              <w:rPr>
                <w:sz w:val="18"/>
              </w:rPr>
              <w:t>the</w:t>
            </w:r>
            <w:r>
              <w:rPr>
                <w:spacing w:val="41"/>
                <w:sz w:val="18"/>
              </w:rPr>
              <w:t xml:space="preserve"> </w:t>
            </w:r>
            <w:r>
              <w:rPr>
                <w:sz w:val="18"/>
              </w:rPr>
              <w:t>officers</w:t>
            </w:r>
            <w:r>
              <w:rPr>
                <w:spacing w:val="42"/>
                <w:sz w:val="18"/>
              </w:rPr>
              <w:t xml:space="preserve"> </w:t>
            </w:r>
            <w:r>
              <w:rPr>
                <w:sz w:val="18"/>
              </w:rPr>
              <w:t>of</w:t>
            </w:r>
            <w:r>
              <w:rPr>
                <w:spacing w:val="41"/>
                <w:sz w:val="18"/>
              </w:rPr>
              <w:t xml:space="preserve"> </w:t>
            </w:r>
            <w:r>
              <w:rPr>
                <w:sz w:val="18"/>
              </w:rPr>
              <w:t>the</w:t>
            </w:r>
            <w:r>
              <w:rPr>
                <w:spacing w:val="42"/>
                <w:sz w:val="18"/>
              </w:rPr>
              <w:t xml:space="preserve"> </w:t>
            </w:r>
            <w:r>
              <w:rPr>
                <w:sz w:val="18"/>
              </w:rPr>
              <w:t>Association</w:t>
            </w:r>
            <w:r>
              <w:rPr>
                <w:spacing w:val="42"/>
                <w:sz w:val="18"/>
              </w:rPr>
              <w:t xml:space="preserve"> </w:t>
            </w:r>
            <w:r>
              <w:rPr>
                <w:sz w:val="18"/>
              </w:rPr>
              <w:t>and</w:t>
            </w:r>
            <w:r>
              <w:rPr>
                <w:spacing w:val="42"/>
                <w:sz w:val="18"/>
              </w:rPr>
              <w:t xml:space="preserve"> </w:t>
            </w:r>
            <w:r>
              <w:rPr>
                <w:sz w:val="18"/>
              </w:rPr>
              <w:t>all</w:t>
            </w:r>
          </w:p>
        </w:tc>
      </w:tr>
      <w:tr w:rsidR="003D0862" w14:paraId="4D826AE4" w14:textId="77777777" w:rsidTr="001B698E">
        <w:trPr>
          <w:trHeight w:val="316"/>
        </w:trPr>
        <w:tc>
          <w:tcPr>
            <w:tcW w:w="738" w:type="dxa"/>
          </w:tcPr>
          <w:p w14:paraId="68EE987C" w14:textId="77777777" w:rsidR="003D0862" w:rsidRDefault="003D0862" w:rsidP="001B698E">
            <w:pPr>
              <w:pStyle w:val="TableParagraph"/>
              <w:spacing w:line="206" w:lineRule="exact"/>
              <w:ind w:left="50"/>
              <w:rPr>
                <w:sz w:val="18"/>
              </w:rPr>
            </w:pPr>
            <w:r>
              <w:rPr>
                <w:sz w:val="18"/>
              </w:rPr>
              <w:t>526</w:t>
            </w:r>
          </w:p>
        </w:tc>
        <w:tc>
          <w:tcPr>
            <w:tcW w:w="1340" w:type="dxa"/>
          </w:tcPr>
          <w:p w14:paraId="245CB56D" w14:textId="77777777" w:rsidR="003D0862" w:rsidRDefault="003D0862" w:rsidP="001B698E">
            <w:pPr>
              <w:pStyle w:val="TableParagraph"/>
              <w:rPr>
                <w:sz w:val="18"/>
              </w:rPr>
            </w:pPr>
          </w:p>
        </w:tc>
        <w:tc>
          <w:tcPr>
            <w:tcW w:w="5732" w:type="dxa"/>
          </w:tcPr>
          <w:p w14:paraId="13A8CB0D" w14:textId="77777777" w:rsidR="003D0862" w:rsidRDefault="003D0862" w:rsidP="001B698E">
            <w:pPr>
              <w:pStyle w:val="TableParagraph"/>
              <w:spacing w:line="206" w:lineRule="exact"/>
              <w:ind w:left="725"/>
              <w:rPr>
                <w:sz w:val="18"/>
              </w:rPr>
            </w:pPr>
            <w:r>
              <w:rPr>
                <w:sz w:val="18"/>
              </w:rPr>
              <w:t>Student</w:t>
            </w:r>
            <w:r>
              <w:rPr>
                <w:spacing w:val="11"/>
                <w:sz w:val="18"/>
              </w:rPr>
              <w:t xml:space="preserve"> </w:t>
            </w:r>
            <w:r>
              <w:rPr>
                <w:sz w:val="18"/>
              </w:rPr>
              <w:t>Organizations.</w:t>
            </w:r>
          </w:p>
        </w:tc>
      </w:tr>
      <w:tr w:rsidR="003D0862" w14:paraId="3346C3FA" w14:textId="77777777" w:rsidTr="001B698E">
        <w:trPr>
          <w:trHeight w:val="1688"/>
        </w:trPr>
        <w:tc>
          <w:tcPr>
            <w:tcW w:w="738" w:type="dxa"/>
          </w:tcPr>
          <w:p w14:paraId="1F4B9D5F" w14:textId="77777777" w:rsidR="003D0862" w:rsidRDefault="003D0862" w:rsidP="001B698E">
            <w:pPr>
              <w:pStyle w:val="TableParagraph"/>
              <w:spacing w:before="105"/>
              <w:ind w:left="50"/>
              <w:rPr>
                <w:sz w:val="18"/>
              </w:rPr>
            </w:pPr>
            <w:r>
              <w:rPr>
                <w:sz w:val="18"/>
              </w:rPr>
              <w:t>528</w:t>
            </w:r>
          </w:p>
          <w:p w14:paraId="32E1189C" w14:textId="77777777" w:rsidR="003D0862" w:rsidRDefault="003D0862" w:rsidP="001B698E">
            <w:pPr>
              <w:pStyle w:val="TableParagraph"/>
              <w:spacing w:before="8"/>
              <w:rPr>
                <w:sz w:val="18"/>
              </w:rPr>
            </w:pPr>
          </w:p>
          <w:p w14:paraId="0079DD03" w14:textId="77777777" w:rsidR="003D0862" w:rsidRDefault="003D0862" w:rsidP="001B698E">
            <w:pPr>
              <w:pStyle w:val="TableParagraph"/>
              <w:ind w:left="50"/>
              <w:rPr>
                <w:sz w:val="18"/>
              </w:rPr>
            </w:pPr>
            <w:r>
              <w:rPr>
                <w:sz w:val="18"/>
              </w:rPr>
              <w:t>530</w:t>
            </w:r>
          </w:p>
          <w:p w14:paraId="5E206260" w14:textId="77777777" w:rsidR="003D0862" w:rsidRDefault="003D0862" w:rsidP="001B698E">
            <w:pPr>
              <w:pStyle w:val="TableParagraph"/>
              <w:spacing w:before="8"/>
              <w:rPr>
                <w:sz w:val="18"/>
              </w:rPr>
            </w:pPr>
          </w:p>
          <w:p w14:paraId="1B6AF61D" w14:textId="77777777" w:rsidR="003D0862" w:rsidRDefault="003D0862" w:rsidP="001B698E">
            <w:pPr>
              <w:pStyle w:val="TableParagraph"/>
              <w:ind w:left="50"/>
              <w:rPr>
                <w:sz w:val="18"/>
              </w:rPr>
            </w:pPr>
            <w:r>
              <w:rPr>
                <w:sz w:val="18"/>
              </w:rPr>
              <w:t>532</w:t>
            </w:r>
          </w:p>
          <w:p w14:paraId="7170716D" w14:textId="77777777" w:rsidR="003D0862" w:rsidRDefault="003D0862" w:rsidP="001B698E">
            <w:pPr>
              <w:pStyle w:val="TableParagraph"/>
              <w:spacing w:before="8"/>
              <w:rPr>
                <w:sz w:val="18"/>
              </w:rPr>
            </w:pPr>
          </w:p>
          <w:p w14:paraId="01BC59F6" w14:textId="77777777" w:rsidR="003D0862" w:rsidRDefault="003D0862" w:rsidP="001B698E">
            <w:pPr>
              <w:pStyle w:val="TableParagraph"/>
              <w:ind w:left="50"/>
              <w:rPr>
                <w:sz w:val="18"/>
              </w:rPr>
            </w:pPr>
            <w:r>
              <w:rPr>
                <w:sz w:val="18"/>
              </w:rPr>
              <w:t>534</w:t>
            </w:r>
          </w:p>
        </w:tc>
        <w:tc>
          <w:tcPr>
            <w:tcW w:w="1340" w:type="dxa"/>
          </w:tcPr>
          <w:p w14:paraId="31D3F37B" w14:textId="77777777" w:rsidR="003D0862" w:rsidRDefault="003D0862" w:rsidP="001B698E">
            <w:pPr>
              <w:pStyle w:val="TableParagraph"/>
              <w:rPr>
                <w:sz w:val="18"/>
              </w:rPr>
            </w:pPr>
          </w:p>
        </w:tc>
        <w:tc>
          <w:tcPr>
            <w:tcW w:w="5732" w:type="dxa"/>
          </w:tcPr>
          <w:p w14:paraId="2B30899B" w14:textId="77777777" w:rsidR="003D0862" w:rsidRDefault="003D0862" w:rsidP="003D0862">
            <w:pPr>
              <w:pStyle w:val="TableParagraph"/>
              <w:numPr>
                <w:ilvl w:val="0"/>
                <w:numId w:val="28"/>
              </w:numPr>
              <w:tabs>
                <w:tab w:val="left" w:pos="725"/>
                <w:tab w:val="left" w:pos="726"/>
              </w:tabs>
              <w:spacing w:before="105" w:line="244" w:lineRule="auto"/>
              <w:ind w:right="51"/>
              <w:rPr>
                <w:sz w:val="18"/>
              </w:rPr>
            </w:pPr>
            <w:r>
              <w:rPr>
                <w:sz w:val="18"/>
              </w:rPr>
              <w:t>Serve</w:t>
            </w:r>
            <w:r>
              <w:rPr>
                <w:spacing w:val="17"/>
                <w:sz w:val="18"/>
              </w:rPr>
              <w:t xml:space="preserve"> </w:t>
            </w:r>
            <w:r>
              <w:rPr>
                <w:sz w:val="18"/>
              </w:rPr>
              <w:t>as</w:t>
            </w:r>
            <w:r>
              <w:rPr>
                <w:spacing w:val="18"/>
                <w:sz w:val="18"/>
              </w:rPr>
              <w:t xml:space="preserve"> </w:t>
            </w:r>
            <w:r>
              <w:rPr>
                <w:sz w:val="18"/>
              </w:rPr>
              <w:t>the</w:t>
            </w:r>
            <w:r>
              <w:rPr>
                <w:spacing w:val="18"/>
                <w:sz w:val="18"/>
              </w:rPr>
              <w:t xml:space="preserve"> </w:t>
            </w:r>
            <w:r>
              <w:rPr>
                <w:sz w:val="18"/>
              </w:rPr>
              <w:t>presiding</w:t>
            </w:r>
            <w:r>
              <w:rPr>
                <w:spacing w:val="18"/>
                <w:sz w:val="18"/>
              </w:rPr>
              <w:t xml:space="preserve"> </w:t>
            </w:r>
            <w:r>
              <w:rPr>
                <w:sz w:val="18"/>
              </w:rPr>
              <w:t>officer</w:t>
            </w:r>
            <w:r>
              <w:rPr>
                <w:spacing w:val="18"/>
                <w:sz w:val="18"/>
              </w:rPr>
              <w:t xml:space="preserve"> </w:t>
            </w:r>
            <w:r>
              <w:rPr>
                <w:sz w:val="18"/>
              </w:rPr>
              <w:t>of</w:t>
            </w:r>
            <w:r>
              <w:rPr>
                <w:spacing w:val="18"/>
                <w:sz w:val="18"/>
              </w:rPr>
              <w:t xml:space="preserve"> </w:t>
            </w:r>
            <w:r>
              <w:rPr>
                <w:sz w:val="18"/>
              </w:rPr>
              <w:t>the</w:t>
            </w:r>
            <w:r>
              <w:rPr>
                <w:spacing w:val="18"/>
                <w:sz w:val="18"/>
              </w:rPr>
              <w:t xml:space="preserve"> </w:t>
            </w:r>
            <w:r>
              <w:rPr>
                <w:sz w:val="18"/>
              </w:rPr>
              <w:t>Council</w:t>
            </w:r>
            <w:r>
              <w:rPr>
                <w:spacing w:val="19"/>
                <w:sz w:val="18"/>
              </w:rPr>
              <w:t xml:space="preserve"> </w:t>
            </w:r>
            <w:r>
              <w:rPr>
                <w:sz w:val="18"/>
              </w:rPr>
              <w:t>of</w:t>
            </w:r>
            <w:r>
              <w:rPr>
                <w:spacing w:val="18"/>
                <w:sz w:val="18"/>
              </w:rPr>
              <w:t xml:space="preserve"> </w:t>
            </w:r>
            <w:r>
              <w:rPr>
                <w:sz w:val="18"/>
              </w:rPr>
              <w:t>Student</w:t>
            </w:r>
            <w:r>
              <w:rPr>
                <w:spacing w:val="-42"/>
                <w:sz w:val="18"/>
              </w:rPr>
              <w:t xml:space="preserve"> </w:t>
            </w:r>
            <w:r>
              <w:rPr>
                <w:sz w:val="18"/>
              </w:rPr>
              <w:t>Organizations;</w:t>
            </w:r>
            <w:r>
              <w:rPr>
                <w:spacing w:val="1"/>
                <w:sz w:val="18"/>
              </w:rPr>
              <w:t xml:space="preserve"> </w:t>
            </w:r>
            <w:r>
              <w:rPr>
                <w:sz w:val="18"/>
              </w:rPr>
              <w:t>and</w:t>
            </w:r>
          </w:p>
          <w:p w14:paraId="001BDA93" w14:textId="77777777" w:rsidR="003D0862" w:rsidRDefault="003D0862" w:rsidP="001B698E">
            <w:pPr>
              <w:pStyle w:val="TableParagraph"/>
              <w:spacing w:before="3"/>
              <w:rPr>
                <w:sz w:val="18"/>
              </w:rPr>
            </w:pPr>
          </w:p>
          <w:p w14:paraId="479CF605" w14:textId="77777777" w:rsidR="003D0862" w:rsidRDefault="003D0862" w:rsidP="003D0862">
            <w:pPr>
              <w:pStyle w:val="TableParagraph"/>
              <w:numPr>
                <w:ilvl w:val="0"/>
                <w:numId w:val="28"/>
              </w:numPr>
              <w:tabs>
                <w:tab w:val="left" w:pos="725"/>
                <w:tab w:val="left" w:pos="726"/>
              </w:tabs>
              <w:spacing w:before="1"/>
              <w:rPr>
                <w:sz w:val="18"/>
              </w:rPr>
            </w:pPr>
            <w:r>
              <w:rPr>
                <w:sz w:val="18"/>
              </w:rPr>
              <w:t>Serve as</w:t>
            </w:r>
            <w:r>
              <w:rPr>
                <w:spacing w:val="4"/>
                <w:sz w:val="18"/>
              </w:rPr>
              <w:t xml:space="preserve"> </w:t>
            </w:r>
            <w:r>
              <w:rPr>
                <w:sz w:val="18"/>
              </w:rPr>
              <w:t>an</w:t>
            </w:r>
            <w:r>
              <w:rPr>
                <w:spacing w:val="3"/>
                <w:sz w:val="18"/>
              </w:rPr>
              <w:t xml:space="preserve"> </w:t>
            </w:r>
            <w:r>
              <w:rPr>
                <w:sz w:val="18"/>
              </w:rPr>
              <w:t>ex-officio</w:t>
            </w:r>
            <w:r>
              <w:rPr>
                <w:spacing w:val="2"/>
                <w:sz w:val="18"/>
              </w:rPr>
              <w:t xml:space="preserve"> </w:t>
            </w:r>
            <w:r>
              <w:rPr>
                <w:sz w:val="18"/>
              </w:rPr>
              <w:t>member of</w:t>
            </w:r>
            <w:r>
              <w:rPr>
                <w:spacing w:val="2"/>
                <w:sz w:val="18"/>
              </w:rPr>
              <w:t xml:space="preserve"> </w:t>
            </w:r>
            <w:r>
              <w:rPr>
                <w:sz w:val="18"/>
              </w:rPr>
              <w:t>all</w:t>
            </w:r>
            <w:r>
              <w:rPr>
                <w:spacing w:val="2"/>
                <w:sz w:val="18"/>
              </w:rPr>
              <w:t xml:space="preserve"> </w:t>
            </w:r>
            <w:r>
              <w:rPr>
                <w:sz w:val="18"/>
              </w:rPr>
              <w:t>committees</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Association;</w:t>
            </w:r>
          </w:p>
          <w:p w14:paraId="6B96F5A2" w14:textId="77777777" w:rsidR="003D0862" w:rsidRDefault="003D0862" w:rsidP="001B698E">
            <w:pPr>
              <w:pStyle w:val="TableParagraph"/>
              <w:spacing w:before="8"/>
              <w:rPr>
                <w:sz w:val="18"/>
              </w:rPr>
            </w:pPr>
          </w:p>
          <w:p w14:paraId="195A2B95" w14:textId="77777777" w:rsidR="003D0862" w:rsidRDefault="003D0862" w:rsidP="003D0862">
            <w:pPr>
              <w:pStyle w:val="TableParagraph"/>
              <w:numPr>
                <w:ilvl w:val="0"/>
                <w:numId w:val="28"/>
              </w:numPr>
              <w:tabs>
                <w:tab w:val="left" w:pos="725"/>
                <w:tab w:val="left" w:pos="726"/>
              </w:tabs>
              <w:spacing w:line="244" w:lineRule="auto"/>
              <w:ind w:right="50"/>
              <w:rPr>
                <w:sz w:val="18"/>
              </w:rPr>
            </w:pPr>
            <w:r>
              <w:rPr>
                <w:sz w:val="18"/>
              </w:rPr>
              <w:t>Serve</w:t>
            </w:r>
            <w:r>
              <w:rPr>
                <w:spacing w:val="36"/>
                <w:sz w:val="18"/>
              </w:rPr>
              <w:t xml:space="preserve"> </w:t>
            </w:r>
            <w:r>
              <w:rPr>
                <w:sz w:val="18"/>
              </w:rPr>
              <w:t>as</w:t>
            </w:r>
            <w:r>
              <w:rPr>
                <w:spacing w:val="38"/>
                <w:sz w:val="18"/>
              </w:rPr>
              <w:t xml:space="preserve"> </w:t>
            </w:r>
            <w:r>
              <w:rPr>
                <w:sz w:val="18"/>
              </w:rPr>
              <w:t>the</w:t>
            </w:r>
            <w:r>
              <w:rPr>
                <w:spacing w:val="38"/>
                <w:sz w:val="18"/>
              </w:rPr>
              <w:t xml:space="preserve"> </w:t>
            </w:r>
            <w:r>
              <w:rPr>
                <w:sz w:val="18"/>
              </w:rPr>
              <w:t>liaison</w:t>
            </w:r>
            <w:r>
              <w:rPr>
                <w:spacing w:val="38"/>
                <w:sz w:val="18"/>
              </w:rPr>
              <w:t xml:space="preserve"> </w:t>
            </w:r>
            <w:r>
              <w:rPr>
                <w:sz w:val="18"/>
              </w:rPr>
              <w:t>between</w:t>
            </w:r>
            <w:r>
              <w:rPr>
                <w:spacing w:val="38"/>
                <w:sz w:val="18"/>
              </w:rPr>
              <w:t xml:space="preserve"> </w:t>
            </w:r>
            <w:r>
              <w:rPr>
                <w:sz w:val="18"/>
              </w:rPr>
              <w:t>the</w:t>
            </w:r>
            <w:r>
              <w:rPr>
                <w:spacing w:val="37"/>
                <w:sz w:val="18"/>
              </w:rPr>
              <w:t xml:space="preserve"> </w:t>
            </w:r>
            <w:r>
              <w:rPr>
                <w:sz w:val="18"/>
              </w:rPr>
              <w:t>officers</w:t>
            </w:r>
            <w:r>
              <w:rPr>
                <w:spacing w:val="38"/>
                <w:sz w:val="18"/>
              </w:rPr>
              <w:t xml:space="preserve"> </w:t>
            </w:r>
            <w:r>
              <w:rPr>
                <w:sz w:val="18"/>
              </w:rPr>
              <w:t>of</w:t>
            </w:r>
            <w:r>
              <w:rPr>
                <w:spacing w:val="37"/>
                <w:sz w:val="18"/>
              </w:rPr>
              <w:t xml:space="preserve"> </w:t>
            </w:r>
            <w:r>
              <w:rPr>
                <w:sz w:val="18"/>
              </w:rPr>
              <w:t>the</w:t>
            </w:r>
            <w:r>
              <w:rPr>
                <w:spacing w:val="40"/>
                <w:sz w:val="18"/>
              </w:rPr>
              <w:t xml:space="preserve"> </w:t>
            </w:r>
            <w:r>
              <w:rPr>
                <w:sz w:val="18"/>
              </w:rPr>
              <w:t>Association</w:t>
            </w:r>
            <w:r>
              <w:rPr>
                <w:spacing w:val="39"/>
                <w:sz w:val="18"/>
              </w:rPr>
              <w:t xml:space="preserve"> </w:t>
            </w:r>
            <w:r>
              <w:rPr>
                <w:sz w:val="18"/>
              </w:rPr>
              <w:t>and</w:t>
            </w:r>
            <w:r>
              <w:rPr>
                <w:spacing w:val="-42"/>
                <w:sz w:val="18"/>
              </w:rPr>
              <w:t xml:space="preserve"> </w:t>
            </w:r>
            <w:r>
              <w:rPr>
                <w:sz w:val="18"/>
              </w:rPr>
              <w:t>Business</w:t>
            </w:r>
            <w:r>
              <w:rPr>
                <w:spacing w:val="1"/>
                <w:sz w:val="18"/>
              </w:rPr>
              <w:t xml:space="preserve"> </w:t>
            </w:r>
            <w:r>
              <w:rPr>
                <w:sz w:val="18"/>
              </w:rPr>
              <w:t>Office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law</w:t>
            </w:r>
            <w:r>
              <w:rPr>
                <w:spacing w:val="2"/>
                <w:sz w:val="18"/>
              </w:rPr>
              <w:t xml:space="preserve"> </w:t>
            </w:r>
            <w:r>
              <w:rPr>
                <w:sz w:val="18"/>
              </w:rPr>
              <w:t>school</w:t>
            </w:r>
            <w:r>
              <w:rPr>
                <w:spacing w:val="1"/>
                <w:sz w:val="18"/>
              </w:rPr>
              <w:t xml:space="preserve"> </w:t>
            </w:r>
            <w:r>
              <w:rPr>
                <w:sz w:val="18"/>
              </w:rPr>
              <w:t>administration.</w:t>
            </w:r>
          </w:p>
        </w:tc>
      </w:tr>
      <w:tr w:rsidR="003D0862" w14:paraId="393478E3" w14:textId="77777777" w:rsidTr="001B698E">
        <w:trPr>
          <w:trHeight w:val="422"/>
        </w:trPr>
        <w:tc>
          <w:tcPr>
            <w:tcW w:w="738" w:type="dxa"/>
          </w:tcPr>
          <w:p w14:paraId="3CD92749" w14:textId="77777777" w:rsidR="003D0862" w:rsidRDefault="003D0862" w:rsidP="001B698E">
            <w:pPr>
              <w:pStyle w:val="TableParagraph"/>
              <w:spacing w:before="105"/>
              <w:ind w:left="50"/>
              <w:rPr>
                <w:sz w:val="18"/>
              </w:rPr>
            </w:pPr>
            <w:r>
              <w:rPr>
                <w:sz w:val="18"/>
              </w:rPr>
              <w:t>536</w:t>
            </w:r>
          </w:p>
        </w:tc>
        <w:tc>
          <w:tcPr>
            <w:tcW w:w="1340" w:type="dxa"/>
          </w:tcPr>
          <w:p w14:paraId="71C4F0B6"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4.</w:t>
            </w:r>
          </w:p>
        </w:tc>
        <w:tc>
          <w:tcPr>
            <w:tcW w:w="5732" w:type="dxa"/>
          </w:tcPr>
          <w:p w14:paraId="2B53641D" w14:textId="77777777" w:rsidR="003D0862" w:rsidRDefault="003D0862" w:rsidP="001B698E">
            <w:pPr>
              <w:pStyle w:val="TableParagraph"/>
              <w:spacing w:before="105"/>
              <w:ind w:left="174"/>
              <w:rPr>
                <w:sz w:val="18"/>
              </w:rPr>
            </w:pPr>
            <w:r>
              <w:rPr>
                <w:sz w:val="18"/>
              </w:rPr>
              <w:t>SBA</w:t>
            </w:r>
            <w:r>
              <w:rPr>
                <w:spacing w:val="8"/>
                <w:sz w:val="18"/>
              </w:rPr>
              <w:t xml:space="preserve"> </w:t>
            </w:r>
            <w:r>
              <w:rPr>
                <w:sz w:val="18"/>
              </w:rPr>
              <w:t>Executive</w:t>
            </w:r>
            <w:r>
              <w:rPr>
                <w:spacing w:val="8"/>
                <w:sz w:val="18"/>
              </w:rPr>
              <w:t xml:space="preserve"> </w:t>
            </w:r>
            <w:r>
              <w:rPr>
                <w:sz w:val="18"/>
              </w:rPr>
              <w:t>Secretary</w:t>
            </w:r>
          </w:p>
        </w:tc>
      </w:tr>
      <w:tr w:rsidR="003D0862" w14:paraId="492F34A7" w14:textId="77777777" w:rsidTr="001B698E">
        <w:trPr>
          <w:trHeight w:val="422"/>
        </w:trPr>
        <w:tc>
          <w:tcPr>
            <w:tcW w:w="738" w:type="dxa"/>
          </w:tcPr>
          <w:p w14:paraId="2D0E79D4" w14:textId="77777777" w:rsidR="003D0862" w:rsidRDefault="003D0862" w:rsidP="001B698E">
            <w:pPr>
              <w:pStyle w:val="TableParagraph"/>
              <w:spacing w:before="105"/>
              <w:ind w:left="50"/>
              <w:rPr>
                <w:sz w:val="18"/>
              </w:rPr>
            </w:pPr>
            <w:r>
              <w:rPr>
                <w:sz w:val="18"/>
              </w:rPr>
              <w:t>538</w:t>
            </w:r>
          </w:p>
        </w:tc>
        <w:tc>
          <w:tcPr>
            <w:tcW w:w="1340" w:type="dxa"/>
          </w:tcPr>
          <w:p w14:paraId="1F6479EF" w14:textId="77777777" w:rsidR="003D0862" w:rsidRDefault="003D0862" w:rsidP="001B698E">
            <w:pPr>
              <w:pStyle w:val="TableParagraph"/>
              <w:spacing w:before="105"/>
              <w:ind w:right="196"/>
              <w:jc w:val="right"/>
              <w:rPr>
                <w:sz w:val="18"/>
              </w:rPr>
            </w:pPr>
            <w:r>
              <w:rPr>
                <w:sz w:val="18"/>
              </w:rPr>
              <w:t>A.</w:t>
            </w:r>
          </w:p>
        </w:tc>
        <w:tc>
          <w:tcPr>
            <w:tcW w:w="5732" w:type="dxa"/>
          </w:tcPr>
          <w:p w14:paraId="6CA676FA" w14:textId="77777777" w:rsidR="003D0862" w:rsidRDefault="003D0862" w:rsidP="001B698E">
            <w:pPr>
              <w:pStyle w:val="TableParagraph"/>
              <w:spacing w:before="105"/>
              <w:ind w:left="174"/>
              <w:rPr>
                <w:sz w:val="18"/>
              </w:rPr>
            </w:pPr>
            <w:r>
              <w:rPr>
                <w:sz w:val="18"/>
              </w:rPr>
              <w:t>The</w:t>
            </w:r>
            <w:r>
              <w:rPr>
                <w:spacing w:val="6"/>
                <w:sz w:val="18"/>
              </w:rPr>
              <w:t xml:space="preserve"> </w:t>
            </w:r>
            <w:r>
              <w:rPr>
                <w:sz w:val="18"/>
              </w:rPr>
              <w:t>duties</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SBA</w:t>
            </w:r>
            <w:r>
              <w:rPr>
                <w:spacing w:val="7"/>
                <w:sz w:val="18"/>
              </w:rPr>
              <w:t xml:space="preserve"> </w:t>
            </w:r>
            <w:r>
              <w:rPr>
                <w:sz w:val="18"/>
              </w:rPr>
              <w:t>Executive</w:t>
            </w:r>
            <w:r>
              <w:rPr>
                <w:spacing w:val="7"/>
                <w:sz w:val="18"/>
              </w:rPr>
              <w:t xml:space="preserve"> </w:t>
            </w:r>
            <w:r>
              <w:rPr>
                <w:sz w:val="18"/>
              </w:rPr>
              <w:t>Secretary</w:t>
            </w:r>
            <w:r>
              <w:rPr>
                <w:spacing w:val="7"/>
                <w:sz w:val="18"/>
              </w:rPr>
              <w:t xml:space="preserve"> </w:t>
            </w:r>
            <w:r>
              <w:rPr>
                <w:sz w:val="18"/>
              </w:rPr>
              <w:t>shall</w:t>
            </w:r>
            <w:r>
              <w:rPr>
                <w:spacing w:val="8"/>
                <w:sz w:val="18"/>
              </w:rPr>
              <w:t xml:space="preserve"> </w:t>
            </w:r>
            <w:r>
              <w:rPr>
                <w:sz w:val="18"/>
              </w:rPr>
              <w:t>consist</w:t>
            </w:r>
            <w:r>
              <w:rPr>
                <w:spacing w:val="7"/>
                <w:sz w:val="18"/>
              </w:rPr>
              <w:t xml:space="preserve"> </w:t>
            </w:r>
            <w:r>
              <w:rPr>
                <w:sz w:val="18"/>
              </w:rPr>
              <w:t>as</w:t>
            </w:r>
            <w:r>
              <w:rPr>
                <w:spacing w:val="7"/>
                <w:sz w:val="18"/>
              </w:rPr>
              <w:t xml:space="preserve"> </w:t>
            </w:r>
            <w:r>
              <w:rPr>
                <w:sz w:val="18"/>
              </w:rPr>
              <w:t>follows:</w:t>
            </w:r>
          </w:p>
        </w:tc>
      </w:tr>
      <w:tr w:rsidR="003D0862" w14:paraId="18284D7E" w14:textId="77777777" w:rsidTr="001B698E">
        <w:trPr>
          <w:trHeight w:val="1161"/>
        </w:trPr>
        <w:tc>
          <w:tcPr>
            <w:tcW w:w="738" w:type="dxa"/>
          </w:tcPr>
          <w:p w14:paraId="3303D0CC" w14:textId="77777777" w:rsidR="003D0862" w:rsidRDefault="003D0862" w:rsidP="001B698E">
            <w:pPr>
              <w:pStyle w:val="TableParagraph"/>
              <w:spacing w:before="105"/>
              <w:ind w:left="50"/>
              <w:rPr>
                <w:sz w:val="18"/>
              </w:rPr>
            </w:pPr>
            <w:r>
              <w:rPr>
                <w:sz w:val="18"/>
              </w:rPr>
              <w:t>540</w:t>
            </w:r>
          </w:p>
          <w:p w14:paraId="346DEBB1" w14:textId="77777777" w:rsidR="003D0862" w:rsidRDefault="003D0862" w:rsidP="001B698E">
            <w:pPr>
              <w:pStyle w:val="TableParagraph"/>
              <w:spacing w:before="8"/>
              <w:rPr>
                <w:sz w:val="18"/>
              </w:rPr>
            </w:pPr>
          </w:p>
          <w:p w14:paraId="77F7A703" w14:textId="77777777" w:rsidR="003D0862" w:rsidRDefault="003D0862" w:rsidP="001B698E">
            <w:pPr>
              <w:pStyle w:val="TableParagraph"/>
              <w:ind w:left="50"/>
              <w:rPr>
                <w:sz w:val="18"/>
              </w:rPr>
            </w:pPr>
            <w:r>
              <w:rPr>
                <w:sz w:val="18"/>
              </w:rPr>
              <w:t>542</w:t>
            </w:r>
          </w:p>
          <w:p w14:paraId="72CF0364" w14:textId="77777777" w:rsidR="003D0862" w:rsidRDefault="003D0862" w:rsidP="001B698E">
            <w:pPr>
              <w:pStyle w:val="TableParagraph"/>
              <w:spacing w:before="8"/>
              <w:rPr>
                <w:sz w:val="18"/>
              </w:rPr>
            </w:pPr>
          </w:p>
          <w:p w14:paraId="0AC20359" w14:textId="77777777" w:rsidR="003D0862" w:rsidRDefault="003D0862" w:rsidP="001B698E">
            <w:pPr>
              <w:pStyle w:val="TableParagraph"/>
              <w:spacing w:line="192" w:lineRule="exact"/>
              <w:ind w:left="50"/>
              <w:rPr>
                <w:sz w:val="18"/>
              </w:rPr>
            </w:pPr>
            <w:r>
              <w:rPr>
                <w:sz w:val="18"/>
              </w:rPr>
              <w:t>544</w:t>
            </w:r>
          </w:p>
        </w:tc>
        <w:tc>
          <w:tcPr>
            <w:tcW w:w="1340" w:type="dxa"/>
          </w:tcPr>
          <w:p w14:paraId="50073616" w14:textId="77777777" w:rsidR="003D0862" w:rsidRDefault="003D0862" w:rsidP="001B698E">
            <w:pPr>
              <w:pStyle w:val="TableParagraph"/>
              <w:rPr>
                <w:sz w:val="18"/>
              </w:rPr>
            </w:pPr>
          </w:p>
        </w:tc>
        <w:tc>
          <w:tcPr>
            <w:tcW w:w="5732" w:type="dxa"/>
          </w:tcPr>
          <w:p w14:paraId="3FB2D225" w14:textId="77777777" w:rsidR="003D0862" w:rsidRDefault="003D0862" w:rsidP="003D0862">
            <w:pPr>
              <w:pStyle w:val="TableParagraph"/>
              <w:numPr>
                <w:ilvl w:val="0"/>
                <w:numId w:val="27"/>
              </w:numPr>
              <w:tabs>
                <w:tab w:val="left" w:pos="725"/>
                <w:tab w:val="left" w:pos="726"/>
              </w:tabs>
              <w:spacing w:before="105" w:line="244" w:lineRule="auto"/>
              <w:ind w:right="52"/>
              <w:rPr>
                <w:sz w:val="18"/>
              </w:rPr>
            </w:pPr>
            <w:r>
              <w:rPr>
                <w:sz w:val="18"/>
              </w:rPr>
              <w:t>Serve as</w:t>
            </w:r>
            <w:r>
              <w:rPr>
                <w:spacing w:val="5"/>
                <w:sz w:val="18"/>
              </w:rPr>
              <w:t xml:space="preserve"> </w:t>
            </w:r>
            <w:r>
              <w:rPr>
                <w:sz w:val="18"/>
              </w:rPr>
              <w:t>SBA</w:t>
            </w:r>
            <w:r>
              <w:rPr>
                <w:spacing w:val="1"/>
                <w:sz w:val="18"/>
              </w:rPr>
              <w:t xml:space="preserve"> </w:t>
            </w:r>
            <w:r>
              <w:rPr>
                <w:sz w:val="18"/>
              </w:rPr>
              <w:t>Executive</w:t>
            </w:r>
            <w:r>
              <w:rPr>
                <w:spacing w:val="5"/>
                <w:sz w:val="18"/>
              </w:rPr>
              <w:t xml:space="preserve"> </w:t>
            </w:r>
            <w:r>
              <w:rPr>
                <w:sz w:val="18"/>
              </w:rPr>
              <w:t>Vice</w:t>
            </w:r>
            <w:r>
              <w:rPr>
                <w:spacing w:val="1"/>
                <w:sz w:val="18"/>
              </w:rPr>
              <w:t xml:space="preserve"> </w:t>
            </w:r>
            <w:r>
              <w:rPr>
                <w:sz w:val="18"/>
              </w:rPr>
              <w:t>President</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temporary</w:t>
            </w:r>
            <w:r>
              <w:rPr>
                <w:spacing w:val="4"/>
                <w:sz w:val="18"/>
              </w:rPr>
              <w:t xml:space="preserve"> </w:t>
            </w:r>
            <w:r>
              <w:rPr>
                <w:sz w:val="18"/>
              </w:rPr>
              <w:t>absence of</w:t>
            </w:r>
            <w:r>
              <w:rPr>
                <w:spacing w:val="-42"/>
                <w:sz w:val="18"/>
              </w:rPr>
              <w:t xml:space="preserve"> </w:t>
            </w:r>
            <w:r>
              <w:rPr>
                <w:sz w:val="18"/>
              </w:rPr>
              <w:t>the SBA</w:t>
            </w:r>
            <w:r>
              <w:rPr>
                <w:spacing w:val="1"/>
                <w:sz w:val="18"/>
              </w:rPr>
              <w:t xml:space="preserve"> </w:t>
            </w:r>
            <w:r>
              <w:rPr>
                <w:sz w:val="18"/>
              </w:rPr>
              <w:t>Executive Vice</w:t>
            </w:r>
            <w:r>
              <w:rPr>
                <w:spacing w:val="2"/>
                <w:sz w:val="18"/>
              </w:rPr>
              <w:t xml:space="preserve"> </w:t>
            </w:r>
            <w:r>
              <w:rPr>
                <w:sz w:val="18"/>
              </w:rPr>
              <w:t>President;</w:t>
            </w:r>
          </w:p>
          <w:p w14:paraId="4A349B59" w14:textId="77777777" w:rsidR="003D0862" w:rsidRDefault="003D0862" w:rsidP="001B698E">
            <w:pPr>
              <w:pStyle w:val="TableParagraph"/>
              <w:spacing w:before="9"/>
              <w:rPr>
                <w:sz w:val="16"/>
              </w:rPr>
            </w:pPr>
          </w:p>
          <w:p w14:paraId="5F38913A" w14:textId="77777777" w:rsidR="003D0862" w:rsidRDefault="003D0862" w:rsidP="003D0862">
            <w:pPr>
              <w:pStyle w:val="TableParagraph"/>
              <w:numPr>
                <w:ilvl w:val="0"/>
                <w:numId w:val="27"/>
              </w:numPr>
              <w:tabs>
                <w:tab w:val="left" w:pos="725"/>
                <w:tab w:val="left" w:pos="726"/>
              </w:tabs>
              <w:spacing w:before="1" w:line="210" w:lineRule="atLeast"/>
              <w:ind w:right="48"/>
              <w:rPr>
                <w:sz w:val="18"/>
              </w:rPr>
            </w:pPr>
            <w:r>
              <w:rPr>
                <w:sz w:val="18"/>
              </w:rPr>
              <w:t>Serve</w:t>
            </w:r>
            <w:r>
              <w:rPr>
                <w:spacing w:val="3"/>
                <w:sz w:val="18"/>
              </w:rPr>
              <w:t xml:space="preserve"> </w:t>
            </w:r>
            <w:r>
              <w:rPr>
                <w:sz w:val="18"/>
              </w:rPr>
              <w:t>as</w:t>
            </w:r>
            <w:r>
              <w:rPr>
                <w:spacing w:val="7"/>
                <w:sz w:val="18"/>
              </w:rPr>
              <w:t xml:space="preserve"> </w:t>
            </w:r>
            <w:r>
              <w:rPr>
                <w:sz w:val="18"/>
              </w:rPr>
              <w:t>the</w:t>
            </w:r>
            <w:r>
              <w:rPr>
                <w:spacing w:val="5"/>
                <w:sz w:val="18"/>
              </w:rPr>
              <w:t xml:space="preserve"> </w:t>
            </w:r>
            <w:r>
              <w:rPr>
                <w:sz w:val="18"/>
              </w:rPr>
              <w:t>recording</w:t>
            </w:r>
            <w:r>
              <w:rPr>
                <w:spacing w:val="5"/>
                <w:sz w:val="18"/>
              </w:rPr>
              <w:t xml:space="preserve"> </w:t>
            </w:r>
            <w:r>
              <w:rPr>
                <w:sz w:val="18"/>
              </w:rPr>
              <w:t>clerk</w:t>
            </w:r>
            <w:r>
              <w:rPr>
                <w:spacing w:val="5"/>
                <w:sz w:val="18"/>
              </w:rPr>
              <w:t xml:space="preserve"> </w:t>
            </w:r>
            <w:r>
              <w:rPr>
                <w:sz w:val="18"/>
              </w:rPr>
              <w:t>of</w:t>
            </w:r>
            <w:r>
              <w:rPr>
                <w:spacing w:val="7"/>
                <w:sz w:val="18"/>
              </w:rPr>
              <w:t xml:space="preserve"> </w:t>
            </w:r>
            <w:r>
              <w:rPr>
                <w:sz w:val="18"/>
              </w:rPr>
              <w:t>the</w:t>
            </w:r>
            <w:r>
              <w:rPr>
                <w:spacing w:val="5"/>
                <w:sz w:val="18"/>
              </w:rPr>
              <w:t xml:space="preserve"> </w:t>
            </w:r>
            <w:r>
              <w:rPr>
                <w:sz w:val="18"/>
              </w:rPr>
              <w:t>Association</w:t>
            </w:r>
            <w:r>
              <w:rPr>
                <w:spacing w:val="6"/>
                <w:sz w:val="18"/>
              </w:rPr>
              <w:t xml:space="preserve"> </w:t>
            </w:r>
            <w:r>
              <w:rPr>
                <w:sz w:val="18"/>
              </w:rPr>
              <w:t>by</w:t>
            </w:r>
            <w:r>
              <w:rPr>
                <w:spacing w:val="7"/>
                <w:sz w:val="18"/>
              </w:rPr>
              <w:t xml:space="preserve"> </w:t>
            </w:r>
            <w:r>
              <w:rPr>
                <w:sz w:val="18"/>
              </w:rPr>
              <w:t>taking</w:t>
            </w:r>
            <w:r>
              <w:rPr>
                <w:spacing w:val="6"/>
                <w:sz w:val="18"/>
              </w:rPr>
              <w:t xml:space="preserve"> </w:t>
            </w:r>
            <w:r>
              <w:rPr>
                <w:sz w:val="18"/>
              </w:rPr>
              <w:t>minutes</w:t>
            </w:r>
            <w:r>
              <w:rPr>
                <w:spacing w:val="5"/>
                <w:sz w:val="18"/>
              </w:rPr>
              <w:t xml:space="preserve"> </w:t>
            </w:r>
            <w:r>
              <w:rPr>
                <w:sz w:val="18"/>
              </w:rPr>
              <w:t>at</w:t>
            </w:r>
            <w:r>
              <w:rPr>
                <w:spacing w:val="-42"/>
                <w:sz w:val="18"/>
              </w:rPr>
              <w:t xml:space="preserve"> </w:t>
            </w:r>
            <w:r>
              <w:rPr>
                <w:sz w:val="18"/>
              </w:rPr>
              <w:t>all</w:t>
            </w:r>
            <w:r>
              <w:rPr>
                <w:spacing w:val="14"/>
                <w:sz w:val="18"/>
              </w:rPr>
              <w:t xml:space="preserve"> </w:t>
            </w:r>
            <w:r>
              <w:rPr>
                <w:sz w:val="18"/>
              </w:rPr>
              <w:t>meetings</w:t>
            </w:r>
            <w:r>
              <w:rPr>
                <w:spacing w:val="14"/>
                <w:sz w:val="18"/>
              </w:rPr>
              <w:t xml:space="preserve"> </w:t>
            </w:r>
            <w:r>
              <w:rPr>
                <w:sz w:val="18"/>
              </w:rPr>
              <w:t>of</w:t>
            </w:r>
            <w:r>
              <w:rPr>
                <w:spacing w:val="13"/>
                <w:sz w:val="18"/>
              </w:rPr>
              <w:t xml:space="preserve"> </w:t>
            </w:r>
            <w:r>
              <w:rPr>
                <w:sz w:val="18"/>
              </w:rPr>
              <w:t>the</w:t>
            </w:r>
            <w:r>
              <w:rPr>
                <w:spacing w:val="13"/>
                <w:sz w:val="18"/>
              </w:rPr>
              <w:t xml:space="preserve"> </w:t>
            </w:r>
            <w:r>
              <w:rPr>
                <w:sz w:val="18"/>
              </w:rPr>
              <w:t>officers</w:t>
            </w:r>
            <w:r>
              <w:rPr>
                <w:spacing w:val="13"/>
                <w:sz w:val="18"/>
              </w:rPr>
              <w:t xml:space="preserve"> </w:t>
            </w:r>
            <w:r>
              <w:rPr>
                <w:sz w:val="18"/>
              </w:rPr>
              <w:t>of</w:t>
            </w:r>
            <w:r>
              <w:rPr>
                <w:spacing w:val="13"/>
                <w:sz w:val="18"/>
              </w:rPr>
              <w:t xml:space="preserve"> </w:t>
            </w:r>
            <w:r>
              <w:rPr>
                <w:sz w:val="18"/>
              </w:rPr>
              <w:t>the</w:t>
            </w:r>
            <w:r>
              <w:rPr>
                <w:spacing w:val="13"/>
                <w:sz w:val="18"/>
              </w:rPr>
              <w:t xml:space="preserve"> </w:t>
            </w:r>
            <w:r>
              <w:rPr>
                <w:sz w:val="18"/>
              </w:rPr>
              <w:t>Association</w:t>
            </w:r>
            <w:r>
              <w:rPr>
                <w:spacing w:val="14"/>
                <w:sz w:val="18"/>
              </w:rPr>
              <w:t xml:space="preserve"> </w:t>
            </w:r>
            <w:r>
              <w:rPr>
                <w:sz w:val="18"/>
              </w:rPr>
              <w:t>and</w:t>
            </w:r>
            <w:r>
              <w:rPr>
                <w:spacing w:val="16"/>
                <w:sz w:val="18"/>
              </w:rPr>
              <w:t xml:space="preserve"> </w:t>
            </w:r>
            <w:r>
              <w:rPr>
                <w:sz w:val="18"/>
              </w:rPr>
              <w:t>submit</w:t>
            </w:r>
            <w:r>
              <w:rPr>
                <w:spacing w:val="14"/>
                <w:sz w:val="18"/>
              </w:rPr>
              <w:t xml:space="preserve"> </w:t>
            </w:r>
            <w:r>
              <w:rPr>
                <w:sz w:val="18"/>
              </w:rPr>
              <w:t>them</w:t>
            </w:r>
            <w:r>
              <w:rPr>
                <w:spacing w:val="14"/>
                <w:sz w:val="18"/>
              </w:rPr>
              <w:t xml:space="preserve"> </w:t>
            </w:r>
            <w:r>
              <w:rPr>
                <w:sz w:val="18"/>
              </w:rPr>
              <w:t>for</w:t>
            </w:r>
          </w:p>
        </w:tc>
      </w:tr>
      <w:tr w:rsidR="003D0862" w14:paraId="63E69E43" w14:textId="77777777" w:rsidTr="001B698E">
        <w:trPr>
          <w:trHeight w:val="633"/>
        </w:trPr>
        <w:tc>
          <w:tcPr>
            <w:tcW w:w="738" w:type="dxa"/>
          </w:tcPr>
          <w:p w14:paraId="5D319212" w14:textId="77777777" w:rsidR="003D0862" w:rsidRDefault="003D0862" w:rsidP="001B698E">
            <w:pPr>
              <w:pStyle w:val="TableParagraph"/>
              <w:spacing w:before="3"/>
              <w:rPr>
                <w:sz w:val="18"/>
              </w:rPr>
            </w:pPr>
          </w:p>
          <w:p w14:paraId="51BD9853" w14:textId="77777777" w:rsidR="003D0862" w:rsidRDefault="003D0862" w:rsidP="001B698E">
            <w:pPr>
              <w:pStyle w:val="TableParagraph"/>
              <w:ind w:left="50"/>
              <w:rPr>
                <w:sz w:val="18"/>
              </w:rPr>
            </w:pPr>
            <w:r>
              <w:rPr>
                <w:sz w:val="18"/>
              </w:rPr>
              <w:t>546</w:t>
            </w:r>
          </w:p>
        </w:tc>
        <w:tc>
          <w:tcPr>
            <w:tcW w:w="1340" w:type="dxa"/>
          </w:tcPr>
          <w:p w14:paraId="7189958C" w14:textId="77777777" w:rsidR="003D0862" w:rsidRDefault="003D0862" w:rsidP="001B698E">
            <w:pPr>
              <w:pStyle w:val="TableParagraph"/>
              <w:rPr>
                <w:sz w:val="18"/>
              </w:rPr>
            </w:pPr>
          </w:p>
        </w:tc>
        <w:tc>
          <w:tcPr>
            <w:tcW w:w="5732" w:type="dxa"/>
          </w:tcPr>
          <w:p w14:paraId="463AFD31" w14:textId="77777777" w:rsidR="003D0862" w:rsidRDefault="003D0862" w:rsidP="001B698E">
            <w:pPr>
              <w:pStyle w:val="TableParagraph"/>
              <w:spacing w:line="207" w:lineRule="exact"/>
              <w:ind w:left="725"/>
              <w:rPr>
                <w:sz w:val="18"/>
              </w:rPr>
            </w:pPr>
            <w:r>
              <w:rPr>
                <w:sz w:val="18"/>
              </w:rPr>
              <w:t>approval</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officers;</w:t>
            </w:r>
          </w:p>
          <w:p w14:paraId="601018D7" w14:textId="77777777" w:rsidR="003D0862" w:rsidRDefault="003D0862" w:rsidP="001B698E">
            <w:pPr>
              <w:pStyle w:val="TableParagraph"/>
              <w:spacing w:before="8"/>
              <w:rPr>
                <w:sz w:val="18"/>
              </w:rPr>
            </w:pPr>
          </w:p>
          <w:p w14:paraId="6495DA5A" w14:textId="77777777" w:rsidR="003D0862" w:rsidRDefault="003D0862" w:rsidP="001B698E">
            <w:pPr>
              <w:pStyle w:val="TableParagraph"/>
              <w:tabs>
                <w:tab w:val="left" w:pos="725"/>
              </w:tabs>
              <w:spacing w:line="192" w:lineRule="exact"/>
              <w:ind w:left="174"/>
              <w:rPr>
                <w:sz w:val="18"/>
              </w:rPr>
            </w:pPr>
            <w:r>
              <w:rPr>
                <w:sz w:val="18"/>
              </w:rPr>
              <w:t>3.</w:t>
            </w:r>
            <w:r>
              <w:rPr>
                <w:sz w:val="18"/>
              </w:rPr>
              <w:tab/>
              <w:t>Distribute</w:t>
            </w:r>
            <w:r>
              <w:rPr>
                <w:spacing w:val="29"/>
                <w:sz w:val="18"/>
              </w:rPr>
              <w:t xml:space="preserve"> </w:t>
            </w:r>
            <w:r>
              <w:rPr>
                <w:sz w:val="18"/>
              </w:rPr>
              <w:t>or</w:t>
            </w:r>
            <w:r>
              <w:rPr>
                <w:spacing w:val="73"/>
                <w:sz w:val="18"/>
              </w:rPr>
              <w:t xml:space="preserve"> </w:t>
            </w:r>
            <w:r>
              <w:rPr>
                <w:sz w:val="18"/>
              </w:rPr>
              <w:t>make</w:t>
            </w:r>
            <w:r>
              <w:rPr>
                <w:spacing w:val="74"/>
                <w:sz w:val="18"/>
              </w:rPr>
              <w:t xml:space="preserve"> </w:t>
            </w:r>
            <w:r>
              <w:rPr>
                <w:sz w:val="18"/>
              </w:rPr>
              <w:t>available</w:t>
            </w:r>
            <w:r>
              <w:rPr>
                <w:spacing w:val="73"/>
                <w:sz w:val="18"/>
              </w:rPr>
              <w:t xml:space="preserve"> </w:t>
            </w:r>
            <w:r>
              <w:rPr>
                <w:sz w:val="18"/>
              </w:rPr>
              <w:t>the</w:t>
            </w:r>
            <w:r>
              <w:rPr>
                <w:spacing w:val="73"/>
                <w:sz w:val="18"/>
              </w:rPr>
              <w:t xml:space="preserve"> </w:t>
            </w:r>
            <w:r>
              <w:rPr>
                <w:sz w:val="18"/>
              </w:rPr>
              <w:t>minutes</w:t>
            </w:r>
            <w:r>
              <w:rPr>
                <w:spacing w:val="74"/>
                <w:sz w:val="18"/>
              </w:rPr>
              <w:t xml:space="preserve"> </w:t>
            </w:r>
            <w:r>
              <w:rPr>
                <w:sz w:val="18"/>
              </w:rPr>
              <w:t>of</w:t>
            </w:r>
            <w:r>
              <w:rPr>
                <w:spacing w:val="75"/>
                <w:sz w:val="18"/>
              </w:rPr>
              <w:t xml:space="preserve"> </w:t>
            </w:r>
            <w:r>
              <w:rPr>
                <w:sz w:val="18"/>
              </w:rPr>
              <w:t>meetings</w:t>
            </w:r>
            <w:r>
              <w:rPr>
                <w:spacing w:val="73"/>
                <w:sz w:val="18"/>
              </w:rPr>
              <w:t xml:space="preserve"> </w:t>
            </w:r>
            <w:r>
              <w:rPr>
                <w:sz w:val="18"/>
              </w:rPr>
              <w:t>of</w:t>
            </w:r>
            <w:r>
              <w:rPr>
                <w:spacing w:val="73"/>
                <w:sz w:val="18"/>
              </w:rPr>
              <w:t xml:space="preserve"> </w:t>
            </w:r>
            <w:r>
              <w:rPr>
                <w:sz w:val="18"/>
              </w:rPr>
              <w:t>the</w:t>
            </w:r>
          </w:p>
        </w:tc>
      </w:tr>
      <w:tr w:rsidR="003D0862" w14:paraId="48A7E73C" w14:textId="77777777" w:rsidTr="001B698E">
        <w:trPr>
          <w:trHeight w:val="1682"/>
        </w:trPr>
        <w:tc>
          <w:tcPr>
            <w:tcW w:w="738" w:type="dxa"/>
          </w:tcPr>
          <w:p w14:paraId="21525BF0" w14:textId="77777777" w:rsidR="003D0862" w:rsidRDefault="003D0862" w:rsidP="001B698E">
            <w:pPr>
              <w:pStyle w:val="TableParagraph"/>
              <w:spacing w:line="206" w:lineRule="exact"/>
              <w:ind w:left="50"/>
              <w:rPr>
                <w:sz w:val="18"/>
              </w:rPr>
            </w:pPr>
            <w:r>
              <w:rPr>
                <w:sz w:val="18"/>
              </w:rPr>
              <w:t>548</w:t>
            </w:r>
          </w:p>
          <w:p w14:paraId="6F9DD9BB" w14:textId="77777777" w:rsidR="003D0862" w:rsidRDefault="003D0862" w:rsidP="001B698E">
            <w:pPr>
              <w:pStyle w:val="TableParagraph"/>
              <w:spacing w:before="8"/>
              <w:rPr>
                <w:sz w:val="18"/>
              </w:rPr>
            </w:pPr>
          </w:p>
          <w:p w14:paraId="15B6C915" w14:textId="77777777" w:rsidR="003D0862" w:rsidRDefault="003D0862" w:rsidP="001B698E">
            <w:pPr>
              <w:pStyle w:val="TableParagraph"/>
              <w:ind w:left="50"/>
              <w:rPr>
                <w:sz w:val="18"/>
              </w:rPr>
            </w:pPr>
            <w:r>
              <w:rPr>
                <w:sz w:val="18"/>
              </w:rPr>
              <w:t>550</w:t>
            </w:r>
          </w:p>
          <w:p w14:paraId="204CDEB5" w14:textId="77777777" w:rsidR="003D0862" w:rsidRDefault="003D0862" w:rsidP="001B698E">
            <w:pPr>
              <w:pStyle w:val="TableParagraph"/>
              <w:spacing w:before="8"/>
              <w:rPr>
                <w:sz w:val="18"/>
              </w:rPr>
            </w:pPr>
          </w:p>
          <w:p w14:paraId="40088272" w14:textId="77777777" w:rsidR="003D0862" w:rsidRDefault="003D0862" w:rsidP="001B698E">
            <w:pPr>
              <w:pStyle w:val="TableParagraph"/>
              <w:ind w:left="50"/>
              <w:rPr>
                <w:sz w:val="18"/>
              </w:rPr>
            </w:pPr>
            <w:r>
              <w:rPr>
                <w:sz w:val="18"/>
              </w:rPr>
              <w:t>552</w:t>
            </w:r>
          </w:p>
          <w:p w14:paraId="21812E33" w14:textId="77777777" w:rsidR="003D0862" w:rsidRDefault="003D0862" w:rsidP="001B698E">
            <w:pPr>
              <w:pStyle w:val="TableParagraph"/>
              <w:spacing w:before="8"/>
              <w:rPr>
                <w:sz w:val="18"/>
              </w:rPr>
            </w:pPr>
          </w:p>
          <w:p w14:paraId="73D62BBF" w14:textId="77777777" w:rsidR="003D0862" w:rsidRDefault="003D0862" w:rsidP="001B698E">
            <w:pPr>
              <w:pStyle w:val="TableParagraph"/>
              <w:ind w:left="50"/>
              <w:rPr>
                <w:sz w:val="18"/>
              </w:rPr>
            </w:pPr>
            <w:r>
              <w:rPr>
                <w:sz w:val="18"/>
              </w:rPr>
              <w:t>554</w:t>
            </w:r>
          </w:p>
        </w:tc>
        <w:tc>
          <w:tcPr>
            <w:tcW w:w="1340" w:type="dxa"/>
          </w:tcPr>
          <w:p w14:paraId="7A593AB1" w14:textId="77777777" w:rsidR="003D0862" w:rsidRDefault="003D0862" w:rsidP="001B698E">
            <w:pPr>
              <w:pStyle w:val="TableParagraph"/>
              <w:rPr>
                <w:sz w:val="18"/>
              </w:rPr>
            </w:pPr>
          </w:p>
        </w:tc>
        <w:tc>
          <w:tcPr>
            <w:tcW w:w="5732" w:type="dxa"/>
          </w:tcPr>
          <w:p w14:paraId="4C2D7F54" w14:textId="77777777" w:rsidR="003D0862" w:rsidRDefault="003D0862" w:rsidP="001B698E">
            <w:pPr>
              <w:pStyle w:val="TableParagraph"/>
              <w:spacing w:line="244" w:lineRule="auto"/>
              <w:ind w:left="725"/>
              <w:rPr>
                <w:sz w:val="18"/>
              </w:rPr>
            </w:pPr>
            <w:r>
              <w:rPr>
                <w:sz w:val="18"/>
              </w:rPr>
              <w:t>Association</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officers</w:t>
            </w:r>
            <w:r>
              <w:rPr>
                <w:spacing w:val="6"/>
                <w:sz w:val="18"/>
              </w:rPr>
              <w:t xml:space="preserve"> </w:t>
            </w:r>
            <w:r>
              <w:rPr>
                <w:sz w:val="18"/>
              </w:rPr>
              <w:t>and</w:t>
            </w:r>
            <w:r>
              <w:rPr>
                <w:spacing w:val="7"/>
                <w:sz w:val="18"/>
              </w:rPr>
              <w:t xml:space="preserve"> </w:t>
            </w:r>
            <w:r>
              <w:rPr>
                <w:sz w:val="18"/>
              </w:rPr>
              <w:t>Members</w:t>
            </w:r>
            <w:r>
              <w:rPr>
                <w:spacing w:val="6"/>
                <w:sz w:val="18"/>
              </w:rPr>
              <w:t xml:space="preserve"> </w:t>
            </w:r>
            <w:r>
              <w:rPr>
                <w:sz w:val="18"/>
              </w:rPr>
              <w:t>of</w:t>
            </w:r>
            <w:r>
              <w:rPr>
                <w:spacing w:val="6"/>
                <w:sz w:val="18"/>
              </w:rPr>
              <w:t xml:space="preserve"> </w:t>
            </w:r>
            <w:r>
              <w:rPr>
                <w:sz w:val="18"/>
              </w:rPr>
              <w:t>the</w:t>
            </w:r>
            <w:r>
              <w:rPr>
                <w:spacing w:val="6"/>
                <w:sz w:val="18"/>
              </w:rPr>
              <w:t xml:space="preserve"> </w:t>
            </w:r>
            <w:r>
              <w:rPr>
                <w:sz w:val="18"/>
              </w:rPr>
              <w:t>Association</w:t>
            </w:r>
            <w:r>
              <w:rPr>
                <w:spacing w:val="7"/>
                <w:sz w:val="18"/>
              </w:rPr>
              <w:t xml:space="preserve"> </w:t>
            </w:r>
            <w:r>
              <w:rPr>
                <w:sz w:val="18"/>
              </w:rPr>
              <w:t>no</w:t>
            </w:r>
            <w:r>
              <w:rPr>
                <w:spacing w:val="6"/>
                <w:sz w:val="18"/>
              </w:rPr>
              <w:t xml:space="preserve"> </w:t>
            </w:r>
            <w:r>
              <w:rPr>
                <w:sz w:val="18"/>
              </w:rPr>
              <w:t>later</w:t>
            </w:r>
            <w:r>
              <w:rPr>
                <w:spacing w:val="-42"/>
                <w:sz w:val="18"/>
              </w:rPr>
              <w:t xml:space="preserve"> </w:t>
            </w:r>
            <w:r>
              <w:rPr>
                <w:sz w:val="18"/>
              </w:rPr>
              <w:t>than</w:t>
            </w:r>
            <w:r>
              <w:rPr>
                <w:spacing w:val="1"/>
                <w:sz w:val="18"/>
              </w:rPr>
              <w:t xml:space="preserve"> </w:t>
            </w:r>
            <w:r>
              <w:rPr>
                <w:sz w:val="18"/>
              </w:rPr>
              <w:t>seven</w:t>
            </w:r>
            <w:r>
              <w:rPr>
                <w:spacing w:val="1"/>
                <w:sz w:val="18"/>
              </w:rPr>
              <w:t xml:space="preserve"> </w:t>
            </w:r>
            <w:r>
              <w:rPr>
                <w:sz w:val="18"/>
              </w:rPr>
              <w:t>(7)</w:t>
            </w:r>
            <w:r>
              <w:rPr>
                <w:spacing w:val="2"/>
                <w:sz w:val="18"/>
              </w:rPr>
              <w:t xml:space="preserve"> </w:t>
            </w:r>
            <w:r>
              <w:rPr>
                <w:sz w:val="18"/>
              </w:rPr>
              <w:t>calendar</w:t>
            </w:r>
            <w:r>
              <w:rPr>
                <w:spacing w:val="2"/>
                <w:sz w:val="18"/>
              </w:rPr>
              <w:t xml:space="preserve"> </w:t>
            </w:r>
            <w:r>
              <w:rPr>
                <w:sz w:val="18"/>
              </w:rPr>
              <w:t>days</w:t>
            </w:r>
            <w:r>
              <w:rPr>
                <w:spacing w:val="1"/>
                <w:sz w:val="18"/>
              </w:rPr>
              <w:t xml:space="preserve"> </w:t>
            </w:r>
            <w:r>
              <w:rPr>
                <w:sz w:val="18"/>
              </w:rPr>
              <w:t>after</w:t>
            </w:r>
            <w:r>
              <w:rPr>
                <w:spacing w:val="1"/>
                <w:sz w:val="18"/>
              </w:rPr>
              <w:t xml:space="preserve"> </w:t>
            </w:r>
            <w:r>
              <w:rPr>
                <w:sz w:val="18"/>
              </w:rPr>
              <w:t>the</w:t>
            </w:r>
            <w:r>
              <w:rPr>
                <w:spacing w:val="1"/>
                <w:sz w:val="18"/>
              </w:rPr>
              <w:t xml:space="preserve"> </w:t>
            </w:r>
            <w:r>
              <w:rPr>
                <w:sz w:val="18"/>
              </w:rPr>
              <w:t>meeting.</w:t>
            </w:r>
          </w:p>
          <w:p w14:paraId="087A8A11" w14:textId="77777777" w:rsidR="003D0862" w:rsidRDefault="003D0862" w:rsidP="001B698E">
            <w:pPr>
              <w:pStyle w:val="TableParagraph"/>
              <w:spacing w:before="3"/>
              <w:rPr>
                <w:sz w:val="18"/>
              </w:rPr>
            </w:pPr>
          </w:p>
          <w:p w14:paraId="600F6BC4" w14:textId="77777777" w:rsidR="003D0862" w:rsidRDefault="003D0862" w:rsidP="003D0862">
            <w:pPr>
              <w:pStyle w:val="TableParagraph"/>
              <w:numPr>
                <w:ilvl w:val="0"/>
                <w:numId w:val="26"/>
              </w:numPr>
              <w:tabs>
                <w:tab w:val="left" w:pos="725"/>
                <w:tab w:val="left" w:pos="726"/>
              </w:tabs>
              <w:rPr>
                <w:sz w:val="18"/>
              </w:rPr>
            </w:pPr>
            <w:r>
              <w:rPr>
                <w:sz w:val="18"/>
              </w:rPr>
              <w:t>Serve</w:t>
            </w:r>
            <w:r>
              <w:rPr>
                <w:spacing w:val="-4"/>
                <w:sz w:val="18"/>
              </w:rPr>
              <w:t xml:space="preserve"> </w:t>
            </w:r>
            <w:r>
              <w:rPr>
                <w:sz w:val="18"/>
              </w:rPr>
              <w:t>as</w:t>
            </w:r>
            <w:r>
              <w:rPr>
                <w:spacing w:val="-2"/>
                <w:sz w:val="18"/>
              </w:rPr>
              <w:t xml:space="preserve"> </w:t>
            </w:r>
            <w:r>
              <w:rPr>
                <w:sz w:val="18"/>
              </w:rPr>
              <w:t>the</w:t>
            </w:r>
            <w:r>
              <w:rPr>
                <w:spacing w:val="-2"/>
                <w:sz w:val="18"/>
              </w:rPr>
              <w:t xml:space="preserve"> </w:t>
            </w:r>
            <w:r>
              <w:rPr>
                <w:sz w:val="18"/>
              </w:rPr>
              <w:t>custodian</w:t>
            </w:r>
            <w:r>
              <w:rPr>
                <w:spacing w:val="-2"/>
                <w:sz w:val="18"/>
              </w:rPr>
              <w:t xml:space="preserve"> </w:t>
            </w:r>
            <w:r>
              <w:rPr>
                <w:sz w:val="18"/>
              </w:rPr>
              <w:t>of the</w:t>
            </w:r>
            <w:r>
              <w:rPr>
                <w:spacing w:val="-2"/>
                <w:sz w:val="18"/>
              </w:rPr>
              <w:t xml:space="preserve"> </w:t>
            </w:r>
            <w:r>
              <w:rPr>
                <w:sz w:val="18"/>
              </w:rPr>
              <w:t>records</w:t>
            </w:r>
            <w:r>
              <w:rPr>
                <w:spacing w:val="-2"/>
                <w:sz w:val="18"/>
              </w:rPr>
              <w:t xml:space="preserve"> </w:t>
            </w:r>
            <w:r>
              <w:rPr>
                <w:sz w:val="18"/>
              </w:rPr>
              <w:t>and</w:t>
            </w:r>
            <w:r>
              <w:rPr>
                <w:spacing w:val="-3"/>
                <w:sz w:val="18"/>
              </w:rPr>
              <w:t xml:space="preserve"> </w:t>
            </w:r>
            <w:r>
              <w:rPr>
                <w:sz w:val="18"/>
              </w:rPr>
              <w:t>projects</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Association;</w:t>
            </w:r>
          </w:p>
          <w:p w14:paraId="4AA623E1" w14:textId="77777777" w:rsidR="003D0862" w:rsidRDefault="003D0862" w:rsidP="001B698E">
            <w:pPr>
              <w:pStyle w:val="TableParagraph"/>
              <w:spacing w:before="8"/>
              <w:rPr>
                <w:sz w:val="18"/>
              </w:rPr>
            </w:pPr>
          </w:p>
          <w:p w14:paraId="62BB5B3C" w14:textId="77777777" w:rsidR="003D0862" w:rsidRDefault="003D0862" w:rsidP="003D0862">
            <w:pPr>
              <w:pStyle w:val="TableParagraph"/>
              <w:numPr>
                <w:ilvl w:val="0"/>
                <w:numId w:val="26"/>
              </w:numPr>
              <w:tabs>
                <w:tab w:val="left" w:pos="725"/>
                <w:tab w:val="left" w:pos="726"/>
              </w:tabs>
              <w:rPr>
                <w:sz w:val="18"/>
              </w:rPr>
            </w:pPr>
            <w:r>
              <w:rPr>
                <w:sz w:val="18"/>
              </w:rPr>
              <w:t>Maintain</w:t>
            </w:r>
            <w:r>
              <w:rPr>
                <w:spacing w:val="7"/>
                <w:sz w:val="18"/>
              </w:rPr>
              <w:t xml:space="preserve"> </w:t>
            </w:r>
            <w:r>
              <w:rPr>
                <w:sz w:val="18"/>
              </w:rPr>
              <w:t>an</w:t>
            </w:r>
            <w:r>
              <w:rPr>
                <w:spacing w:val="7"/>
                <w:sz w:val="18"/>
              </w:rPr>
              <w:t xml:space="preserve"> </w:t>
            </w:r>
            <w:r>
              <w:rPr>
                <w:sz w:val="18"/>
              </w:rPr>
              <w:t>updated</w:t>
            </w:r>
            <w:r>
              <w:rPr>
                <w:spacing w:val="7"/>
                <w:sz w:val="18"/>
              </w:rPr>
              <w:t xml:space="preserve"> </w:t>
            </w:r>
            <w:r>
              <w:rPr>
                <w:sz w:val="18"/>
              </w:rPr>
              <w:t>contact</w:t>
            </w:r>
            <w:r>
              <w:rPr>
                <w:spacing w:val="8"/>
                <w:sz w:val="18"/>
              </w:rPr>
              <w:t xml:space="preserve"> </w:t>
            </w:r>
            <w:r>
              <w:rPr>
                <w:sz w:val="18"/>
              </w:rPr>
              <w:t>list</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officers</w:t>
            </w:r>
            <w:r>
              <w:rPr>
                <w:spacing w:val="7"/>
                <w:sz w:val="18"/>
              </w:rPr>
              <w:t xml:space="preserve"> </w:t>
            </w:r>
            <w:r>
              <w:rPr>
                <w:sz w:val="18"/>
              </w:rPr>
              <w:t>of</w:t>
            </w:r>
            <w:r>
              <w:rPr>
                <w:spacing w:val="6"/>
                <w:sz w:val="18"/>
              </w:rPr>
              <w:t xml:space="preserve"> </w:t>
            </w:r>
            <w:r>
              <w:rPr>
                <w:sz w:val="18"/>
              </w:rPr>
              <w:t>the</w:t>
            </w:r>
            <w:r>
              <w:rPr>
                <w:spacing w:val="7"/>
                <w:sz w:val="18"/>
              </w:rPr>
              <w:t xml:space="preserve"> </w:t>
            </w:r>
            <w:r>
              <w:rPr>
                <w:sz w:val="18"/>
              </w:rPr>
              <w:t>Association;</w:t>
            </w:r>
          </w:p>
        </w:tc>
      </w:tr>
      <w:tr w:rsidR="003D0862" w14:paraId="456EAF0D" w14:textId="77777777" w:rsidTr="001B698E">
        <w:trPr>
          <w:trHeight w:val="377"/>
        </w:trPr>
        <w:tc>
          <w:tcPr>
            <w:tcW w:w="738" w:type="dxa"/>
          </w:tcPr>
          <w:p w14:paraId="6C5ECBDA" w14:textId="77777777" w:rsidR="003D0862" w:rsidRDefault="003D0862" w:rsidP="001B698E">
            <w:pPr>
              <w:pStyle w:val="TableParagraph"/>
              <w:rPr>
                <w:sz w:val="18"/>
              </w:rPr>
            </w:pPr>
          </w:p>
        </w:tc>
        <w:tc>
          <w:tcPr>
            <w:tcW w:w="1340" w:type="dxa"/>
          </w:tcPr>
          <w:p w14:paraId="0BBF48FC" w14:textId="77777777" w:rsidR="003D0862" w:rsidRDefault="003D0862" w:rsidP="001B698E">
            <w:pPr>
              <w:pStyle w:val="TableParagraph"/>
              <w:rPr>
                <w:sz w:val="18"/>
              </w:rPr>
            </w:pPr>
          </w:p>
        </w:tc>
        <w:tc>
          <w:tcPr>
            <w:tcW w:w="5732" w:type="dxa"/>
          </w:tcPr>
          <w:p w14:paraId="445F967B" w14:textId="77777777" w:rsidR="003D0862" w:rsidRDefault="003D0862" w:rsidP="001B698E">
            <w:pPr>
              <w:pStyle w:val="TableParagraph"/>
              <w:spacing w:before="9"/>
              <w:rPr>
                <w:sz w:val="17"/>
              </w:rPr>
            </w:pPr>
          </w:p>
          <w:p w14:paraId="221CC999" w14:textId="77777777" w:rsidR="003D0862" w:rsidRDefault="003D0862" w:rsidP="001B698E">
            <w:pPr>
              <w:pStyle w:val="TableParagraph"/>
              <w:spacing w:line="153" w:lineRule="exact"/>
              <w:ind w:right="48"/>
              <w:jc w:val="right"/>
              <w:rPr>
                <w:sz w:val="15"/>
              </w:rPr>
            </w:pPr>
            <w:r>
              <w:rPr>
                <w:sz w:val="15"/>
              </w:rPr>
              <w:t>13</w:t>
            </w:r>
          </w:p>
        </w:tc>
      </w:tr>
    </w:tbl>
    <w:p w14:paraId="423E4F9A" w14:textId="77777777" w:rsidR="003D0862" w:rsidRDefault="003D0862" w:rsidP="003D0862">
      <w:pPr>
        <w:spacing w:line="153" w:lineRule="exact"/>
        <w:jc w:val="right"/>
        <w:rPr>
          <w:sz w:val="15"/>
        </w:rPr>
        <w:sectPr w:rsidR="003D0862">
          <w:pgSz w:w="12240" w:h="15840"/>
          <w:pgMar w:top="3120" w:right="1320" w:bottom="980" w:left="1320" w:header="2018" w:footer="786" w:gutter="0"/>
          <w:cols w:space="720"/>
        </w:sectPr>
      </w:pPr>
    </w:p>
    <w:p w14:paraId="6B80A487"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32"/>
      </w:tblGrid>
      <w:tr w:rsidR="003D0862" w14:paraId="1BAB2B0D" w14:textId="77777777" w:rsidTr="001B698E">
        <w:trPr>
          <w:trHeight w:val="629"/>
        </w:trPr>
        <w:tc>
          <w:tcPr>
            <w:tcW w:w="738" w:type="dxa"/>
          </w:tcPr>
          <w:p w14:paraId="4134CA3A" w14:textId="77777777" w:rsidR="003D0862" w:rsidRDefault="003D0862" w:rsidP="001B698E">
            <w:pPr>
              <w:pStyle w:val="TableParagraph"/>
              <w:spacing w:before="11"/>
              <w:rPr>
                <w:sz w:val="17"/>
              </w:rPr>
            </w:pPr>
          </w:p>
          <w:p w14:paraId="213EDE3A" w14:textId="77777777" w:rsidR="003D0862" w:rsidRDefault="003D0862" w:rsidP="001B698E">
            <w:pPr>
              <w:pStyle w:val="TableParagraph"/>
              <w:ind w:left="50"/>
              <w:rPr>
                <w:sz w:val="18"/>
              </w:rPr>
            </w:pPr>
            <w:r>
              <w:rPr>
                <w:sz w:val="18"/>
              </w:rPr>
              <w:t>556</w:t>
            </w:r>
          </w:p>
        </w:tc>
        <w:tc>
          <w:tcPr>
            <w:tcW w:w="1340" w:type="dxa"/>
          </w:tcPr>
          <w:p w14:paraId="03E011AB" w14:textId="77777777" w:rsidR="003D0862" w:rsidRDefault="003D0862" w:rsidP="001B698E">
            <w:pPr>
              <w:pStyle w:val="TableParagraph"/>
              <w:rPr>
                <w:sz w:val="18"/>
              </w:rPr>
            </w:pPr>
          </w:p>
        </w:tc>
        <w:tc>
          <w:tcPr>
            <w:tcW w:w="5732" w:type="dxa"/>
          </w:tcPr>
          <w:p w14:paraId="4612823F" w14:textId="77777777" w:rsidR="003D0862" w:rsidRDefault="003D0862" w:rsidP="003D0862">
            <w:pPr>
              <w:pStyle w:val="TableParagraph"/>
              <w:numPr>
                <w:ilvl w:val="0"/>
                <w:numId w:val="25"/>
              </w:numPr>
              <w:tabs>
                <w:tab w:val="left" w:pos="725"/>
                <w:tab w:val="left" w:pos="726"/>
              </w:tabs>
              <w:spacing w:line="202" w:lineRule="exact"/>
              <w:rPr>
                <w:sz w:val="18"/>
              </w:rPr>
            </w:pPr>
            <w:r>
              <w:rPr>
                <w:sz w:val="18"/>
              </w:rPr>
              <w:t>Maintain</w:t>
            </w:r>
            <w:r>
              <w:rPr>
                <w:spacing w:val="6"/>
                <w:sz w:val="18"/>
              </w:rPr>
              <w:t xml:space="preserve"> </w:t>
            </w:r>
            <w:r>
              <w:rPr>
                <w:sz w:val="18"/>
              </w:rPr>
              <w:t>the</w:t>
            </w:r>
            <w:r>
              <w:rPr>
                <w:spacing w:val="7"/>
                <w:sz w:val="18"/>
              </w:rPr>
              <w:t xml:space="preserve"> </w:t>
            </w:r>
            <w:r>
              <w:rPr>
                <w:sz w:val="18"/>
              </w:rPr>
              <w:t>email</w:t>
            </w:r>
            <w:r>
              <w:rPr>
                <w:spacing w:val="7"/>
                <w:sz w:val="18"/>
              </w:rPr>
              <w:t xml:space="preserve"> </w:t>
            </w:r>
            <w:r>
              <w:rPr>
                <w:sz w:val="18"/>
              </w:rPr>
              <w:t>account</w:t>
            </w:r>
            <w:r>
              <w:rPr>
                <w:spacing w:val="7"/>
                <w:sz w:val="18"/>
              </w:rPr>
              <w:t xml:space="preserve"> </w:t>
            </w:r>
            <w:r>
              <w:rPr>
                <w:sz w:val="18"/>
              </w:rPr>
              <w:t>of</w:t>
            </w:r>
            <w:r>
              <w:rPr>
                <w:spacing w:val="6"/>
                <w:sz w:val="18"/>
              </w:rPr>
              <w:t xml:space="preserve"> </w:t>
            </w:r>
            <w:r>
              <w:rPr>
                <w:sz w:val="18"/>
              </w:rPr>
              <w:t>the</w:t>
            </w:r>
            <w:r>
              <w:rPr>
                <w:spacing w:val="7"/>
                <w:sz w:val="18"/>
              </w:rPr>
              <w:t xml:space="preserve"> </w:t>
            </w:r>
            <w:r>
              <w:rPr>
                <w:sz w:val="18"/>
              </w:rPr>
              <w:t>Association;</w:t>
            </w:r>
          </w:p>
          <w:p w14:paraId="4F1B7C68" w14:textId="77777777" w:rsidR="003D0862" w:rsidRDefault="003D0862" w:rsidP="001B698E">
            <w:pPr>
              <w:pStyle w:val="TableParagraph"/>
              <w:spacing w:before="8"/>
              <w:rPr>
                <w:sz w:val="18"/>
              </w:rPr>
            </w:pPr>
          </w:p>
          <w:p w14:paraId="6C809398" w14:textId="77777777" w:rsidR="003D0862" w:rsidRDefault="003D0862" w:rsidP="003D0862">
            <w:pPr>
              <w:pStyle w:val="TableParagraph"/>
              <w:numPr>
                <w:ilvl w:val="0"/>
                <w:numId w:val="25"/>
              </w:numPr>
              <w:tabs>
                <w:tab w:val="left" w:pos="725"/>
                <w:tab w:val="left" w:pos="726"/>
              </w:tabs>
              <w:spacing w:line="192" w:lineRule="exact"/>
              <w:rPr>
                <w:sz w:val="18"/>
              </w:rPr>
            </w:pPr>
            <w:r>
              <w:rPr>
                <w:sz w:val="18"/>
              </w:rPr>
              <w:t>Have</w:t>
            </w:r>
            <w:r>
              <w:rPr>
                <w:spacing w:val="16"/>
                <w:sz w:val="18"/>
              </w:rPr>
              <w:t xml:space="preserve"> </w:t>
            </w:r>
            <w:r>
              <w:rPr>
                <w:sz w:val="18"/>
              </w:rPr>
              <w:t>a</w:t>
            </w:r>
            <w:r>
              <w:rPr>
                <w:spacing w:val="61"/>
                <w:sz w:val="18"/>
              </w:rPr>
              <w:t xml:space="preserve"> </w:t>
            </w:r>
            <w:r>
              <w:rPr>
                <w:sz w:val="18"/>
              </w:rPr>
              <w:t>copy</w:t>
            </w:r>
            <w:r>
              <w:rPr>
                <w:spacing w:val="60"/>
                <w:sz w:val="18"/>
              </w:rPr>
              <w:t xml:space="preserve"> </w:t>
            </w:r>
            <w:r>
              <w:rPr>
                <w:sz w:val="18"/>
              </w:rPr>
              <w:t>of</w:t>
            </w:r>
            <w:r>
              <w:rPr>
                <w:spacing w:val="60"/>
                <w:sz w:val="18"/>
              </w:rPr>
              <w:t xml:space="preserve"> </w:t>
            </w:r>
            <w:r>
              <w:rPr>
                <w:sz w:val="18"/>
              </w:rPr>
              <w:t>the</w:t>
            </w:r>
            <w:r>
              <w:rPr>
                <w:spacing w:val="59"/>
                <w:sz w:val="18"/>
              </w:rPr>
              <w:t xml:space="preserve"> </w:t>
            </w:r>
            <w:r>
              <w:rPr>
                <w:sz w:val="18"/>
              </w:rPr>
              <w:t>governing</w:t>
            </w:r>
            <w:r>
              <w:rPr>
                <w:spacing w:val="60"/>
                <w:sz w:val="18"/>
              </w:rPr>
              <w:t xml:space="preserve"> </w:t>
            </w:r>
            <w:r>
              <w:rPr>
                <w:sz w:val="18"/>
              </w:rPr>
              <w:t>documents</w:t>
            </w:r>
            <w:r>
              <w:rPr>
                <w:spacing w:val="61"/>
                <w:sz w:val="18"/>
              </w:rPr>
              <w:t xml:space="preserve"> </w:t>
            </w:r>
            <w:r>
              <w:rPr>
                <w:sz w:val="18"/>
              </w:rPr>
              <w:t>and</w:t>
            </w:r>
            <w:r>
              <w:rPr>
                <w:spacing w:val="60"/>
                <w:sz w:val="18"/>
              </w:rPr>
              <w:t xml:space="preserve"> </w:t>
            </w:r>
            <w:r>
              <w:rPr>
                <w:sz w:val="18"/>
              </w:rPr>
              <w:t>minutes</w:t>
            </w:r>
            <w:r>
              <w:rPr>
                <w:spacing w:val="59"/>
                <w:sz w:val="18"/>
              </w:rPr>
              <w:t xml:space="preserve"> </w:t>
            </w:r>
            <w:r>
              <w:rPr>
                <w:sz w:val="18"/>
              </w:rPr>
              <w:t>of</w:t>
            </w:r>
            <w:r>
              <w:rPr>
                <w:spacing w:val="60"/>
                <w:sz w:val="18"/>
              </w:rPr>
              <w:t xml:space="preserve"> </w:t>
            </w:r>
            <w:r>
              <w:rPr>
                <w:sz w:val="18"/>
              </w:rPr>
              <w:t>the</w:t>
            </w:r>
          </w:p>
        </w:tc>
      </w:tr>
      <w:tr w:rsidR="003D0862" w14:paraId="16956DAC" w14:textId="77777777" w:rsidTr="001B698E">
        <w:trPr>
          <w:trHeight w:val="316"/>
        </w:trPr>
        <w:tc>
          <w:tcPr>
            <w:tcW w:w="738" w:type="dxa"/>
          </w:tcPr>
          <w:p w14:paraId="109F5CE1" w14:textId="77777777" w:rsidR="003D0862" w:rsidRDefault="003D0862" w:rsidP="001B698E">
            <w:pPr>
              <w:pStyle w:val="TableParagraph"/>
              <w:spacing w:line="206" w:lineRule="exact"/>
              <w:ind w:left="50"/>
              <w:rPr>
                <w:sz w:val="18"/>
              </w:rPr>
            </w:pPr>
            <w:r>
              <w:rPr>
                <w:sz w:val="18"/>
              </w:rPr>
              <w:t>558</w:t>
            </w:r>
          </w:p>
        </w:tc>
        <w:tc>
          <w:tcPr>
            <w:tcW w:w="1340" w:type="dxa"/>
          </w:tcPr>
          <w:p w14:paraId="4CBADE55" w14:textId="77777777" w:rsidR="003D0862" w:rsidRDefault="003D0862" w:rsidP="001B698E">
            <w:pPr>
              <w:pStyle w:val="TableParagraph"/>
              <w:rPr>
                <w:sz w:val="18"/>
              </w:rPr>
            </w:pPr>
          </w:p>
        </w:tc>
        <w:tc>
          <w:tcPr>
            <w:tcW w:w="5732" w:type="dxa"/>
          </w:tcPr>
          <w:p w14:paraId="37F03E5E" w14:textId="77777777" w:rsidR="003D0862" w:rsidRDefault="003D0862" w:rsidP="001B698E">
            <w:pPr>
              <w:pStyle w:val="TableParagraph"/>
              <w:spacing w:line="206" w:lineRule="exact"/>
              <w:ind w:left="720" w:right="723"/>
              <w:jc w:val="center"/>
              <w:rPr>
                <w:sz w:val="18"/>
              </w:rPr>
            </w:pPr>
            <w:r>
              <w:rPr>
                <w:sz w:val="18"/>
              </w:rPr>
              <w:t>Association</w:t>
            </w:r>
            <w:r>
              <w:rPr>
                <w:spacing w:val="7"/>
                <w:sz w:val="18"/>
              </w:rPr>
              <w:t xml:space="preserve"> </w:t>
            </w:r>
            <w:r>
              <w:rPr>
                <w:sz w:val="18"/>
              </w:rPr>
              <w:t>available</w:t>
            </w:r>
            <w:r>
              <w:rPr>
                <w:spacing w:val="10"/>
                <w:sz w:val="18"/>
              </w:rPr>
              <w:t xml:space="preserve"> </w:t>
            </w:r>
            <w:r>
              <w:rPr>
                <w:sz w:val="18"/>
              </w:rPr>
              <w:t>at</w:t>
            </w:r>
            <w:r>
              <w:rPr>
                <w:spacing w:val="7"/>
                <w:sz w:val="18"/>
              </w:rPr>
              <w:t xml:space="preserve"> </w:t>
            </w:r>
            <w:r>
              <w:rPr>
                <w:sz w:val="18"/>
              </w:rPr>
              <w:t>every</w:t>
            </w:r>
            <w:r>
              <w:rPr>
                <w:spacing w:val="7"/>
                <w:sz w:val="18"/>
              </w:rPr>
              <w:t xml:space="preserve"> </w:t>
            </w:r>
            <w:r>
              <w:rPr>
                <w:sz w:val="18"/>
              </w:rPr>
              <w:t>meeting</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Association;</w:t>
            </w:r>
          </w:p>
        </w:tc>
      </w:tr>
      <w:tr w:rsidR="003D0862" w14:paraId="7F0398C4" w14:textId="77777777" w:rsidTr="001B698E">
        <w:trPr>
          <w:trHeight w:val="1161"/>
        </w:trPr>
        <w:tc>
          <w:tcPr>
            <w:tcW w:w="738" w:type="dxa"/>
          </w:tcPr>
          <w:p w14:paraId="7D9D2AEF" w14:textId="77777777" w:rsidR="003D0862" w:rsidRDefault="003D0862" w:rsidP="001B698E">
            <w:pPr>
              <w:pStyle w:val="TableParagraph"/>
              <w:spacing w:before="105"/>
              <w:ind w:left="50"/>
              <w:rPr>
                <w:sz w:val="18"/>
              </w:rPr>
            </w:pPr>
            <w:r>
              <w:rPr>
                <w:sz w:val="18"/>
              </w:rPr>
              <w:t>560</w:t>
            </w:r>
          </w:p>
          <w:p w14:paraId="11850FA8" w14:textId="77777777" w:rsidR="003D0862" w:rsidRDefault="003D0862" w:rsidP="001B698E">
            <w:pPr>
              <w:pStyle w:val="TableParagraph"/>
              <w:spacing w:before="8"/>
              <w:rPr>
                <w:sz w:val="18"/>
              </w:rPr>
            </w:pPr>
          </w:p>
          <w:p w14:paraId="38B66B2F" w14:textId="77777777" w:rsidR="003D0862" w:rsidRDefault="003D0862" w:rsidP="001B698E">
            <w:pPr>
              <w:pStyle w:val="TableParagraph"/>
              <w:ind w:left="50"/>
              <w:rPr>
                <w:sz w:val="18"/>
              </w:rPr>
            </w:pPr>
            <w:r>
              <w:rPr>
                <w:sz w:val="18"/>
              </w:rPr>
              <w:t>562</w:t>
            </w:r>
          </w:p>
          <w:p w14:paraId="493ACB08" w14:textId="77777777" w:rsidR="003D0862" w:rsidRDefault="003D0862" w:rsidP="001B698E">
            <w:pPr>
              <w:pStyle w:val="TableParagraph"/>
              <w:spacing w:before="8"/>
              <w:rPr>
                <w:sz w:val="18"/>
              </w:rPr>
            </w:pPr>
          </w:p>
          <w:p w14:paraId="6F8BCD64" w14:textId="77777777" w:rsidR="003D0862" w:rsidRDefault="003D0862" w:rsidP="001B698E">
            <w:pPr>
              <w:pStyle w:val="TableParagraph"/>
              <w:spacing w:line="192" w:lineRule="exact"/>
              <w:ind w:left="50"/>
              <w:rPr>
                <w:sz w:val="18"/>
              </w:rPr>
            </w:pPr>
            <w:r>
              <w:rPr>
                <w:sz w:val="18"/>
              </w:rPr>
              <w:t>564</w:t>
            </w:r>
          </w:p>
        </w:tc>
        <w:tc>
          <w:tcPr>
            <w:tcW w:w="1340" w:type="dxa"/>
          </w:tcPr>
          <w:p w14:paraId="61536D36" w14:textId="77777777" w:rsidR="003D0862" w:rsidRDefault="003D0862" w:rsidP="001B698E">
            <w:pPr>
              <w:pStyle w:val="TableParagraph"/>
              <w:rPr>
                <w:sz w:val="18"/>
              </w:rPr>
            </w:pPr>
          </w:p>
        </w:tc>
        <w:tc>
          <w:tcPr>
            <w:tcW w:w="5732" w:type="dxa"/>
          </w:tcPr>
          <w:p w14:paraId="5891A26F" w14:textId="77777777" w:rsidR="003D0862" w:rsidRDefault="003D0862" w:rsidP="003D0862">
            <w:pPr>
              <w:pStyle w:val="TableParagraph"/>
              <w:numPr>
                <w:ilvl w:val="0"/>
                <w:numId w:val="24"/>
              </w:numPr>
              <w:tabs>
                <w:tab w:val="left" w:pos="725"/>
                <w:tab w:val="left" w:pos="726"/>
              </w:tabs>
              <w:spacing w:before="105" w:line="244" w:lineRule="auto"/>
              <w:ind w:right="52"/>
              <w:rPr>
                <w:sz w:val="18"/>
              </w:rPr>
            </w:pPr>
            <w:r>
              <w:rPr>
                <w:sz w:val="18"/>
              </w:rPr>
              <w:t>Ensure</w:t>
            </w:r>
            <w:r>
              <w:rPr>
                <w:spacing w:val="14"/>
                <w:sz w:val="18"/>
              </w:rPr>
              <w:t xml:space="preserve"> </w:t>
            </w:r>
            <w:r>
              <w:rPr>
                <w:sz w:val="18"/>
              </w:rPr>
              <w:t>notice</w:t>
            </w:r>
            <w:r>
              <w:rPr>
                <w:spacing w:val="13"/>
                <w:sz w:val="18"/>
              </w:rPr>
              <w:t xml:space="preserve"> </w:t>
            </w:r>
            <w:r>
              <w:rPr>
                <w:sz w:val="18"/>
              </w:rPr>
              <w:t>is</w:t>
            </w:r>
            <w:r>
              <w:rPr>
                <w:spacing w:val="15"/>
                <w:sz w:val="18"/>
              </w:rPr>
              <w:t xml:space="preserve"> </w:t>
            </w:r>
            <w:r>
              <w:rPr>
                <w:sz w:val="18"/>
              </w:rPr>
              <w:t>sent</w:t>
            </w:r>
            <w:r>
              <w:rPr>
                <w:spacing w:val="15"/>
                <w:sz w:val="18"/>
              </w:rPr>
              <w:t xml:space="preserve"> </w:t>
            </w:r>
            <w:r>
              <w:rPr>
                <w:sz w:val="18"/>
              </w:rPr>
              <w:t>out</w:t>
            </w:r>
            <w:r>
              <w:rPr>
                <w:spacing w:val="15"/>
                <w:sz w:val="18"/>
              </w:rPr>
              <w:t xml:space="preserve"> </w:t>
            </w:r>
            <w:r>
              <w:rPr>
                <w:sz w:val="18"/>
              </w:rPr>
              <w:t>to</w:t>
            </w:r>
            <w:r>
              <w:rPr>
                <w:spacing w:val="15"/>
                <w:sz w:val="18"/>
              </w:rPr>
              <w:t xml:space="preserve"> </w:t>
            </w:r>
            <w:r>
              <w:rPr>
                <w:sz w:val="18"/>
              </w:rPr>
              <w:t>the</w:t>
            </w:r>
            <w:r>
              <w:rPr>
                <w:spacing w:val="12"/>
                <w:sz w:val="18"/>
              </w:rPr>
              <w:t xml:space="preserve"> </w:t>
            </w:r>
            <w:r>
              <w:rPr>
                <w:sz w:val="18"/>
              </w:rPr>
              <w:t>Members</w:t>
            </w:r>
            <w:r>
              <w:rPr>
                <w:spacing w:val="15"/>
                <w:sz w:val="18"/>
              </w:rPr>
              <w:t xml:space="preserve"> </w:t>
            </w:r>
            <w:r>
              <w:rPr>
                <w:sz w:val="18"/>
              </w:rPr>
              <w:t>and</w:t>
            </w:r>
            <w:r>
              <w:rPr>
                <w:spacing w:val="14"/>
                <w:sz w:val="18"/>
              </w:rPr>
              <w:t xml:space="preserve"> </w:t>
            </w:r>
            <w:r>
              <w:rPr>
                <w:sz w:val="18"/>
              </w:rPr>
              <w:t>officers</w:t>
            </w:r>
            <w:r>
              <w:rPr>
                <w:spacing w:val="14"/>
                <w:sz w:val="18"/>
              </w:rPr>
              <w:t xml:space="preserve"> </w:t>
            </w:r>
            <w:r>
              <w:rPr>
                <w:sz w:val="18"/>
              </w:rPr>
              <w:t>of</w:t>
            </w:r>
            <w:r>
              <w:rPr>
                <w:spacing w:val="14"/>
                <w:sz w:val="18"/>
              </w:rPr>
              <w:t xml:space="preserve"> </w:t>
            </w:r>
            <w:r>
              <w:rPr>
                <w:sz w:val="18"/>
              </w:rPr>
              <w:t>the</w:t>
            </w:r>
            <w:r>
              <w:rPr>
                <w:spacing w:val="-42"/>
                <w:sz w:val="18"/>
              </w:rPr>
              <w:t xml:space="preserve"> </w:t>
            </w:r>
            <w:r>
              <w:rPr>
                <w:sz w:val="18"/>
              </w:rPr>
              <w:t>Association</w:t>
            </w:r>
            <w:r>
              <w:rPr>
                <w:spacing w:val="2"/>
                <w:sz w:val="18"/>
              </w:rPr>
              <w:t xml:space="preserve"> </w:t>
            </w:r>
            <w:r>
              <w:rPr>
                <w:sz w:val="18"/>
              </w:rPr>
              <w:t>a</w:t>
            </w:r>
            <w:r>
              <w:rPr>
                <w:spacing w:val="2"/>
                <w:sz w:val="18"/>
              </w:rPr>
              <w:t xml:space="preserve"> </w:t>
            </w:r>
            <w:r>
              <w:rPr>
                <w:sz w:val="18"/>
              </w:rPr>
              <w:t>notice</w:t>
            </w:r>
            <w:r>
              <w:rPr>
                <w:spacing w:val="1"/>
                <w:sz w:val="18"/>
              </w:rPr>
              <w:t xml:space="preserve"> </w:t>
            </w:r>
            <w:r>
              <w:rPr>
                <w:sz w:val="18"/>
              </w:rPr>
              <w:t>of</w:t>
            </w:r>
            <w:r>
              <w:rPr>
                <w:spacing w:val="3"/>
                <w:sz w:val="18"/>
              </w:rPr>
              <w:t xml:space="preserve"> </w:t>
            </w:r>
            <w:r>
              <w:rPr>
                <w:sz w:val="18"/>
              </w:rPr>
              <w:t>each</w:t>
            </w:r>
            <w:r>
              <w:rPr>
                <w:spacing w:val="2"/>
                <w:sz w:val="18"/>
              </w:rPr>
              <w:t xml:space="preserve"> </w:t>
            </w:r>
            <w:r>
              <w:rPr>
                <w:sz w:val="18"/>
              </w:rPr>
              <w:t>meeting</w:t>
            </w:r>
            <w:r>
              <w:rPr>
                <w:spacing w:val="2"/>
                <w:sz w:val="18"/>
              </w:rPr>
              <w:t xml:space="preserve"> </w:t>
            </w:r>
            <w:r>
              <w:rPr>
                <w:sz w:val="18"/>
              </w:rPr>
              <w:t>of</w:t>
            </w:r>
            <w:r>
              <w:rPr>
                <w:spacing w:val="2"/>
                <w:sz w:val="18"/>
              </w:rPr>
              <w:t xml:space="preserve"> </w:t>
            </w:r>
            <w:r>
              <w:rPr>
                <w:sz w:val="18"/>
              </w:rPr>
              <w:t>the</w:t>
            </w:r>
            <w:r>
              <w:rPr>
                <w:spacing w:val="4"/>
                <w:sz w:val="18"/>
              </w:rPr>
              <w:t xml:space="preserve"> </w:t>
            </w:r>
            <w:r>
              <w:rPr>
                <w:sz w:val="18"/>
              </w:rPr>
              <w:t>association.</w:t>
            </w:r>
          </w:p>
          <w:p w14:paraId="661152CA" w14:textId="77777777" w:rsidR="003D0862" w:rsidRDefault="003D0862" w:rsidP="001B698E">
            <w:pPr>
              <w:pStyle w:val="TableParagraph"/>
              <w:spacing w:before="10"/>
              <w:rPr>
                <w:sz w:val="16"/>
              </w:rPr>
            </w:pPr>
          </w:p>
          <w:p w14:paraId="41A200C0" w14:textId="77777777" w:rsidR="003D0862" w:rsidRDefault="003D0862" w:rsidP="003D0862">
            <w:pPr>
              <w:pStyle w:val="TableParagraph"/>
              <w:numPr>
                <w:ilvl w:val="0"/>
                <w:numId w:val="24"/>
              </w:numPr>
              <w:tabs>
                <w:tab w:val="left" w:pos="725"/>
                <w:tab w:val="left" w:pos="726"/>
              </w:tabs>
              <w:spacing w:line="210" w:lineRule="atLeast"/>
              <w:ind w:right="50"/>
              <w:rPr>
                <w:sz w:val="18"/>
              </w:rPr>
            </w:pPr>
            <w:r>
              <w:rPr>
                <w:sz w:val="18"/>
              </w:rPr>
              <w:t>Shall</w:t>
            </w:r>
            <w:r>
              <w:rPr>
                <w:spacing w:val="32"/>
                <w:sz w:val="18"/>
              </w:rPr>
              <w:t xml:space="preserve"> </w:t>
            </w:r>
            <w:r>
              <w:rPr>
                <w:sz w:val="18"/>
              </w:rPr>
              <w:t>make</w:t>
            </w:r>
            <w:r>
              <w:rPr>
                <w:spacing w:val="30"/>
                <w:sz w:val="18"/>
              </w:rPr>
              <w:t xml:space="preserve"> </w:t>
            </w:r>
            <w:r>
              <w:rPr>
                <w:sz w:val="18"/>
              </w:rPr>
              <w:t>available</w:t>
            </w:r>
            <w:r>
              <w:rPr>
                <w:spacing w:val="31"/>
                <w:sz w:val="18"/>
              </w:rPr>
              <w:t xml:space="preserve"> </w:t>
            </w:r>
            <w:r>
              <w:rPr>
                <w:sz w:val="18"/>
              </w:rPr>
              <w:t>to</w:t>
            </w:r>
            <w:r>
              <w:rPr>
                <w:spacing w:val="31"/>
                <w:sz w:val="18"/>
              </w:rPr>
              <w:t xml:space="preserve"> </w:t>
            </w:r>
            <w:r>
              <w:rPr>
                <w:sz w:val="18"/>
              </w:rPr>
              <w:t>the</w:t>
            </w:r>
            <w:r>
              <w:rPr>
                <w:spacing w:val="31"/>
                <w:sz w:val="18"/>
              </w:rPr>
              <w:t xml:space="preserve"> </w:t>
            </w:r>
            <w:r>
              <w:rPr>
                <w:sz w:val="18"/>
              </w:rPr>
              <w:t>Members</w:t>
            </w:r>
            <w:r>
              <w:rPr>
                <w:spacing w:val="31"/>
                <w:sz w:val="18"/>
              </w:rPr>
              <w:t xml:space="preserve"> </w:t>
            </w:r>
            <w:r>
              <w:rPr>
                <w:sz w:val="18"/>
              </w:rPr>
              <w:t>of</w:t>
            </w:r>
            <w:r>
              <w:rPr>
                <w:spacing w:val="32"/>
                <w:sz w:val="18"/>
              </w:rPr>
              <w:t xml:space="preserve"> </w:t>
            </w:r>
            <w:r>
              <w:rPr>
                <w:sz w:val="18"/>
              </w:rPr>
              <w:t>the</w:t>
            </w:r>
            <w:r>
              <w:rPr>
                <w:spacing w:val="32"/>
                <w:sz w:val="18"/>
              </w:rPr>
              <w:t xml:space="preserve"> </w:t>
            </w:r>
            <w:r>
              <w:rPr>
                <w:sz w:val="18"/>
              </w:rPr>
              <w:t>Association</w:t>
            </w:r>
            <w:r>
              <w:rPr>
                <w:spacing w:val="32"/>
                <w:sz w:val="18"/>
              </w:rPr>
              <w:t xml:space="preserve"> </w:t>
            </w:r>
            <w:r>
              <w:rPr>
                <w:sz w:val="18"/>
              </w:rPr>
              <w:t>all</w:t>
            </w:r>
            <w:r>
              <w:rPr>
                <w:spacing w:val="-42"/>
                <w:sz w:val="18"/>
              </w:rPr>
              <w:t xml:space="preserve"> </w:t>
            </w:r>
            <w:r>
              <w:rPr>
                <w:sz w:val="18"/>
              </w:rPr>
              <w:t>governing</w:t>
            </w:r>
            <w:r>
              <w:rPr>
                <w:spacing w:val="17"/>
                <w:sz w:val="18"/>
              </w:rPr>
              <w:t xml:space="preserve"> </w:t>
            </w:r>
            <w:r>
              <w:rPr>
                <w:sz w:val="18"/>
              </w:rPr>
              <w:t>documents</w:t>
            </w:r>
            <w:r>
              <w:rPr>
                <w:spacing w:val="18"/>
                <w:sz w:val="18"/>
              </w:rPr>
              <w:t xml:space="preserve"> </w:t>
            </w:r>
            <w:r>
              <w:rPr>
                <w:sz w:val="18"/>
              </w:rPr>
              <w:t>and</w:t>
            </w:r>
            <w:r>
              <w:rPr>
                <w:spacing w:val="18"/>
                <w:sz w:val="18"/>
              </w:rPr>
              <w:t xml:space="preserve"> </w:t>
            </w:r>
            <w:r>
              <w:rPr>
                <w:sz w:val="18"/>
              </w:rPr>
              <w:t>meeting</w:t>
            </w:r>
            <w:r>
              <w:rPr>
                <w:spacing w:val="17"/>
                <w:sz w:val="18"/>
              </w:rPr>
              <w:t xml:space="preserve"> </w:t>
            </w:r>
            <w:r>
              <w:rPr>
                <w:sz w:val="18"/>
              </w:rPr>
              <w:t>minutes</w:t>
            </w:r>
            <w:r>
              <w:rPr>
                <w:spacing w:val="17"/>
                <w:sz w:val="18"/>
              </w:rPr>
              <w:t xml:space="preserve"> </w:t>
            </w:r>
            <w:r>
              <w:rPr>
                <w:sz w:val="18"/>
              </w:rPr>
              <w:t>from</w:t>
            </w:r>
            <w:r>
              <w:rPr>
                <w:spacing w:val="16"/>
                <w:sz w:val="18"/>
              </w:rPr>
              <w:t xml:space="preserve"> </w:t>
            </w:r>
            <w:r>
              <w:rPr>
                <w:sz w:val="18"/>
              </w:rPr>
              <w:t>his</w:t>
            </w:r>
            <w:r>
              <w:rPr>
                <w:spacing w:val="19"/>
                <w:sz w:val="18"/>
              </w:rPr>
              <w:t xml:space="preserve"> </w:t>
            </w:r>
            <w:r>
              <w:rPr>
                <w:sz w:val="18"/>
              </w:rPr>
              <w:t>term</w:t>
            </w:r>
            <w:r>
              <w:rPr>
                <w:spacing w:val="18"/>
                <w:sz w:val="18"/>
              </w:rPr>
              <w:t xml:space="preserve"> </w:t>
            </w:r>
            <w:r>
              <w:rPr>
                <w:sz w:val="18"/>
              </w:rPr>
              <w:t>of</w:t>
            </w:r>
            <w:r>
              <w:rPr>
                <w:spacing w:val="17"/>
                <w:sz w:val="18"/>
              </w:rPr>
              <w:t xml:space="preserve"> </w:t>
            </w:r>
            <w:r>
              <w:rPr>
                <w:sz w:val="18"/>
              </w:rPr>
              <w:t>office</w:t>
            </w:r>
          </w:p>
        </w:tc>
      </w:tr>
      <w:tr w:rsidR="003D0862" w14:paraId="77CFA8B2" w14:textId="77777777" w:rsidTr="001B698E">
        <w:trPr>
          <w:trHeight w:val="633"/>
        </w:trPr>
        <w:tc>
          <w:tcPr>
            <w:tcW w:w="738" w:type="dxa"/>
          </w:tcPr>
          <w:p w14:paraId="4808A14C" w14:textId="77777777" w:rsidR="003D0862" w:rsidRDefault="003D0862" w:rsidP="001B698E">
            <w:pPr>
              <w:pStyle w:val="TableParagraph"/>
              <w:spacing w:before="3"/>
              <w:rPr>
                <w:sz w:val="18"/>
              </w:rPr>
            </w:pPr>
          </w:p>
          <w:p w14:paraId="0E20B176" w14:textId="77777777" w:rsidR="003D0862" w:rsidRDefault="003D0862" w:rsidP="001B698E">
            <w:pPr>
              <w:pStyle w:val="TableParagraph"/>
              <w:ind w:left="50"/>
              <w:rPr>
                <w:sz w:val="18"/>
              </w:rPr>
            </w:pPr>
            <w:r>
              <w:rPr>
                <w:sz w:val="18"/>
              </w:rPr>
              <w:t>566</w:t>
            </w:r>
          </w:p>
        </w:tc>
        <w:tc>
          <w:tcPr>
            <w:tcW w:w="1340" w:type="dxa"/>
          </w:tcPr>
          <w:p w14:paraId="1744AEF9" w14:textId="77777777" w:rsidR="003D0862" w:rsidRDefault="003D0862" w:rsidP="001B698E">
            <w:pPr>
              <w:pStyle w:val="TableParagraph"/>
              <w:rPr>
                <w:sz w:val="18"/>
              </w:rPr>
            </w:pPr>
          </w:p>
        </w:tc>
        <w:tc>
          <w:tcPr>
            <w:tcW w:w="5732" w:type="dxa"/>
          </w:tcPr>
          <w:p w14:paraId="40F9354A" w14:textId="77777777" w:rsidR="003D0862" w:rsidRDefault="003D0862" w:rsidP="001B698E">
            <w:pPr>
              <w:pStyle w:val="TableParagraph"/>
              <w:spacing w:line="206" w:lineRule="exact"/>
              <w:ind w:left="574" w:right="723"/>
              <w:jc w:val="center"/>
              <w:rPr>
                <w:sz w:val="18"/>
              </w:rPr>
            </w:pPr>
            <w:r>
              <w:rPr>
                <w:sz w:val="18"/>
              </w:rPr>
              <w:t>as</w:t>
            </w:r>
            <w:r>
              <w:rPr>
                <w:spacing w:val="9"/>
                <w:sz w:val="18"/>
              </w:rPr>
              <w:t xml:space="preserve"> </w:t>
            </w:r>
            <w:r>
              <w:rPr>
                <w:sz w:val="18"/>
              </w:rPr>
              <w:t>a</w:t>
            </w:r>
            <w:r>
              <w:rPr>
                <w:spacing w:val="10"/>
                <w:sz w:val="18"/>
              </w:rPr>
              <w:t xml:space="preserve"> </w:t>
            </w:r>
            <w:r>
              <w:rPr>
                <w:sz w:val="18"/>
              </w:rPr>
              <w:t>permanent</w:t>
            </w:r>
            <w:r>
              <w:rPr>
                <w:spacing w:val="10"/>
                <w:sz w:val="18"/>
              </w:rPr>
              <w:t xml:space="preserve"> </w:t>
            </w:r>
            <w:r>
              <w:rPr>
                <w:sz w:val="18"/>
              </w:rPr>
              <w:t>part</w:t>
            </w:r>
            <w:r>
              <w:rPr>
                <w:spacing w:val="11"/>
                <w:sz w:val="18"/>
              </w:rPr>
              <w:t xml:space="preserve"> </w:t>
            </w:r>
            <w:r>
              <w:rPr>
                <w:sz w:val="18"/>
              </w:rPr>
              <w:t>of</w:t>
            </w:r>
            <w:r>
              <w:rPr>
                <w:spacing w:val="10"/>
                <w:sz w:val="18"/>
              </w:rPr>
              <w:t xml:space="preserve"> </w:t>
            </w:r>
            <w:r>
              <w:rPr>
                <w:sz w:val="18"/>
              </w:rPr>
              <w:t>the</w:t>
            </w:r>
            <w:r>
              <w:rPr>
                <w:spacing w:val="10"/>
                <w:sz w:val="18"/>
              </w:rPr>
              <w:t xml:space="preserve"> </w:t>
            </w:r>
            <w:r>
              <w:rPr>
                <w:sz w:val="18"/>
              </w:rPr>
              <w:t>Association's</w:t>
            </w:r>
            <w:r>
              <w:rPr>
                <w:spacing w:val="9"/>
                <w:sz w:val="18"/>
              </w:rPr>
              <w:t xml:space="preserve"> </w:t>
            </w:r>
            <w:r>
              <w:rPr>
                <w:sz w:val="18"/>
              </w:rPr>
              <w:t>official</w:t>
            </w:r>
            <w:r>
              <w:rPr>
                <w:spacing w:val="10"/>
                <w:sz w:val="18"/>
              </w:rPr>
              <w:t xml:space="preserve"> </w:t>
            </w:r>
            <w:r>
              <w:rPr>
                <w:sz w:val="18"/>
              </w:rPr>
              <w:t>history;</w:t>
            </w:r>
          </w:p>
          <w:p w14:paraId="337E1F84" w14:textId="77777777" w:rsidR="003D0862" w:rsidRDefault="003D0862" w:rsidP="001B698E">
            <w:pPr>
              <w:pStyle w:val="TableParagraph"/>
              <w:spacing w:before="8"/>
              <w:rPr>
                <w:sz w:val="18"/>
              </w:rPr>
            </w:pPr>
          </w:p>
          <w:p w14:paraId="088BD74F" w14:textId="77777777" w:rsidR="003D0862" w:rsidRDefault="003D0862" w:rsidP="001B698E">
            <w:pPr>
              <w:pStyle w:val="TableParagraph"/>
              <w:tabs>
                <w:tab w:val="left" w:pos="725"/>
              </w:tabs>
              <w:spacing w:line="192" w:lineRule="exact"/>
              <w:ind w:left="174"/>
              <w:rPr>
                <w:sz w:val="18"/>
              </w:rPr>
            </w:pPr>
            <w:r>
              <w:rPr>
                <w:sz w:val="18"/>
              </w:rPr>
              <w:t>10.</w:t>
            </w:r>
            <w:r>
              <w:rPr>
                <w:sz w:val="18"/>
              </w:rPr>
              <w:tab/>
              <w:t>Serve</w:t>
            </w:r>
            <w:r>
              <w:rPr>
                <w:spacing w:val="9"/>
                <w:sz w:val="18"/>
              </w:rPr>
              <w:t xml:space="preserve"> </w:t>
            </w:r>
            <w:r>
              <w:rPr>
                <w:sz w:val="18"/>
              </w:rPr>
              <w:t>as</w:t>
            </w:r>
            <w:r>
              <w:rPr>
                <w:spacing w:val="10"/>
                <w:sz w:val="18"/>
              </w:rPr>
              <w:t xml:space="preserve"> </w:t>
            </w:r>
            <w:r>
              <w:rPr>
                <w:sz w:val="18"/>
              </w:rPr>
              <w:t>the</w:t>
            </w:r>
            <w:r>
              <w:rPr>
                <w:spacing w:val="10"/>
                <w:sz w:val="18"/>
              </w:rPr>
              <w:t xml:space="preserve"> </w:t>
            </w:r>
            <w:r>
              <w:rPr>
                <w:sz w:val="18"/>
              </w:rPr>
              <w:t>custodian</w:t>
            </w:r>
            <w:r>
              <w:rPr>
                <w:spacing w:val="11"/>
                <w:sz w:val="18"/>
              </w:rPr>
              <w:t xml:space="preserve"> </w:t>
            </w:r>
            <w:r>
              <w:rPr>
                <w:sz w:val="18"/>
              </w:rPr>
              <w:t>of</w:t>
            </w:r>
            <w:r>
              <w:rPr>
                <w:spacing w:val="11"/>
                <w:sz w:val="18"/>
              </w:rPr>
              <w:t xml:space="preserve"> </w:t>
            </w:r>
            <w:r>
              <w:rPr>
                <w:sz w:val="18"/>
              </w:rPr>
              <w:t>the</w:t>
            </w:r>
            <w:r>
              <w:rPr>
                <w:spacing w:val="10"/>
                <w:sz w:val="18"/>
              </w:rPr>
              <w:t xml:space="preserve"> </w:t>
            </w:r>
            <w:r>
              <w:rPr>
                <w:sz w:val="18"/>
              </w:rPr>
              <w:t>collection</w:t>
            </w:r>
            <w:r>
              <w:rPr>
                <w:spacing w:val="11"/>
                <w:sz w:val="18"/>
              </w:rPr>
              <w:t xml:space="preserve"> </w:t>
            </w:r>
            <w:r>
              <w:rPr>
                <w:sz w:val="18"/>
              </w:rPr>
              <w:t>of</w:t>
            </w:r>
            <w:r>
              <w:rPr>
                <w:spacing w:val="9"/>
                <w:sz w:val="18"/>
              </w:rPr>
              <w:t xml:space="preserve"> </w:t>
            </w:r>
            <w:r>
              <w:rPr>
                <w:sz w:val="18"/>
              </w:rPr>
              <w:t>all</w:t>
            </w:r>
            <w:r>
              <w:rPr>
                <w:spacing w:val="10"/>
                <w:sz w:val="18"/>
              </w:rPr>
              <w:t xml:space="preserve"> </w:t>
            </w:r>
            <w:r>
              <w:rPr>
                <w:sz w:val="18"/>
              </w:rPr>
              <w:t>documents,</w:t>
            </w:r>
            <w:r>
              <w:rPr>
                <w:spacing w:val="10"/>
                <w:sz w:val="18"/>
              </w:rPr>
              <w:t xml:space="preserve"> </w:t>
            </w:r>
            <w:r>
              <w:rPr>
                <w:sz w:val="18"/>
              </w:rPr>
              <w:t>books,</w:t>
            </w:r>
            <w:r>
              <w:rPr>
                <w:spacing w:val="11"/>
                <w:sz w:val="18"/>
              </w:rPr>
              <w:t xml:space="preserve"> </w:t>
            </w:r>
            <w:r>
              <w:rPr>
                <w:sz w:val="18"/>
              </w:rPr>
              <w:t>or</w:t>
            </w:r>
          </w:p>
        </w:tc>
      </w:tr>
      <w:tr w:rsidR="003D0862" w14:paraId="245976C3" w14:textId="77777777" w:rsidTr="001B698E">
        <w:trPr>
          <w:trHeight w:val="633"/>
        </w:trPr>
        <w:tc>
          <w:tcPr>
            <w:tcW w:w="738" w:type="dxa"/>
          </w:tcPr>
          <w:p w14:paraId="74879AF0" w14:textId="77777777" w:rsidR="003D0862" w:rsidRDefault="003D0862" w:rsidP="001B698E">
            <w:pPr>
              <w:pStyle w:val="TableParagraph"/>
              <w:spacing w:line="206" w:lineRule="exact"/>
              <w:ind w:left="50"/>
              <w:rPr>
                <w:sz w:val="18"/>
              </w:rPr>
            </w:pPr>
            <w:r>
              <w:rPr>
                <w:sz w:val="18"/>
              </w:rPr>
              <w:t>568</w:t>
            </w:r>
          </w:p>
          <w:p w14:paraId="114FE725" w14:textId="77777777" w:rsidR="003D0862" w:rsidRDefault="003D0862" w:rsidP="001B698E">
            <w:pPr>
              <w:pStyle w:val="TableParagraph"/>
              <w:spacing w:before="8"/>
              <w:rPr>
                <w:sz w:val="18"/>
              </w:rPr>
            </w:pPr>
          </w:p>
          <w:p w14:paraId="416336F4" w14:textId="77777777" w:rsidR="003D0862" w:rsidRDefault="003D0862" w:rsidP="001B698E">
            <w:pPr>
              <w:pStyle w:val="TableParagraph"/>
              <w:spacing w:line="192" w:lineRule="exact"/>
              <w:ind w:left="50"/>
              <w:rPr>
                <w:sz w:val="18"/>
              </w:rPr>
            </w:pPr>
            <w:r>
              <w:rPr>
                <w:sz w:val="18"/>
              </w:rPr>
              <w:t>570</w:t>
            </w:r>
          </w:p>
        </w:tc>
        <w:tc>
          <w:tcPr>
            <w:tcW w:w="1340" w:type="dxa"/>
          </w:tcPr>
          <w:p w14:paraId="1640178B" w14:textId="77777777" w:rsidR="003D0862" w:rsidRDefault="003D0862" w:rsidP="001B698E">
            <w:pPr>
              <w:pStyle w:val="TableParagraph"/>
              <w:rPr>
                <w:sz w:val="18"/>
              </w:rPr>
            </w:pPr>
          </w:p>
        </w:tc>
        <w:tc>
          <w:tcPr>
            <w:tcW w:w="5732" w:type="dxa"/>
          </w:tcPr>
          <w:p w14:paraId="33D3EE5D" w14:textId="77777777" w:rsidR="003D0862" w:rsidRDefault="003D0862" w:rsidP="001B698E">
            <w:pPr>
              <w:pStyle w:val="TableParagraph"/>
              <w:spacing w:line="206" w:lineRule="exact"/>
              <w:ind w:left="725"/>
              <w:rPr>
                <w:sz w:val="18"/>
              </w:rPr>
            </w:pPr>
            <w:r>
              <w:rPr>
                <w:sz w:val="18"/>
              </w:rPr>
              <w:t>other</w:t>
            </w:r>
            <w:r>
              <w:rPr>
                <w:spacing w:val="19"/>
                <w:sz w:val="18"/>
              </w:rPr>
              <w:t xml:space="preserve"> </w:t>
            </w:r>
            <w:r>
              <w:rPr>
                <w:sz w:val="18"/>
              </w:rPr>
              <w:t>written</w:t>
            </w:r>
            <w:r>
              <w:rPr>
                <w:spacing w:val="20"/>
                <w:sz w:val="18"/>
              </w:rPr>
              <w:t xml:space="preserve"> </w:t>
            </w:r>
            <w:r>
              <w:rPr>
                <w:sz w:val="18"/>
              </w:rPr>
              <w:t>or</w:t>
            </w:r>
            <w:r>
              <w:rPr>
                <w:spacing w:val="21"/>
                <w:sz w:val="18"/>
              </w:rPr>
              <w:t xml:space="preserve"> </w:t>
            </w:r>
            <w:r>
              <w:rPr>
                <w:sz w:val="18"/>
              </w:rPr>
              <w:t>printed</w:t>
            </w:r>
            <w:r>
              <w:rPr>
                <w:spacing w:val="23"/>
                <w:sz w:val="18"/>
              </w:rPr>
              <w:t xml:space="preserve"> </w:t>
            </w:r>
            <w:r>
              <w:rPr>
                <w:sz w:val="18"/>
              </w:rPr>
              <w:t>matters</w:t>
            </w:r>
            <w:r>
              <w:rPr>
                <w:spacing w:val="20"/>
                <w:sz w:val="18"/>
              </w:rPr>
              <w:t xml:space="preserve"> </w:t>
            </w:r>
            <w:r>
              <w:rPr>
                <w:sz w:val="18"/>
              </w:rPr>
              <w:t>of</w:t>
            </w:r>
            <w:r>
              <w:rPr>
                <w:spacing w:val="21"/>
                <w:sz w:val="18"/>
              </w:rPr>
              <w:t xml:space="preserve"> </w:t>
            </w:r>
            <w:r>
              <w:rPr>
                <w:sz w:val="18"/>
              </w:rPr>
              <w:t>the</w:t>
            </w:r>
            <w:r>
              <w:rPr>
                <w:spacing w:val="20"/>
                <w:sz w:val="18"/>
              </w:rPr>
              <w:t xml:space="preserve"> </w:t>
            </w:r>
            <w:r>
              <w:rPr>
                <w:sz w:val="18"/>
              </w:rPr>
              <w:t>Association,</w:t>
            </w:r>
            <w:r>
              <w:rPr>
                <w:spacing w:val="21"/>
                <w:sz w:val="18"/>
              </w:rPr>
              <w:t xml:space="preserve"> </w:t>
            </w:r>
            <w:r>
              <w:rPr>
                <w:sz w:val="18"/>
              </w:rPr>
              <w:t>has</w:t>
            </w:r>
            <w:r>
              <w:rPr>
                <w:spacing w:val="20"/>
                <w:sz w:val="18"/>
              </w:rPr>
              <w:t xml:space="preserve"> </w:t>
            </w:r>
            <w:r>
              <w:rPr>
                <w:sz w:val="18"/>
              </w:rPr>
              <w:t>custody</w:t>
            </w:r>
            <w:r>
              <w:rPr>
                <w:spacing w:val="20"/>
                <w:sz w:val="18"/>
              </w:rPr>
              <w:t xml:space="preserve"> </w:t>
            </w:r>
            <w:r>
              <w:rPr>
                <w:sz w:val="18"/>
              </w:rPr>
              <w:t>of</w:t>
            </w:r>
          </w:p>
          <w:p w14:paraId="646C2878" w14:textId="77777777" w:rsidR="003D0862" w:rsidRDefault="003D0862" w:rsidP="001B698E">
            <w:pPr>
              <w:pStyle w:val="TableParagraph"/>
              <w:spacing w:line="210" w:lineRule="atLeast"/>
              <w:ind w:left="725"/>
              <w:rPr>
                <w:sz w:val="18"/>
              </w:rPr>
            </w:pPr>
            <w:r>
              <w:rPr>
                <w:sz w:val="18"/>
              </w:rPr>
              <w:t>these</w:t>
            </w:r>
            <w:r>
              <w:rPr>
                <w:spacing w:val="24"/>
                <w:sz w:val="18"/>
              </w:rPr>
              <w:t xml:space="preserve"> </w:t>
            </w:r>
            <w:r>
              <w:rPr>
                <w:sz w:val="18"/>
              </w:rPr>
              <w:t>items,</w:t>
            </w:r>
            <w:r>
              <w:rPr>
                <w:spacing w:val="25"/>
                <w:sz w:val="18"/>
              </w:rPr>
              <w:t xml:space="preserve"> </w:t>
            </w:r>
            <w:r>
              <w:rPr>
                <w:sz w:val="18"/>
              </w:rPr>
              <w:t>--</w:t>
            </w:r>
            <w:r>
              <w:rPr>
                <w:spacing w:val="24"/>
                <w:sz w:val="18"/>
              </w:rPr>
              <w:t xml:space="preserve"> </w:t>
            </w:r>
            <w:r>
              <w:rPr>
                <w:sz w:val="18"/>
              </w:rPr>
              <w:t>or</w:t>
            </w:r>
            <w:r>
              <w:rPr>
                <w:spacing w:val="24"/>
                <w:sz w:val="18"/>
              </w:rPr>
              <w:t xml:space="preserve"> </w:t>
            </w:r>
            <w:r>
              <w:rPr>
                <w:sz w:val="18"/>
              </w:rPr>
              <w:t>at</w:t>
            </w:r>
            <w:r>
              <w:rPr>
                <w:spacing w:val="25"/>
                <w:sz w:val="18"/>
              </w:rPr>
              <w:t xml:space="preserve"> </w:t>
            </w:r>
            <w:r>
              <w:rPr>
                <w:sz w:val="18"/>
              </w:rPr>
              <w:t>least</w:t>
            </w:r>
            <w:r>
              <w:rPr>
                <w:spacing w:val="25"/>
                <w:sz w:val="18"/>
              </w:rPr>
              <w:t xml:space="preserve"> </w:t>
            </w:r>
            <w:r>
              <w:rPr>
                <w:sz w:val="18"/>
              </w:rPr>
              <w:t>designates</w:t>
            </w:r>
            <w:r>
              <w:rPr>
                <w:spacing w:val="25"/>
                <w:sz w:val="18"/>
              </w:rPr>
              <w:t xml:space="preserve"> </w:t>
            </w:r>
            <w:r>
              <w:rPr>
                <w:sz w:val="18"/>
              </w:rPr>
              <w:t>a</w:t>
            </w:r>
            <w:r>
              <w:rPr>
                <w:spacing w:val="27"/>
                <w:sz w:val="18"/>
              </w:rPr>
              <w:t xml:space="preserve"> </w:t>
            </w:r>
            <w:r>
              <w:rPr>
                <w:sz w:val="18"/>
              </w:rPr>
              <w:t>centralized</w:t>
            </w:r>
            <w:r>
              <w:rPr>
                <w:spacing w:val="25"/>
                <w:sz w:val="18"/>
              </w:rPr>
              <w:t xml:space="preserve"> </w:t>
            </w:r>
            <w:r>
              <w:rPr>
                <w:sz w:val="18"/>
              </w:rPr>
              <w:t>location</w:t>
            </w:r>
            <w:r>
              <w:rPr>
                <w:spacing w:val="25"/>
                <w:sz w:val="18"/>
              </w:rPr>
              <w:t xml:space="preserve"> </w:t>
            </w:r>
            <w:r>
              <w:rPr>
                <w:sz w:val="18"/>
              </w:rPr>
              <w:t>for</w:t>
            </w:r>
            <w:r>
              <w:rPr>
                <w:spacing w:val="23"/>
                <w:sz w:val="18"/>
              </w:rPr>
              <w:t xml:space="preserve"> </w:t>
            </w:r>
            <w:r>
              <w:rPr>
                <w:sz w:val="18"/>
              </w:rPr>
              <w:t>the</w:t>
            </w:r>
            <w:r>
              <w:rPr>
                <w:spacing w:val="-42"/>
                <w:sz w:val="18"/>
              </w:rPr>
              <w:t xml:space="preserve"> </w:t>
            </w:r>
            <w:r>
              <w:rPr>
                <w:sz w:val="18"/>
              </w:rPr>
              <w:t>custody</w:t>
            </w:r>
            <w:r>
              <w:rPr>
                <w:spacing w:val="2"/>
                <w:sz w:val="18"/>
              </w:rPr>
              <w:t xml:space="preserve"> </w:t>
            </w:r>
            <w:r>
              <w:rPr>
                <w:sz w:val="18"/>
              </w:rPr>
              <w:t>of these</w:t>
            </w:r>
            <w:r>
              <w:rPr>
                <w:spacing w:val="4"/>
                <w:sz w:val="18"/>
              </w:rPr>
              <w:t xml:space="preserve"> </w:t>
            </w:r>
            <w:r>
              <w:rPr>
                <w:sz w:val="18"/>
              </w:rPr>
              <w:t>items</w:t>
            </w:r>
            <w:r>
              <w:rPr>
                <w:spacing w:val="3"/>
                <w:sz w:val="18"/>
              </w:rPr>
              <w:t xml:space="preserve"> </w:t>
            </w:r>
            <w:r>
              <w:rPr>
                <w:w w:val="125"/>
                <w:sz w:val="18"/>
              </w:rPr>
              <w:t>-</w:t>
            </w:r>
            <w:r>
              <w:rPr>
                <w:spacing w:val="-10"/>
                <w:w w:val="125"/>
                <w:sz w:val="18"/>
              </w:rPr>
              <w:t xml:space="preserve"> </w:t>
            </w:r>
            <w:r>
              <w:rPr>
                <w:sz w:val="18"/>
              </w:rPr>
              <w:t>and</w:t>
            </w:r>
            <w:r>
              <w:rPr>
                <w:spacing w:val="2"/>
                <w:sz w:val="18"/>
              </w:rPr>
              <w:t xml:space="preserve"> </w:t>
            </w:r>
            <w:r>
              <w:rPr>
                <w:sz w:val="18"/>
              </w:rPr>
              <w:t>control</w:t>
            </w:r>
            <w:r>
              <w:rPr>
                <w:spacing w:val="3"/>
                <w:sz w:val="18"/>
              </w:rPr>
              <w:t xml:space="preserve"> </w:t>
            </w:r>
            <w:r>
              <w:rPr>
                <w:sz w:val="18"/>
              </w:rPr>
              <w:t>over the</w:t>
            </w:r>
            <w:r>
              <w:rPr>
                <w:spacing w:val="4"/>
                <w:sz w:val="18"/>
              </w:rPr>
              <w:t xml:space="preserve"> </w:t>
            </w:r>
            <w:r>
              <w:rPr>
                <w:sz w:val="18"/>
              </w:rPr>
              <w:t>access</w:t>
            </w:r>
            <w:r>
              <w:rPr>
                <w:spacing w:val="2"/>
                <w:sz w:val="18"/>
              </w:rPr>
              <w:t xml:space="preserve"> </w:t>
            </w:r>
            <w:r>
              <w:rPr>
                <w:sz w:val="18"/>
              </w:rPr>
              <w:t>of such</w:t>
            </w:r>
            <w:r>
              <w:rPr>
                <w:spacing w:val="2"/>
                <w:sz w:val="18"/>
              </w:rPr>
              <w:t xml:space="preserve"> </w:t>
            </w:r>
            <w:r>
              <w:rPr>
                <w:sz w:val="18"/>
              </w:rPr>
              <w:t>items</w:t>
            </w:r>
            <w:r>
              <w:rPr>
                <w:spacing w:val="2"/>
                <w:sz w:val="18"/>
              </w:rPr>
              <w:t xml:space="preserve"> </w:t>
            </w:r>
            <w:r>
              <w:rPr>
                <w:sz w:val="18"/>
              </w:rPr>
              <w:t>to</w:t>
            </w:r>
          </w:p>
        </w:tc>
      </w:tr>
      <w:tr w:rsidR="003D0862" w14:paraId="7092D269" w14:textId="77777777" w:rsidTr="001B698E">
        <w:trPr>
          <w:trHeight w:val="633"/>
        </w:trPr>
        <w:tc>
          <w:tcPr>
            <w:tcW w:w="738" w:type="dxa"/>
          </w:tcPr>
          <w:p w14:paraId="172DD149" w14:textId="77777777" w:rsidR="003D0862" w:rsidRDefault="003D0862" w:rsidP="001B698E">
            <w:pPr>
              <w:pStyle w:val="TableParagraph"/>
              <w:spacing w:before="3"/>
              <w:rPr>
                <w:sz w:val="18"/>
              </w:rPr>
            </w:pPr>
          </w:p>
          <w:p w14:paraId="53C2AB12" w14:textId="77777777" w:rsidR="003D0862" w:rsidRDefault="003D0862" w:rsidP="001B698E">
            <w:pPr>
              <w:pStyle w:val="TableParagraph"/>
              <w:ind w:left="50"/>
              <w:rPr>
                <w:sz w:val="18"/>
              </w:rPr>
            </w:pPr>
            <w:r>
              <w:rPr>
                <w:sz w:val="18"/>
              </w:rPr>
              <w:t>572</w:t>
            </w:r>
          </w:p>
        </w:tc>
        <w:tc>
          <w:tcPr>
            <w:tcW w:w="1340" w:type="dxa"/>
          </w:tcPr>
          <w:p w14:paraId="6E29AB4D" w14:textId="77777777" w:rsidR="003D0862" w:rsidRDefault="003D0862" w:rsidP="001B698E">
            <w:pPr>
              <w:pStyle w:val="TableParagraph"/>
              <w:rPr>
                <w:sz w:val="18"/>
              </w:rPr>
            </w:pPr>
          </w:p>
        </w:tc>
        <w:tc>
          <w:tcPr>
            <w:tcW w:w="5732" w:type="dxa"/>
          </w:tcPr>
          <w:p w14:paraId="4F9D9A0A" w14:textId="77777777" w:rsidR="003D0862" w:rsidRDefault="003D0862" w:rsidP="001B698E">
            <w:pPr>
              <w:pStyle w:val="TableParagraph"/>
              <w:spacing w:line="206" w:lineRule="exact"/>
              <w:ind w:left="725"/>
              <w:rPr>
                <w:sz w:val="18"/>
              </w:rPr>
            </w:pPr>
            <w:r>
              <w:rPr>
                <w:sz w:val="18"/>
              </w:rPr>
              <w:t>officers</w:t>
            </w:r>
            <w:r>
              <w:rPr>
                <w:spacing w:val="8"/>
                <w:sz w:val="18"/>
              </w:rPr>
              <w:t xml:space="preserve"> </w:t>
            </w:r>
            <w:r>
              <w:rPr>
                <w:sz w:val="18"/>
              </w:rPr>
              <w:t>and</w:t>
            </w:r>
            <w:r>
              <w:rPr>
                <w:spacing w:val="7"/>
                <w:sz w:val="18"/>
              </w:rPr>
              <w:t xml:space="preserve"> </w:t>
            </w:r>
            <w:r>
              <w:rPr>
                <w:sz w:val="18"/>
              </w:rPr>
              <w:t>Members</w:t>
            </w:r>
            <w:r>
              <w:rPr>
                <w:spacing w:val="6"/>
                <w:sz w:val="18"/>
              </w:rPr>
              <w:t xml:space="preserve"> </w:t>
            </w:r>
            <w:r>
              <w:rPr>
                <w:sz w:val="18"/>
              </w:rPr>
              <w:t>of</w:t>
            </w:r>
            <w:r>
              <w:rPr>
                <w:spacing w:val="8"/>
                <w:sz w:val="18"/>
              </w:rPr>
              <w:t xml:space="preserve"> </w:t>
            </w:r>
            <w:r>
              <w:rPr>
                <w:sz w:val="18"/>
              </w:rPr>
              <w:t>the</w:t>
            </w:r>
            <w:r>
              <w:rPr>
                <w:spacing w:val="6"/>
                <w:sz w:val="18"/>
              </w:rPr>
              <w:t xml:space="preserve"> </w:t>
            </w:r>
            <w:r>
              <w:rPr>
                <w:sz w:val="18"/>
              </w:rPr>
              <w:t>Association;</w:t>
            </w:r>
          </w:p>
          <w:p w14:paraId="6C2B4F37" w14:textId="77777777" w:rsidR="003D0862" w:rsidRDefault="003D0862" w:rsidP="001B698E">
            <w:pPr>
              <w:pStyle w:val="TableParagraph"/>
              <w:spacing w:before="8"/>
              <w:rPr>
                <w:sz w:val="18"/>
              </w:rPr>
            </w:pPr>
          </w:p>
          <w:p w14:paraId="548AEC29" w14:textId="77777777" w:rsidR="003D0862" w:rsidRDefault="003D0862" w:rsidP="001B698E">
            <w:pPr>
              <w:pStyle w:val="TableParagraph"/>
              <w:tabs>
                <w:tab w:val="left" w:pos="725"/>
              </w:tabs>
              <w:spacing w:line="192" w:lineRule="exact"/>
              <w:ind w:left="174"/>
              <w:rPr>
                <w:sz w:val="18"/>
              </w:rPr>
            </w:pPr>
            <w:r>
              <w:rPr>
                <w:sz w:val="18"/>
              </w:rPr>
              <w:t>11.</w:t>
            </w:r>
            <w:r>
              <w:rPr>
                <w:sz w:val="18"/>
              </w:rPr>
              <w:tab/>
              <w:t>Maintain</w:t>
            </w:r>
            <w:r>
              <w:rPr>
                <w:spacing w:val="21"/>
                <w:sz w:val="18"/>
              </w:rPr>
              <w:t xml:space="preserve"> </w:t>
            </w:r>
            <w:r>
              <w:rPr>
                <w:sz w:val="18"/>
              </w:rPr>
              <w:t>and</w:t>
            </w:r>
            <w:r>
              <w:rPr>
                <w:spacing w:val="22"/>
                <w:sz w:val="18"/>
              </w:rPr>
              <w:t xml:space="preserve"> </w:t>
            </w:r>
            <w:r>
              <w:rPr>
                <w:sz w:val="18"/>
              </w:rPr>
              <w:t>oversee</w:t>
            </w:r>
            <w:r>
              <w:rPr>
                <w:spacing w:val="21"/>
                <w:sz w:val="18"/>
              </w:rPr>
              <w:t xml:space="preserve"> </w:t>
            </w:r>
            <w:r>
              <w:rPr>
                <w:sz w:val="18"/>
              </w:rPr>
              <w:t>the</w:t>
            </w:r>
            <w:r>
              <w:rPr>
                <w:spacing w:val="21"/>
                <w:sz w:val="18"/>
              </w:rPr>
              <w:t xml:space="preserve"> </w:t>
            </w:r>
            <w:r>
              <w:rPr>
                <w:sz w:val="18"/>
              </w:rPr>
              <w:t>content</w:t>
            </w:r>
            <w:r>
              <w:rPr>
                <w:spacing w:val="24"/>
                <w:sz w:val="18"/>
              </w:rPr>
              <w:t xml:space="preserve"> </w:t>
            </w:r>
            <w:r>
              <w:rPr>
                <w:sz w:val="18"/>
              </w:rPr>
              <w:t>of</w:t>
            </w:r>
            <w:r>
              <w:rPr>
                <w:spacing w:val="21"/>
                <w:sz w:val="18"/>
              </w:rPr>
              <w:t xml:space="preserve"> </w:t>
            </w:r>
            <w:r>
              <w:rPr>
                <w:sz w:val="18"/>
              </w:rPr>
              <w:t>the</w:t>
            </w:r>
            <w:r>
              <w:rPr>
                <w:spacing w:val="21"/>
                <w:sz w:val="18"/>
              </w:rPr>
              <w:t xml:space="preserve"> </w:t>
            </w:r>
            <w:r>
              <w:rPr>
                <w:sz w:val="18"/>
              </w:rPr>
              <w:t>website</w:t>
            </w:r>
            <w:r>
              <w:rPr>
                <w:spacing w:val="23"/>
                <w:sz w:val="18"/>
              </w:rPr>
              <w:t xml:space="preserve"> </w:t>
            </w:r>
            <w:r>
              <w:rPr>
                <w:sz w:val="18"/>
              </w:rPr>
              <w:t>of</w:t>
            </w:r>
            <w:r>
              <w:rPr>
                <w:spacing w:val="21"/>
                <w:sz w:val="18"/>
              </w:rPr>
              <w:t xml:space="preserve"> </w:t>
            </w:r>
            <w:r>
              <w:rPr>
                <w:sz w:val="18"/>
              </w:rPr>
              <w:t>the</w:t>
            </w:r>
            <w:r>
              <w:rPr>
                <w:spacing w:val="22"/>
                <w:sz w:val="18"/>
              </w:rPr>
              <w:t xml:space="preserve"> </w:t>
            </w:r>
            <w:r>
              <w:rPr>
                <w:sz w:val="18"/>
              </w:rPr>
              <w:t>officers</w:t>
            </w:r>
            <w:r>
              <w:rPr>
                <w:spacing w:val="22"/>
                <w:sz w:val="18"/>
              </w:rPr>
              <w:t xml:space="preserve"> </w:t>
            </w:r>
            <w:r>
              <w:rPr>
                <w:sz w:val="18"/>
              </w:rPr>
              <w:t>of</w:t>
            </w:r>
          </w:p>
        </w:tc>
      </w:tr>
      <w:tr w:rsidR="003D0862" w14:paraId="71D71290" w14:textId="77777777" w:rsidTr="001B698E">
        <w:trPr>
          <w:trHeight w:val="316"/>
        </w:trPr>
        <w:tc>
          <w:tcPr>
            <w:tcW w:w="738" w:type="dxa"/>
          </w:tcPr>
          <w:p w14:paraId="4B9EE71A" w14:textId="77777777" w:rsidR="003D0862" w:rsidRDefault="003D0862" w:rsidP="001B698E">
            <w:pPr>
              <w:pStyle w:val="TableParagraph"/>
              <w:spacing w:line="206" w:lineRule="exact"/>
              <w:ind w:left="50"/>
              <w:rPr>
                <w:sz w:val="18"/>
              </w:rPr>
            </w:pPr>
            <w:r>
              <w:rPr>
                <w:sz w:val="18"/>
              </w:rPr>
              <w:t>574</w:t>
            </w:r>
          </w:p>
        </w:tc>
        <w:tc>
          <w:tcPr>
            <w:tcW w:w="1340" w:type="dxa"/>
          </w:tcPr>
          <w:p w14:paraId="2A14AC16" w14:textId="77777777" w:rsidR="003D0862" w:rsidRDefault="003D0862" w:rsidP="001B698E">
            <w:pPr>
              <w:pStyle w:val="TableParagraph"/>
              <w:rPr>
                <w:sz w:val="18"/>
              </w:rPr>
            </w:pPr>
          </w:p>
        </w:tc>
        <w:tc>
          <w:tcPr>
            <w:tcW w:w="5732" w:type="dxa"/>
          </w:tcPr>
          <w:p w14:paraId="761A8116" w14:textId="77777777" w:rsidR="003D0862" w:rsidRDefault="003D0862" w:rsidP="001B698E">
            <w:pPr>
              <w:pStyle w:val="TableParagraph"/>
              <w:spacing w:line="206" w:lineRule="exact"/>
              <w:ind w:left="725"/>
              <w:rPr>
                <w:sz w:val="18"/>
              </w:rPr>
            </w:pPr>
            <w:r>
              <w:rPr>
                <w:sz w:val="18"/>
              </w:rPr>
              <w:t>the</w:t>
            </w:r>
            <w:r>
              <w:rPr>
                <w:spacing w:val="6"/>
                <w:sz w:val="18"/>
              </w:rPr>
              <w:t xml:space="preserve"> </w:t>
            </w:r>
            <w:r>
              <w:rPr>
                <w:sz w:val="18"/>
              </w:rPr>
              <w:t>Association.</w:t>
            </w:r>
          </w:p>
        </w:tc>
      </w:tr>
      <w:tr w:rsidR="003D0862" w14:paraId="31A4B72D" w14:textId="77777777" w:rsidTr="001B698E">
        <w:trPr>
          <w:trHeight w:val="422"/>
        </w:trPr>
        <w:tc>
          <w:tcPr>
            <w:tcW w:w="738" w:type="dxa"/>
          </w:tcPr>
          <w:p w14:paraId="62F01BF7" w14:textId="77777777" w:rsidR="003D0862" w:rsidRDefault="003D0862" w:rsidP="001B698E">
            <w:pPr>
              <w:pStyle w:val="TableParagraph"/>
              <w:spacing w:before="105"/>
              <w:ind w:left="50"/>
              <w:rPr>
                <w:sz w:val="18"/>
              </w:rPr>
            </w:pPr>
            <w:r>
              <w:rPr>
                <w:sz w:val="18"/>
              </w:rPr>
              <w:t>576</w:t>
            </w:r>
          </w:p>
        </w:tc>
        <w:tc>
          <w:tcPr>
            <w:tcW w:w="1340" w:type="dxa"/>
          </w:tcPr>
          <w:p w14:paraId="306DC419"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5.</w:t>
            </w:r>
          </w:p>
        </w:tc>
        <w:tc>
          <w:tcPr>
            <w:tcW w:w="5732" w:type="dxa"/>
          </w:tcPr>
          <w:p w14:paraId="7E08C619" w14:textId="77777777" w:rsidR="003D0862" w:rsidRDefault="003D0862" w:rsidP="001B698E">
            <w:pPr>
              <w:pStyle w:val="TableParagraph"/>
              <w:spacing w:before="105"/>
              <w:ind w:left="174"/>
              <w:rPr>
                <w:sz w:val="18"/>
              </w:rPr>
            </w:pPr>
            <w:r>
              <w:rPr>
                <w:sz w:val="18"/>
              </w:rPr>
              <w:t>SBA</w:t>
            </w:r>
            <w:r>
              <w:rPr>
                <w:spacing w:val="7"/>
                <w:sz w:val="18"/>
              </w:rPr>
              <w:t xml:space="preserve"> </w:t>
            </w:r>
            <w:r>
              <w:rPr>
                <w:sz w:val="18"/>
              </w:rPr>
              <w:t>Executive</w:t>
            </w:r>
            <w:r>
              <w:rPr>
                <w:spacing w:val="8"/>
                <w:sz w:val="18"/>
              </w:rPr>
              <w:t xml:space="preserve"> </w:t>
            </w:r>
            <w:r>
              <w:rPr>
                <w:sz w:val="18"/>
              </w:rPr>
              <w:t>Treasurer</w:t>
            </w:r>
          </w:p>
        </w:tc>
      </w:tr>
      <w:tr w:rsidR="003D0862" w14:paraId="7D598347" w14:textId="77777777" w:rsidTr="001B698E">
        <w:trPr>
          <w:trHeight w:val="422"/>
        </w:trPr>
        <w:tc>
          <w:tcPr>
            <w:tcW w:w="738" w:type="dxa"/>
          </w:tcPr>
          <w:p w14:paraId="17140A33" w14:textId="77777777" w:rsidR="003D0862" w:rsidRDefault="003D0862" w:rsidP="001B698E">
            <w:pPr>
              <w:pStyle w:val="TableParagraph"/>
              <w:spacing w:before="105"/>
              <w:ind w:left="50"/>
              <w:rPr>
                <w:sz w:val="18"/>
              </w:rPr>
            </w:pPr>
            <w:r>
              <w:rPr>
                <w:sz w:val="18"/>
              </w:rPr>
              <w:t>578</w:t>
            </w:r>
          </w:p>
        </w:tc>
        <w:tc>
          <w:tcPr>
            <w:tcW w:w="1340" w:type="dxa"/>
          </w:tcPr>
          <w:p w14:paraId="76D7F9A0" w14:textId="77777777" w:rsidR="003D0862" w:rsidRDefault="003D0862" w:rsidP="001B698E">
            <w:pPr>
              <w:pStyle w:val="TableParagraph"/>
              <w:spacing w:before="105"/>
              <w:ind w:right="196"/>
              <w:jc w:val="right"/>
              <w:rPr>
                <w:sz w:val="18"/>
              </w:rPr>
            </w:pPr>
            <w:r>
              <w:rPr>
                <w:sz w:val="18"/>
              </w:rPr>
              <w:t>A.</w:t>
            </w:r>
          </w:p>
        </w:tc>
        <w:tc>
          <w:tcPr>
            <w:tcW w:w="5732" w:type="dxa"/>
          </w:tcPr>
          <w:p w14:paraId="56906AAE" w14:textId="77777777" w:rsidR="003D0862" w:rsidRDefault="003D0862" w:rsidP="001B698E">
            <w:pPr>
              <w:pStyle w:val="TableParagraph"/>
              <w:spacing w:before="105"/>
              <w:ind w:left="174"/>
              <w:rPr>
                <w:sz w:val="18"/>
              </w:rPr>
            </w:pPr>
            <w:r>
              <w:rPr>
                <w:sz w:val="18"/>
              </w:rPr>
              <w:t>The</w:t>
            </w:r>
            <w:r>
              <w:rPr>
                <w:spacing w:val="6"/>
                <w:sz w:val="18"/>
              </w:rPr>
              <w:t xml:space="preserve"> </w:t>
            </w:r>
            <w:r>
              <w:rPr>
                <w:sz w:val="18"/>
              </w:rPr>
              <w:t>duties</w:t>
            </w:r>
            <w:r>
              <w:rPr>
                <w:spacing w:val="6"/>
                <w:sz w:val="18"/>
              </w:rPr>
              <w:t xml:space="preserve"> </w:t>
            </w:r>
            <w:r>
              <w:rPr>
                <w:sz w:val="18"/>
              </w:rPr>
              <w:t>of</w:t>
            </w:r>
            <w:r>
              <w:rPr>
                <w:spacing w:val="6"/>
                <w:sz w:val="18"/>
              </w:rPr>
              <w:t xml:space="preserve"> </w:t>
            </w:r>
            <w:r>
              <w:rPr>
                <w:sz w:val="18"/>
              </w:rPr>
              <w:t>the</w:t>
            </w:r>
            <w:r>
              <w:rPr>
                <w:spacing w:val="7"/>
                <w:sz w:val="18"/>
              </w:rPr>
              <w:t xml:space="preserve"> </w:t>
            </w:r>
            <w:r>
              <w:rPr>
                <w:sz w:val="18"/>
              </w:rPr>
              <w:t>SBA</w:t>
            </w:r>
            <w:r>
              <w:rPr>
                <w:spacing w:val="6"/>
                <w:sz w:val="18"/>
              </w:rPr>
              <w:t xml:space="preserve"> </w:t>
            </w:r>
            <w:r>
              <w:rPr>
                <w:sz w:val="18"/>
              </w:rPr>
              <w:t>Executive</w:t>
            </w:r>
            <w:r>
              <w:rPr>
                <w:spacing w:val="6"/>
                <w:sz w:val="18"/>
              </w:rPr>
              <w:t xml:space="preserve"> </w:t>
            </w:r>
            <w:r>
              <w:rPr>
                <w:sz w:val="18"/>
              </w:rPr>
              <w:t>Treasurer</w:t>
            </w:r>
            <w:r>
              <w:rPr>
                <w:spacing w:val="7"/>
                <w:sz w:val="18"/>
              </w:rPr>
              <w:t xml:space="preserve"> </w:t>
            </w:r>
            <w:r>
              <w:rPr>
                <w:sz w:val="18"/>
              </w:rPr>
              <w:t>shall</w:t>
            </w:r>
            <w:r>
              <w:rPr>
                <w:spacing w:val="9"/>
                <w:sz w:val="18"/>
              </w:rPr>
              <w:t xml:space="preserve"> </w:t>
            </w:r>
            <w:r>
              <w:rPr>
                <w:sz w:val="18"/>
              </w:rPr>
              <w:t>consist</w:t>
            </w:r>
            <w:r>
              <w:rPr>
                <w:spacing w:val="6"/>
                <w:sz w:val="18"/>
              </w:rPr>
              <w:t xml:space="preserve"> </w:t>
            </w:r>
            <w:r>
              <w:rPr>
                <w:sz w:val="18"/>
              </w:rPr>
              <w:t>as</w:t>
            </w:r>
            <w:r>
              <w:rPr>
                <w:spacing w:val="7"/>
                <w:sz w:val="18"/>
              </w:rPr>
              <w:t xml:space="preserve"> </w:t>
            </w:r>
            <w:r>
              <w:rPr>
                <w:sz w:val="18"/>
              </w:rPr>
              <w:t>follows:</w:t>
            </w:r>
          </w:p>
        </w:tc>
      </w:tr>
      <w:tr w:rsidR="003D0862" w14:paraId="0FCC38D0" w14:textId="77777777" w:rsidTr="001B698E">
        <w:trPr>
          <w:trHeight w:val="422"/>
        </w:trPr>
        <w:tc>
          <w:tcPr>
            <w:tcW w:w="738" w:type="dxa"/>
          </w:tcPr>
          <w:p w14:paraId="6E0E3479" w14:textId="77777777" w:rsidR="003D0862" w:rsidRDefault="003D0862" w:rsidP="001B698E">
            <w:pPr>
              <w:pStyle w:val="TableParagraph"/>
              <w:spacing w:before="105"/>
              <w:ind w:left="50"/>
              <w:rPr>
                <w:sz w:val="18"/>
              </w:rPr>
            </w:pPr>
            <w:r>
              <w:rPr>
                <w:sz w:val="18"/>
              </w:rPr>
              <w:t>580</w:t>
            </w:r>
          </w:p>
        </w:tc>
        <w:tc>
          <w:tcPr>
            <w:tcW w:w="1340" w:type="dxa"/>
          </w:tcPr>
          <w:p w14:paraId="32000590" w14:textId="77777777" w:rsidR="003D0862" w:rsidRDefault="003D0862" w:rsidP="001B698E">
            <w:pPr>
              <w:pStyle w:val="TableParagraph"/>
              <w:rPr>
                <w:sz w:val="18"/>
              </w:rPr>
            </w:pPr>
          </w:p>
        </w:tc>
        <w:tc>
          <w:tcPr>
            <w:tcW w:w="5732" w:type="dxa"/>
          </w:tcPr>
          <w:p w14:paraId="45E225AD" w14:textId="77777777" w:rsidR="003D0862" w:rsidRDefault="003D0862" w:rsidP="001B698E">
            <w:pPr>
              <w:pStyle w:val="TableParagraph"/>
              <w:tabs>
                <w:tab w:val="left" w:pos="725"/>
              </w:tabs>
              <w:spacing w:before="105"/>
              <w:ind w:left="174"/>
              <w:rPr>
                <w:sz w:val="18"/>
              </w:rPr>
            </w:pPr>
            <w:r>
              <w:rPr>
                <w:sz w:val="18"/>
              </w:rPr>
              <w:t>1.</w:t>
            </w:r>
            <w:r>
              <w:rPr>
                <w:sz w:val="18"/>
              </w:rPr>
              <w:tab/>
              <w:t>Serve</w:t>
            </w:r>
            <w:r>
              <w:rPr>
                <w:spacing w:val="5"/>
                <w:sz w:val="18"/>
              </w:rPr>
              <w:t xml:space="preserve"> </w:t>
            </w:r>
            <w:r>
              <w:rPr>
                <w:sz w:val="18"/>
              </w:rPr>
              <w:t>as</w:t>
            </w:r>
            <w:r>
              <w:rPr>
                <w:spacing w:val="6"/>
                <w:sz w:val="18"/>
              </w:rPr>
              <w:t xml:space="preserve"> </w:t>
            </w:r>
            <w:r>
              <w:rPr>
                <w:sz w:val="18"/>
              </w:rPr>
              <w:t>the</w:t>
            </w:r>
            <w:r>
              <w:rPr>
                <w:spacing w:val="9"/>
                <w:sz w:val="18"/>
              </w:rPr>
              <w:t xml:space="preserve"> </w:t>
            </w:r>
            <w:r>
              <w:rPr>
                <w:sz w:val="18"/>
              </w:rPr>
              <w:t>chief</w:t>
            </w:r>
            <w:r>
              <w:rPr>
                <w:spacing w:val="5"/>
                <w:sz w:val="18"/>
              </w:rPr>
              <w:t xml:space="preserve"> </w:t>
            </w:r>
            <w:r>
              <w:rPr>
                <w:sz w:val="18"/>
              </w:rPr>
              <w:t>finance</w:t>
            </w:r>
            <w:r>
              <w:rPr>
                <w:spacing w:val="6"/>
                <w:sz w:val="18"/>
              </w:rPr>
              <w:t xml:space="preserve"> </w:t>
            </w:r>
            <w:r>
              <w:rPr>
                <w:sz w:val="18"/>
              </w:rPr>
              <w:t>officer</w:t>
            </w:r>
            <w:r>
              <w:rPr>
                <w:spacing w:val="6"/>
                <w:sz w:val="18"/>
              </w:rPr>
              <w:t xml:space="preserve"> </w:t>
            </w:r>
            <w:r>
              <w:rPr>
                <w:sz w:val="18"/>
              </w:rPr>
              <w:t>of</w:t>
            </w:r>
            <w:r>
              <w:rPr>
                <w:spacing w:val="6"/>
                <w:sz w:val="18"/>
              </w:rPr>
              <w:t xml:space="preserve"> </w:t>
            </w:r>
            <w:r>
              <w:rPr>
                <w:sz w:val="18"/>
              </w:rPr>
              <w:t>the</w:t>
            </w:r>
            <w:r>
              <w:rPr>
                <w:spacing w:val="8"/>
                <w:sz w:val="18"/>
              </w:rPr>
              <w:t xml:space="preserve"> </w:t>
            </w:r>
            <w:r>
              <w:rPr>
                <w:sz w:val="18"/>
              </w:rPr>
              <w:t>Association;</w:t>
            </w:r>
          </w:p>
        </w:tc>
      </w:tr>
      <w:tr w:rsidR="003D0862" w14:paraId="76F124A3" w14:textId="77777777" w:rsidTr="001B698E">
        <w:trPr>
          <w:trHeight w:val="844"/>
        </w:trPr>
        <w:tc>
          <w:tcPr>
            <w:tcW w:w="738" w:type="dxa"/>
          </w:tcPr>
          <w:p w14:paraId="28AC4AAC" w14:textId="77777777" w:rsidR="003D0862" w:rsidRDefault="003D0862" w:rsidP="001B698E">
            <w:pPr>
              <w:pStyle w:val="TableParagraph"/>
              <w:spacing w:before="105"/>
              <w:ind w:left="50"/>
              <w:rPr>
                <w:sz w:val="18"/>
              </w:rPr>
            </w:pPr>
            <w:r>
              <w:rPr>
                <w:sz w:val="18"/>
              </w:rPr>
              <w:t>582</w:t>
            </w:r>
          </w:p>
          <w:p w14:paraId="74B96A6B" w14:textId="77777777" w:rsidR="003D0862" w:rsidRDefault="003D0862" w:rsidP="001B698E">
            <w:pPr>
              <w:pStyle w:val="TableParagraph"/>
              <w:spacing w:before="8"/>
              <w:rPr>
                <w:sz w:val="18"/>
              </w:rPr>
            </w:pPr>
          </w:p>
          <w:p w14:paraId="08348515" w14:textId="77777777" w:rsidR="003D0862" w:rsidRDefault="003D0862" w:rsidP="001B698E">
            <w:pPr>
              <w:pStyle w:val="TableParagraph"/>
              <w:ind w:left="50"/>
              <w:rPr>
                <w:sz w:val="18"/>
              </w:rPr>
            </w:pPr>
            <w:r>
              <w:rPr>
                <w:sz w:val="18"/>
              </w:rPr>
              <w:t>584</w:t>
            </w:r>
          </w:p>
        </w:tc>
        <w:tc>
          <w:tcPr>
            <w:tcW w:w="1340" w:type="dxa"/>
          </w:tcPr>
          <w:p w14:paraId="61E233FE" w14:textId="77777777" w:rsidR="003D0862" w:rsidRDefault="003D0862" w:rsidP="001B698E">
            <w:pPr>
              <w:pStyle w:val="TableParagraph"/>
              <w:rPr>
                <w:sz w:val="18"/>
              </w:rPr>
            </w:pPr>
          </w:p>
        </w:tc>
        <w:tc>
          <w:tcPr>
            <w:tcW w:w="5732" w:type="dxa"/>
          </w:tcPr>
          <w:p w14:paraId="3DF18E69" w14:textId="77777777" w:rsidR="003D0862" w:rsidRDefault="003D0862" w:rsidP="001B698E">
            <w:pPr>
              <w:pStyle w:val="TableParagraph"/>
              <w:spacing w:before="105" w:line="244" w:lineRule="auto"/>
              <w:ind w:left="725" w:right="48" w:hanging="552"/>
              <w:jc w:val="both"/>
              <w:rPr>
                <w:sz w:val="18"/>
              </w:rPr>
            </w:pPr>
            <w:r>
              <w:rPr>
                <w:sz w:val="18"/>
              </w:rPr>
              <w:t xml:space="preserve">2.       </w:t>
            </w:r>
            <w:r>
              <w:rPr>
                <w:spacing w:val="1"/>
                <w:sz w:val="18"/>
              </w:rPr>
              <w:t xml:space="preserve"> </w:t>
            </w:r>
            <w:r>
              <w:rPr>
                <w:sz w:val="18"/>
              </w:rPr>
              <w:t>Serve as the custodian of the funds of the Association, keeping</w:t>
            </w:r>
            <w:r>
              <w:rPr>
                <w:spacing w:val="1"/>
                <w:sz w:val="18"/>
              </w:rPr>
              <w:t xml:space="preserve"> </w:t>
            </w:r>
            <w:r>
              <w:rPr>
                <w:sz w:val="18"/>
              </w:rPr>
              <w:t>careful records of all receipts and making no disbursements without</w:t>
            </w:r>
            <w:r>
              <w:rPr>
                <w:spacing w:val="1"/>
                <w:sz w:val="18"/>
              </w:rPr>
              <w:t xml:space="preserve"> </w:t>
            </w:r>
            <w:r>
              <w:rPr>
                <w:sz w:val="18"/>
              </w:rPr>
              <w:t>the</w:t>
            </w:r>
            <w:r>
              <w:rPr>
                <w:spacing w:val="1"/>
                <w:sz w:val="18"/>
              </w:rPr>
              <w:t xml:space="preserve"> </w:t>
            </w:r>
            <w:r>
              <w:rPr>
                <w:sz w:val="18"/>
              </w:rPr>
              <w:t>authority</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officers</w:t>
            </w:r>
            <w:r>
              <w:rPr>
                <w:spacing w:val="2"/>
                <w:sz w:val="18"/>
              </w:rPr>
              <w:t xml:space="preserve"> </w:t>
            </w:r>
            <w:r>
              <w:rPr>
                <w:sz w:val="18"/>
              </w:rPr>
              <w:t>of the</w:t>
            </w:r>
            <w:r>
              <w:rPr>
                <w:spacing w:val="1"/>
                <w:sz w:val="18"/>
              </w:rPr>
              <w:t xml:space="preserve"> </w:t>
            </w:r>
            <w:r>
              <w:rPr>
                <w:sz w:val="18"/>
              </w:rPr>
              <w:t>Association;</w:t>
            </w:r>
          </w:p>
        </w:tc>
      </w:tr>
      <w:tr w:rsidR="003D0862" w14:paraId="52467698" w14:textId="77777777" w:rsidTr="001B698E">
        <w:trPr>
          <w:trHeight w:val="1161"/>
        </w:trPr>
        <w:tc>
          <w:tcPr>
            <w:tcW w:w="738" w:type="dxa"/>
          </w:tcPr>
          <w:p w14:paraId="1C1780E5" w14:textId="77777777" w:rsidR="003D0862" w:rsidRDefault="003D0862" w:rsidP="001B698E">
            <w:pPr>
              <w:pStyle w:val="TableParagraph"/>
              <w:spacing w:before="105"/>
              <w:ind w:left="50"/>
              <w:rPr>
                <w:sz w:val="18"/>
              </w:rPr>
            </w:pPr>
            <w:r>
              <w:rPr>
                <w:sz w:val="18"/>
              </w:rPr>
              <w:t>586</w:t>
            </w:r>
          </w:p>
          <w:p w14:paraId="4CB89873" w14:textId="77777777" w:rsidR="003D0862" w:rsidRDefault="003D0862" w:rsidP="001B698E">
            <w:pPr>
              <w:pStyle w:val="TableParagraph"/>
              <w:spacing w:before="8"/>
              <w:rPr>
                <w:sz w:val="18"/>
              </w:rPr>
            </w:pPr>
          </w:p>
          <w:p w14:paraId="60BD43A6" w14:textId="77777777" w:rsidR="003D0862" w:rsidRDefault="003D0862" w:rsidP="001B698E">
            <w:pPr>
              <w:pStyle w:val="TableParagraph"/>
              <w:ind w:left="50"/>
              <w:rPr>
                <w:sz w:val="18"/>
              </w:rPr>
            </w:pPr>
            <w:r>
              <w:rPr>
                <w:sz w:val="18"/>
              </w:rPr>
              <w:t>588</w:t>
            </w:r>
          </w:p>
          <w:p w14:paraId="57D92945" w14:textId="77777777" w:rsidR="003D0862" w:rsidRDefault="003D0862" w:rsidP="001B698E">
            <w:pPr>
              <w:pStyle w:val="TableParagraph"/>
              <w:spacing w:before="8"/>
              <w:rPr>
                <w:sz w:val="18"/>
              </w:rPr>
            </w:pPr>
          </w:p>
          <w:p w14:paraId="41112078" w14:textId="77777777" w:rsidR="003D0862" w:rsidRDefault="003D0862" w:rsidP="001B698E">
            <w:pPr>
              <w:pStyle w:val="TableParagraph"/>
              <w:spacing w:line="192" w:lineRule="exact"/>
              <w:ind w:left="50"/>
              <w:rPr>
                <w:sz w:val="18"/>
              </w:rPr>
            </w:pPr>
            <w:r>
              <w:rPr>
                <w:sz w:val="18"/>
              </w:rPr>
              <w:t>590</w:t>
            </w:r>
          </w:p>
        </w:tc>
        <w:tc>
          <w:tcPr>
            <w:tcW w:w="1340" w:type="dxa"/>
          </w:tcPr>
          <w:p w14:paraId="491784B8" w14:textId="77777777" w:rsidR="003D0862" w:rsidRDefault="003D0862" w:rsidP="001B698E">
            <w:pPr>
              <w:pStyle w:val="TableParagraph"/>
              <w:rPr>
                <w:sz w:val="18"/>
              </w:rPr>
            </w:pPr>
          </w:p>
        </w:tc>
        <w:tc>
          <w:tcPr>
            <w:tcW w:w="5732" w:type="dxa"/>
          </w:tcPr>
          <w:p w14:paraId="264B5A9E" w14:textId="77777777" w:rsidR="003D0862" w:rsidRDefault="003D0862" w:rsidP="003D0862">
            <w:pPr>
              <w:pStyle w:val="TableParagraph"/>
              <w:numPr>
                <w:ilvl w:val="0"/>
                <w:numId w:val="23"/>
              </w:numPr>
              <w:tabs>
                <w:tab w:val="left" w:pos="725"/>
                <w:tab w:val="left" w:pos="726"/>
              </w:tabs>
              <w:spacing w:before="105" w:line="244" w:lineRule="auto"/>
              <w:ind w:right="50"/>
              <w:rPr>
                <w:sz w:val="18"/>
              </w:rPr>
            </w:pPr>
            <w:r>
              <w:rPr>
                <w:sz w:val="18"/>
              </w:rPr>
              <w:t>Prepare</w:t>
            </w:r>
            <w:r>
              <w:rPr>
                <w:spacing w:val="23"/>
                <w:sz w:val="18"/>
              </w:rPr>
              <w:t xml:space="preserve"> </w:t>
            </w:r>
            <w:r>
              <w:rPr>
                <w:sz w:val="18"/>
              </w:rPr>
              <w:t>financial</w:t>
            </w:r>
            <w:r>
              <w:rPr>
                <w:spacing w:val="26"/>
                <w:sz w:val="18"/>
              </w:rPr>
              <w:t xml:space="preserve"> </w:t>
            </w:r>
            <w:r>
              <w:rPr>
                <w:sz w:val="18"/>
              </w:rPr>
              <w:t>statements</w:t>
            </w:r>
            <w:r>
              <w:rPr>
                <w:spacing w:val="26"/>
                <w:sz w:val="18"/>
              </w:rPr>
              <w:t xml:space="preserve"> </w:t>
            </w:r>
            <w:r>
              <w:rPr>
                <w:sz w:val="18"/>
              </w:rPr>
              <w:t>and</w:t>
            </w:r>
            <w:r>
              <w:rPr>
                <w:spacing w:val="26"/>
                <w:sz w:val="18"/>
              </w:rPr>
              <w:t xml:space="preserve"> </w:t>
            </w:r>
            <w:r>
              <w:rPr>
                <w:sz w:val="18"/>
              </w:rPr>
              <w:t>report</w:t>
            </w:r>
            <w:r>
              <w:rPr>
                <w:spacing w:val="25"/>
                <w:sz w:val="18"/>
              </w:rPr>
              <w:t xml:space="preserve"> </w:t>
            </w:r>
            <w:r>
              <w:rPr>
                <w:sz w:val="18"/>
              </w:rPr>
              <w:t>to</w:t>
            </w:r>
            <w:r>
              <w:rPr>
                <w:spacing w:val="26"/>
                <w:sz w:val="18"/>
              </w:rPr>
              <w:t xml:space="preserve"> </w:t>
            </w:r>
            <w:r>
              <w:rPr>
                <w:sz w:val="18"/>
              </w:rPr>
              <w:t>the</w:t>
            </w:r>
            <w:r>
              <w:rPr>
                <w:spacing w:val="25"/>
                <w:sz w:val="18"/>
              </w:rPr>
              <w:t xml:space="preserve"> </w:t>
            </w:r>
            <w:r>
              <w:rPr>
                <w:sz w:val="18"/>
              </w:rPr>
              <w:t>officers</w:t>
            </w:r>
            <w:r>
              <w:rPr>
                <w:spacing w:val="25"/>
                <w:sz w:val="18"/>
              </w:rPr>
              <w:t xml:space="preserve"> </w:t>
            </w:r>
            <w:r>
              <w:rPr>
                <w:sz w:val="18"/>
              </w:rPr>
              <w:t>of</w:t>
            </w:r>
            <w:r>
              <w:rPr>
                <w:spacing w:val="25"/>
                <w:sz w:val="18"/>
              </w:rPr>
              <w:t xml:space="preserve"> </w:t>
            </w:r>
            <w:r>
              <w:rPr>
                <w:sz w:val="18"/>
              </w:rPr>
              <w:t>the</w:t>
            </w:r>
            <w:r>
              <w:rPr>
                <w:spacing w:val="-42"/>
                <w:sz w:val="18"/>
              </w:rPr>
              <w:t xml:space="preserve"> </w:t>
            </w:r>
            <w:r>
              <w:rPr>
                <w:sz w:val="18"/>
              </w:rPr>
              <w:t>Association;</w:t>
            </w:r>
          </w:p>
          <w:p w14:paraId="33E015B9" w14:textId="77777777" w:rsidR="003D0862" w:rsidRDefault="003D0862" w:rsidP="001B698E">
            <w:pPr>
              <w:pStyle w:val="TableParagraph"/>
              <w:spacing w:before="10"/>
              <w:rPr>
                <w:sz w:val="16"/>
              </w:rPr>
            </w:pPr>
          </w:p>
          <w:p w14:paraId="36AE2822" w14:textId="77777777" w:rsidR="003D0862" w:rsidRDefault="003D0862" w:rsidP="003D0862">
            <w:pPr>
              <w:pStyle w:val="TableParagraph"/>
              <w:numPr>
                <w:ilvl w:val="0"/>
                <w:numId w:val="23"/>
              </w:numPr>
              <w:tabs>
                <w:tab w:val="left" w:pos="725"/>
                <w:tab w:val="left" w:pos="726"/>
              </w:tabs>
              <w:spacing w:line="210" w:lineRule="atLeast"/>
              <w:ind w:right="49"/>
              <w:rPr>
                <w:sz w:val="18"/>
              </w:rPr>
            </w:pPr>
            <w:r>
              <w:rPr>
                <w:sz w:val="18"/>
              </w:rPr>
              <w:t>Prepare</w:t>
            </w:r>
            <w:r>
              <w:rPr>
                <w:spacing w:val="28"/>
                <w:sz w:val="18"/>
              </w:rPr>
              <w:t xml:space="preserve"> </w:t>
            </w:r>
            <w:r>
              <w:rPr>
                <w:sz w:val="18"/>
              </w:rPr>
              <w:t>a</w:t>
            </w:r>
            <w:r>
              <w:rPr>
                <w:spacing w:val="28"/>
                <w:sz w:val="18"/>
              </w:rPr>
              <w:t xml:space="preserve"> </w:t>
            </w:r>
            <w:r>
              <w:rPr>
                <w:sz w:val="18"/>
              </w:rPr>
              <w:t>semesterly</w:t>
            </w:r>
            <w:r>
              <w:rPr>
                <w:spacing w:val="28"/>
                <w:sz w:val="18"/>
              </w:rPr>
              <w:t xml:space="preserve"> </w:t>
            </w:r>
            <w:r>
              <w:rPr>
                <w:sz w:val="18"/>
              </w:rPr>
              <w:t>financial</w:t>
            </w:r>
            <w:r>
              <w:rPr>
                <w:spacing w:val="28"/>
                <w:sz w:val="18"/>
              </w:rPr>
              <w:t xml:space="preserve"> </w:t>
            </w:r>
            <w:r>
              <w:rPr>
                <w:sz w:val="18"/>
              </w:rPr>
              <w:t>report</w:t>
            </w:r>
            <w:r>
              <w:rPr>
                <w:spacing w:val="28"/>
                <w:sz w:val="18"/>
              </w:rPr>
              <w:t xml:space="preserve"> </w:t>
            </w:r>
            <w:r>
              <w:rPr>
                <w:sz w:val="18"/>
              </w:rPr>
              <w:t>of</w:t>
            </w:r>
            <w:r>
              <w:rPr>
                <w:spacing w:val="27"/>
                <w:sz w:val="18"/>
              </w:rPr>
              <w:t xml:space="preserve"> </w:t>
            </w:r>
            <w:r>
              <w:rPr>
                <w:sz w:val="18"/>
              </w:rPr>
              <w:t>spending</w:t>
            </w:r>
            <w:r>
              <w:rPr>
                <w:spacing w:val="28"/>
                <w:sz w:val="18"/>
              </w:rPr>
              <w:t xml:space="preserve"> </w:t>
            </w:r>
            <w:r>
              <w:rPr>
                <w:sz w:val="18"/>
              </w:rPr>
              <w:t>activities</w:t>
            </w:r>
            <w:r>
              <w:rPr>
                <w:spacing w:val="28"/>
                <w:sz w:val="18"/>
              </w:rPr>
              <w:t xml:space="preserve"> </w:t>
            </w:r>
            <w:r>
              <w:rPr>
                <w:sz w:val="18"/>
              </w:rPr>
              <w:t>of</w:t>
            </w:r>
            <w:r>
              <w:rPr>
                <w:spacing w:val="28"/>
                <w:sz w:val="18"/>
              </w:rPr>
              <w:t xml:space="preserve"> </w:t>
            </w:r>
            <w:r>
              <w:rPr>
                <w:sz w:val="18"/>
              </w:rPr>
              <w:t>the</w:t>
            </w:r>
            <w:r>
              <w:rPr>
                <w:spacing w:val="-42"/>
                <w:sz w:val="18"/>
              </w:rPr>
              <w:t xml:space="preserve"> </w:t>
            </w:r>
            <w:r>
              <w:rPr>
                <w:sz w:val="18"/>
              </w:rPr>
              <w:t>Association</w:t>
            </w:r>
            <w:r>
              <w:rPr>
                <w:spacing w:val="43"/>
                <w:sz w:val="18"/>
              </w:rPr>
              <w:t xml:space="preserve"> </w:t>
            </w:r>
            <w:r>
              <w:rPr>
                <w:sz w:val="18"/>
              </w:rPr>
              <w:t>and</w:t>
            </w:r>
            <w:r>
              <w:rPr>
                <w:spacing w:val="43"/>
                <w:sz w:val="18"/>
              </w:rPr>
              <w:t xml:space="preserve"> </w:t>
            </w:r>
            <w:r>
              <w:rPr>
                <w:sz w:val="18"/>
              </w:rPr>
              <w:t>publish</w:t>
            </w:r>
            <w:r>
              <w:rPr>
                <w:spacing w:val="43"/>
                <w:sz w:val="18"/>
              </w:rPr>
              <w:t xml:space="preserve"> </w:t>
            </w:r>
            <w:r>
              <w:rPr>
                <w:sz w:val="18"/>
              </w:rPr>
              <w:t>that</w:t>
            </w:r>
            <w:r>
              <w:rPr>
                <w:spacing w:val="43"/>
                <w:sz w:val="18"/>
              </w:rPr>
              <w:t xml:space="preserve"> </w:t>
            </w:r>
            <w:r>
              <w:rPr>
                <w:sz w:val="18"/>
              </w:rPr>
              <w:t>report</w:t>
            </w:r>
            <w:r>
              <w:rPr>
                <w:spacing w:val="43"/>
                <w:sz w:val="18"/>
              </w:rPr>
              <w:t xml:space="preserve"> </w:t>
            </w:r>
            <w:r>
              <w:rPr>
                <w:sz w:val="18"/>
              </w:rPr>
              <w:t>to</w:t>
            </w:r>
            <w:r>
              <w:rPr>
                <w:spacing w:val="43"/>
                <w:sz w:val="18"/>
              </w:rPr>
              <w:t xml:space="preserve"> </w:t>
            </w:r>
            <w:r>
              <w:rPr>
                <w:sz w:val="18"/>
              </w:rPr>
              <w:t>the</w:t>
            </w:r>
            <w:r>
              <w:rPr>
                <w:spacing w:val="41"/>
                <w:sz w:val="18"/>
              </w:rPr>
              <w:t xml:space="preserve"> </w:t>
            </w:r>
            <w:r>
              <w:rPr>
                <w:sz w:val="18"/>
              </w:rPr>
              <w:t>Members</w:t>
            </w:r>
            <w:r>
              <w:rPr>
                <w:spacing w:val="43"/>
                <w:sz w:val="18"/>
              </w:rPr>
              <w:t xml:space="preserve"> </w:t>
            </w:r>
            <w:r>
              <w:rPr>
                <w:sz w:val="18"/>
              </w:rPr>
              <w:t>of</w:t>
            </w:r>
            <w:r>
              <w:rPr>
                <w:spacing w:val="42"/>
                <w:sz w:val="18"/>
              </w:rPr>
              <w:t xml:space="preserve"> </w:t>
            </w:r>
            <w:r>
              <w:rPr>
                <w:sz w:val="18"/>
              </w:rPr>
              <w:t>the</w:t>
            </w:r>
          </w:p>
        </w:tc>
      </w:tr>
      <w:tr w:rsidR="003D0862" w14:paraId="65490634" w14:textId="77777777" w:rsidTr="001B698E">
        <w:trPr>
          <w:trHeight w:val="1055"/>
        </w:trPr>
        <w:tc>
          <w:tcPr>
            <w:tcW w:w="738" w:type="dxa"/>
          </w:tcPr>
          <w:p w14:paraId="744081AD" w14:textId="77777777" w:rsidR="003D0862" w:rsidRDefault="003D0862" w:rsidP="001B698E">
            <w:pPr>
              <w:pStyle w:val="TableParagraph"/>
              <w:spacing w:before="3"/>
              <w:rPr>
                <w:sz w:val="18"/>
              </w:rPr>
            </w:pPr>
          </w:p>
          <w:p w14:paraId="69BBCF98" w14:textId="77777777" w:rsidR="003D0862" w:rsidRDefault="003D0862" w:rsidP="001B698E">
            <w:pPr>
              <w:pStyle w:val="TableParagraph"/>
              <w:ind w:left="50"/>
              <w:rPr>
                <w:sz w:val="18"/>
              </w:rPr>
            </w:pPr>
            <w:r>
              <w:rPr>
                <w:sz w:val="18"/>
              </w:rPr>
              <w:t>592</w:t>
            </w:r>
          </w:p>
          <w:p w14:paraId="6517DCE6" w14:textId="77777777" w:rsidR="003D0862" w:rsidRDefault="003D0862" w:rsidP="001B698E">
            <w:pPr>
              <w:pStyle w:val="TableParagraph"/>
              <w:spacing w:before="8"/>
              <w:rPr>
                <w:sz w:val="18"/>
              </w:rPr>
            </w:pPr>
          </w:p>
          <w:p w14:paraId="5F8245DC" w14:textId="77777777" w:rsidR="003D0862" w:rsidRDefault="003D0862" w:rsidP="001B698E">
            <w:pPr>
              <w:pStyle w:val="TableParagraph"/>
              <w:ind w:left="50"/>
              <w:rPr>
                <w:sz w:val="18"/>
              </w:rPr>
            </w:pPr>
            <w:r>
              <w:rPr>
                <w:sz w:val="18"/>
              </w:rPr>
              <w:t>594</w:t>
            </w:r>
          </w:p>
        </w:tc>
        <w:tc>
          <w:tcPr>
            <w:tcW w:w="1340" w:type="dxa"/>
          </w:tcPr>
          <w:p w14:paraId="23BEEEC0" w14:textId="77777777" w:rsidR="003D0862" w:rsidRDefault="003D0862" w:rsidP="001B698E">
            <w:pPr>
              <w:pStyle w:val="TableParagraph"/>
              <w:rPr>
                <w:sz w:val="18"/>
              </w:rPr>
            </w:pPr>
          </w:p>
        </w:tc>
        <w:tc>
          <w:tcPr>
            <w:tcW w:w="5732" w:type="dxa"/>
          </w:tcPr>
          <w:p w14:paraId="6EDA0FD1" w14:textId="77777777" w:rsidR="003D0862" w:rsidRDefault="003D0862" w:rsidP="001B698E">
            <w:pPr>
              <w:pStyle w:val="TableParagraph"/>
              <w:spacing w:line="206" w:lineRule="exact"/>
              <w:ind w:left="725"/>
              <w:rPr>
                <w:sz w:val="18"/>
              </w:rPr>
            </w:pPr>
            <w:r>
              <w:rPr>
                <w:sz w:val="18"/>
              </w:rPr>
              <w:t>Association;</w:t>
            </w:r>
          </w:p>
          <w:p w14:paraId="3E9DBD7C" w14:textId="77777777" w:rsidR="003D0862" w:rsidRDefault="003D0862" w:rsidP="001B698E">
            <w:pPr>
              <w:pStyle w:val="TableParagraph"/>
              <w:spacing w:before="8"/>
              <w:rPr>
                <w:sz w:val="18"/>
              </w:rPr>
            </w:pPr>
          </w:p>
          <w:p w14:paraId="447B21ED" w14:textId="77777777" w:rsidR="003D0862" w:rsidRDefault="003D0862" w:rsidP="003D0862">
            <w:pPr>
              <w:pStyle w:val="TableParagraph"/>
              <w:numPr>
                <w:ilvl w:val="0"/>
                <w:numId w:val="22"/>
              </w:numPr>
              <w:tabs>
                <w:tab w:val="left" w:pos="725"/>
                <w:tab w:val="left" w:pos="726"/>
              </w:tabs>
              <w:rPr>
                <w:sz w:val="18"/>
              </w:rPr>
            </w:pPr>
            <w:r>
              <w:rPr>
                <w:sz w:val="18"/>
              </w:rPr>
              <w:t>Oversee</w:t>
            </w:r>
            <w:r>
              <w:rPr>
                <w:spacing w:val="6"/>
                <w:sz w:val="18"/>
              </w:rPr>
              <w:t xml:space="preserve"> </w:t>
            </w:r>
            <w:r>
              <w:rPr>
                <w:sz w:val="18"/>
              </w:rPr>
              <w:t>the</w:t>
            </w:r>
            <w:r>
              <w:rPr>
                <w:spacing w:val="7"/>
                <w:sz w:val="18"/>
              </w:rPr>
              <w:t xml:space="preserve"> </w:t>
            </w:r>
            <w:r>
              <w:rPr>
                <w:sz w:val="18"/>
              </w:rPr>
              <w:t>financial</w:t>
            </w:r>
            <w:r>
              <w:rPr>
                <w:spacing w:val="7"/>
                <w:sz w:val="18"/>
              </w:rPr>
              <w:t xml:space="preserve"> </w:t>
            </w:r>
            <w:r>
              <w:rPr>
                <w:sz w:val="18"/>
              </w:rPr>
              <w:t>activities</w:t>
            </w:r>
            <w:r>
              <w:rPr>
                <w:spacing w:val="6"/>
                <w:sz w:val="18"/>
              </w:rPr>
              <w:t xml:space="preserve"> </w:t>
            </w:r>
            <w:r>
              <w:rPr>
                <w:sz w:val="18"/>
              </w:rPr>
              <w:t>of</w:t>
            </w:r>
            <w:r>
              <w:rPr>
                <w:spacing w:val="7"/>
                <w:sz w:val="18"/>
              </w:rPr>
              <w:t xml:space="preserve"> </w:t>
            </w:r>
            <w:r>
              <w:rPr>
                <w:sz w:val="18"/>
              </w:rPr>
              <w:t>each</w:t>
            </w:r>
            <w:r>
              <w:rPr>
                <w:spacing w:val="9"/>
                <w:sz w:val="18"/>
              </w:rPr>
              <w:t xml:space="preserve"> </w:t>
            </w:r>
            <w:r>
              <w:rPr>
                <w:sz w:val="18"/>
              </w:rPr>
              <w:t>class;</w:t>
            </w:r>
          </w:p>
          <w:p w14:paraId="42D15FCF" w14:textId="77777777" w:rsidR="003D0862" w:rsidRDefault="003D0862" w:rsidP="001B698E">
            <w:pPr>
              <w:pStyle w:val="TableParagraph"/>
              <w:spacing w:before="8"/>
              <w:rPr>
                <w:sz w:val="18"/>
              </w:rPr>
            </w:pPr>
          </w:p>
          <w:p w14:paraId="75555273" w14:textId="77777777" w:rsidR="003D0862" w:rsidRDefault="003D0862" w:rsidP="003D0862">
            <w:pPr>
              <w:pStyle w:val="TableParagraph"/>
              <w:numPr>
                <w:ilvl w:val="0"/>
                <w:numId w:val="22"/>
              </w:numPr>
              <w:tabs>
                <w:tab w:val="left" w:pos="725"/>
                <w:tab w:val="left" w:pos="726"/>
              </w:tabs>
              <w:spacing w:line="192" w:lineRule="exact"/>
              <w:rPr>
                <w:sz w:val="18"/>
              </w:rPr>
            </w:pPr>
            <w:r>
              <w:rPr>
                <w:sz w:val="18"/>
              </w:rPr>
              <w:t>Advise</w:t>
            </w:r>
            <w:r>
              <w:rPr>
                <w:spacing w:val="-3"/>
                <w:sz w:val="18"/>
              </w:rPr>
              <w:t xml:space="preserve"> </w:t>
            </w:r>
            <w:r>
              <w:rPr>
                <w:sz w:val="18"/>
              </w:rPr>
              <w:t>the</w:t>
            </w:r>
            <w:r>
              <w:rPr>
                <w:spacing w:val="-1"/>
                <w:sz w:val="18"/>
              </w:rPr>
              <w:t xml:space="preserve"> </w:t>
            </w:r>
            <w:r>
              <w:rPr>
                <w:sz w:val="18"/>
              </w:rPr>
              <w:t>officers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r>
              <w:rPr>
                <w:spacing w:val="-1"/>
                <w:sz w:val="18"/>
              </w:rPr>
              <w:t xml:space="preserve"> </w:t>
            </w:r>
            <w:r>
              <w:rPr>
                <w:sz w:val="18"/>
              </w:rPr>
              <w:t>in</w:t>
            </w:r>
            <w:r>
              <w:rPr>
                <w:spacing w:val="-1"/>
                <w:sz w:val="18"/>
              </w:rPr>
              <w:t xml:space="preserve"> </w:t>
            </w:r>
            <w:r>
              <w:rPr>
                <w:sz w:val="18"/>
              </w:rPr>
              <w:t>financial</w:t>
            </w:r>
            <w:r>
              <w:rPr>
                <w:spacing w:val="-1"/>
                <w:sz w:val="18"/>
              </w:rPr>
              <w:t xml:space="preserve"> </w:t>
            </w:r>
            <w:r>
              <w:rPr>
                <w:sz w:val="18"/>
              </w:rPr>
              <w:t>planning based</w:t>
            </w:r>
            <w:r>
              <w:rPr>
                <w:spacing w:val="-1"/>
                <w:sz w:val="18"/>
              </w:rPr>
              <w:t xml:space="preserve"> </w:t>
            </w:r>
            <w:r>
              <w:rPr>
                <w:sz w:val="18"/>
              </w:rPr>
              <w:t>on</w:t>
            </w:r>
          </w:p>
        </w:tc>
      </w:tr>
      <w:tr w:rsidR="003D0862" w14:paraId="11B55435" w14:textId="77777777" w:rsidTr="001B698E">
        <w:trPr>
          <w:trHeight w:val="207"/>
        </w:trPr>
        <w:tc>
          <w:tcPr>
            <w:tcW w:w="738" w:type="dxa"/>
          </w:tcPr>
          <w:p w14:paraId="3D7FDF9E" w14:textId="77777777" w:rsidR="003D0862" w:rsidRDefault="003D0862" w:rsidP="001B698E">
            <w:pPr>
              <w:pStyle w:val="TableParagraph"/>
              <w:spacing w:line="187" w:lineRule="exact"/>
              <w:ind w:left="50"/>
              <w:rPr>
                <w:sz w:val="18"/>
              </w:rPr>
            </w:pPr>
            <w:r>
              <w:rPr>
                <w:sz w:val="18"/>
              </w:rPr>
              <w:t>596</w:t>
            </w:r>
          </w:p>
        </w:tc>
        <w:tc>
          <w:tcPr>
            <w:tcW w:w="1340" w:type="dxa"/>
          </w:tcPr>
          <w:p w14:paraId="6DB28B5C" w14:textId="77777777" w:rsidR="003D0862" w:rsidRDefault="003D0862" w:rsidP="001B698E">
            <w:pPr>
              <w:pStyle w:val="TableParagraph"/>
              <w:rPr>
                <w:sz w:val="14"/>
              </w:rPr>
            </w:pPr>
          </w:p>
        </w:tc>
        <w:tc>
          <w:tcPr>
            <w:tcW w:w="5732" w:type="dxa"/>
          </w:tcPr>
          <w:p w14:paraId="759935E4" w14:textId="77777777" w:rsidR="003D0862" w:rsidRDefault="003D0862" w:rsidP="001B698E">
            <w:pPr>
              <w:pStyle w:val="TableParagraph"/>
              <w:spacing w:line="187" w:lineRule="exact"/>
              <w:ind w:left="725"/>
              <w:rPr>
                <w:sz w:val="18"/>
              </w:rPr>
            </w:pPr>
            <w:r>
              <w:rPr>
                <w:sz w:val="18"/>
              </w:rPr>
              <w:t>expenditures</w:t>
            </w:r>
            <w:r>
              <w:rPr>
                <w:spacing w:val="5"/>
                <w:sz w:val="18"/>
              </w:rPr>
              <w:t xml:space="preserve"> </w:t>
            </w:r>
            <w:r>
              <w:rPr>
                <w:sz w:val="18"/>
              </w:rPr>
              <w:t>of</w:t>
            </w:r>
            <w:r>
              <w:rPr>
                <w:spacing w:val="6"/>
                <w:sz w:val="18"/>
              </w:rPr>
              <w:t xml:space="preserve"> </w:t>
            </w:r>
            <w:r>
              <w:rPr>
                <w:sz w:val="18"/>
              </w:rPr>
              <w:t>the</w:t>
            </w:r>
            <w:r>
              <w:rPr>
                <w:spacing w:val="7"/>
                <w:sz w:val="18"/>
              </w:rPr>
              <w:t xml:space="preserve"> </w:t>
            </w:r>
            <w:r>
              <w:rPr>
                <w:sz w:val="18"/>
              </w:rPr>
              <w:t>Association</w:t>
            </w:r>
            <w:r>
              <w:rPr>
                <w:spacing w:val="6"/>
                <w:sz w:val="18"/>
              </w:rPr>
              <w:t xml:space="preserve"> </w:t>
            </w:r>
            <w:r>
              <w:rPr>
                <w:sz w:val="18"/>
              </w:rPr>
              <w:t>in</w:t>
            </w:r>
            <w:r>
              <w:rPr>
                <w:spacing w:val="6"/>
                <w:sz w:val="18"/>
              </w:rPr>
              <w:t xml:space="preserve"> </w:t>
            </w:r>
            <w:r>
              <w:rPr>
                <w:sz w:val="18"/>
              </w:rPr>
              <w:t>the</w:t>
            </w:r>
            <w:r>
              <w:rPr>
                <w:spacing w:val="6"/>
                <w:sz w:val="18"/>
              </w:rPr>
              <w:t xml:space="preserve"> </w:t>
            </w:r>
            <w:r>
              <w:rPr>
                <w:sz w:val="18"/>
              </w:rPr>
              <w:t>past;</w:t>
            </w:r>
          </w:p>
        </w:tc>
      </w:tr>
    </w:tbl>
    <w:p w14:paraId="746C29C7" w14:textId="77777777" w:rsidR="003D0862" w:rsidRDefault="003D0862" w:rsidP="003D0862">
      <w:pPr>
        <w:pStyle w:val="BodyText"/>
        <w:rPr>
          <w:sz w:val="20"/>
        </w:rPr>
      </w:pPr>
    </w:p>
    <w:p w14:paraId="748B9DCB" w14:textId="77777777" w:rsidR="003D0862" w:rsidRDefault="003D0862" w:rsidP="003D0862">
      <w:pPr>
        <w:pStyle w:val="BodyText"/>
        <w:spacing w:before="3"/>
        <w:rPr>
          <w:sz w:val="26"/>
        </w:rPr>
      </w:pPr>
    </w:p>
    <w:p w14:paraId="2B31612B" w14:textId="77777777" w:rsidR="003D0862" w:rsidRDefault="003D0862" w:rsidP="003D0862">
      <w:pPr>
        <w:spacing w:before="96"/>
        <w:ind w:right="1189"/>
        <w:jc w:val="right"/>
        <w:rPr>
          <w:sz w:val="15"/>
        </w:rPr>
      </w:pPr>
      <w:r>
        <w:rPr>
          <w:sz w:val="15"/>
        </w:rPr>
        <w:t>14</w:t>
      </w:r>
    </w:p>
    <w:p w14:paraId="2069822B"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0AB37368"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86"/>
        <w:gridCol w:w="5685"/>
      </w:tblGrid>
      <w:tr w:rsidR="003D0862" w14:paraId="13900B8C" w14:textId="77777777" w:rsidTr="001B698E">
        <w:trPr>
          <w:trHeight w:val="734"/>
        </w:trPr>
        <w:tc>
          <w:tcPr>
            <w:tcW w:w="738" w:type="dxa"/>
          </w:tcPr>
          <w:p w14:paraId="215F10B5" w14:textId="77777777" w:rsidR="003D0862" w:rsidRDefault="003D0862" w:rsidP="001B698E">
            <w:pPr>
              <w:pStyle w:val="TableParagraph"/>
              <w:spacing w:line="202" w:lineRule="exact"/>
              <w:ind w:left="50"/>
              <w:rPr>
                <w:sz w:val="18"/>
              </w:rPr>
            </w:pPr>
            <w:r>
              <w:rPr>
                <w:sz w:val="18"/>
              </w:rPr>
              <w:t>598</w:t>
            </w:r>
          </w:p>
          <w:p w14:paraId="5710C4DF" w14:textId="77777777" w:rsidR="003D0862" w:rsidRDefault="003D0862" w:rsidP="001B698E">
            <w:pPr>
              <w:pStyle w:val="TableParagraph"/>
              <w:spacing w:before="8"/>
              <w:rPr>
                <w:sz w:val="18"/>
              </w:rPr>
            </w:pPr>
          </w:p>
          <w:p w14:paraId="395D860A" w14:textId="77777777" w:rsidR="003D0862" w:rsidRDefault="003D0862" w:rsidP="001B698E">
            <w:pPr>
              <w:pStyle w:val="TableParagraph"/>
              <w:ind w:left="50"/>
              <w:rPr>
                <w:sz w:val="18"/>
              </w:rPr>
            </w:pPr>
            <w:r>
              <w:rPr>
                <w:sz w:val="18"/>
              </w:rPr>
              <w:t>600</w:t>
            </w:r>
          </w:p>
        </w:tc>
        <w:tc>
          <w:tcPr>
            <w:tcW w:w="1386" w:type="dxa"/>
          </w:tcPr>
          <w:p w14:paraId="53EBFE1B" w14:textId="77777777" w:rsidR="003D0862" w:rsidRDefault="003D0862" w:rsidP="001B698E">
            <w:pPr>
              <w:pStyle w:val="TableParagraph"/>
              <w:rPr>
                <w:sz w:val="16"/>
              </w:rPr>
            </w:pPr>
          </w:p>
        </w:tc>
        <w:tc>
          <w:tcPr>
            <w:tcW w:w="5685" w:type="dxa"/>
          </w:tcPr>
          <w:p w14:paraId="1F802ECC" w14:textId="77777777" w:rsidR="003D0862" w:rsidRDefault="003D0862" w:rsidP="001B698E">
            <w:pPr>
              <w:pStyle w:val="TableParagraph"/>
              <w:spacing w:line="244" w:lineRule="auto"/>
              <w:ind w:left="679" w:right="47" w:hanging="552"/>
              <w:jc w:val="both"/>
              <w:rPr>
                <w:sz w:val="18"/>
              </w:rPr>
            </w:pPr>
            <w:r>
              <w:rPr>
                <w:sz w:val="18"/>
              </w:rPr>
              <w:t xml:space="preserve">7.       </w:t>
            </w:r>
            <w:r>
              <w:rPr>
                <w:spacing w:val="1"/>
                <w:sz w:val="18"/>
              </w:rPr>
              <w:t xml:space="preserve"> </w:t>
            </w:r>
            <w:r>
              <w:rPr>
                <w:sz w:val="18"/>
              </w:rPr>
              <w:t>The SBA Executive Treasurer shall make disbursements no more</w:t>
            </w:r>
            <w:r>
              <w:rPr>
                <w:spacing w:val="1"/>
                <w:sz w:val="18"/>
              </w:rPr>
              <w:t xml:space="preserve"> </w:t>
            </w:r>
            <w:r>
              <w:rPr>
                <w:sz w:val="18"/>
              </w:rPr>
              <w:t>than the total amount authorized by a vote of the majority of the</w:t>
            </w:r>
            <w:r>
              <w:rPr>
                <w:spacing w:val="1"/>
                <w:sz w:val="18"/>
              </w:rPr>
              <w:t xml:space="preserve"> </w:t>
            </w:r>
            <w:r>
              <w:rPr>
                <w:sz w:val="18"/>
              </w:rPr>
              <w:t>officers of</w:t>
            </w:r>
            <w:r>
              <w:rPr>
                <w:spacing w:val="1"/>
                <w:sz w:val="18"/>
              </w:rPr>
              <w:t xml:space="preserve"> </w:t>
            </w:r>
            <w:r>
              <w:rPr>
                <w:sz w:val="18"/>
              </w:rPr>
              <w:t>the Association;</w:t>
            </w:r>
            <w:r>
              <w:rPr>
                <w:spacing w:val="1"/>
                <w:sz w:val="18"/>
              </w:rPr>
              <w:t xml:space="preserve"> </w:t>
            </w:r>
            <w:r>
              <w:rPr>
                <w:sz w:val="18"/>
              </w:rPr>
              <w:t>and</w:t>
            </w:r>
          </w:p>
        </w:tc>
      </w:tr>
      <w:tr w:rsidR="003D0862" w14:paraId="53076CDD" w14:textId="77777777" w:rsidTr="001B698E">
        <w:trPr>
          <w:trHeight w:val="2111"/>
        </w:trPr>
        <w:tc>
          <w:tcPr>
            <w:tcW w:w="738" w:type="dxa"/>
          </w:tcPr>
          <w:p w14:paraId="1817BF9F" w14:textId="77777777" w:rsidR="003D0862" w:rsidRDefault="003D0862" w:rsidP="001B698E">
            <w:pPr>
              <w:pStyle w:val="TableParagraph"/>
              <w:spacing w:before="105"/>
              <w:ind w:left="50"/>
              <w:rPr>
                <w:sz w:val="18"/>
              </w:rPr>
            </w:pPr>
            <w:r>
              <w:rPr>
                <w:sz w:val="18"/>
              </w:rPr>
              <w:t>602</w:t>
            </w:r>
          </w:p>
          <w:p w14:paraId="621EEE5B" w14:textId="77777777" w:rsidR="003D0862" w:rsidRDefault="003D0862" w:rsidP="001B698E">
            <w:pPr>
              <w:pStyle w:val="TableParagraph"/>
              <w:spacing w:before="8"/>
              <w:rPr>
                <w:sz w:val="18"/>
              </w:rPr>
            </w:pPr>
          </w:p>
          <w:p w14:paraId="57AB10B8" w14:textId="77777777" w:rsidR="003D0862" w:rsidRDefault="003D0862" w:rsidP="001B698E">
            <w:pPr>
              <w:pStyle w:val="TableParagraph"/>
              <w:ind w:left="50"/>
              <w:rPr>
                <w:sz w:val="18"/>
              </w:rPr>
            </w:pPr>
            <w:r>
              <w:rPr>
                <w:sz w:val="18"/>
              </w:rPr>
              <w:t>604</w:t>
            </w:r>
          </w:p>
          <w:p w14:paraId="58AD3FC1" w14:textId="77777777" w:rsidR="003D0862" w:rsidRDefault="003D0862" w:rsidP="001B698E">
            <w:pPr>
              <w:pStyle w:val="TableParagraph"/>
              <w:spacing w:before="8"/>
              <w:rPr>
                <w:sz w:val="18"/>
              </w:rPr>
            </w:pPr>
          </w:p>
          <w:p w14:paraId="0973B1F3" w14:textId="77777777" w:rsidR="003D0862" w:rsidRDefault="003D0862" w:rsidP="001B698E">
            <w:pPr>
              <w:pStyle w:val="TableParagraph"/>
              <w:ind w:left="50"/>
              <w:rPr>
                <w:sz w:val="18"/>
              </w:rPr>
            </w:pPr>
            <w:r>
              <w:rPr>
                <w:sz w:val="18"/>
              </w:rPr>
              <w:t>606</w:t>
            </w:r>
          </w:p>
          <w:p w14:paraId="367E5ACB" w14:textId="77777777" w:rsidR="003D0862" w:rsidRDefault="003D0862" w:rsidP="001B698E">
            <w:pPr>
              <w:pStyle w:val="TableParagraph"/>
              <w:spacing w:before="8"/>
              <w:rPr>
                <w:sz w:val="18"/>
              </w:rPr>
            </w:pPr>
          </w:p>
          <w:p w14:paraId="286DFB55" w14:textId="77777777" w:rsidR="003D0862" w:rsidRDefault="003D0862" w:rsidP="001B698E">
            <w:pPr>
              <w:pStyle w:val="TableParagraph"/>
              <w:spacing w:before="1"/>
              <w:ind w:left="50"/>
              <w:rPr>
                <w:sz w:val="18"/>
              </w:rPr>
            </w:pPr>
            <w:r>
              <w:rPr>
                <w:sz w:val="18"/>
              </w:rPr>
              <w:t>608</w:t>
            </w:r>
          </w:p>
          <w:p w14:paraId="1E4FC0B3" w14:textId="77777777" w:rsidR="003D0862" w:rsidRDefault="003D0862" w:rsidP="001B698E">
            <w:pPr>
              <w:pStyle w:val="TableParagraph"/>
              <w:spacing w:before="8"/>
              <w:rPr>
                <w:sz w:val="18"/>
              </w:rPr>
            </w:pPr>
          </w:p>
          <w:p w14:paraId="74A05E2D" w14:textId="77777777" w:rsidR="003D0862" w:rsidRDefault="003D0862" w:rsidP="001B698E">
            <w:pPr>
              <w:pStyle w:val="TableParagraph"/>
              <w:ind w:left="50"/>
              <w:rPr>
                <w:sz w:val="18"/>
              </w:rPr>
            </w:pPr>
            <w:r>
              <w:rPr>
                <w:sz w:val="18"/>
              </w:rPr>
              <w:t>610</w:t>
            </w:r>
          </w:p>
        </w:tc>
        <w:tc>
          <w:tcPr>
            <w:tcW w:w="1386" w:type="dxa"/>
          </w:tcPr>
          <w:p w14:paraId="4749EBAB" w14:textId="77777777" w:rsidR="003D0862" w:rsidRDefault="003D0862" w:rsidP="001B698E">
            <w:pPr>
              <w:pStyle w:val="TableParagraph"/>
              <w:rPr>
                <w:sz w:val="20"/>
              </w:rPr>
            </w:pPr>
          </w:p>
          <w:p w14:paraId="79E2DAC1" w14:textId="77777777" w:rsidR="003D0862" w:rsidRDefault="003D0862" w:rsidP="001B698E">
            <w:pPr>
              <w:pStyle w:val="TableParagraph"/>
              <w:rPr>
                <w:sz w:val="20"/>
              </w:rPr>
            </w:pPr>
          </w:p>
          <w:p w14:paraId="0EEF23F0" w14:textId="77777777" w:rsidR="003D0862" w:rsidRDefault="003D0862" w:rsidP="001B698E">
            <w:pPr>
              <w:pStyle w:val="TableParagraph"/>
              <w:spacing w:before="2"/>
              <w:rPr>
                <w:sz w:val="24"/>
              </w:rPr>
            </w:pPr>
          </w:p>
          <w:p w14:paraId="0742718D" w14:textId="77777777" w:rsidR="003D0862" w:rsidRDefault="003D0862" w:rsidP="001B698E">
            <w:pPr>
              <w:pStyle w:val="TableParagraph"/>
              <w:ind w:left="413"/>
              <w:rPr>
                <w:b/>
                <w:sz w:val="18"/>
              </w:rPr>
            </w:pPr>
            <w:r>
              <w:rPr>
                <w:b/>
                <w:sz w:val="18"/>
              </w:rPr>
              <w:t>Section</w:t>
            </w:r>
            <w:r>
              <w:rPr>
                <w:b/>
                <w:spacing w:val="12"/>
                <w:sz w:val="18"/>
              </w:rPr>
              <w:t xml:space="preserve"> </w:t>
            </w:r>
            <w:r>
              <w:rPr>
                <w:b/>
                <w:sz w:val="18"/>
              </w:rPr>
              <w:t>6.</w:t>
            </w:r>
          </w:p>
          <w:p w14:paraId="1B0AED04" w14:textId="77777777" w:rsidR="003D0862" w:rsidRDefault="003D0862" w:rsidP="001B698E">
            <w:pPr>
              <w:pStyle w:val="TableParagraph"/>
              <w:spacing w:before="8"/>
              <w:rPr>
                <w:sz w:val="18"/>
              </w:rPr>
            </w:pPr>
          </w:p>
          <w:p w14:paraId="0D336E2D" w14:textId="77777777" w:rsidR="003D0862" w:rsidRDefault="003D0862" w:rsidP="001B698E">
            <w:pPr>
              <w:pStyle w:val="TableParagraph"/>
              <w:ind w:right="242"/>
              <w:jc w:val="right"/>
              <w:rPr>
                <w:sz w:val="18"/>
              </w:rPr>
            </w:pPr>
            <w:r>
              <w:rPr>
                <w:sz w:val="18"/>
              </w:rPr>
              <w:t>A.</w:t>
            </w:r>
          </w:p>
        </w:tc>
        <w:tc>
          <w:tcPr>
            <w:tcW w:w="5685" w:type="dxa"/>
          </w:tcPr>
          <w:p w14:paraId="09165EE9" w14:textId="77777777" w:rsidR="003D0862" w:rsidRDefault="003D0862" w:rsidP="001B698E">
            <w:pPr>
              <w:pStyle w:val="TableParagraph"/>
              <w:tabs>
                <w:tab w:val="left" w:pos="679"/>
              </w:tabs>
              <w:spacing w:before="105" w:line="244" w:lineRule="auto"/>
              <w:ind w:left="679" w:right="51" w:hanging="552"/>
              <w:rPr>
                <w:sz w:val="18"/>
              </w:rPr>
            </w:pPr>
            <w:r>
              <w:rPr>
                <w:sz w:val="18"/>
              </w:rPr>
              <w:t>8.</w:t>
            </w:r>
            <w:r>
              <w:rPr>
                <w:sz w:val="18"/>
              </w:rPr>
              <w:tab/>
              <w:t>Provide</w:t>
            </w:r>
            <w:r>
              <w:rPr>
                <w:spacing w:val="5"/>
                <w:sz w:val="18"/>
              </w:rPr>
              <w:t xml:space="preserve"> </w:t>
            </w:r>
            <w:r>
              <w:rPr>
                <w:sz w:val="18"/>
              </w:rPr>
              <w:t>a</w:t>
            </w:r>
            <w:r>
              <w:rPr>
                <w:spacing w:val="7"/>
                <w:sz w:val="18"/>
              </w:rPr>
              <w:t xml:space="preserve"> </w:t>
            </w:r>
            <w:r>
              <w:rPr>
                <w:sz w:val="18"/>
              </w:rPr>
              <w:t>compilation</w:t>
            </w:r>
            <w:r>
              <w:rPr>
                <w:spacing w:val="6"/>
                <w:sz w:val="18"/>
              </w:rPr>
              <w:t xml:space="preserve"> </w:t>
            </w:r>
            <w:r>
              <w:rPr>
                <w:sz w:val="18"/>
              </w:rPr>
              <w:t>of</w:t>
            </w:r>
            <w:r>
              <w:rPr>
                <w:spacing w:val="5"/>
                <w:sz w:val="18"/>
              </w:rPr>
              <w:t xml:space="preserve"> </w:t>
            </w:r>
            <w:r>
              <w:rPr>
                <w:sz w:val="18"/>
              </w:rPr>
              <w:t>all</w:t>
            </w:r>
            <w:r>
              <w:rPr>
                <w:spacing w:val="6"/>
                <w:sz w:val="18"/>
              </w:rPr>
              <w:t xml:space="preserve"> </w:t>
            </w:r>
            <w:r>
              <w:rPr>
                <w:sz w:val="18"/>
              </w:rPr>
              <w:t>expenditures</w:t>
            </w:r>
            <w:r>
              <w:rPr>
                <w:spacing w:val="7"/>
                <w:sz w:val="18"/>
              </w:rPr>
              <w:t xml:space="preserve"> </w:t>
            </w:r>
            <w:r>
              <w:rPr>
                <w:sz w:val="18"/>
              </w:rPr>
              <w:t>from</w:t>
            </w:r>
            <w:r>
              <w:rPr>
                <w:spacing w:val="6"/>
                <w:sz w:val="18"/>
              </w:rPr>
              <w:t xml:space="preserve"> </w:t>
            </w:r>
            <w:r>
              <w:rPr>
                <w:sz w:val="18"/>
              </w:rPr>
              <w:t>his</w:t>
            </w:r>
            <w:r>
              <w:rPr>
                <w:spacing w:val="6"/>
                <w:sz w:val="18"/>
              </w:rPr>
              <w:t xml:space="preserve"> </w:t>
            </w:r>
            <w:r>
              <w:rPr>
                <w:sz w:val="18"/>
              </w:rPr>
              <w:t>term</w:t>
            </w:r>
            <w:r>
              <w:rPr>
                <w:spacing w:val="6"/>
                <w:sz w:val="18"/>
              </w:rPr>
              <w:t xml:space="preserve"> </w:t>
            </w:r>
            <w:r>
              <w:rPr>
                <w:sz w:val="18"/>
              </w:rPr>
              <w:t>to</w:t>
            </w:r>
            <w:r>
              <w:rPr>
                <w:spacing w:val="6"/>
                <w:sz w:val="18"/>
              </w:rPr>
              <w:t xml:space="preserve"> </w:t>
            </w:r>
            <w:r>
              <w:rPr>
                <w:sz w:val="18"/>
              </w:rPr>
              <w:t>his</w:t>
            </w:r>
            <w:r>
              <w:rPr>
                <w:spacing w:val="-42"/>
                <w:sz w:val="18"/>
              </w:rPr>
              <w:t xml:space="preserve"> </w:t>
            </w:r>
            <w:r>
              <w:rPr>
                <w:sz w:val="18"/>
              </w:rPr>
              <w:t>successor before</w:t>
            </w:r>
            <w:r>
              <w:rPr>
                <w:spacing w:val="1"/>
                <w:sz w:val="18"/>
              </w:rPr>
              <w:t xml:space="preserve"> </w:t>
            </w:r>
            <w:r>
              <w:rPr>
                <w:sz w:val="18"/>
              </w:rPr>
              <w:t>the end</w:t>
            </w:r>
            <w:r>
              <w:rPr>
                <w:spacing w:val="3"/>
                <w:sz w:val="18"/>
              </w:rPr>
              <w:t xml:space="preserve"> </w:t>
            </w:r>
            <w:r>
              <w:rPr>
                <w:sz w:val="18"/>
              </w:rPr>
              <w:t>of</w:t>
            </w:r>
            <w:r>
              <w:rPr>
                <w:spacing w:val="1"/>
                <w:sz w:val="18"/>
              </w:rPr>
              <w:t xml:space="preserve"> </w:t>
            </w:r>
            <w:r>
              <w:rPr>
                <w:sz w:val="18"/>
              </w:rPr>
              <w:t>his term.</w:t>
            </w:r>
          </w:p>
          <w:p w14:paraId="3A43CAB7" w14:textId="77777777" w:rsidR="003D0862" w:rsidRDefault="003D0862" w:rsidP="001B698E">
            <w:pPr>
              <w:pStyle w:val="TableParagraph"/>
              <w:spacing w:before="3"/>
              <w:rPr>
                <w:sz w:val="18"/>
              </w:rPr>
            </w:pPr>
          </w:p>
          <w:p w14:paraId="55C49F8D" w14:textId="77777777" w:rsidR="003D0862" w:rsidRDefault="003D0862" w:rsidP="001B698E">
            <w:pPr>
              <w:pStyle w:val="TableParagraph"/>
              <w:spacing w:before="1"/>
              <w:ind w:left="128"/>
              <w:rPr>
                <w:sz w:val="18"/>
              </w:rPr>
            </w:pPr>
            <w:r>
              <w:rPr>
                <w:sz w:val="18"/>
              </w:rPr>
              <w:t>SBA</w:t>
            </w:r>
            <w:r>
              <w:rPr>
                <w:spacing w:val="8"/>
                <w:sz w:val="18"/>
              </w:rPr>
              <w:t xml:space="preserve"> </w:t>
            </w:r>
            <w:r>
              <w:rPr>
                <w:sz w:val="18"/>
              </w:rPr>
              <w:t>Director</w:t>
            </w:r>
            <w:r>
              <w:rPr>
                <w:spacing w:val="9"/>
                <w:sz w:val="18"/>
              </w:rPr>
              <w:t xml:space="preserve"> </w:t>
            </w:r>
            <w:r>
              <w:rPr>
                <w:sz w:val="18"/>
              </w:rPr>
              <w:t>of</w:t>
            </w:r>
            <w:r>
              <w:rPr>
                <w:spacing w:val="9"/>
                <w:sz w:val="18"/>
              </w:rPr>
              <w:t xml:space="preserve"> </w:t>
            </w:r>
            <w:r>
              <w:rPr>
                <w:sz w:val="18"/>
              </w:rPr>
              <w:t>Programming</w:t>
            </w:r>
          </w:p>
          <w:p w14:paraId="7329D297" w14:textId="77777777" w:rsidR="003D0862" w:rsidRDefault="003D0862" w:rsidP="001B698E">
            <w:pPr>
              <w:pStyle w:val="TableParagraph"/>
              <w:spacing w:before="8"/>
              <w:rPr>
                <w:sz w:val="18"/>
              </w:rPr>
            </w:pPr>
          </w:p>
          <w:p w14:paraId="2680DA0D" w14:textId="77777777" w:rsidR="003D0862" w:rsidRDefault="003D0862" w:rsidP="001B698E">
            <w:pPr>
              <w:pStyle w:val="TableParagraph"/>
              <w:ind w:left="128"/>
              <w:rPr>
                <w:sz w:val="18"/>
              </w:rPr>
            </w:pPr>
            <w:r>
              <w:rPr>
                <w:sz w:val="18"/>
              </w:rPr>
              <w:t>The</w:t>
            </w:r>
            <w:r>
              <w:rPr>
                <w:spacing w:val="6"/>
                <w:sz w:val="18"/>
              </w:rPr>
              <w:t xml:space="preserve"> </w:t>
            </w:r>
            <w:r>
              <w:rPr>
                <w:sz w:val="18"/>
              </w:rPr>
              <w:t>duties</w:t>
            </w:r>
            <w:r>
              <w:rPr>
                <w:spacing w:val="7"/>
                <w:sz w:val="18"/>
              </w:rPr>
              <w:t xml:space="preserve"> </w:t>
            </w:r>
            <w:r>
              <w:rPr>
                <w:sz w:val="18"/>
              </w:rPr>
              <w:t>of</w:t>
            </w:r>
            <w:r>
              <w:rPr>
                <w:spacing w:val="7"/>
                <w:sz w:val="18"/>
              </w:rPr>
              <w:t xml:space="preserve"> </w:t>
            </w:r>
            <w:r>
              <w:rPr>
                <w:sz w:val="18"/>
              </w:rPr>
              <w:t>the</w:t>
            </w:r>
            <w:r>
              <w:rPr>
                <w:spacing w:val="6"/>
                <w:sz w:val="18"/>
              </w:rPr>
              <w:t xml:space="preserve"> </w:t>
            </w:r>
            <w:r>
              <w:rPr>
                <w:sz w:val="18"/>
              </w:rPr>
              <w:t>SBA</w:t>
            </w:r>
            <w:r>
              <w:rPr>
                <w:spacing w:val="7"/>
                <w:sz w:val="18"/>
              </w:rPr>
              <w:t xml:space="preserve"> </w:t>
            </w:r>
            <w:r>
              <w:rPr>
                <w:sz w:val="18"/>
              </w:rPr>
              <w:t>Director</w:t>
            </w:r>
            <w:r>
              <w:rPr>
                <w:spacing w:val="7"/>
                <w:sz w:val="18"/>
              </w:rPr>
              <w:t xml:space="preserve"> </w:t>
            </w:r>
            <w:r>
              <w:rPr>
                <w:sz w:val="18"/>
              </w:rPr>
              <w:t>of</w:t>
            </w:r>
            <w:r>
              <w:rPr>
                <w:spacing w:val="7"/>
                <w:sz w:val="18"/>
              </w:rPr>
              <w:t xml:space="preserve"> </w:t>
            </w:r>
            <w:r>
              <w:rPr>
                <w:sz w:val="18"/>
              </w:rPr>
              <w:t>Programming</w:t>
            </w:r>
            <w:r>
              <w:rPr>
                <w:spacing w:val="6"/>
                <w:sz w:val="18"/>
              </w:rPr>
              <w:t xml:space="preserve"> </w:t>
            </w:r>
            <w:r>
              <w:rPr>
                <w:sz w:val="18"/>
              </w:rPr>
              <w:t>shall</w:t>
            </w:r>
            <w:r>
              <w:rPr>
                <w:spacing w:val="8"/>
                <w:sz w:val="18"/>
              </w:rPr>
              <w:t xml:space="preserve"> </w:t>
            </w:r>
            <w:r>
              <w:rPr>
                <w:sz w:val="18"/>
              </w:rPr>
              <w:t>consist</w:t>
            </w:r>
            <w:r>
              <w:rPr>
                <w:spacing w:val="7"/>
                <w:sz w:val="18"/>
              </w:rPr>
              <w:t xml:space="preserve"> </w:t>
            </w:r>
            <w:r>
              <w:rPr>
                <w:sz w:val="18"/>
              </w:rPr>
              <w:t>as</w:t>
            </w:r>
            <w:r>
              <w:rPr>
                <w:spacing w:val="7"/>
                <w:sz w:val="18"/>
              </w:rPr>
              <w:t xml:space="preserve"> </w:t>
            </w:r>
            <w:r>
              <w:rPr>
                <w:sz w:val="18"/>
              </w:rPr>
              <w:t>follows:</w:t>
            </w:r>
          </w:p>
          <w:p w14:paraId="3839ED7B" w14:textId="77777777" w:rsidR="003D0862" w:rsidRDefault="003D0862" w:rsidP="001B698E">
            <w:pPr>
              <w:pStyle w:val="TableParagraph"/>
              <w:spacing w:before="8"/>
              <w:rPr>
                <w:sz w:val="18"/>
              </w:rPr>
            </w:pPr>
          </w:p>
          <w:p w14:paraId="21584979" w14:textId="77777777" w:rsidR="003D0862" w:rsidRDefault="003D0862" w:rsidP="001B698E">
            <w:pPr>
              <w:pStyle w:val="TableParagraph"/>
              <w:tabs>
                <w:tab w:val="left" w:pos="679"/>
              </w:tabs>
              <w:spacing w:line="244" w:lineRule="auto"/>
              <w:ind w:left="679" w:right="51" w:hanging="552"/>
              <w:rPr>
                <w:sz w:val="18"/>
              </w:rPr>
            </w:pPr>
            <w:r>
              <w:rPr>
                <w:sz w:val="18"/>
              </w:rPr>
              <w:t>1.</w:t>
            </w:r>
            <w:r>
              <w:rPr>
                <w:sz w:val="18"/>
              </w:rPr>
              <w:tab/>
              <w:t>Assist</w:t>
            </w:r>
            <w:r>
              <w:rPr>
                <w:spacing w:val="11"/>
                <w:sz w:val="18"/>
              </w:rPr>
              <w:t xml:space="preserve"> </w:t>
            </w:r>
            <w:r>
              <w:rPr>
                <w:sz w:val="18"/>
              </w:rPr>
              <w:t>all</w:t>
            </w:r>
            <w:r>
              <w:rPr>
                <w:spacing w:val="11"/>
                <w:sz w:val="18"/>
              </w:rPr>
              <w:t xml:space="preserve"> </w:t>
            </w:r>
            <w:r>
              <w:rPr>
                <w:sz w:val="18"/>
              </w:rPr>
              <w:t>programming</w:t>
            </w:r>
            <w:r>
              <w:rPr>
                <w:spacing w:val="10"/>
                <w:sz w:val="18"/>
              </w:rPr>
              <w:t xml:space="preserve"> </w:t>
            </w:r>
            <w:r>
              <w:rPr>
                <w:sz w:val="18"/>
              </w:rPr>
              <w:t>of</w:t>
            </w:r>
            <w:r>
              <w:rPr>
                <w:spacing w:val="9"/>
                <w:sz w:val="18"/>
              </w:rPr>
              <w:t xml:space="preserve"> </w:t>
            </w:r>
            <w:r>
              <w:rPr>
                <w:sz w:val="18"/>
              </w:rPr>
              <w:t>the</w:t>
            </w:r>
            <w:r>
              <w:rPr>
                <w:spacing w:val="11"/>
                <w:sz w:val="18"/>
              </w:rPr>
              <w:t xml:space="preserve"> </w:t>
            </w:r>
            <w:r>
              <w:rPr>
                <w:sz w:val="18"/>
              </w:rPr>
              <w:t>Association</w:t>
            </w:r>
            <w:r>
              <w:rPr>
                <w:spacing w:val="10"/>
                <w:sz w:val="18"/>
              </w:rPr>
              <w:t xml:space="preserve"> </w:t>
            </w:r>
            <w:r>
              <w:rPr>
                <w:sz w:val="18"/>
              </w:rPr>
              <w:t>to</w:t>
            </w:r>
            <w:r>
              <w:rPr>
                <w:spacing w:val="12"/>
                <w:sz w:val="18"/>
              </w:rPr>
              <w:t xml:space="preserve"> </w:t>
            </w:r>
            <w:r>
              <w:rPr>
                <w:sz w:val="18"/>
              </w:rPr>
              <w:t>ensure</w:t>
            </w:r>
            <w:r>
              <w:rPr>
                <w:spacing w:val="9"/>
                <w:sz w:val="18"/>
              </w:rPr>
              <w:t xml:space="preserve"> </w:t>
            </w:r>
            <w:r>
              <w:rPr>
                <w:sz w:val="18"/>
              </w:rPr>
              <w:t>that</w:t>
            </w:r>
            <w:r>
              <w:rPr>
                <w:spacing w:val="12"/>
                <w:sz w:val="18"/>
              </w:rPr>
              <w:t xml:space="preserve"> </w:t>
            </w:r>
            <w:r>
              <w:rPr>
                <w:sz w:val="18"/>
              </w:rPr>
              <w:t>such</w:t>
            </w:r>
            <w:r>
              <w:rPr>
                <w:spacing w:val="-42"/>
                <w:sz w:val="18"/>
              </w:rPr>
              <w:t xml:space="preserve"> </w:t>
            </w:r>
            <w:r>
              <w:rPr>
                <w:sz w:val="18"/>
              </w:rPr>
              <w:t>programs</w:t>
            </w:r>
            <w:r>
              <w:rPr>
                <w:spacing w:val="1"/>
                <w:sz w:val="18"/>
              </w:rPr>
              <w:t xml:space="preserve"> </w:t>
            </w:r>
            <w:r>
              <w:rPr>
                <w:sz w:val="18"/>
              </w:rPr>
              <w:t>are</w:t>
            </w:r>
            <w:r>
              <w:rPr>
                <w:spacing w:val="2"/>
                <w:sz w:val="18"/>
              </w:rPr>
              <w:t xml:space="preserve"> </w:t>
            </w:r>
            <w:r>
              <w:rPr>
                <w:sz w:val="18"/>
              </w:rPr>
              <w:t>properly</w:t>
            </w:r>
            <w:r>
              <w:rPr>
                <w:spacing w:val="2"/>
                <w:sz w:val="18"/>
              </w:rPr>
              <w:t xml:space="preserve"> </w:t>
            </w:r>
            <w:r>
              <w:rPr>
                <w:sz w:val="18"/>
              </w:rPr>
              <w:t>and</w:t>
            </w:r>
            <w:r>
              <w:rPr>
                <w:spacing w:val="2"/>
                <w:sz w:val="18"/>
              </w:rPr>
              <w:t xml:space="preserve"> </w:t>
            </w:r>
            <w:r>
              <w:rPr>
                <w:sz w:val="18"/>
              </w:rPr>
              <w:t>efficiently</w:t>
            </w:r>
            <w:r>
              <w:rPr>
                <w:spacing w:val="2"/>
                <w:sz w:val="18"/>
              </w:rPr>
              <w:t xml:space="preserve"> </w:t>
            </w:r>
            <w:r>
              <w:rPr>
                <w:sz w:val="18"/>
              </w:rPr>
              <w:t>implemented;</w:t>
            </w:r>
          </w:p>
        </w:tc>
      </w:tr>
      <w:tr w:rsidR="003D0862" w14:paraId="2AA6C118" w14:textId="77777777" w:rsidTr="001B698E">
        <w:trPr>
          <w:trHeight w:val="422"/>
        </w:trPr>
        <w:tc>
          <w:tcPr>
            <w:tcW w:w="738" w:type="dxa"/>
          </w:tcPr>
          <w:p w14:paraId="5EE8462E" w14:textId="77777777" w:rsidR="003D0862" w:rsidRDefault="003D0862" w:rsidP="001B698E">
            <w:pPr>
              <w:pStyle w:val="TableParagraph"/>
              <w:spacing w:before="105"/>
              <w:ind w:left="50"/>
              <w:rPr>
                <w:sz w:val="18"/>
              </w:rPr>
            </w:pPr>
            <w:r>
              <w:rPr>
                <w:sz w:val="18"/>
              </w:rPr>
              <w:t>612</w:t>
            </w:r>
          </w:p>
        </w:tc>
        <w:tc>
          <w:tcPr>
            <w:tcW w:w="1386" w:type="dxa"/>
          </w:tcPr>
          <w:p w14:paraId="0FD94222" w14:textId="77777777" w:rsidR="003D0862" w:rsidRDefault="003D0862" w:rsidP="001B698E">
            <w:pPr>
              <w:pStyle w:val="TableParagraph"/>
              <w:rPr>
                <w:sz w:val="16"/>
              </w:rPr>
            </w:pPr>
          </w:p>
        </w:tc>
        <w:tc>
          <w:tcPr>
            <w:tcW w:w="5685" w:type="dxa"/>
          </w:tcPr>
          <w:p w14:paraId="1CCAC9A7" w14:textId="77777777" w:rsidR="003D0862" w:rsidRDefault="003D0862" w:rsidP="001B698E">
            <w:pPr>
              <w:pStyle w:val="TableParagraph"/>
              <w:tabs>
                <w:tab w:val="left" w:pos="679"/>
              </w:tabs>
              <w:spacing w:before="105"/>
              <w:ind w:left="128"/>
              <w:rPr>
                <w:sz w:val="18"/>
              </w:rPr>
            </w:pPr>
            <w:r>
              <w:rPr>
                <w:sz w:val="18"/>
              </w:rPr>
              <w:t>2.</w:t>
            </w:r>
            <w:r>
              <w:rPr>
                <w:sz w:val="18"/>
              </w:rPr>
              <w:tab/>
              <w:t>Serve</w:t>
            </w:r>
            <w:r>
              <w:rPr>
                <w:spacing w:val="5"/>
                <w:sz w:val="18"/>
              </w:rPr>
              <w:t xml:space="preserve"> </w:t>
            </w:r>
            <w:r>
              <w:rPr>
                <w:sz w:val="18"/>
              </w:rPr>
              <w:t>as</w:t>
            </w:r>
            <w:r>
              <w:rPr>
                <w:spacing w:val="6"/>
                <w:sz w:val="18"/>
              </w:rPr>
              <w:t xml:space="preserve"> </w:t>
            </w:r>
            <w:r>
              <w:rPr>
                <w:sz w:val="18"/>
              </w:rPr>
              <w:t>liaison</w:t>
            </w:r>
            <w:r>
              <w:rPr>
                <w:spacing w:val="6"/>
                <w:sz w:val="18"/>
              </w:rPr>
              <w:t xml:space="preserve"> </w:t>
            </w:r>
            <w:r>
              <w:rPr>
                <w:sz w:val="18"/>
              </w:rPr>
              <w:t>between</w:t>
            </w:r>
            <w:r>
              <w:rPr>
                <w:spacing w:val="9"/>
                <w:sz w:val="18"/>
              </w:rPr>
              <w:t xml:space="preserve"> </w:t>
            </w:r>
            <w:r>
              <w:rPr>
                <w:sz w:val="18"/>
              </w:rPr>
              <w:t>the</w:t>
            </w:r>
            <w:r>
              <w:rPr>
                <w:spacing w:val="6"/>
                <w:sz w:val="18"/>
              </w:rPr>
              <w:t xml:space="preserve"> </w:t>
            </w:r>
            <w:r>
              <w:rPr>
                <w:sz w:val="18"/>
              </w:rPr>
              <w:t>Association</w:t>
            </w:r>
            <w:r>
              <w:rPr>
                <w:spacing w:val="7"/>
                <w:sz w:val="18"/>
              </w:rPr>
              <w:t xml:space="preserve"> </w:t>
            </w:r>
            <w:r>
              <w:rPr>
                <w:sz w:val="18"/>
              </w:rPr>
              <w:t>and</w:t>
            </w:r>
            <w:r>
              <w:rPr>
                <w:spacing w:val="6"/>
                <w:sz w:val="18"/>
              </w:rPr>
              <w:t xml:space="preserve"> </w:t>
            </w:r>
            <w:r>
              <w:rPr>
                <w:sz w:val="18"/>
              </w:rPr>
              <w:t>social</w:t>
            </w:r>
            <w:r>
              <w:rPr>
                <w:spacing w:val="6"/>
                <w:sz w:val="18"/>
              </w:rPr>
              <w:t xml:space="preserve"> </w:t>
            </w:r>
            <w:r>
              <w:rPr>
                <w:sz w:val="18"/>
              </w:rPr>
              <w:t>venues;</w:t>
            </w:r>
            <w:r>
              <w:rPr>
                <w:spacing w:val="6"/>
                <w:sz w:val="18"/>
              </w:rPr>
              <w:t xml:space="preserve"> </w:t>
            </w:r>
            <w:r>
              <w:rPr>
                <w:sz w:val="18"/>
              </w:rPr>
              <w:t>and</w:t>
            </w:r>
          </w:p>
        </w:tc>
      </w:tr>
      <w:tr w:rsidR="003D0862" w14:paraId="24D41EA7" w14:textId="77777777" w:rsidTr="001B698E">
        <w:trPr>
          <w:trHeight w:val="422"/>
        </w:trPr>
        <w:tc>
          <w:tcPr>
            <w:tcW w:w="738" w:type="dxa"/>
          </w:tcPr>
          <w:p w14:paraId="5A4A7CC0" w14:textId="77777777" w:rsidR="003D0862" w:rsidRDefault="003D0862" w:rsidP="001B698E">
            <w:pPr>
              <w:pStyle w:val="TableParagraph"/>
              <w:spacing w:before="105"/>
              <w:ind w:left="50"/>
              <w:rPr>
                <w:sz w:val="18"/>
              </w:rPr>
            </w:pPr>
            <w:r>
              <w:rPr>
                <w:sz w:val="18"/>
              </w:rPr>
              <w:t>614</w:t>
            </w:r>
          </w:p>
        </w:tc>
        <w:tc>
          <w:tcPr>
            <w:tcW w:w="1386" w:type="dxa"/>
          </w:tcPr>
          <w:p w14:paraId="76A0B314" w14:textId="77777777" w:rsidR="003D0862" w:rsidRDefault="003D0862" w:rsidP="001B698E">
            <w:pPr>
              <w:pStyle w:val="TableParagraph"/>
              <w:rPr>
                <w:sz w:val="16"/>
              </w:rPr>
            </w:pPr>
          </w:p>
        </w:tc>
        <w:tc>
          <w:tcPr>
            <w:tcW w:w="5685" w:type="dxa"/>
          </w:tcPr>
          <w:p w14:paraId="0E030499" w14:textId="77777777" w:rsidR="003D0862" w:rsidRDefault="003D0862" w:rsidP="001B698E">
            <w:pPr>
              <w:pStyle w:val="TableParagraph"/>
              <w:tabs>
                <w:tab w:val="left" w:pos="679"/>
              </w:tabs>
              <w:spacing w:before="105"/>
              <w:ind w:left="128"/>
              <w:rPr>
                <w:sz w:val="18"/>
              </w:rPr>
            </w:pPr>
            <w:r>
              <w:rPr>
                <w:sz w:val="18"/>
              </w:rPr>
              <w:t>3.</w:t>
            </w:r>
            <w:r>
              <w:rPr>
                <w:sz w:val="18"/>
              </w:rPr>
              <w:tab/>
              <w:t>Regularly</w:t>
            </w:r>
            <w:r>
              <w:rPr>
                <w:spacing w:val="7"/>
                <w:sz w:val="18"/>
              </w:rPr>
              <w:t xml:space="preserve"> </w:t>
            </w:r>
            <w:r>
              <w:rPr>
                <w:sz w:val="18"/>
              </w:rPr>
              <w:t>plan</w:t>
            </w:r>
            <w:r>
              <w:rPr>
                <w:spacing w:val="7"/>
                <w:sz w:val="18"/>
              </w:rPr>
              <w:t xml:space="preserve"> </w:t>
            </w:r>
            <w:r>
              <w:rPr>
                <w:sz w:val="18"/>
              </w:rPr>
              <w:t>social</w:t>
            </w:r>
            <w:r>
              <w:rPr>
                <w:spacing w:val="7"/>
                <w:sz w:val="18"/>
              </w:rPr>
              <w:t xml:space="preserve"> </w:t>
            </w:r>
            <w:r>
              <w:rPr>
                <w:sz w:val="18"/>
              </w:rPr>
              <w:t>events</w:t>
            </w:r>
            <w:r>
              <w:rPr>
                <w:spacing w:val="7"/>
                <w:sz w:val="18"/>
              </w:rPr>
              <w:t xml:space="preserve"> </w:t>
            </w:r>
            <w:r>
              <w:rPr>
                <w:sz w:val="18"/>
              </w:rPr>
              <w:t>for</w:t>
            </w:r>
            <w:r>
              <w:rPr>
                <w:spacing w:val="7"/>
                <w:sz w:val="18"/>
              </w:rPr>
              <w:t xml:space="preserve"> </w:t>
            </w:r>
            <w:r>
              <w:rPr>
                <w:sz w:val="18"/>
              </w:rPr>
              <w:t>members</w:t>
            </w:r>
            <w:r>
              <w:rPr>
                <w:spacing w:val="8"/>
                <w:sz w:val="18"/>
              </w:rPr>
              <w:t xml:space="preserve"> </w:t>
            </w:r>
            <w:r>
              <w:rPr>
                <w:sz w:val="18"/>
              </w:rPr>
              <w:t>of</w:t>
            </w:r>
            <w:r>
              <w:rPr>
                <w:spacing w:val="6"/>
                <w:sz w:val="18"/>
              </w:rPr>
              <w:t xml:space="preserve"> </w:t>
            </w:r>
            <w:r>
              <w:rPr>
                <w:sz w:val="18"/>
              </w:rPr>
              <w:t>the</w:t>
            </w:r>
            <w:r>
              <w:rPr>
                <w:spacing w:val="9"/>
                <w:sz w:val="18"/>
              </w:rPr>
              <w:t xml:space="preserve"> </w:t>
            </w:r>
            <w:r>
              <w:rPr>
                <w:sz w:val="18"/>
              </w:rPr>
              <w:t>Association.</w:t>
            </w:r>
          </w:p>
        </w:tc>
      </w:tr>
      <w:tr w:rsidR="003D0862" w14:paraId="67C1181E" w14:textId="77777777" w:rsidTr="001B698E">
        <w:trPr>
          <w:trHeight w:val="422"/>
        </w:trPr>
        <w:tc>
          <w:tcPr>
            <w:tcW w:w="738" w:type="dxa"/>
          </w:tcPr>
          <w:p w14:paraId="78A8A190" w14:textId="77777777" w:rsidR="003D0862" w:rsidRDefault="003D0862" w:rsidP="001B698E">
            <w:pPr>
              <w:pStyle w:val="TableParagraph"/>
              <w:spacing w:before="105"/>
              <w:ind w:left="50"/>
              <w:rPr>
                <w:sz w:val="18"/>
              </w:rPr>
            </w:pPr>
            <w:r>
              <w:rPr>
                <w:sz w:val="18"/>
              </w:rPr>
              <w:t>616</w:t>
            </w:r>
          </w:p>
        </w:tc>
        <w:tc>
          <w:tcPr>
            <w:tcW w:w="1386" w:type="dxa"/>
          </w:tcPr>
          <w:p w14:paraId="784B1AA7" w14:textId="77777777" w:rsidR="003D0862" w:rsidRDefault="003D0862" w:rsidP="001B698E">
            <w:pPr>
              <w:pStyle w:val="TableParagraph"/>
              <w:spacing w:before="105"/>
              <w:ind w:right="216"/>
              <w:jc w:val="right"/>
              <w:rPr>
                <w:b/>
                <w:sz w:val="18"/>
              </w:rPr>
            </w:pPr>
            <w:r>
              <w:rPr>
                <w:b/>
                <w:sz w:val="18"/>
              </w:rPr>
              <w:t>Section</w:t>
            </w:r>
            <w:r>
              <w:rPr>
                <w:b/>
                <w:spacing w:val="6"/>
                <w:sz w:val="18"/>
              </w:rPr>
              <w:t xml:space="preserve"> </w:t>
            </w:r>
            <w:r>
              <w:rPr>
                <w:b/>
                <w:sz w:val="18"/>
              </w:rPr>
              <w:t>7.</w:t>
            </w:r>
          </w:p>
        </w:tc>
        <w:tc>
          <w:tcPr>
            <w:tcW w:w="5685" w:type="dxa"/>
          </w:tcPr>
          <w:p w14:paraId="744A76EB" w14:textId="77777777" w:rsidR="003D0862" w:rsidRDefault="003D0862" w:rsidP="001B698E">
            <w:pPr>
              <w:pStyle w:val="TableParagraph"/>
              <w:spacing w:before="105"/>
              <w:ind w:left="128"/>
              <w:rPr>
                <w:sz w:val="18"/>
              </w:rPr>
            </w:pPr>
            <w:r>
              <w:rPr>
                <w:sz w:val="18"/>
              </w:rPr>
              <w:t>3L</w:t>
            </w:r>
            <w:r>
              <w:rPr>
                <w:spacing w:val="5"/>
                <w:sz w:val="18"/>
              </w:rPr>
              <w:t xml:space="preserve"> </w:t>
            </w:r>
            <w:r>
              <w:rPr>
                <w:sz w:val="18"/>
              </w:rPr>
              <w:t>Class</w:t>
            </w:r>
            <w:r>
              <w:rPr>
                <w:spacing w:val="5"/>
                <w:sz w:val="18"/>
              </w:rPr>
              <w:t xml:space="preserve"> </w:t>
            </w:r>
            <w:r>
              <w:rPr>
                <w:sz w:val="18"/>
              </w:rPr>
              <w:t>Officers</w:t>
            </w:r>
          </w:p>
        </w:tc>
      </w:tr>
      <w:tr w:rsidR="003D0862" w14:paraId="1802C5A7" w14:textId="77777777" w:rsidTr="001B698E">
        <w:trPr>
          <w:trHeight w:val="739"/>
        </w:trPr>
        <w:tc>
          <w:tcPr>
            <w:tcW w:w="738" w:type="dxa"/>
          </w:tcPr>
          <w:p w14:paraId="75C735C0" w14:textId="77777777" w:rsidR="003D0862" w:rsidRDefault="003D0862" w:rsidP="001B698E">
            <w:pPr>
              <w:pStyle w:val="TableParagraph"/>
              <w:spacing w:before="105"/>
              <w:ind w:left="50"/>
              <w:rPr>
                <w:sz w:val="18"/>
              </w:rPr>
            </w:pPr>
            <w:r>
              <w:rPr>
                <w:sz w:val="18"/>
              </w:rPr>
              <w:t>618</w:t>
            </w:r>
          </w:p>
          <w:p w14:paraId="7665F471" w14:textId="77777777" w:rsidR="003D0862" w:rsidRDefault="003D0862" w:rsidP="001B698E">
            <w:pPr>
              <w:pStyle w:val="TableParagraph"/>
              <w:spacing w:before="8"/>
              <w:rPr>
                <w:sz w:val="18"/>
              </w:rPr>
            </w:pPr>
          </w:p>
          <w:p w14:paraId="405F9042" w14:textId="77777777" w:rsidR="003D0862" w:rsidRDefault="003D0862" w:rsidP="001B698E">
            <w:pPr>
              <w:pStyle w:val="TableParagraph"/>
              <w:spacing w:line="192" w:lineRule="exact"/>
              <w:ind w:left="50"/>
              <w:rPr>
                <w:sz w:val="18"/>
              </w:rPr>
            </w:pPr>
            <w:r>
              <w:rPr>
                <w:sz w:val="18"/>
              </w:rPr>
              <w:t>620</w:t>
            </w:r>
          </w:p>
        </w:tc>
        <w:tc>
          <w:tcPr>
            <w:tcW w:w="1386" w:type="dxa"/>
          </w:tcPr>
          <w:p w14:paraId="2D2DFB89" w14:textId="77777777" w:rsidR="003D0862" w:rsidRDefault="003D0862" w:rsidP="001B698E">
            <w:pPr>
              <w:pStyle w:val="TableParagraph"/>
              <w:spacing w:before="105"/>
              <w:ind w:right="242"/>
              <w:jc w:val="right"/>
              <w:rPr>
                <w:sz w:val="18"/>
              </w:rPr>
            </w:pPr>
            <w:r>
              <w:rPr>
                <w:sz w:val="18"/>
              </w:rPr>
              <w:t>A.</w:t>
            </w:r>
          </w:p>
        </w:tc>
        <w:tc>
          <w:tcPr>
            <w:tcW w:w="5685" w:type="dxa"/>
          </w:tcPr>
          <w:p w14:paraId="58177C27" w14:textId="77777777" w:rsidR="003D0862" w:rsidRDefault="003D0862" w:rsidP="001B698E">
            <w:pPr>
              <w:pStyle w:val="TableParagraph"/>
              <w:spacing w:before="83" w:line="212" w:lineRule="exact"/>
              <w:ind w:left="128" w:right="49"/>
              <w:jc w:val="both"/>
              <w:rPr>
                <w:sz w:val="18"/>
              </w:rPr>
            </w:pPr>
            <w:r>
              <w:rPr>
                <w:sz w:val="18"/>
              </w:rPr>
              <w:t>The 3L Class Officers shall be responsible for the Hats and Canes cocktail</w:t>
            </w:r>
            <w:r>
              <w:rPr>
                <w:spacing w:val="1"/>
                <w:sz w:val="18"/>
              </w:rPr>
              <w:t xml:space="preserve"> </w:t>
            </w:r>
            <w:r>
              <w:rPr>
                <w:sz w:val="18"/>
              </w:rPr>
              <w:t>party</w:t>
            </w:r>
            <w:r>
              <w:rPr>
                <w:spacing w:val="-5"/>
                <w:sz w:val="18"/>
              </w:rPr>
              <w:t xml:space="preserve"> </w:t>
            </w:r>
            <w:r>
              <w:rPr>
                <w:sz w:val="18"/>
              </w:rPr>
              <w:t>and</w:t>
            </w:r>
            <w:r>
              <w:rPr>
                <w:spacing w:val="-4"/>
                <w:sz w:val="18"/>
              </w:rPr>
              <w:t xml:space="preserve"> </w:t>
            </w:r>
            <w:r>
              <w:rPr>
                <w:sz w:val="18"/>
              </w:rPr>
              <w:t>tailgate</w:t>
            </w:r>
            <w:r>
              <w:rPr>
                <w:spacing w:val="-4"/>
                <w:sz w:val="18"/>
              </w:rPr>
              <w:t xml:space="preserve"> </w:t>
            </w:r>
            <w:r>
              <w:rPr>
                <w:sz w:val="18"/>
              </w:rPr>
              <w:t>in</w:t>
            </w:r>
            <w:r>
              <w:rPr>
                <w:spacing w:val="-3"/>
                <w:sz w:val="18"/>
              </w:rPr>
              <w:t xml:space="preserve"> </w:t>
            </w:r>
            <w:r>
              <w:rPr>
                <w:sz w:val="18"/>
              </w:rPr>
              <w:t>the</w:t>
            </w:r>
            <w:r>
              <w:rPr>
                <w:spacing w:val="-2"/>
                <w:sz w:val="18"/>
              </w:rPr>
              <w:t xml:space="preserve"> </w:t>
            </w:r>
            <w:r>
              <w:rPr>
                <w:sz w:val="18"/>
              </w:rPr>
              <w:t>Fall</w:t>
            </w:r>
            <w:r>
              <w:rPr>
                <w:spacing w:val="-3"/>
                <w:sz w:val="18"/>
              </w:rPr>
              <w:t xml:space="preserve"> </w:t>
            </w:r>
            <w:r>
              <w:rPr>
                <w:sz w:val="18"/>
              </w:rPr>
              <w:t>semester,</w:t>
            </w:r>
            <w:r>
              <w:rPr>
                <w:spacing w:val="-5"/>
                <w:sz w:val="18"/>
              </w:rPr>
              <w:t xml:space="preserve"> </w:t>
            </w:r>
            <w:r>
              <w:rPr>
                <w:sz w:val="18"/>
              </w:rPr>
              <w:t>the</w:t>
            </w:r>
            <w:r>
              <w:rPr>
                <w:spacing w:val="-4"/>
                <w:sz w:val="18"/>
              </w:rPr>
              <w:t xml:space="preserve"> </w:t>
            </w:r>
            <w:r>
              <w:rPr>
                <w:sz w:val="18"/>
              </w:rPr>
              <w:t>production</w:t>
            </w:r>
            <w:r>
              <w:rPr>
                <w:spacing w:val="-4"/>
                <w:sz w:val="18"/>
              </w:rPr>
              <w:t xml:space="preserve"> </w:t>
            </w:r>
            <w:r>
              <w:rPr>
                <w:sz w:val="18"/>
              </w:rPr>
              <w:t>of</w:t>
            </w:r>
            <w:r>
              <w:rPr>
                <w:spacing w:val="-4"/>
                <w:sz w:val="18"/>
              </w:rPr>
              <w:t xml:space="preserve"> </w:t>
            </w:r>
            <w:r>
              <w:rPr>
                <w:sz w:val="18"/>
              </w:rPr>
              <w:t>Assault</w:t>
            </w:r>
            <w:r>
              <w:rPr>
                <w:spacing w:val="-1"/>
                <w:sz w:val="18"/>
              </w:rPr>
              <w:t xml:space="preserve"> </w:t>
            </w:r>
            <w:r>
              <w:rPr>
                <w:sz w:val="18"/>
              </w:rPr>
              <w:t>and</w:t>
            </w:r>
            <w:r>
              <w:rPr>
                <w:spacing w:val="-4"/>
                <w:sz w:val="18"/>
              </w:rPr>
              <w:t xml:space="preserve"> </w:t>
            </w:r>
            <w:r>
              <w:rPr>
                <w:sz w:val="18"/>
              </w:rPr>
              <w:t>Flattery</w:t>
            </w:r>
            <w:r>
              <w:rPr>
                <w:spacing w:val="-43"/>
                <w:sz w:val="18"/>
              </w:rPr>
              <w:t xml:space="preserve"> </w:t>
            </w:r>
            <w:r>
              <w:rPr>
                <w:sz w:val="18"/>
              </w:rPr>
              <w:t>in</w:t>
            </w:r>
            <w:r>
              <w:rPr>
                <w:spacing w:val="37"/>
                <w:sz w:val="18"/>
              </w:rPr>
              <w:t xml:space="preserve"> </w:t>
            </w:r>
            <w:r>
              <w:rPr>
                <w:sz w:val="18"/>
              </w:rPr>
              <w:t>the</w:t>
            </w:r>
            <w:r>
              <w:rPr>
                <w:spacing w:val="36"/>
                <w:sz w:val="18"/>
              </w:rPr>
              <w:t xml:space="preserve"> </w:t>
            </w:r>
            <w:r>
              <w:rPr>
                <w:sz w:val="18"/>
              </w:rPr>
              <w:t>Spring</w:t>
            </w:r>
            <w:r>
              <w:rPr>
                <w:spacing w:val="37"/>
                <w:sz w:val="18"/>
              </w:rPr>
              <w:t xml:space="preserve"> </w:t>
            </w:r>
            <w:r>
              <w:rPr>
                <w:sz w:val="18"/>
              </w:rPr>
              <w:t>semester,</w:t>
            </w:r>
            <w:r>
              <w:rPr>
                <w:spacing w:val="34"/>
                <w:sz w:val="18"/>
              </w:rPr>
              <w:t xml:space="preserve"> </w:t>
            </w:r>
            <w:r>
              <w:rPr>
                <w:sz w:val="18"/>
              </w:rPr>
              <w:t>and</w:t>
            </w:r>
            <w:r>
              <w:rPr>
                <w:spacing w:val="38"/>
                <w:sz w:val="18"/>
              </w:rPr>
              <w:t xml:space="preserve"> </w:t>
            </w:r>
            <w:r>
              <w:rPr>
                <w:sz w:val="18"/>
              </w:rPr>
              <w:t>planning</w:t>
            </w:r>
            <w:r>
              <w:rPr>
                <w:spacing w:val="37"/>
                <w:sz w:val="18"/>
              </w:rPr>
              <w:t xml:space="preserve"> </w:t>
            </w:r>
            <w:r>
              <w:rPr>
                <w:sz w:val="18"/>
              </w:rPr>
              <w:t>the</w:t>
            </w:r>
            <w:r>
              <w:rPr>
                <w:spacing w:val="36"/>
                <w:sz w:val="18"/>
              </w:rPr>
              <w:t xml:space="preserve"> </w:t>
            </w:r>
            <w:r>
              <w:rPr>
                <w:sz w:val="18"/>
              </w:rPr>
              <w:t>various</w:t>
            </w:r>
            <w:r>
              <w:rPr>
                <w:spacing w:val="38"/>
                <w:sz w:val="18"/>
              </w:rPr>
              <w:t xml:space="preserve"> </w:t>
            </w:r>
            <w:r>
              <w:rPr>
                <w:sz w:val="18"/>
              </w:rPr>
              <w:t>activities</w:t>
            </w:r>
            <w:r>
              <w:rPr>
                <w:spacing w:val="36"/>
                <w:sz w:val="18"/>
              </w:rPr>
              <w:t xml:space="preserve"> </w:t>
            </w:r>
            <w:r>
              <w:rPr>
                <w:sz w:val="18"/>
              </w:rPr>
              <w:t>that</w:t>
            </w:r>
            <w:r>
              <w:rPr>
                <w:spacing w:val="38"/>
                <w:sz w:val="18"/>
              </w:rPr>
              <w:t xml:space="preserve"> </w:t>
            </w:r>
            <w:r>
              <w:rPr>
                <w:sz w:val="18"/>
              </w:rPr>
              <w:t>must</w:t>
            </w:r>
            <w:r>
              <w:rPr>
                <w:spacing w:val="36"/>
                <w:sz w:val="18"/>
              </w:rPr>
              <w:t xml:space="preserve"> </w:t>
            </w:r>
            <w:r>
              <w:rPr>
                <w:sz w:val="18"/>
              </w:rPr>
              <w:t>be</w:t>
            </w:r>
          </w:p>
        </w:tc>
      </w:tr>
      <w:tr w:rsidR="003D0862" w14:paraId="767CD2AA" w14:textId="77777777" w:rsidTr="001B698E">
        <w:trPr>
          <w:trHeight w:val="1055"/>
        </w:trPr>
        <w:tc>
          <w:tcPr>
            <w:tcW w:w="738" w:type="dxa"/>
          </w:tcPr>
          <w:p w14:paraId="3D655735" w14:textId="77777777" w:rsidR="003D0862" w:rsidRDefault="003D0862" w:rsidP="001B698E">
            <w:pPr>
              <w:pStyle w:val="TableParagraph"/>
              <w:spacing w:before="3"/>
              <w:rPr>
                <w:sz w:val="18"/>
              </w:rPr>
            </w:pPr>
          </w:p>
          <w:p w14:paraId="73CF674A" w14:textId="77777777" w:rsidR="003D0862" w:rsidRDefault="003D0862" w:rsidP="001B698E">
            <w:pPr>
              <w:pStyle w:val="TableParagraph"/>
              <w:ind w:left="50"/>
              <w:rPr>
                <w:sz w:val="18"/>
              </w:rPr>
            </w:pPr>
            <w:r>
              <w:rPr>
                <w:sz w:val="18"/>
              </w:rPr>
              <w:t>622</w:t>
            </w:r>
          </w:p>
          <w:p w14:paraId="76BA7652" w14:textId="77777777" w:rsidR="003D0862" w:rsidRDefault="003D0862" w:rsidP="001B698E">
            <w:pPr>
              <w:pStyle w:val="TableParagraph"/>
              <w:spacing w:before="8"/>
              <w:rPr>
                <w:sz w:val="18"/>
              </w:rPr>
            </w:pPr>
          </w:p>
          <w:p w14:paraId="6A5A0C1E" w14:textId="77777777" w:rsidR="003D0862" w:rsidRDefault="003D0862" w:rsidP="001B698E">
            <w:pPr>
              <w:pStyle w:val="TableParagraph"/>
              <w:ind w:left="50"/>
              <w:rPr>
                <w:sz w:val="18"/>
              </w:rPr>
            </w:pPr>
            <w:r>
              <w:rPr>
                <w:sz w:val="18"/>
              </w:rPr>
              <w:t>624</w:t>
            </w:r>
          </w:p>
        </w:tc>
        <w:tc>
          <w:tcPr>
            <w:tcW w:w="1386" w:type="dxa"/>
          </w:tcPr>
          <w:p w14:paraId="1B8FBD22" w14:textId="77777777" w:rsidR="003D0862" w:rsidRDefault="003D0862" w:rsidP="001B698E">
            <w:pPr>
              <w:pStyle w:val="TableParagraph"/>
              <w:rPr>
                <w:sz w:val="20"/>
              </w:rPr>
            </w:pPr>
          </w:p>
          <w:p w14:paraId="745779D8" w14:textId="77777777" w:rsidR="003D0862" w:rsidRDefault="003D0862" w:rsidP="001B698E">
            <w:pPr>
              <w:pStyle w:val="TableParagraph"/>
              <w:spacing w:before="7"/>
              <w:rPr>
                <w:sz w:val="16"/>
              </w:rPr>
            </w:pPr>
          </w:p>
          <w:p w14:paraId="5AEA5205" w14:textId="77777777" w:rsidR="003D0862" w:rsidRDefault="003D0862" w:rsidP="001B698E">
            <w:pPr>
              <w:pStyle w:val="TableParagraph"/>
              <w:ind w:left="413"/>
              <w:rPr>
                <w:b/>
                <w:sz w:val="18"/>
              </w:rPr>
            </w:pPr>
            <w:r>
              <w:rPr>
                <w:b/>
                <w:sz w:val="18"/>
              </w:rPr>
              <w:t>Section</w:t>
            </w:r>
            <w:r>
              <w:rPr>
                <w:b/>
                <w:spacing w:val="12"/>
                <w:sz w:val="18"/>
              </w:rPr>
              <w:t xml:space="preserve"> </w:t>
            </w:r>
            <w:r>
              <w:rPr>
                <w:b/>
                <w:sz w:val="18"/>
              </w:rPr>
              <w:t>8.</w:t>
            </w:r>
          </w:p>
          <w:p w14:paraId="6A598213" w14:textId="77777777" w:rsidR="003D0862" w:rsidRDefault="003D0862" w:rsidP="001B698E">
            <w:pPr>
              <w:pStyle w:val="TableParagraph"/>
              <w:spacing w:before="8"/>
              <w:rPr>
                <w:sz w:val="18"/>
              </w:rPr>
            </w:pPr>
          </w:p>
          <w:p w14:paraId="06E00133" w14:textId="77777777" w:rsidR="003D0862" w:rsidRDefault="003D0862" w:rsidP="001B698E">
            <w:pPr>
              <w:pStyle w:val="TableParagraph"/>
              <w:spacing w:line="192" w:lineRule="exact"/>
              <w:ind w:right="242"/>
              <w:jc w:val="right"/>
              <w:rPr>
                <w:sz w:val="18"/>
              </w:rPr>
            </w:pPr>
            <w:r>
              <w:rPr>
                <w:sz w:val="18"/>
              </w:rPr>
              <w:t>A.</w:t>
            </w:r>
          </w:p>
        </w:tc>
        <w:tc>
          <w:tcPr>
            <w:tcW w:w="5685" w:type="dxa"/>
          </w:tcPr>
          <w:p w14:paraId="5A9AC363" w14:textId="77777777" w:rsidR="003D0862" w:rsidRDefault="003D0862" w:rsidP="001B698E">
            <w:pPr>
              <w:pStyle w:val="TableParagraph"/>
              <w:spacing w:line="489" w:lineRule="auto"/>
              <w:ind w:left="128" w:right="425"/>
              <w:rPr>
                <w:sz w:val="18"/>
              </w:rPr>
            </w:pPr>
            <w:r>
              <w:rPr>
                <w:sz w:val="18"/>
              </w:rPr>
              <w:t>completed</w:t>
            </w:r>
            <w:r>
              <w:rPr>
                <w:spacing w:val="10"/>
                <w:sz w:val="18"/>
              </w:rPr>
              <w:t xml:space="preserve"> </w:t>
            </w:r>
            <w:r>
              <w:rPr>
                <w:sz w:val="18"/>
              </w:rPr>
              <w:t>in</w:t>
            </w:r>
            <w:r>
              <w:rPr>
                <w:spacing w:val="10"/>
                <w:sz w:val="18"/>
              </w:rPr>
              <w:t xml:space="preserve"> </w:t>
            </w:r>
            <w:r>
              <w:rPr>
                <w:sz w:val="18"/>
              </w:rPr>
              <w:t>connection</w:t>
            </w:r>
            <w:r>
              <w:rPr>
                <w:spacing w:val="10"/>
                <w:sz w:val="18"/>
              </w:rPr>
              <w:t xml:space="preserve"> </w:t>
            </w:r>
            <w:r>
              <w:rPr>
                <w:sz w:val="18"/>
              </w:rPr>
              <w:t>with</w:t>
            </w:r>
            <w:r>
              <w:rPr>
                <w:spacing w:val="13"/>
                <w:sz w:val="18"/>
              </w:rPr>
              <w:t xml:space="preserve"> </w:t>
            </w:r>
            <w:r>
              <w:rPr>
                <w:sz w:val="18"/>
              </w:rPr>
              <w:t>the</w:t>
            </w:r>
            <w:r>
              <w:rPr>
                <w:spacing w:val="10"/>
                <w:sz w:val="18"/>
              </w:rPr>
              <w:t xml:space="preserve"> </w:t>
            </w:r>
            <w:r>
              <w:rPr>
                <w:sz w:val="18"/>
              </w:rPr>
              <w:t>spring</w:t>
            </w:r>
            <w:r>
              <w:rPr>
                <w:spacing w:val="10"/>
                <w:sz w:val="18"/>
              </w:rPr>
              <w:t xml:space="preserve"> </w:t>
            </w:r>
            <w:r>
              <w:rPr>
                <w:sz w:val="18"/>
              </w:rPr>
              <w:t>commencement</w:t>
            </w:r>
            <w:r>
              <w:rPr>
                <w:spacing w:val="10"/>
                <w:sz w:val="18"/>
              </w:rPr>
              <w:t xml:space="preserve"> </w:t>
            </w:r>
            <w:r>
              <w:rPr>
                <w:sz w:val="18"/>
              </w:rPr>
              <w:t>ceremony.</w:t>
            </w:r>
            <w:r>
              <w:rPr>
                <w:spacing w:val="-42"/>
                <w:sz w:val="18"/>
              </w:rPr>
              <w:t xml:space="preserve"> </w:t>
            </w:r>
            <w:r>
              <w:rPr>
                <w:sz w:val="18"/>
              </w:rPr>
              <w:t>2L Class Officers</w:t>
            </w:r>
          </w:p>
          <w:p w14:paraId="7E46A033" w14:textId="77777777" w:rsidR="003D0862" w:rsidRDefault="003D0862" w:rsidP="001B698E">
            <w:pPr>
              <w:pStyle w:val="TableParagraph"/>
              <w:spacing w:line="191" w:lineRule="exact"/>
              <w:ind w:left="128"/>
              <w:rPr>
                <w:sz w:val="18"/>
              </w:rPr>
            </w:pPr>
            <w:r>
              <w:rPr>
                <w:sz w:val="18"/>
              </w:rPr>
              <w:t>The</w:t>
            </w:r>
            <w:r>
              <w:rPr>
                <w:spacing w:val="-3"/>
                <w:sz w:val="18"/>
              </w:rPr>
              <w:t xml:space="preserve"> </w:t>
            </w:r>
            <w:r>
              <w:rPr>
                <w:sz w:val="18"/>
              </w:rPr>
              <w:t>2L</w:t>
            </w:r>
            <w:r>
              <w:rPr>
                <w:spacing w:val="-2"/>
                <w:sz w:val="18"/>
              </w:rPr>
              <w:t xml:space="preserve"> </w:t>
            </w:r>
            <w:r>
              <w:rPr>
                <w:sz w:val="18"/>
              </w:rPr>
              <w:t>Class</w:t>
            </w:r>
            <w:r>
              <w:rPr>
                <w:spacing w:val="-1"/>
                <w:sz w:val="18"/>
              </w:rPr>
              <w:t xml:space="preserve"> </w:t>
            </w:r>
            <w:r>
              <w:rPr>
                <w:sz w:val="18"/>
              </w:rPr>
              <w:t>Officers</w:t>
            </w:r>
            <w:r>
              <w:rPr>
                <w:spacing w:val="-2"/>
                <w:sz w:val="18"/>
              </w:rPr>
              <w:t xml:space="preserve"> </w:t>
            </w:r>
            <w:r>
              <w:rPr>
                <w:sz w:val="18"/>
              </w:rPr>
              <w:t>shall be</w:t>
            </w:r>
            <w:r>
              <w:rPr>
                <w:spacing w:val="-3"/>
                <w:sz w:val="18"/>
              </w:rPr>
              <w:t xml:space="preserve"> </w:t>
            </w:r>
            <w:r>
              <w:rPr>
                <w:sz w:val="18"/>
              </w:rPr>
              <w:t>responsible</w:t>
            </w:r>
            <w:r>
              <w:rPr>
                <w:spacing w:val="-1"/>
                <w:sz w:val="18"/>
              </w:rPr>
              <w:t xml:space="preserve"> </w:t>
            </w:r>
            <w:r>
              <w:rPr>
                <w:sz w:val="18"/>
              </w:rPr>
              <w:t>for</w:t>
            </w:r>
            <w:r>
              <w:rPr>
                <w:spacing w:val="-3"/>
                <w:sz w:val="18"/>
              </w:rPr>
              <w:t xml:space="preserve"> </w:t>
            </w:r>
            <w:r>
              <w:rPr>
                <w:sz w:val="18"/>
              </w:rPr>
              <w:t>the</w:t>
            </w:r>
            <w:r>
              <w:rPr>
                <w:spacing w:val="-2"/>
                <w:sz w:val="18"/>
              </w:rPr>
              <w:t xml:space="preserve"> </w:t>
            </w:r>
            <w:r>
              <w:rPr>
                <w:sz w:val="18"/>
              </w:rPr>
              <w:t>planning of</w:t>
            </w:r>
            <w:r>
              <w:rPr>
                <w:spacing w:val="-1"/>
                <w:sz w:val="18"/>
              </w:rPr>
              <w:t xml:space="preserve"> </w:t>
            </w:r>
            <w:r>
              <w:rPr>
                <w:sz w:val="18"/>
              </w:rPr>
              <w:t>the</w:t>
            </w:r>
            <w:r>
              <w:rPr>
                <w:spacing w:val="-2"/>
                <w:sz w:val="18"/>
              </w:rPr>
              <w:t xml:space="preserve"> </w:t>
            </w:r>
            <w:r>
              <w:rPr>
                <w:sz w:val="18"/>
              </w:rPr>
              <w:t>Barrister's</w:t>
            </w:r>
          </w:p>
        </w:tc>
      </w:tr>
      <w:tr w:rsidR="003D0862" w14:paraId="4EA75D18" w14:textId="77777777" w:rsidTr="001B698E">
        <w:trPr>
          <w:trHeight w:val="316"/>
        </w:trPr>
        <w:tc>
          <w:tcPr>
            <w:tcW w:w="738" w:type="dxa"/>
          </w:tcPr>
          <w:p w14:paraId="2DAAB3A1" w14:textId="77777777" w:rsidR="003D0862" w:rsidRDefault="003D0862" w:rsidP="001B698E">
            <w:pPr>
              <w:pStyle w:val="TableParagraph"/>
              <w:spacing w:line="206" w:lineRule="exact"/>
              <w:ind w:left="50"/>
              <w:rPr>
                <w:sz w:val="18"/>
              </w:rPr>
            </w:pPr>
            <w:r>
              <w:rPr>
                <w:sz w:val="18"/>
              </w:rPr>
              <w:t>626</w:t>
            </w:r>
          </w:p>
        </w:tc>
        <w:tc>
          <w:tcPr>
            <w:tcW w:w="1386" w:type="dxa"/>
          </w:tcPr>
          <w:p w14:paraId="08B9E250" w14:textId="77777777" w:rsidR="003D0862" w:rsidRDefault="003D0862" w:rsidP="001B698E">
            <w:pPr>
              <w:pStyle w:val="TableParagraph"/>
              <w:rPr>
                <w:sz w:val="16"/>
              </w:rPr>
            </w:pPr>
          </w:p>
        </w:tc>
        <w:tc>
          <w:tcPr>
            <w:tcW w:w="5685" w:type="dxa"/>
          </w:tcPr>
          <w:p w14:paraId="5E2BBABA" w14:textId="77777777" w:rsidR="003D0862" w:rsidRDefault="003D0862" w:rsidP="001B698E">
            <w:pPr>
              <w:pStyle w:val="TableParagraph"/>
              <w:spacing w:line="206" w:lineRule="exact"/>
              <w:ind w:left="128"/>
              <w:rPr>
                <w:sz w:val="18"/>
              </w:rPr>
            </w:pPr>
            <w:r>
              <w:rPr>
                <w:sz w:val="18"/>
              </w:rPr>
              <w:t>Ball</w:t>
            </w:r>
            <w:r>
              <w:rPr>
                <w:spacing w:val="6"/>
                <w:sz w:val="18"/>
              </w:rPr>
              <w:t xml:space="preserve"> </w:t>
            </w:r>
            <w:r>
              <w:rPr>
                <w:sz w:val="18"/>
              </w:rPr>
              <w:t>in</w:t>
            </w:r>
            <w:r>
              <w:rPr>
                <w:spacing w:val="6"/>
                <w:sz w:val="18"/>
              </w:rPr>
              <w:t xml:space="preserve"> </w:t>
            </w:r>
            <w:r>
              <w:rPr>
                <w:sz w:val="18"/>
              </w:rPr>
              <w:t>the</w:t>
            </w:r>
            <w:r>
              <w:rPr>
                <w:spacing w:val="6"/>
                <w:sz w:val="18"/>
              </w:rPr>
              <w:t xml:space="preserve"> </w:t>
            </w:r>
            <w:r>
              <w:rPr>
                <w:sz w:val="18"/>
              </w:rPr>
              <w:t>Spring</w:t>
            </w:r>
            <w:r>
              <w:rPr>
                <w:spacing w:val="6"/>
                <w:sz w:val="18"/>
              </w:rPr>
              <w:t xml:space="preserve"> </w:t>
            </w:r>
            <w:r>
              <w:rPr>
                <w:sz w:val="18"/>
              </w:rPr>
              <w:t>Semester.</w:t>
            </w:r>
          </w:p>
        </w:tc>
      </w:tr>
      <w:tr w:rsidR="003D0862" w14:paraId="3C26A981" w14:textId="77777777" w:rsidTr="001B698E">
        <w:trPr>
          <w:trHeight w:val="422"/>
        </w:trPr>
        <w:tc>
          <w:tcPr>
            <w:tcW w:w="738" w:type="dxa"/>
          </w:tcPr>
          <w:p w14:paraId="05AB2E4D" w14:textId="77777777" w:rsidR="003D0862" w:rsidRDefault="003D0862" w:rsidP="001B698E">
            <w:pPr>
              <w:pStyle w:val="TableParagraph"/>
              <w:spacing w:before="105"/>
              <w:ind w:left="50"/>
              <w:rPr>
                <w:sz w:val="18"/>
              </w:rPr>
            </w:pPr>
            <w:r>
              <w:rPr>
                <w:sz w:val="18"/>
              </w:rPr>
              <w:t>628</w:t>
            </w:r>
          </w:p>
        </w:tc>
        <w:tc>
          <w:tcPr>
            <w:tcW w:w="1386" w:type="dxa"/>
          </w:tcPr>
          <w:p w14:paraId="131BE584" w14:textId="77777777" w:rsidR="003D0862" w:rsidRDefault="003D0862" w:rsidP="001B698E">
            <w:pPr>
              <w:pStyle w:val="TableParagraph"/>
              <w:spacing w:before="105"/>
              <w:ind w:right="216"/>
              <w:jc w:val="right"/>
              <w:rPr>
                <w:b/>
                <w:sz w:val="18"/>
              </w:rPr>
            </w:pPr>
            <w:r>
              <w:rPr>
                <w:b/>
                <w:sz w:val="18"/>
              </w:rPr>
              <w:t>Section</w:t>
            </w:r>
            <w:r>
              <w:rPr>
                <w:b/>
                <w:spacing w:val="6"/>
                <w:sz w:val="18"/>
              </w:rPr>
              <w:t xml:space="preserve"> </w:t>
            </w:r>
            <w:r>
              <w:rPr>
                <w:b/>
                <w:sz w:val="18"/>
              </w:rPr>
              <w:t>9.</w:t>
            </w:r>
          </w:p>
        </w:tc>
        <w:tc>
          <w:tcPr>
            <w:tcW w:w="5685" w:type="dxa"/>
          </w:tcPr>
          <w:p w14:paraId="3040AC81" w14:textId="77777777" w:rsidR="003D0862" w:rsidRDefault="003D0862" w:rsidP="001B698E">
            <w:pPr>
              <w:pStyle w:val="TableParagraph"/>
              <w:spacing w:before="105"/>
              <w:ind w:left="128"/>
              <w:rPr>
                <w:sz w:val="18"/>
              </w:rPr>
            </w:pPr>
            <w:r>
              <w:rPr>
                <w:sz w:val="18"/>
              </w:rPr>
              <w:t>1L</w:t>
            </w:r>
            <w:r>
              <w:rPr>
                <w:spacing w:val="5"/>
                <w:sz w:val="18"/>
              </w:rPr>
              <w:t xml:space="preserve"> </w:t>
            </w:r>
            <w:r>
              <w:rPr>
                <w:sz w:val="18"/>
              </w:rPr>
              <w:t>Class</w:t>
            </w:r>
            <w:r>
              <w:rPr>
                <w:spacing w:val="5"/>
                <w:sz w:val="18"/>
              </w:rPr>
              <w:t xml:space="preserve"> </w:t>
            </w:r>
            <w:r>
              <w:rPr>
                <w:sz w:val="18"/>
              </w:rPr>
              <w:t>Officers</w:t>
            </w:r>
          </w:p>
        </w:tc>
      </w:tr>
      <w:tr w:rsidR="003D0862" w14:paraId="6483F180" w14:textId="77777777" w:rsidTr="001B698E">
        <w:trPr>
          <w:trHeight w:val="844"/>
        </w:trPr>
        <w:tc>
          <w:tcPr>
            <w:tcW w:w="738" w:type="dxa"/>
          </w:tcPr>
          <w:p w14:paraId="32418F22" w14:textId="77777777" w:rsidR="003D0862" w:rsidRDefault="003D0862" w:rsidP="001B698E">
            <w:pPr>
              <w:pStyle w:val="TableParagraph"/>
              <w:spacing w:before="105"/>
              <w:ind w:left="50"/>
              <w:rPr>
                <w:sz w:val="18"/>
              </w:rPr>
            </w:pPr>
            <w:r>
              <w:rPr>
                <w:sz w:val="18"/>
              </w:rPr>
              <w:t>630</w:t>
            </w:r>
          </w:p>
          <w:p w14:paraId="181CD9F4" w14:textId="77777777" w:rsidR="003D0862" w:rsidRDefault="003D0862" w:rsidP="001B698E">
            <w:pPr>
              <w:pStyle w:val="TableParagraph"/>
              <w:spacing w:before="8"/>
              <w:rPr>
                <w:sz w:val="18"/>
              </w:rPr>
            </w:pPr>
          </w:p>
          <w:p w14:paraId="25E22DE0" w14:textId="77777777" w:rsidR="003D0862" w:rsidRDefault="003D0862" w:rsidP="001B698E">
            <w:pPr>
              <w:pStyle w:val="TableParagraph"/>
              <w:ind w:left="50"/>
              <w:rPr>
                <w:sz w:val="18"/>
              </w:rPr>
            </w:pPr>
            <w:r>
              <w:rPr>
                <w:sz w:val="18"/>
              </w:rPr>
              <w:t>632</w:t>
            </w:r>
          </w:p>
        </w:tc>
        <w:tc>
          <w:tcPr>
            <w:tcW w:w="1386" w:type="dxa"/>
          </w:tcPr>
          <w:p w14:paraId="7106A1BF" w14:textId="77777777" w:rsidR="003D0862" w:rsidRDefault="003D0862" w:rsidP="001B698E">
            <w:pPr>
              <w:pStyle w:val="TableParagraph"/>
              <w:spacing w:before="105"/>
              <w:ind w:right="242"/>
              <w:jc w:val="right"/>
              <w:rPr>
                <w:sz w:val="18"/>
              </w:rPr>
            </w:pPr>
            <w:r>
              <w:rPr>
                <w:sz w:val="18"/>
              </w:rPr>
              <w:t>A.</w:t>
            </w:r>
          </w:p>
        </w:tc>
        <w:tc>
          <w:tcPr>
            <w:tcW w:w="5685" w:type="dxa"/>
          </w:tcPr>
          <w:p w14:paraId="2677FF25" w14:textId="77777777" w:rsidR="003D0862" w:rsidRDefault="003D0862" w:rsidP="001B698E">
            <w:pPr>
              <w:pStyle w:val="TableParagraph"/>
              <w:spacing w:before="105" w:line="244" w:lineRule="auto"/>
              <w:ind w:left="128" w:right="46"/>
              <w:jc w:val="both"/>
              <w:rPr>
                <w:sz w:val="18"/>
              </w:rPr>
            </w:pPr>
            <w:r>
              <w:rPr>
                <w:sz w:val="18"/>
              </w:rPr>
              <w:t>The</w:t>
            </w:r>
            <w:r>
              <w:rPr>
                <w:spacing w:val="1"/>
                <w:sz w:val="18"/>
              </w:rPr>
              <w:t xml:space="preserve"> </w:t>
            </w:r>
            <w:r>
              <w:rPr>
                <w:sz w:val="18"/>
              </w:rPr>
              <w:t>1L</w:t>
            </w:r>
            <w:r>
              <w:rPr>
                <w:spacing w:val="1"/>
                <w:sz w:val="18"/>
              </w:rPr>
              <w:t xml:space="preserve"> </w:t>
            </w:r>
            <w:r>
              <w:rPr>
                <w:sz w:val="18"/>
              </w:rPr>
              <w:t>Class</w:t>
            </w:r>
            <w:r>
              <w:rPr>
                <w:spacing w:val="1"/>
                <w:sz w:val="18"/>
              </w:rPr>
              <w:t xml:space="preserve"> </w:t>
            </w:r>
            <w:r>
              <w:rPr>
                <w:sz w:val="18"/>
              </w:rPr>
              <w:t>Officers</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responsible</w:t>
            </w:r>
            <w:r>
              <w:rPr>
                <w:spacing w:val="1"/>
                <w:sz w:val="18"/>
              </w:rPr>
              <w:t xml:space="preserve"> </w:t>
            </w:r>
            <w:r>
              <w:rPr>
                <w:sz w:val="18"/>
              </w:rPr>
              <w:t>for</w:t>
            </w:r>
            <w:r>
              <w:rPr>
                <w:spacing w:val="1"/>
                <w:sz w:val="18"/>
              </w:rPr>
              <w:t xml:space="preserve"> </w:t>
            </w:r>
            <w:r>
              <w:rPr>
                <w:sz w:val="18"/>
              </w:rPr>
              <w:t>the</w:t>
            </w:r>
            <w:r>
              <w:rPr>
                <w:spacing w:val="1"/>
                <w:sz w:val="18"/>
              </w:rPr>
              <w:t xml:space="preserve"> </w:t>
            </w:r>
            <w:r>
              <w:rPr>
                <w:sz w:val="18"/>
              </w:rPr>
              <w:t>planning</w:t>
            </w:r>
            <w:r>
              <w:rPr>
                <w:spacing w:val="1"/>
                <w:sz w:val="18"/>
              </w:rPr>
              <w:t xml:space="preserve"> </w:t>
            </w:r>
            <w:r>
              <w:rPr>
                <w:sz w:val="18"/>
              </w:rPr>
              <w:t>of</w:t>
            </w:r>
            <w:r>
              <w:rPr>
                <w:spacing w:val="45"/>
                <w:sz w:val="18"/>
              </w:rPr>
              <w:t xml:space="preserve"> </w:t>
            </w:r>
            <w:r>
              <w:rPr>
                <w:sz w:val="18"/>
              </w:rPr>
              <w:t>the</w:t>
            </w:r>
            <w:r>
              <w:rPr>
                <w:spacing w:val="1"/>
                <w:sz w:val="18"/>
              </w:rPr>
              <w:t xml:space="preserve"> </w:t>
            </w:r>
            <w:r>
              <w:rPr>
                <w:sz w:val="18"/>
              </w:rPr>
              <w:t>Halloween</w:t>
            </w:r>
            <w:r>
              <w:rPr>
                <w:spacing w:val="1"/>
                <w:sz w:val="18"/>
              </w:rPr>
              <w:t xml:space="preserve"> </w:t>
            </w:r>
            <w:r>
              <w:rPr>
                <w:sz w:val="18"/>
              </w:rPr>
              <w:t>Party</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Fall</w:t>
            </w:r>
            <w:r>
              <w:rPr>
                <w:spacing w:val="1"/>
                <w:sz w:val="18"/>
              </w:rPr>
              <w:t xml:space="preserve"> </w:t>
            </w:r>
            <w:r>
              <w:rPr>
                <w:sz w:val="18"/>
              </w:rPr>
              <w:t>Semester</w:t>
            </w:r>
            <w:r>
              <w:rPr>
                <w:spacing w:val="1"/>
                <w:sz w:val="18"/>
              </w:rPr>
              <w:t xml:space="preserve"> </w:t>
            </w:r>
            <w:r>
              <w:rPr>
                <w:sz w:val="18"/>
              </w:rPr>
              <w:t>and</w:t>
            </w:r>
            <w:r>
              <w:rPr>
                <w:spacing w:val="1"/>
                <w:sz w:val="18"/>
              </w:rPr>
              <w:t xml:space="preserve"> </w:t>
            </w:r>
            <w:r>
              <w:rPr>
                <w:sz w:val="18"/>
              </w:rPr>
              <w:t>Family</w:t>
            </w:r>
            <w:r>
              <w:rPr>
                <w:spacing w:val="1"/>
                <w:sz w:val="18"/>
              </w:rPr>
              <w:t xml:space="preserve"> </w:t>
            </w:r>
            <w:r>
              <w:rPr>
                <w:sz w:val="18"/>
              </w:rPr>
              <w:t>Day</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Spring</w:t>
            </w:r>
            <w:r>
              <w:rPr>
                <w:spacing w:val="1"/>
                <w:sz w:val="18"/>
              </w:rPr>
              <w:t xml:space="preserve"> </w:t>
            </w:r>
            <w:r>
              <w:rPr>
                <w:sz w:val="18"/>
              </w:rPr>
              <w:t>Semester; and</w:t>
            </w:r>
          </w:p>
        </w:tc>
      </w:tr>
      <w:tr w:rsidR="003D0862" w14:paraId="52F37A03" w14:textId="77777777" w:rsidTr="001B698E">
        <w:trPr>
          <w:trHeight w:val="1156"/>
        </w:trPr>
        <w:tc>
          <w:tcPr>
            <w:tcW w:w="738" w:type="dxa"/>
          </w:tcPr>
          <w:p w14:paraId="34D4AB25" w14:textId="77777777" w:rsidR="003D0862" w:rsidRDefault="003D0862" w:rsidP="001B698E">
            <w:pPr>
              <w:pStyle w:val="TableParagraph"/>
              <w:spacing w:before="105"/>
              <w:ind w:left="50"/>
              <w:rPr>
                <w:sz w:val="18"/>
              </w:rPr>
            </w:pPr>
            <w:r>
              <w:rPr>
                <w:sz w:val="18"/>
              </w:rPr>
              <w:t>634</w:t>
            </w:r>
          </w:p>
          <w:p w14:paraId="5DB676A4" w14:textId="77777777" w:rsidR="003D0862" w:rsidRDefault="003D0862" w:rsidP="001B698E">
            <w:pPr>
              <w:pStyle w:val="TableParagraph"/>
              <w:spacing w:before="8"/>
              <w:rPr>
                <w:sz w:val="18"/>
              </w:rPr>
            </w:pPr>
          </w:p>
          <w:p w14:paraId="3BF2675E" w14:textId="77777777" w:rsidR="003D0862" w:rsidRDefault="003D0862" w:rsidP="001B698E">
            <w:pPr>
              <w:pStyle w:val="TableParagraph"/>
              <w:ind w:left="50"/>
              <w:rPr>
                <w:sz w:val="18"/>
              </w:rPr>
            </w:pPr>
            <w:r>
              <w:rPr>
                <w:sz w:val="18"/>
              </w:rPr>
              <w:t>636</w:t>
            </w:r>
          </w:p>
          <w:p w14:paraId="5D74494E" w14:textId="77777777" w:rsidR="003D0862" w:rsidRDefault="003D0862" w:rsidP="001B698E">
            <w:pPr>
              <w:pStyle w:val="TableParagraph"/>
              <w:spacing w:before="8"/>
              <w:rPr>
                <w:sz w:val="18"/>
              </w:rPr>
            </w:pPr>
          </w:p>
          <w:p w14:paraId="512D0C1A" w14:textId="77777777" w:rsidR="003D0862" w:rsidRDefault="003D0862" w:rsidP="001B698E">
            <w:pPr>
              <w:pStyle w:val="TableParagraph"/>
              <w:spacing w:line="188" w:lineRule="exact"/>
              <w:ind w:left="50"/>
              <w:rPr>
                <w:sz w:val="18"/>
              </w:rPr>
            </w:pPr>
            <w:r>
              <w:rPr>
                <w:sz w:val="18"/>
              </w:rPr>
              <w:t>638</w:t>
            </w:r>
          </w:p>
        </w:tc>
        <w:tc>
          <w:tcPr>
            <w:tcW w:w="1386" w:type="dxa"/>
          </w:tcPr>
          <w:p w14:paraId="48362852" w14:textId="77777777" w:rsidR="003D0862" w:rsidRDefault="003D0862" w:rsidP="001B698E">
            <w:pPr>
              <w:pStyle w:val="TableParagraph"/>
              <w:spacing w:before="105"/>
              <w:ind w:right="250"/>
              <w:jc w:val="right"/>
              <w:rPr>
                <w:sz w:val="18"/>
              </w:rPr>
            </w:pPr>
            <w:r>
              <w:rPr>
                <w:sz w:val="18"/>
              </w:rPr>
              <w:t>B.</w:t>
            </w:r>
          </w:p>
          <w:p w14:paraId="60B5BAB0" w14:textId="77777777" w:rsidR="003D0862" w:rsidRDefault="003D0862" w:rsidP="001B698E">
            <w:pPr>
              <w:pStyle w:val="TableParagraph"/>
              <w:rPr>
                <w:sz w:val="20"/>
              </w:rPr>
            </w:pPr>
          </w:p>
          <w:p w14:paraId="36C7D72B" w14:textId="77777777" w:rsidR="003D0862" w:rsidRDefault="003D0862" w:rsidP="001B698E">
            <w:pPr>
              <w:pStyle w:val="TableParagraph"/>
              <w:rPr>
                <w:sz w:val="17"/>
              </w:rPr>
            </w:pPr>
          </w:p>
          <w:p w14:paraId="2B964F4F" w14:textId="77777777" w:rsidR="003D0862" w:rsidRDefault="003D0862" w:rsidP="001B698E">
            <w:pPr>
              <w:pStyle w:val="TableParagraph"/>
              <w:ind w:left="413"/>
              <w:rPr>
                <w:b/>
                <w:sz w:val="18"/>
              </w:rPr>
            </w:pPr>
            <w:r>
              <w:rPr>
                <w:b/>
                <w:sz w:val="18"/>
              </w:rPr>
              <w:t>Section</w:t>
            </w:r>
            <w:r>
              <w:rPr>
                <w:b/>
                <w:spacing w:val="6"/>
                <w:sz w:val="18"/>
              </w:rPr>
              <w:t xml:space="preserve"> </w:t>
            </w:r>
            <w:r>
              <w:rPr>
                <w:b/>
                <w:sz w:val="18"/>
              </w:rPr>
              <w:t>10.</w:t>
            </w:r>
          </w:p>
        </w:tc>
        <w:tc>
          <w:tcPr>
            <w:tcW w:w="5685" w:type="dxa"/>
          </w:tcPr>
          <w:p w14:paraId="406D5680" w14:textId="77777777" w:rsidR="003D0862" w:rsidRDefault="003D0862" w:rsidP="001B698E">
            <w:pPr>
              <w:pStyle w:val="TableParagraph"/>
              <w:spacing w:before="105" w:line="244" w:lineRule="auto"/>
              <w:ind w:left="128"/>
              <w:rPr>
                <w:sz w:val="18"/>
              </w:rPr>
            </w:pPr>
            <w:r>
              <w:rPr>
                <w:sz w:val="18"/>
              </w:rPr>
              <w:t>The</w:t>
            </w:r>
            <w:r>
              <w:rPr>
                <w:spacing w:val="22"/>
                <w:sz w:val="18"/>
              </w:rPr>
              <w:t xml:space="preserve"> </w:t>
            </w:r>
            <w:r>
              <w:rPr>
                <w:sz w:val="18"/>
              </w:rPr>
              <w:t>1L</w:t>
            </w:r>
            <w:r>
              <w:rPr>
                <w:spacing w:val="23"/>
                <w:sz w:val="18"/>
              </w:rPr>
              <w:t xml:space="preserve"> </w:t>
            </w:r>
            <w:r>
              <w:rPr>
                <w:sz w:val="18"/>
              </w:rPr>
              <w:t>Class</w:t>
            </w:r>
            <w:r>
              <w:rPr>
                <w:spacing w:val="25"/>
                <w:sz w:val="18"/>
              </w:rPr>
              <w:t xml:space="preserve"> </w:t>
            </w:r>
            <w:r>
              <w:rPr>
                <w:sz w:val="18"/>
              </w:rPr>
              <w:t>Officers</w:t>
            </w:r>
            <w:r>
              <w:rPr>
                <w:spacing w:val="23"/>
                <w:sz w:val="18"/>
              </w:rPr>
              <w:t xml:space="preserve"> </w:t>
            </w:r>
            <w:r>
              <w:rPr>
                <w:sz w:val="18"/>
              </w:rPr>
              <w:t>shall</w:t>
            </w:r>
            <w:r>
              <w:rPr>
                <w:spacing w:val="24"/>
                <w:sz w:val="18"/>
              </w:rPr>
              <w:t xml:space="preserve"> </w:t>
            </w:r>
            <w:r>
              <w:rPr>
                <w:sz w:val="18"/>
              </w:rPr>
              <w:t>elect</w:t>
            </w:r>
            <w:r>
              <w:rPr>
                <w:spacing w:val="24"/>
                <w:sz w:val="18"/>
              </w:rPr>
              <w:t xml:space="preserve"> </w:t>
            </w:r>
            <w:r>
              <w:rPr>
                <w:sz w:val="18"/>
              </w:rPr>
              <w:t>one</w:t>
            </w:r>
            <w:r>
              <w:rPr>
                <w:spacing w:val="23"/>
                <w:sz w:val="18"/>
              </w:rPr>
              <w:t xml:space="preserve"> </w:t>
            </w:r>
            <w:r>
              <w:rPr>
                <w:sz w:val="18"/>
              </w:rPr>
              <w:t>of</w:t>
            </w:r>
            <w:r>
              <w:rPr>
                <w:spacing w:val="23"/>
                <w:sz w:val="18"/>
              </w:rPr>
              <w:t xml:space="preserve"> </w:t>
            </w:r>
            <w:r>
              <w:rPr>
                <w:sz w:val="18"/>
              </w:rPr>
              <w:t>its</w:t>
            </w:r>
            <w:r>
              <w:rPr>
                <w:spacing w:val="24"/>
                <w:sz w:val="18"/>
              </w:rPr>
              <w:t xml:space="preserve"> </w:t>
            </w:r>
            <w:r>
              <w:rPr>
                <w:sz w:val="18"/>
              </w:rPr>
              <w:t>officers</w:t>
            </w:r>
            <w:r>
              <w:rPr>
                <w:spacing w:val="23"/>
                <w:sz w:val="18"/>
              </w:rPr>
              <w:t xml:space="preserve"> </w:t>
            </w:r>
            <w:r>
              <w:rPr>
                <w:sz w:val="18"/>
              </w:rPr>
              <w:t>to</w:t>
            </w:r>
            <w:r>
              <w:rPr>
                <w:spacing w:val="24"/>
                <w:sz w:val="18"/>
              </w:rPr>
              <w:t xml:space="preserve"> </w:t>
            </w:r>
            <w:r>
              <w:rPr>
                <w:sz w:val="18"/>
              </w:rPr>
              <w:t>serve</w:t>
            </w:r>
            <w:r>
              <w:rPr>
                <w:spacing w:val="22"/>
                <w:sz w:val="18"/>
              </w:rPr>
              <w:t xml:space="preserve"> </w:t>
            </w:r>
            <w:r>
              <w:rPr>
                <w:sz w:val="18"/>
              </w:rPr>
              <w:t>as</w:t>
            </w:r>
            <w:r>
              <w:rPr>
                <w:spacing w:val="24"/>
                <w:sz w:val="18"/>
              </w:rPr>
              <w:t xml:space="preserve"> </w:t>
            </w:r>
            <w:r>
              <w:rPr>
                <w:sz w:val="18"/>
              </w:rPr>
              <w:t>1L</w:t>
            </w:r>
            <w:r>
              <w:rPr>
                <w:spacing w:val="23"/>
                <w:sz w:val="18"/>
              </w:rPr>
              <w:t xml:space="preserve"> </w:t>
            </w:r>
            <w:r>
              <w:rPr>
                <w:sz w:val="18"/>
              </w:rPr>
              <w:t>Class</w:t>
            </w:r>
            <w:r>
              <w:rPr>
                <w:spacing w:val="-42"/>
                <w:sz w:val="18"/>
              </w:rPr>
              <w:t xml:space="preserve"> </w:t>
            </w:r>
            <w:r>
              <w:rPr>
                <w:sz w:val="18"/>
              </w:rPr>
              <w:t>Secretary.</w:t>
            </w:r>
          </w:p>
          <w:p w14:paraId="3D9C4D4F" w14:textId="77777777" w:rsidR="003D0862" w:rsidRDefault="003D0862" w:rsidP="001B698E">
            <w:pPr>
              <w:pStyle w:val="TableParagraph"/>
              <w:spacing w:before="3"/>
              <w:rPr>
                <w:sz w:val="18"/>
              </w:rPr>
            </w:pPr>
          </w:p>
          <w:p w14:paraId="304E9D40" w14:textId="77777777" w:rsidR="003D0862" w:rsidRDefault="003D0862" w:rsidP="001B698E">
            <w:pPr>
              <w:pStyle w:val="TableParagraph"/>
              <w:spacing w:before="1"/>
              <w:ind w:left="128"/>
              <w:rPr>
                <w:sz w:val="18"/>
              </w:rPr>
            </w:pPr>
            <w:r>
              <w:rPr>
                <w:sz w:val="18"/>
              </w:rPr>
              <w:t>Graduate</w:t>
            </w:r>
            <w:r>
              <w:rPr>
                <w:spacing w:val="7"/>
                <w:sz w:val="18"/>
              </w:rPr>
              <w:t xml:space="preserve"> </w:t>
            </w:r>
            <w:r>
              <w:rPr>
                <w:sz w:val="18"/>
              </w:rPr>
              <w:t>Class</w:t>
            </w:r>
            <w:r>
              <w:rPr>
                <w:spacing w:val="7"/>
                <w:sz w:val="18"/>
              </w:rPr>
              <w:t xml:space="preserve"> </w:t>
            </w:r>
            <w:r>
              <w:rPr>
                <w:sz w:val="18"/>
              </w:rPr>
              <w:t>Officer</w:t>
            </w:r>
          </w:p>
        </w:tc>
      </w:tr>
    </w:tbl>
    <w:p w14:paraId="619CB628" w14:textId="77777777" w:rsidR="003D0862" w:rsidRDefault="003D0862" w:rsidP="003D0862">
      <w:pPr>
        <w:pStyle w:val="BodyText"/>
        <w:rPr>
          <w:sz w:val="20"/>
        </w:rPr>
      </w:pPr>
    </w:p>
    <w:p w14:paraId="5404FA0A" w14:textId="77777777" w:rsidR="003D0862" w:rsidRDefault="003D0862" w:rsidP="003D0862">
      <w:pPr>
        <w:pStyle w:val="BodyText"/>
        <w:rPr>
          <w:sz w:val="20"/>
        </w:rPr>
      </w:pPr>
    </w:p>
    <w:p w14:paraId="5DF945D8" w14:textId="77777777" w:rsidR="003D0862" w:rsidRDefault="003D0862" w:rsidP="003D0862">
      <w:pPr>
        <w:pStyle w:val="BodyText"/>
        <w:spacing w:before="7"/>
        <w:rPr>
          <w:sz w:val="24"/>
        </w:rPr>
      </w:pPr>
    </w:p>
    <w:p w14:paraId="3EF9651B" w14:textId="77777777" w:rsidR="003D0862" w:rsidRDefault="003D0862" w:rsidP="003D0862">
      <w:pPr>
        <w:spacing w:before="96"/>
        <w:ind w:right="1189"/>
        <w:jc w:val="right"/>
        <w:rPr>
          <w:sz w:val="15"/>
        </w:rPr>
      </w:pPr>
      <w:r>
        <w:rPr>
          <w:sz w:val="15"/>
        </w:rPr>
        <w:t>15</w:t>
      </w:r>
    </w:p>
    <w:p w14:paraId="00A89D65"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5FAAE456" w14:textId="77777777" w:rsidR="003D0862" w:rsidRDefault="003D0862" w:rsidP="003D0862">
      <w:pPr>
        <w:pStyle w:val="BodyText"/>
        <w:spacing w:before="3"/>
        <w:rPr>
          <w:sz w:val="10"/>
        </w:rPr>
      </w:pPr>
    </w:p>
    <w:p w14:paraId="3A069D5F" w14:textId="77777777" w:rsidR="003D0862" w:rsidRDefault="003D0862" w:rsidP="003D0862">
      <w:pPr>
        <w:pStyle w:val="ListParagraph"/>
        <w:widowControl w:val="0"/>
        <w:numPr>
          <w:ilvl w:val="0"/>
          <w:numId w:val="4"/>
        </w:numPr>
        <w:tabs>
          <w:tab w:val="left" w:pos="2900"/>
          <w:tab w:val="left" w:pos="2902"/>
        </w:tabs>
        <w:autoSpaceDE w:val="0"/>
        <w:autoSpaceDN w:val="0"/>
        <w:spacing w:before="96" w:line="244" w:lineRule="auto"/>
        <w:ind w:right="1189" w:firstLine="1652"/>
        <w:contextualSpacing w:val="0"/>
        <w:rPr>
          <w:sz w:val="18"/>
        </w:rPr>
      </w:pPr>
      <w:r>
        <w:rPr>
          <w:sz w:val="18"/>
        </w:rPr>
        <w:t>The</w:t>
      </w:r>
      <w:r>
        <w:rPr>
          <w:spacing w:val="29"/>
          <w:sz w:val="18"/>
        </w:rPr>
        <w:t xml:space="preserve"> </w:t>
      </w:r>
      <w:r>
        <w:rPr>
          <w:sz w:val="18"/>
        </w:rPr>
        <w:t>L.L.M.</w:t>
      </w:r>
      <w:r>
        <w:rPr>
          <w:spacing w:val="31"/>
          <w:sz w:val="18"/>
        </w:rPr>
        <w:t xml:space="preserve"> </w:t>
      </w:r>
      <w:r>
        <w:rPr>
          <w:sz w:val="18"/>
        </w:rPr>
        <w:t>Representative</w:t>
      </w:r>
      <w:r>
        <w:rPr>
          <w:spacing w:val="30"/>
          <w:sz w:val="18"/>
        </w:rPr>
        <w:t xml:space="preserve"> </w:t>
      </w:r>
      <w:r>
        <w:rPr>
          <w:sz w:val="18"/>
        </w:rPr>
        <w:t>shall</w:t>
      </w:r>
      <w:r>
        <w:rPr>
          <w:spacing w:val="32"/>
          <w:sz w:val="18"/>
        </w:rPr>
        <w:t xml:space="preserve"> </w:t>
      </w:r>
      <w:r>
        <w:rPr>
          <w:sz w:val="18"/>
        </w:rPr>
        <w:t>serve</w:t>
      </w:r>
      <w:r>
        <w:rPr>
          <w:spacing w:val="30"/>
          <w:sz w:val="18"/>
        </w:rPr>
        <w:t xml:space="preserve"> </w:t>
      </w:r>
      <w:r>
        <w:rPr>
          <w:sz w:val="18"/>
        </w:rPr>
        <w:t>as</w:t>
      </w:r>
      <w:r>
        <w:rPr>
          <w:spacing w:val="30"/>
          <w:sz w:val="18"/>
        </w:rPr>
        <w:t xml:space="preserve"> </w:t>
      </w:r>
      <w:r>
        <w:rPr>
          <w:sz w:val="18"/>
        </w:rPr>
        <w:t>a</w:t>
      </w:r>
      <w:r>
        <w:rPr>
          <w:spacing w:val="30"/>
          <w:sz w:val="18"/>
        </w:rPr>
        <w:t xml:space="preserve"> </w:t>
      </w:r>
      <w:r>
        <w:rPr>
          <w:sz w:val="18"/>
        </w:rPr>
        <w:t>liaison</w:t>
      </w:r>
      <w:r>
        <w:rPr>
          <w:spacing w:val="32"/>
          <w:sz w:val="18"/>
        </w:rPr>
        <w:t xml:space="preserve"> </w:t>
      </w:r>
      <w:r>
        <w:rPr>
          <w:sz w:val="18"/>
        </w:rPr>
        <w:t>to</w:t>
      </w:r>
      <w:r>
        <w:rPr>
          <w:spacing w:val="31"/>
          <w:sz w:val="18"/>
        </w:rPr>
        <w:t xml:space="preserve"> </w:t>
      </w:r>
      <w:r>
        <w:rPr>
          <w:sz w:val="18"/>
        </w:rPr>
        <w:t>the</w:t>
      </w:r>
      <w:r>
        <w:rPr>
          <w:spacing w:val="31"/>
          <w:sz w:val="18"/>
        </w:rPr>
        <w:t xml:space="preserve"> </w:t>
      </w:r>
      <w:r>
        <w:rPr>
          <w:sz w:val="18"/>
        </w:rPr>
        <w:t>Association</w:t>
      </w:r>
      <w:r>
        <w:rPr>
          <w:spacing w:val="31"/>
          <w:sz w:val="18"/>
        </w:rPr>
        <w:t xml:space="preserve"> </w:t>
      </w:r>
      <w:r>
        <w:rPr>
          <w:sz w:val="18"/>
        </w:rPr>
        <w:t>of</w:t>
      </w:r>
      <w:r>
        <w:rPr>
          <w:spacing w:val="-42"/>
          <w:sz w:val="18"/>
        </w:rPr>
        <w:t xml:space="preserve"> </w:t>
      </w:r>
      <w:r>
        <w:rPr>
          <w:sz w:val="18"/>
        </w:rPr>
        <w:t>640</w:t>
      </w:r>
      <w:r>
        <w:rPr>
          <w:sz w:val="18"/>
        </w:rPr>
        <w:tab/>
        <w:t>issues</w:t>
      </w:r>
      <w:r>
        <w:rPr>
          <w:spacing w:val="24"/>
          <w:sz w:val="18"/>
        </w:rPr>
        <w:t xml:space="preserve"> </w:t>
      </w:r>
      <w:r>
        <w:rPr>
          <w:sz w:val="18"/>
        </w:rPr>
        <w:t>facing</w:t>
      </w:r>
      <w:r>
        <w:rPr>
          <w:spacing w:val="28"/>
          <w:sz w:val="18"/>
        </w:rPr>
        <w:t xml:space="preserve"> </w:t>
      </w:r>
      <w:r>
        <w:rPr>
          <w:sz w:val="18"/>
        </w:rPr>
        <w:t>Graduate</w:t>
      </w:r>
      <w:r>
        <w:rPr>
          <w:spacing w:val="26"/>
          <w:sz w:val="18"/>
        </w:rPr>
        <w:t xml:space="preserve"> </w:t>
      </w:r>
      <w:r>
        <w:rPr>
          <w:sz w:val="18"/>
        </w:rPr>
        <w:t>Members</w:t>
      </w:r>
      <w:r>
        <w:rPr>
          <w:spacing w:val="26"/>
          <w:sz w:val="18"/>
        </w:rPr>
        <w:t xml:space="preserve"> </w:t>
      </w:r>
      <w:r>
        <w:rPr>
          <w:sz w:val="18"/>
        </w:rPr>
        <w:t>(as</w:t>
      </w:r>
      <w:r>
        <w:rPr>
          <w:spacing w:val="25"/>
          <w:sz w:val="18"/>
        </w:rPr>
        <w:t xml:space="preserve"> </w:t>
      </w:r>
      <w:r>
        <w:rPr>
          <w:sz w:val="18"/>
        </w:rPr>
        <w:t>defined</w:t>
      </w:r>
      <w:r>
        <w:rPr>
          <w:spacing w:val="24"/>
          <w:sz w:val="18"/>
        </w:rPr>
        <w:t xml:space="preserve"> </w:t>
      </w:r>
      <w:r>
        <w:rPr>
          <w:sz w:val="18"/>
        </w:rPr>
        <w:t>in</w:t>
      </w:r>
      <w:r>
        <w:rPr>
          <w:spacing w:val="29"/>
          <w:sz w:val="18"/>
        </w:rPr>
        <w:t xml:space="preserve"> </w:t>
      </w:r>
      <w:r>
        <w:rPr>
          <w:sz w:val="18"/>
        </w:rPr>
        <w:t>Article</w:t>
      </w:r>
      <w:r>
        <w:rPr>
          <w:spacing w:val="26"/>
          <w:sz w:val="18"/>
        </w:rPr>
        <w:t xml:space="preserve"> </w:t>
      </w:r>
      <w:r>
        <w:rPr>
          <w:sz w:val="18"/>
        </w:rPr>
        <w:t>IV</w:t>
      </w:r>
      <w:r>
        <w:rPr>
          <w:spacing w:val="27"/>
          <w:sz w:val="18"/>
        </w:rPr>
        <w:t xml:space="preserve"> </w:t>
      </w:r>
      <w:r>
        <w:rPr>
          <w:sz w:val="18"/>
        </w:rPr>
        <w:t>§</w:t>
      </w:r>
      <w:r>
        <w:rPr>
          <w:spacing w:val="25"/>
          <w:sz w:val="18"/>
        </w:rPr>
        <w:t xml:space="preserve"> </w:t>
      </w:r>
      <w:r>
        <w:rPr>
          <w:sz w:val="18"/>
        </w:rPr>
        <w:t>6(D))</w:t>
      </w:r>
      <w:r>
        <w:rPr>
          <w:spacing w:val="26"/>
          <w:sz w:val="18"/>
        </w:rPr>
        <w:t xml:space="preserve"> </w:t>
      </w:r>
      <w:r>
        <w:rPr>
          <w:sz w:val="18"/>
        </w:rPr>
        <w:t>at</w:t>
      </w:r>
      <w:r>
        <w:rPr>
          <w:spacing w:val="25"/>
          <w:sz w:val="18"/>
        </w:rPr>
        <w:t xml:space="preserve"> </w:t>
      </w:r>
      <w:r>
        <w:rPr>
          <w:sz w:val="18"/>
        </w:rPr>
        <w:t>the</w:t>
      </w:r>
    </w:p>
    <w:p w14:paraId="2AD01A8F" w14:textId="77777777" w:rsidR="003D0862" w:rsidRDefault="003D0862" w:rsidP="003D0862">
      <w:pPr>
        <w:pStyle w:val="BodyText"/>
        <w:ind w:left="2901"/>
      </w:pPr>
      <w:r>
        <w:t>Law</w:t>
      </w:r>
      <w:r>
        <w:rPr>
          <w:spacing w:val="5"/>
        </w:rPr>
        <w:t xml:space="preserve"> </w:t>
      </w:r>
      <w:r>
        <w:t>Center.</w:t>
      </w:r>
    </w:p>
    <w:p w14:paraId="0C9799A6" w14:textId="77777777" w:rsidR="003D0862" w:rsidRDefault="003D0862" w:rsidP="003D0862">
      <w:pPr>
        <w:pStyle w:val="BodyText"/>
        <w:spacing w:before="4"/>
        <w:ind w:left="698"/>
      </w:pPr>
      <w:r>
        <w:t>642</w:t>
      </w:r>
    </w:p>
    <w:p w14:paraId="2EEE2389" w14:textId="77777777" w:rsidR="003D0862" w:rsidRDefault="003D0862" w:rsidP="003D0862">
      <w:pPr>
        <w:pStyle w:val="BodyText"/>
        <w:tabs>
          <w:tab w:val="left" w:pos="2900"/>
        </w:tabs>
        <w:spacing w:before="4" w:line="244" w:lineRule="auto"/>
        <w:ind w:left="698" w:right="1191" w:firstLine="1652"/>
      </w:pPr>
      <w:r>
        <w:t>B.</w:t>
      </w:r>
      <w:r>
        <w:tab/>
        <w:t>The</w:t>
      </w:r>
      <w:r>
        <w:rPr>
          <w:spacing w:val="25"/>
        </w:rPr>
        <w:t xml:space="preserve"> </w:t>
      </w:r>
      <w:r>
        <w:t>L.L.M.</w:t>
      </w:r>
      <w:r>
        <w:rPr>
          <w:spacing w:val="26"/>
        </w:rPr>
        <w:t xml:space="preserve"> </w:t>
      </w:r>
      <w:r>
        <w:t>Representative</w:t>
      </w:r>
      <w:r>
        <w:rPr>
          <w:spacing w:val="25"/>
        </w:rPr>
        <w:t xml:space="preserve"> </w:t>
      </w:r>
      <w:r>
        <w:t>shall</w:t>
      </w:r>
      <w:r>
        <w:rPr>
          <w:spacing w:val="27"/>
        </w:rPr>
        <w:t xml:space="preserve"> </w:t>
      </w:r>
      <w:r>
        <w:t>be</w:t>
      </w:r>
      <w:r>
        <w:rPr>
          <w:spacing w:val="26"/>
        </w:rPr>
        <w:t xml:space="preserve"> </w:t>
      </w:r>
      <w:r>
        <w:t>responsible</w:t>
      </w:r>
      <w:r>
        <w:rPr>
          <w:spacing w:val="28"/>
        </w:rPr>
        <w:t xml:space="preserve"> </w:t>
      </w:r>
      <w:r>
        <w:t>for</w:t>
      </w:r>
      <w:r>
        <w:rPr>
          <w:spacing w:val="26"/>
        </w:rPr>
        <w:t xml:space="preserve"> </w:t>
      </w:r>
      <w:r>
        <w:t>hosting</w:t>
      </w:r>
      <w:r>
        <w:rPr>
          <w:spacing w:val="26"/>
        </w:rPr>
        <w:t xml:space="preserve"> </w:t>
      </w:r>
      <w:r>
        <w:t>a</w:t>
      </w:r>
      <w:r>
        <w:rPr>
          <w:spacing w:val="26"/>
        </w:rPr>
        <w:t xml:space="preserve"> </w:t>
      </w:r>
      <w:r>
        <w:t>program</w:t>
      </w:r>
      <w:r>
        <w:rPr>
          <w:spacing w:val="26"/>
        </w:rPr>
        <w:t xml:space="preserve"> </w:t>
      </w:r>
      <w:r>
        <w:t>to</w:t>
      </w:r>
      <w:r>
        <w:rPr>
          <w:spacing w:val="-42"/>
        </w:rPr>
        <w:t xml:space="preserve"> </w:t>
      </w:r>
      <w:r>
        <w:t>644</w:t>
      </w:r>
      <w:r>
        <w:tab/>
        <w:t>create</w:t>
      </w:r>
      <w:r>
        <w:rPr>
          <w:spacing w:val="2"/>
        </w:rPr>
        <w:t xml:space="preserve"> </w:t>
      </w:r>
      <w:r>
        <w:t>a</w:t>
      </w:r>
      <w:r>
        <w:rPr>
          <w:spacing w:val="4"/>
        </w:rPr>
        <w:t xml:space="preserve"> </w:t>
      </w:r>
      <w:r>
        <w:t>cultural</w:t>
      </w:r>
      <w:r>
        <w:rPr>
          <w:spacing w:val="3"/>
        </w:rPr>
        <w:t xml:space="preserve"> </w:t>
      </w:r>
      <w:r>
        <w:t>exchange</w:t>
      </w:r>
      <w:r>
        <w:rPr>
          <w:spacing w:val="2"/>
        </w:rPr>
        <w:t xml:space="preserve"> </w:t>
      </w:r>
      <w:r>
        <w:t>between</w:t>
      </w:r>
      <w:r>
        <w:rPr>
          <w:spacing w:val="3"/>
        </w:rPr>
        <w:t xml:space="preserve"> </w:t>
      </w:r>
      <w:r>
        <w:t>the</w:t>
      </w:r>
      <w:r>
        <w:rPr>
          <w:spacing w:val="5"/>
        </w:rPr>
        <w:t xml:space="preserve"> </w:t>
      </w:r>
      <w:r>
        <w:t>international</w:t>
      </w:r>
      <w:r>
        <w:rPr>
          <w:spacing w:val="3"/>
        </w:rPr>
        <w:t xml:space="preserve"> </w:t>
      </w:r>
      <w:r>
        <w:t>students</w:t>
      </w:r>
      <w:r>
        <w:rPr>
          <w:spacing w:val="3"/>
        </w:rPr>
        <w:t xml:space="preserve"> </w:t>
      </w:r>
      <w:r>
        <w:t>and</w:t>
      </w:r>
      <w:r>
        <w:rPr>
          <w:spacing w:val="4"/>
        </w:rPr>
        <w:t xml:space="preserve"> </w:t>
      </w:r>
      <w:r>
        <w:t>non-</w:t>
      </w:r>
    </w:p>
    <w:p w14:paraId="00D61B63" w14:textId="77777777" w:rsidR="003D0862" w:rsidRDefault="003D0862" w:rsidP="003D0862">
      <w:pPr>
        <w:pStyle w:val="BodyText"/>
        <w:ind w:left="2901"/>
      </w:pPr>
      <w:r>
        <w:t>international</w:t>
      </w:r>
      <w:r>
        <w:rPr>
          <w:spacing w:val="7"/>
        </w:rPr>
        <w:t xml:space="preserve"> </w:t>
      </w:r>
      <w:r>
        <w:t>students</w:t>
      </w:r>
      <w:r>
        <w:rPr>
          <w:spacing w:val="7"/>
        </w:rPr>
        <w:t xml:space="preserve"> </w:t>
      </w:r>
      <w:r>
        <w:t>at</w:t>
      </w:r>
      <w:r>
        <w:rPr>
          <w:spacing w:val="7"/>
        </w:rPr>
        <w:t xml:space="preserve"> </w:t>
      </w:r>
      <w:r>
        <w:t>the</w:t>
      </w:r>
      <w:r>
        <w:rPr>
          <w:spacing w:val="7"/>
        </w:rPr>
        <w:t xml:space="preserve"> </w:t>
      </w:r>
      <w:r>
        <w:t>Law</w:t>
      </w:r>
      <w:r>
        <w:rPr>
          <w:spacing w:val="8"/>
        </w:rPr>
        <w:t xml:space="preserve"> </w:t>
      </w:r>
      <w:r>
        <w:t>Center.</w:t>
      </w:r>
    </w:p>
    <w:p w14:paraId="30E5458F" w14:textId="77777777" w:rsidR="003D0862" w:rsidRDefault="003D0862" w:rsidP="003D0862">
      <w:pPr>
        <w:pStyle w:val="BodyText"/>
        <w:spacing w:before="4"/>
        <w:ind w:left="698"/>
      </w:pPr>
      <w:r>
        <w:t>646</w:t>
      </w:r>
    </w:p>
    <w:p w14:paraId="66AA5950" w14:textId="77777777" w:rsidR="003D0862" w:rsidRDefault="003D0862" w:rsidP="003D0862">
      <w:pPr>
        <w:tabs>
          <w:tab w:val="left" w:pos="2900"/>
        </w:tabs>
        <w:spacing w:before="4"/>
        <w:ind w:left="1799"/>
        <w:rPr>
          <w:sz w:val="18"/>
        </w:rPr>
      </w:pPr>
      <w:r>
        <w:rPr>
          <w:b/>
          <w:sz w:val="18"/>
        </w:rPr>
        <w:t>Section</w:t>
      </w:r>
      <w:r>
        <w:rPr>
          <w:b/>
          <w:spacing w:val="5"/>
          <w:sz w:val="18"/>
        </w:rPr>
        <w:t xml:space="preserve"> </w:t>
      </w:r>
      <w:r>
        <w:rPr>
          <w:b/>
          <w:sz w:val="18"/>
        </w:rPr>
        <w:t>11.</w:t>
      </w:r>
      <w:r>
        <w:rPr>
          <w:b/>
          <w:sz w:val="18"/>
        </w:rPr>
        <w:tab/>
      </w:r>
      <w:r>
        <w:rPr>
          <w:sz w:val="18"/>
        </w:rPr>
        <w:t>Contracts</w:t>
      </w:r>
      <w:r>
        <w:rPr>
          <w:spacing w:val="10"/>
          <w:sz w:val="18"/>
        </w:rPr>
        <w:t xml:space="preserve"> </w:t>
      </w:r>
      <w:r>
        <w:rPr>
          <w:sz w:val="18"/>
        </w:rPr>
        <w:t>and</w:t>
      </w:r>
      <w:r>
        <w:rPr>
          <w:spacing w:val="10"/>
          <w:sz w:val="18"/>
        </w:rPr>
        <w:t xml:space="preserve"> </w:t>
      </w:r>
      <w:r>
        <w:rPr>
          <w:sz w:val="18"/>
        </w:rPr>
        <w:t>Expenditures</w:t>
      </w:r>
    </w:p>
    <w:p w14:paraId="303139A7" w14:textId="77777777" w:rsidR="003D0862" w:rsidRDefault="003D0862" w:rsidP="003D0862">
      <w:pPr>
        <w:pStyle w:val="BodyText"/>
        <w:spacing w:before="4"/>
        <w:ind w:left="698"/>
      </w:pPr>
      <w:r>
        <w:t>648</w:t>
      </w:r>
    </w:p>
    <w:p w14:paraId="6B7D86E5" w14:textId="77777777" w:rsidR="003D0862" w:rsidRDefault="003D0862" w:rsidP="003D0862">
      <w:pPr>
        <w:pStyle w:val="BodyText"/>
        <w:tabs>
          <w:tab w:val="left" w:pos="2350"/>
        </w:tabs>
        <w:spacing w:before="4" w:line="244" w:lineRule="auto"/>
        <w:ind w:left="698" w:right="1190" w:firstLine="1652"/>
      </w:pPr>
      <w:r>
        <w:t>All</w:t>
      </w:r>
      <w:r>
        <w:rPr>
          <w:spacing w:val="29"/>
        </w:rPr>
        <w:t xml:space="preserve"> </w:t>
      </w:r>
      <w:r>
        <w:t>proposed</w:t>
      </w:r>
      <w:r>
        <w:rPr>
          <w:spacing w:val="29"/>
        </w:rPr>
        <w:t xml:space="preserve"> </w:t>
      </w:r>
      <w:r>
        <w:t>contracts</w:t>
      </w:r>
      <w:r>
        <w:rPr>
          <w:spacing w:val="30"/>
        </w:rPr>
        <w:t xml:space="preserve"> </w:t>
      </w:r>
      <w:r>
        <w:t>and</w:t>
      </w:r>
      <w:r>
        <w:rPr>
          <w:spacing w:val="29"/>
        </w:rPr>
        <w:t xml:space="preserve"> </w:t>
      </w:r>
      <w:r>
        <w:t>expenditures</w:t>
      </w:r>
      <w:r>
        <w:rPr>
          <w:spacing w:val="29"/>
        </w:rPr>
        <w:t xml:space="preserve"> </w:t>
      </w:r>
      <w:r>
        <w:t>shall</w:t>
      </w:r>
      <w:r>
        <w:rPr>
          <w:spacing w:val="30"/>
        </w:rPr>
        <w:t xml:space="preserve"> </w:t>
      </w:r>
      <w:r>
        <w:t>be</w:t>
      </w:r>
      <w:r>
        <w:rPr>
          <w:spacing w:val="29"/>
        </w:rPr>
        <w:t xml:space="preserve"> </w:t>
      </w:r>
      <w:r>
        <w:t>approved</w:t>
      </w:r>
      <w:r>
        <w:rPr>
          <w:spacing w:val="29"/>
        </w:rPr>
        <w:t xml:space="preserve"> </w:t>
      </w:r>
      <w:r>
        <w:t>by</w:t>
      </w:r>
      <w:r>
        <w:rPr>
          <w:spacing w:val="31"/>
        </w:rPr>
        <w:t xml:space="preserve"> </w:t>
      </w:r>
      <w:r>
        <w:t>a</w:t>
      </w:r>
      <w:r>
        <w:rPr>
          <w:spacing w:val="29"/>
        </w:rPr>
        <w:t xml:space="preserve"> </w:t>
      </w:r>
      <w:r>
        <w:t>majority</w:t>
      </w:r>
      <w:r>
        <w:rPr>
          <w:spacing w:val="31"/>
        </w:rPr>
        <w:t xml:space="preserve"> </w:t>
      </w:r>
      <w:r>
        <w:t>of</w:t>
      </w:r>
      <w:r>
        <w:rPr>
          <w:spacing w:val="29"/>
        </w:rPr>
        <w:t xml:space="preserve"> </w:t>
      </w:r>
      <w:r>
        <w:t>the</w:t>
      </w:r>
      <w:r>
        <w:rPr>
          <w:spacing w:val="-42"/>
        </w:rPr>
        <w:t xml:space="preserve"> </w:t>
      </w:r>
      <w:r>
        <w:t>650</w:t>
      </w:r>
      <w:r>
        <w:tab/>
        <w:t>Officers</w:t>
      </w:r>
      <w:r>
        <w:rPr>
          <w:spacing w:val="2"/>
        </w:rPr>
        <w:t xml:space="preserve"> </w:t>
      </w:r>
      <w:r>
        <w:t>of</w:t>
      </w:r>
      <w:r>
        <w:rPr>
          <w:spacing w:val="2"/>
        </w:rPr>
        <w:t xml:space="preserve"> </w:t>
      </w:r>
      <w:r>
        <w:t>the</w:t>
      </w:r>
      <w:r>
        <w:rPr>
          <w:spacing w:val="3"/>
        </w:rPr>
        <w:t xml:space="preserve"> </w:t>
      </w:r>
      <w:r>
        <w:t>Association</w:t>
      </w:r>
      <w:r>
        <w:rPr>
          <w:spacing w:val="3"/>
        </w:rPr>
        <w:t xml:space="preserve"> </w:t>
      </w:r>
      <w:r>
        <w:t>present</w:t>
      </w:r>
      <w:r>
        <w:rPr>
          <w:spacing w:val="4"/>
        </w:rPr>
        <w:t xml:space="preserve"> </w:t>
      </w:r>
      <w:r>
        <w:t>and</w:t>
      </w:r>
      <w:r>
        <w:rPr>
          <w:spacing w:val="4"/>
        </w:rPr>
        <w:t xml:space="preserve"> </w:t>
      </w:r>
      <w:r>
        <w:t>voting</w:t>
      </w:r>
      <w:r>
        <w:rPr>
          <w:spacing w:val="3"/>
        </w:rPr>
        <w:t xml:space="preserve"> </w:t>
      </w:r>
      <w:r>
        <w:t>at</w:t>
      </w:r>
      <w:r>
        <w:rPr>
          <w:spacing w:val="4"/>
        </w:rPr>
        <w:t xml:space="preserve"> </w:t>
      </w:r>
      <w:r>
        <w:t>a</w:t>
      </w:r>
      <w:r>
        <w:rPr>
          <w:spacing w:val="4"/>
        </w:rPr>
        <w:t xml:space="preserve"> </w:t>
      </w:r>
      <w:r>
        <w:t>meeting</w:t>
      </w:r>
      <w:r>
        <w:rPr>
          <w:spacing w:val="6"/>
        </w:rPr>
        <w:t xml:space="preserve"> </w:t>
      </w:r>
      <w:r>
        <w:t>prior</w:t>
      </w:r>
      <w:r>
        <w:rPr>
          <w:spacing w:val="3"/>
        </w:rPr>
        <w:t xml:space="preserve"> </w:t>
      </w:r>
      <w:r>
        <w:t>to</w:t>
      </w:r>
      <w:r>
        <w:rPr>
          <w:spacing w:val="3"/>
        </w:rPr>
        <w:t xml:space="preserve"> </w:t>
      </w:r>
      <w:r>
        <w:t>their</w:t>
      </w:r>
      <w:r>
        <w:rPr>
          <w:spacing w:val="3"/>
        </w:rPr>
        <w:t xml:space="preserve"> </w:t>
      </w:r>
      <w:r>
        <w:t>execution.</w:t>
      </w:r>
    </w:p>
    <w:p w14:paraId="49ACE71E" w14:textId="77777777" w:rsidR="003D0862" w:rsidRDefault="003D0862" w:rsidP="003D0862">
      <w:pPr>
        <w:pStyle w:val="BodyText"/>
        <w:spacing w:before="1"/>
        <w:rPr>
          <w:sz w:val="10"/>
        </w:rPr>
      </w:pPr>
    </w:p>
    <w:p w14:paraId="092B4158" w14:textId="77777777" w:rsidR="003D0862" w:rsidRDefault="003D0862" w:rsidP="003D0862">
      <w:pPr>
        <w:tabs>
          <w:tab w:val="left" w:pos="1799"/>
          <w:tab w:val="left" w:pos="2900"/>
        </w:tabs>
        <w:spacing w:before="95"/>
        <w:ind w:left="698"/>
        <w:rPr>
          <w:sz w:val="18"/>
        </w:rPr>
      </w:pPr>
      <w:r>
        <w:rPr>
          <w:sz w:val="18"/>
        </w:rPr>
        <w:t>652</w:t>
      </w:r>
      <w:r>
        <w:rPr>
          <w:sz w:val="18"/>
        </w:rPr>
        <w:tab/>
      </w:r>
      <w:r>
        <w:rPr>
          <w:b/>
          <w:sz w:val="18"/>
        </w:rPr>
        <w:t>Section</w:t>
      </w:r>
      <w:r>
        <w:rPr>
          <w:b/>
          <w:spacing w:val="5"/>
          <w:sz w:val="18"/>
        </w:rPr>
        <w:t xml:space="preserve"> </w:t>
      </w:r>
      <w:r>
        <w:rPr>
          <w:b/>
          <w:sz w:val="18"/>
        </w:rPr>
        <w:t>12.</w:t>
      </w:r>
      <w:r>
        <w:rPr>
          <w:b/>
          <w:sz w:val="18"/>
        </w:rPr>
        <w:tab/>
      </w:r>
      <w:r>
        <w:rPr>
          <w:sz w:val="18"/>
        </w:rPr>
        <w:t>Town</w:t>
      </w:r>
      <w:r>
        <w:rPr>
          <w:spacing w:val="4"/>
          <w:sz w:val="18"/>
        </w:rPr>
        <w:t xml:space="preserve"> </w:t>
      </w:r>
      <w:r>
        <w:rPr>
          <w:sz w:val="18"/>
        </w:rPr>
        <w:t>Hall</w:t>
      </w:r>
    </w:p>
    <w:p w14:paraId="5B767F78" w14:textId="77777777" w:rsidR="003D0862" w:rsidRDefault="003D0862" w:rsidP="003D0862">
      <w:pPr>
        <w:pStyle w:val="BodyText"/>
        <w:spacing w:before="5"/>
        <w:rPr>
          <w:sz w:val="10"/>
        </w:rPr>
      </w:pPr>
    </w:p>
    <w:p w14:paraId="6C0508C4" w14:textId="77777777" w:rsidR="003D0862" w:rsidRDefault="003D0862" w:rsidP="003D0862">
      <w:pPr>
        <w:pStyle w:val="BodyText"/>
        <w:tabs>
          <w:tab w:val="left" w:pos="2350"/>
        </w:tabs>
        <w:spacing w:before="95" w:line="244" w:lineRule="auto"/>
        <w:ind w:left="2350" w:right="1194" w:hanging="1653"/>
      </w:pPr>
      <w:r>
        <w:t>654</w:t>
      </w:r>
      <w:r>
        <w:tab/>
        <w:t>The</w:t>
      </w:r>
      <w:r>
        <w:rPr>
          <w:spacing w:val="29"/>
        </w:rPr>
        <w:t xml:space="preserve"> </w:t>
      </w:r>
      <w:r>
        <w:t>officers</w:t>
      </w:r>
      <w:r>
        <w:rPr>
          <w:spacing w:val="30"/>
        </w:rPr>
        <w:t xml:space="preserve"> </w:t>
      </w:r>
      <w:r>
        <w:t>of</w:t>
      </w:r>
      <w:r>
        <w:rPr>
          <w:spacing w:val="31"/>
        </w:rPr>
        <w:t xml:space="preserve"> </w:t>
      </w:r>
      <w:r>
        <w:t>the</w:t>
      </w:r>
      <w:r>
        <w:rPr>
          <w:spacing w:val="29"/>
        </w:rPr>
        <w:t xml:space="preserve"> </w:t>
      </w:r>
      <w:r>
        <w:t>Association</w:t>
      </w:r>
      <w:r>
        <w:rPr>
          <w:spacing w:val="31"/>
        </w:rPr>
        <w:t xml:space="preserve"> </w:t>
      </w:r>
      <w:r>
        <w:t>shall</w:t>
      </w:r>
      <w:r>
        <w:rPr>
          <w:spacing w:val="31"/>
        </w:rPr>
        <w:t xml:space="preserve"> </w:t>
      </w:r>
      <w:r>
        <w:t>hold</w:t>
      </w:r>
      <w:r>
        <w:rPr>
          <w:spacing w:val="30"/>
        </w:rPr>
        <w:t xml:space="preserve"> </w:t>
      </w:r>
      <w:r>
        <w:t>one</w:t>
      </w:r>
      <w:r>
        <w:rPr>
          <w:spacing w:val="30"/>
        </w:rPr>
        <w:t xml:space="preserve"> </w:t>
      </w:r>
      <w:r>
        <w:t>town</w:t>
      </w:r>
      <w:r>
        <w:rPr>
          <w:spacing w:val="30"/>
        </w:rPr>
        <w:t xml:space="preserve"> </w:t>
      </w:r>
      <w:r>
        <w:t>hall</w:t>
      </w:r>
      <w:r>
        <w:rPr>
          <w:spacing w:val="32"/>
        </w:rPr>
        <w:t xml:space="preserve"> </w:t>
      </w:r>
      <w:r>
        <w:t>meeting</w:t>
      </w:r>
      <w:r>
        <w:rPr>
          <w:spacing w:val="30"/>
        </w:rPr>
        <w:t xml:space="preserve"> </w:t>
      </w:r>
      <w:r>
        <w:t>each</w:t>
      </w:r>
      <w:r>
        <w:rPr>
          <w:spacing w:val="33"/>
        </w:rPr>
        <w:t xml:space="preserve"> </w:t>
      </w:r>
      <w:r>
        <w:t>Fall</w:t>
      </w:r>
      <w:r>
        <w:rPr>
          <w:spacing w:val="31"/>
        </w:rPr>
        <w:t xml:space="preserve"> </w:t>
      </w:r>
      <w:r>
        <w:t>and</w:t>
      </w:r>
      <w:r>
        <w:rPr>
          <w:spacing w:val="-42"/>
        </w:rPr>
        <w:t xml:space="preserve"> </w:t>
      </w:r>
      <w:r>
        <w:t>Spring, open</w:t>
      </w:r>
      <w:r>
        <w:rPr>
          <w:spacing w:val="1"/>
        </w:rPr>
        <w:t xml:space="preserve"> </w:t>
      </w:r>
      <w:r>
        <w:t>to</w:t>
      </w:r>
      <w:r>
        <w:rPr>
          <w:spacing w:val="1"/>
        </w:rPr>
        <w:t xml:space="preserve"> </w:t>
      </w:r>
      <w:r>
        <w:t>all</w:t>
      </w:r>
      <w:r>
        <w:rPr>
          <w:spacing w:val="1"/>
        </w:rPr>
        <w:t xml:space="preserve"> </w:t>
      </w:r>
      <w:r>
        <w:t>members</w:t>
      </w:r>
      <w:r>
        <w:rPr>
          <w:spacing w:val="1"/>
        </w:rPr>
        <w:t xml:space="preserve"> </w:t>
      </w:r>
      <w:r>
        <w:t>of</w:t>
      </w:r>
      <w:r>
        <w:rPr>
          <w:spacing w:val="1"/>
        </w:rPr>
        <w:t xml:space="preserve"> </w:t>
      </w:r>
      <w:r>
        <w:t>the</w:t>
      </w:r>
      <w:r>
        <w:rPr>
          <w:spacing w:val="1"/>
        </w:rPr>
        <w:t xml:space="preserve"> </w:t>
      </w:r>
      <w:r>
        <w:t>Association.</w:t>
      </w:r>
    </w:p>
    <w:p w14:paraId="182E2FCE" w14:textId="77777777" w:rsidR="003D0862" w:rsidRDefault="003D0862" w:rsidP="003D0862">
      <w:pPr>
        <w:pStyle w:val="BodyText"/>
        <w:ind w:left="698"/>
      </w:pPr>
      <w:r>
        <w:t>656</w:t>
      </w:r>
    </w:p>
    <w:p w14:paraId="3EECBB31" w14:textId="77777777" w:rsidR="003D0862" w:rsidRDefault="003D0862" w:rsidP="003D0862">
      <w:pPr>
        <w:spacing w:before="4"/>
        <w:ind w:left="1249"/>
        <w:rPr>
          <w:sz w:val="14"/>
        </w:rPr>
      </w:pPr>
      <w:r>
        <w:rPr>
          <w:b/>
          <w:w w:val="105"/>
          <w:sz w:val="18"/>
        </w:rPr>
        <w:t>A</w:t>
      </w:r>
      <w:r>
        <w:rPr>
          <w:b/>
          <w:w w:val="105"/>
          <w:sz w:val="14"/>
        </w:rPr>
        <w:t>RTICLE</w:t>
      </w:r>
      <w:r>
        <w:rPr>
          <w:b/>
          <w:spacing w:val="-7"/>
          <w:w w:val="105"/>
          <w:sz w:val="14"/>
        </w:rPr>
        <w:t xml:space="preserve"> </w:t>
      </w:r>
      <w:r>
        <w:rPr>
          <w:b/>
          <w:w w:val="105"/>
          <w:sz w:val="18"/>
        </w:rPr>
        <w:t>VI.</w:t>
      </w:r>
      <w:r>
        <w:rPr>
          <w:b/>
          <w:spacing w:val="8"/>
          <w:w w:val="105"/>
          <w:sz w:val="18"/>
        </w:rPr>
        <w:t xml:space="preserve"> </w:t>
      </w:r>
      <w:r>
        <w:rPr>
          <w:w w:val="105"/>
          <w:sz w:val="18"/>
        </w:rPr>
        <w:t>M</w:t>
      </w:r>
      <w:r>
        <w:rPr>
          <w:w w:val="105"/>
          <w:sz w:val="14"/>
        </w:rPr>
        <w:t>EETINGS</w:t>
      </w:r>
    </w:p>
    <w:p w14:paraId="1AD619F9" w14:textId="77777777" w:rsidR="003D0862" w:rsidRDefault="003D0862" w:rsidP="003D0862">
      <w:pPr>
        <w:pStyle w:val="BodyText"/>
        <w:spacing w:before="5"/>
        <w:ind w:left="698"/>
      </w:pPr>
      <w:r>
        <w:t>658</w:t>
      </w:r>
    </w:p>
    <w:p w14:paraId="22AF30C3" w14:textId="77777777" w:rsidR="003D0862" w:rsidRDefault="003D0862" w:rsidP="003D0862">
      <w:pPr>
        <w:pStyle w:val="BodyText"/>
        <w:tabs>
          <w:tab w:val="left" w:pos="2900"/>
        </w:tabs>
        <w:spacing w:before="4" w:line="244" w:lineRule="auto"/>
        <w:ind w:left="698" w:right="1191" w:firstLine="1101"/>
        <w:jc w:val="right"/>
      </w:pPr>
      <w:r>
        <w:rPr>
          <w:b/>
        </w:rPr>
        <w:t>Section</w:t>
      </w:r>
      <w:r>
        <w:rPr>
          <w:b/>
          <w:spacing w:val="4"/>
        </w:rPr>
        <w:t xml:space="preserve"> </w:t>
      </w:r>
      <w:r>
        <w:rPr>
          <w:b/>
        </w:rPr>
        <w:t>1.</w:t>
      </w:r>
      <w:r>
        <w:rPr>
          <w:b/>
        </w:rPr>
        <w:tab/>
      </w:r>
      <w:r>
        <w:t>The SBA Executive President,</w:t>
      </w:r>
      <w:r>
        <w:rPr>
          <w:spacing w:val="1"/>
        </w:rPr>
        <w:t xml:space="preserve"> </w:t>
      </w:r>
      <w:r>
        <w:t>at</w:t>
      </w:r>
      <w:r>
        <w:rPr>
          <w:spacing w:val="1"/>
        </w:rPr>
        <w:t xml:space="preserve"> </w:t>
      </w:r>
      <w:r>
        <w:t>his</w:t>
      </w:r>
      <w:r>
        <w:rPr>
          <w:spacing w:val="3"/>
        </w:rPr>
        <w:t xml:space="preserve"> </w:t>
      </w:r>
      <w:r>
        <w:t>own</w:t>
      </w:r>
      <w:r>
        <w:rPr>
          <w:spacing w:val="1"/>
        </w:rPr>
        <w:t xml:space="preserve"> </w:t>
      </w:r>
      <w:r>
        <w:t>discretion</w:t>
      </w:r>
      <w:r>
        <w:rPr>
          <w:spacing w:val="1"/>
        </w:rPr>
        <w:t xml:space="preserve"> </w:t>
      </w:r>
      <w:r>
        <w:t>or</w:t>
      </w:r>
      <w:r>
        <w:rPr>
          <w:spacing w:val="3"/>
        </w:rPr>
        <w:t xml:space="preserve"> </w:t>
      </w:r>
      <w:r>
        <w:t>at</w:t>
      </w:r>
      <w:r>
        <w:rPr>
          <w:spacing w:val="1"/>
        </w:rPr>
        <w:t xml:space="preserve"> </w:t>
      </w:r>
      <w:r>
        <w:t>the</w:t>
      </w:r>
      <w:r>
        <w:rPr>
          <w:spacing w:val="2"/>
        </w:rPr>
        <w:t xml:space="preserve"> </w:t>
      </w:r>
      <w:r>
        <w:t>request</w:t>
      </w:r>
      <w:r>
        <w:rPr>
          <w:spacing w:val="1"/>
        </w:rPr>
        <w:t xml:space="preserve"> </w:t>
      </w:r>
      <w:r>
        <w:t>of</w:t>
      </w:r>
      <w:r>
        <w:rPr>
          <w:spacing w:val="2"/>
        </w:rPr>
        <w:t xml:space="preserve"> </w:t>
      </w:r>
      <w:r>
        <w:t>five</w:t>
      </w:r>
      <w:r>
        <w:rPr>
          <w:spacing w:val="-42"/>
        </w:rPr>
        <w:t xml:space="preserve"> </w:t>
      </w:r>
      <w:r>
        <w:t>660</w:t>
      </w:r>
      <w:r>
        <w:tab/>
        <w:t>(5)</w:t>
      </w:r>
      <w:r>
        <w:rPr>
          <w:spacing w:val="1"/>
        </w:rPr>
        <w:t xml:space="preserve"> </w:t>
      </w:r>
      <w:r>
        <w:t>officers</w:t>
      </w:r>
      <w:r>
        <w:rPr>
          <w:spacing w:val="2"/>
        </w:rPr>
        <w:t xml:space="preserve"> </w:t>
      </w:r>
      <w:r>
        <w:t>of</w:t>
      </w:r>
      <w:r>
        <w:rPr>
          <w:spacing w:val="2"/>
        </w:rPr>
        <w:t xml:space="preserve"> </w:t>
      </w:r>
      <w:r>
        <w:t>the</w:t>
      </w:r>
      <w:r>
        <w:rPr>
          <w:spacing w:val="4"/>
        </w:rPr>
        <w:t xml:space="preserve"> </w:t>
      </w:r>
      <w:r>
        <w:t>Association,</w:t>
      </w:r>
      <w:r>
        <w:rPr>
          <w:spacing w:val="3"/>
        </w:rPr>
        <w:t xml:space="preserve"> </w:t>
      </w:r>
      <w:r>
        <w:t>shall</w:t>
      </w:r>
      <w:r>
        <w:rPr>
          <w:spacing w:val="3"/>
        </w:rPr>
        <w:t xml:space="preserve"> </w:t>
      </w:r>
      <w:r>
        <w:t>call</w:t>
      </w:r>
      <w:r>
        <w:rPr>
          <w:spacing w:val="2"/>
        </w:rPr>
        <w:t xml:space="preserve"> </w:t>
      </w:r>
      <w:r>
        <w:t>a</w:t>
      </w:r>
      <w:r>
        <w:rPr>
          <w:spacing w:val="2"/>
        </w:rPr>
        <w:t xml:space="preserve"> </w:t>
      </w:r>
      <w:r>
        <w:t>regular</w:t>
      </w:r>
      <w:r>
        <w:rPr>
          <w:spacing w:val="4"/>
        </w:rPr>
        <w:t xml:space="preserve"> </w:t>
      </w:r>
      <w:r>
        <w:t>meeting</w:t>
      </w:r>
      <w:r>
        <w:rPr>
          <w:spacing w:val="3"/>
        </w:rPr>
        <w:t xml:space="preserve"> </w:t>
      </w:r>
      <w:r>
        <w:t>of</w:t>
      </w:r>
      <w:r>
        <w:rPr>
          <w:spacing w:val="2"/>
        </w:rPr>
        <w:t xml:space="preserve"> </w:t>
      </w:r>
      <w:r>
        <w:t>the</w:t>
      </w:r>
      <w:r>
        <w:rPr>
          <w:spacing w:val="2"/>
        </w:rPr>
        <w:t xml:space="preserve"> </w:t>
      </w:r>
      <w:r>
        <w:t>officers</w:t>
      </w:r>
      <w:r>
        <w:rPr>
          <w:spacing w:val="1"/>
        </w:rPr>
        <w:t xml:space="preserve"> </w:t>
      </w:r>
      <w:r>
        <w:t>of</w:t>
      </w:r>
      <w:r>
        <w:rPr>
          <w:spacing w:val="-42"/>
        </w:rPr>
        <w:t xml:space="preserve"> </w:t>
      </w:r>
      <w:r>
        <w:t>the</w:t>
      </w:r>
      <w:r>
        <w:rPr>
          <w:spacing w:val="30"/>
        </w:rPr>
        <w:t xml:space="preserve"> </w:t>
      </w:r>
      <w:r>
        <w:t>Association,</w:t>
      </w:r>
      <w:r>
        <w:rPr>
          <w:spacing w:val="32"/>
        </w:rPr>
        <w:t xml:space="preserve"> </w:t>
      </w:r>
      <w:r>
        <w:t>by</w:t>
      </w:r>
      <w:r>
        <w:rPr>
          <w:spacing w:val="32"/>
        </w:rPr>
        <w:t xml:space="preserve"> </w:t>
      </w:r>
      <w:r>
        <w:t>issuing</w:t>
      </w:r>
      <w:r>
        <w:rPr>
          <w:spacing w:val="32"/>
        </w:rPr>
        <w:t xml:space="preserve"> </w:t>
      </w:r>
      <w:r>
        <w:t>a</w:t>
      </w:r>
      <w:r>
        <w:rPr>
          <w:spacing w:val="31"/>
        </w:rPr>
        <w:t xml:space="preserve"> </w:t>
      </w:r>
      <w:r>
        <w:t>call</w:t>
      </w:r>
      <w:r>
        <w:rPr>
          <w:spacing w:val="32"/>
        </w:rPr>
        <w:t xml:space="preserve"> </w:t>
      </w:r>
      <w:r>
        <w:t>for</w:t>
      </w:r>
      <w:r>
        <w:rPr>
          <w:spacing w:val="30"/>
        </w:rPr>
        <w:t xml:space="preserve"> </w:t>
      </w:r>
      <w:r>
        <w:t>the</w:t>
      </w:r>
      <w:r>
        <w:rPr>
          <w:spacing w:val="31"/>
        </w:rPr>
        <w:t xml:space="preserve"> </w:t>
      </w:r>
      <w:r>
        <w:t>meeting</w:t>
      </w:r>
      <w:r>
        <w:rPr>
          <w:spacing w:val="32"/>
        </w:rPr>
        <w:t xml:space="preserve"> </w:t>
      </w:r>
      <w:r>
        <w:t>to</w:t>
      </w:r>
      <w:r>
        <w:rPr>
          <w:spacing w:val="32"/>
        </w:rPr>
        <w:t xml:space="preserve"> </w:t>
      </w:r>
      <w:r>
        <w:t>the</w:t>
      </w:r>
      <w:r>
        <w:rPr>
          <w:spacing w:val="31"/>
        </w:rPr>
        <w:t xml:space="preserve"> </w:t>
      </w:r>
      <w:r>
        <w:t>officers</w:t>
      </w:r>
      <w:r>
        <w:rPr>
          <w:spacing w:val="32"/>
        </w:rPr>
        <w:t xml:space="preserve"> </w:t>
      </w:r>
      <w:r>
        <w:t>of</w:t>
      </w:r>
      <w:r>
        <w:rPr>
          <w:spacing w:val="31"/>
        </w:rPr>
        <w:t xml:space="preserve"> </w:t>
      </w:r>
      <w:r>
        <w:t>the</w:t>
      </w:r>
    </w:p>
    <w:p w14:paraId="35EE715F" w14:textId="77777777" w:rsidR="003D0862" w:rsidRDefault="003D0862" w:rsidP="003D0862">
      <w:pPr>
        <w:pStyle w:val="BodyText"/>
        <w:tabs>
          <w:tab w:val="left" w:pos="2900"/>
        </w:tabs>
        <w:spacing w:line="244" w:lineRule="auto"/>
        <w:ind w:left="2901" w:right="1194" w:hanging="2203"/>
        <w:jc w:val="right"/>
      </w:pPr>
      <w:r>
        <w:t>662</w:t>
      </w:r>
      <w:r>
        <w:tab/>
        <w:t>Association</w:t>
      </w:r>
      <w:r>
        <w:rPr>
          <w:spacing w:val="9"/>
        </w:rPr>
        <w:t xml:space="preserve"> </w:t>
      </w:r>
      <w:r>
        <w:t>at</w:t>
      </w:r>
      <w:r>
        <w:rPr>
          <w:spacing w:val="9"/>
        </w:rPr>
        <w:t xml:space="preserve"> </w:t>
      </w:r>
      <w:r>
        <w:t>least</w:t>
      </w:r>
      <w:r>
        <w:rPr>
          <w:spacing w:val="9"/>
        </w:rPr>
        <w:t xml:space="preserve"> </w:t>
      </w:r>
      <w:r>
        <w:t>one</w:t>
      </w:r>
      <w:r>
        <w:rPr>
          <w:spacing w:val="10"/>
        </w:rPr>
        <w:t xml:space="preserve"> </w:t>
      </w:r>
      <w:r>
        <w:t>calendar</w:t>
      </w:r>
      <w:r>
        <w:rPr>
          <w:spacing w:val="8"/>
        </w:rPr>
        <w:t xml:space="preserve"> </w:t>
      </w:r>
      <w:r>
        <w:t>day</w:t>
      </w:r>
      <w:r>
        <w:rPr>
          <w:spacing w:val="8"/>
        </w:rPr>
        <w:t xml:space="preserve"> </w:t>
      </w:r>
      <w:r>
        <w:t>before</w:t>
      </w:r>
      <w:r>
        <w:rPr>
          <w:spacing w:val="7"/>
        </w:rPr>
        <w:t xml:space="preserve"> </w:t>
      </w:r>
      <w:r>
        <w:t>the</w:t>
      </w:r>
      <w:r>
        <w:rPr>
          <w:spacing w:val="7"/>
        </w:rPr>
        <w:t xml:space="preserve"> </w:t>
      </w:r>
      <w:r>
        <w:t>intended</w:t>
      </w:r>
      <w:r>
        <w:rPr>
          <w:spacing w:val="8"/>
        </w:rPr>
        <w:t xml:space="preserve"> </w:t>
      </w:r>
      <w:r>
        <w:t>date</w:t>
      </w:r>
      <w:r>
        <w:rPr>
          <w:spacing w:val="7"/>
        </w:rPr>
        <w:t xml:space="preserve"> </w:t>
      </w:r>
      <w:r>
        <w:t>of</w:t>
      </w:r>
      <w:r>
        <w:rPr>
          <w:spacing w:val="8"/>
        </w:rPr>
        <w:t xml:space="preserve"> </w:t>
      </w:r>
      <w:r>
        <w:t>the</w:t>
      </w:r>
      <w:r>
        <w:rPr>
          <w:spacing w:val="-42"/>
        </w:rPr>
        <w:t xml:space="preserve"> </w:t>
      </w:r>
      <w:r>
        <w:t>meeting.</w:t>
      </w:r>
      <w:r>
        <w:rPr>
          <w:spacing w:val="17"/>
        </w:rPr>
        <w:t xml:space="preserve"> </w:t>
      </w:r>
      <w:r>
        <w:t>The</w:t>
      </w:r>
      <w:r>
        <w:rPr>
          <w:spacing w:val="17"/>
        </w:rPr>
        <w:t xml:space="preserve"> </w:t>
      </w:r>
      <w:r>
        <w:t>call</w:t>
      </w:r>
      <w:r>
        <w:rPr>
          <w:spacing w:val="19"/>
        </w:rPr>
        <w:t xml:space="preserve"> </w:t>
      </w:r>
      <w:r>
        <w:t>shall</w:t>
      </w:r>
      <w:r>
        <w:rPr>
          <w:spacing w:val="19"/>
        </w:rPr>
        <w:t xml:space="preserve"> </w:t>
      </w:r>
      <w:r>
        <w:t>contain</w:t>
      </w:r>
      <w:r>
        <w:rPr>
          <w:spacing w:val="17"/>
        </w:rPr>
        <w:t xml:space="preserve"> </w:t>
      </w:r>
      <w:r>
        <w:t>a</w:t>
      </w:r>
      <w:r>
        <w:rPr>
          <w:spacing w:val="18"/>
        </w:rPr>
        <w:t xml:space="preserve"> </w:t>
      </w:r>
      <w:r>
        <w:t>tentative</w:t>
      </w:r>
      <w:r>
        <w:rPr>
          <w:spacing w:val="17"/>
        </w:rPr>
        <w:t xml:space="preserve"> </w:t>
      </w:r>
      <w:r>
        <w:t>agenda</w:t>
      </w:r>
      <w:r>
        <w:rPr>
          <w:spacing w:val="18"/>
        </w:rPr>
        <w:t xml:space="preserve"> </w:t>
      </w:r>
      <w:r>
        <w:t>for</w:t>
      </w:r>
      <w:r>
        <w:rPr>
          <w:spacing w:val="17"/>
        </w:rPr>
        <w:t xml:space="preserve"> </w:t>
      </w:r>
      <w:r>
        <w:t>the</w:t>
      </w:r>
      <w:r>
        <w:rPr>
          <w:spacing w:val="18"/>
        </w:rPr>
        <w:t xml:space="preserve"> </w:t>
      </w:r>
      <w:r>
        <w:t>meeting</w:t>
      </w:r>
      <w:r>
        <w:rPr>
          <w:spacing w:val="18"/>
        </w:rPr>
        <w:t xml:space="preserve"> </w:t>
      </w:r>
      <w:r>
        <w:t>and</w:t>
      </w:r>
      <w:r>
        <w:rPr>
          <w:spacing w:val="17"/>
        </w:rPr>
        <w:t xml:space="preserve"> </w:t>
      </w:r>
      <w:r>
        <w:t>the</w:t>
      </w:r>
    </w:p>
    <w:p w14:paraId="17801CC3" w14:textId="77777777" w:rsidR="003D0862" w:rsidRDefault="003D0862" w:rsidP="003D0862">
      <w:pPr>
        <w:pStyle w:val="BodyText"/>
        <w:tabs>
          <w:tab w:val="left" w:pos="2900"/>
        </w:tabs>
        <w:ind w:left="698"/>
      </w:pPr>
      <w:r>
        <w:t>664</w:t>
      </w:r>
      <w:r>
        <w:tab/>
        <w:t>proposed</w:t>
      </w:r>
      <w:r>
        <w:rPr>
          <w:spacing w:val="6"/>
        </w:rPr>
        <w:t xml:space="preserve"> </w:t>
      </w:r>
      <w:r>
        <w:t>time,</w:t>
      </w:r>
      <w:r>
        <w:rPr>
          <w:spacing w:val="7"/>
        </w:rPr>
        <w:t xml:space="preserve"> </w:t>
      </w:r>
      <w:r>
        <w:t>place,</w:t>
      </w:r>
      <w:r>
        <w:rPr>
          <w:spacing w:val="9"/>
        </w:rPr>
        <w:t xml:space="preserve"> </w:t>
      </w:r>
      <w:r>
        <w:t>and</w:t>
      </w:r>
      <w:r>
        <w:rPr>
          <w:spacing w:val="6"/>
        </w:rPr>
        <w:t xml:space="preserve"> </w:t>
      </w:r>
      <w:r>
        <w:t>location</w:t>
      </w:r>
      <w:r>
        <w:rPr>
          <w:spacing w:val="7"/>
        </w:rPr>
        <w:t xml:space="preserve"> </w:t>
      </w:r>
      <w:r>
        <w:t>of</w:t>
      </w:r>
      <w:r>
        <w:rPr>
          <w:spacing w:val="6"/>
        </w:rPr>
        <w:t xml:space="preserve"> </w:t>
      </w:r>
      <w:r>
        <w:t>the</w:t>
      </w:r>
      <w:r>
        <w:rPr>
          <w:spacing w:val="7"/>
        </w:rPr>
        <w:t xml:space="preserve"> </w:t>
      </w:r>
      <w:r>
        <w:t>meeting.</w:t>
      </w:r>
    </w:p>
    <w:p w14:paraId="28DC10C0" w14:textId="77777777" w:rsidR="003D0862" w:rsidRDefault="003D0862" w:rsidP="003D0862">
      <w:pPr>
        <w:pStyle w:val="BodyText"/>
        <w:spacing w:before="4"/>
        <w:rPr>
          <w:sz w:val="10"/>
        </w:rPr>
      </w:pPr>
    </w:p>
    <w:p w14:paraId="1D7B5A29" w14:textId="77777777" w:rsidR="003D0862" w:rsidRDefault="003D0862" w:rsidP="003D0862">
      <w:pPr>
        <w:pStyle w:val="BodyText"/>
        <w:tabs>
          <w:tab w:val="left" w:pos="1799"/>
          <w:tab w:val="left" w:pos="2900"/>
        </w:tabs>
        <w:spacing w:before="96" w:line="244" w:lineRule="auto"/>
        <w:ind w:left="2901" w:right="1191" w:hanging="2203"/>
      </w:pPr>
      <w:r>
        <w:t>666</w:t>
      </w:r>
      <w:r>
        <w:tab/>
      </w:r>
      <w:r>
        <w:rPr>
          <w:b/>
        </w:rPr>
        <w:t>Section</w:t>
      </w:r>
      <w:r>
        <w:rPr>
          <w:b/>
          <w:spacing w:val="4"/>
        </w:rPr>
        <w:t xml:space="preserve"> </w:t>
      </w:r>
      <w:r>
        <w:rPr>
          <w:b/>
        </w:rPr>
        <w:t>2.</w:t>
      </w:r>
      <w:r>
        <w:rPr>
          <w:b/>
        </w:rPr>
        <w:tab/>
      </w:r>
      <w:r>
        <w:t>Special</w:t>
      </w:r>
      <w:r>
        <w:rPr>
          <w:spacing w:val="25"/>
        </w:rPr>
        <w:t xml:space="preserve"> </w:t>
      </w:r>
      <w:r>
        <w:t>Meetings</w:t>
      </w:r>
      <w:r>
        <w:rPr>
          <w:spacing w:val="26"/>
        </w:rPr>
        <w:t xml:space="preserve"> </w:t>
      </w:r>
      <w:r>
        <w:t>of</w:t>
      </w:r>
      <w:r>
        <w:rPr>
          <w:spacing w:val="26"/>
        </w:rPr>
        <w:t xml:space="preserve"> </w:t>
      </w:r>
      <w:r>
        <w:t>the</w:t>
      </w:r>
      <w:r>
        <w:rPr>
          <w:spacing w:val="26"/>
        </w:rPr>
        <w:t xml:space="preserve"> </w:t>
      </w:r>
      <w:r>
        <w:t>officers</w:t>
      </w:r>
      <w:r>
        <w:rPr>
          <w:spacing w:val="27"/>
        </w:rPr>
        <w:t xml:space="preserve"> </w:t>
      </w:r>
      <w:r>
        <w:t>of</w:t>
      </w:r>
      <w:r>
        <w:rPr>
          <w:spacing w:val="24"/>
        </w:rPr>
        <w:t xml:space="preserve"> </w:t>
      </w:r>
      <w:r>
        <w:t>the</w:t>
      </w:r>
      <w:r>
        <w:rPr>
          <w:spacing w:val="26"/>
        </w:rPr>
        <w:t xml:space="preserve"> </w:t>
      </w:r>
      <w:r>
        <w:t>Association</w:t>
      </w:r>
      <w:r>
        <w:rPr>
          <w:spacing w:val="26"/>
        </w:rPr>
        <w:t xml:space="preserve"> </w:t>
      </w:r>
      <w:r>
        <w:t>may</w:t>
      </w:r>
      <w:r>
        <w:rPr>
          <w:spacing w:val="24"/>
        </w:rPr>
        <w:t xml:space="preserve"> </w:t>
      </w:r>
      <w:r>
        <w:t>be</w:t>
      </w:r>
      <w:r>
        <w:rPr>
          <w:spacing w:val="26"/>
        </w:rPr>
        <w:t xml:space="preserve"> </w:t>
      </w:r>
      <w:r>
        <w:t>called</w:t>
      </w:r>
      <w:r>
        <w:rPr>
          <w:spacing w:val="27"/>
        </w:rPr>
        <w:t xml:space="preserve"> </w:t>
      </w:r>
      <w:r>
        <w:t>at</w:t>
      </w:r>
      <w:r>
        <w:rPr>
          <w:spacing w:val="25"/>
        </w:rPr>
        <w:t xml:space="preserve"> </w:t>
      </w:r>
      <w:r>
        <w:t>any</w:t>
      </w:r>
      <w:r>
        <w:rPr>
          <w:spacing w:val="-42"/>
        </w:rPr>
        <w:t xml:space="preserve"> </w:t>
      </w:r>
      <w:r>
        <w:t>time by</w:t>
      </w:r>
      <w:r>
        <w:rPr>
          <w:spacing w:val="1"/>
        </w:rPr>
        <w:t xml:space="preserve"> </w:t>
      </w:r>
      <w:r>
        <w:t>the</w:t>
      </w:r>
      <w:r>
        <w:rPr>
          <w:spacing w:val="1"/>
        </w:rPr>
        <w:t xml:space="preserve"> </w:t>
      </w:r>
      <w:r>
        <w:t>SBA</w:t>
      </w:r>
      <w:r>
        <w:rPr>
          <w:spacing w:val="-1"/>
        </w:rPr>
        <w:t xml:space="preserve"> </w:t>
      </w:r>
      <w:r>
        <w:t>Executive President, at</w:t>
      </w:r>
      <w:r>
        <w:rPr>
          <w:spacing w:val="1"/>
        </w:rPr>
        <w:t xml:space="preserve"> </w:t>
      </w:r>
      <w:r>
        <w:t>his</w:t>
      </w:r>
      <w:r>
        <w:rPr>
          <w:spacing w:val="1"/>
        </w:rPr>
        <w:t xml:space="preserve"> </w:t>
      </w:r>
      <w:r>
        <w:t>own discretion</w:t>
      </w:r>
      <w:r>
        <w:rPr>
          <w:spacing w:val="1"/>
        </w:rPr>
        <w:t xml:space="preserve"> </w:t>
      </w:r>
      <w:r>
        <w:t>or at the</w:t>
      </w:r>
      <w:r>
        <w:rPr>
          <w:spacing w:val="2"/>
        </w:rPr>
        <w:t xml:space="preserve"> </w:t>
      </w:r>
      <w:r>
        <w:t>request</w:t>
      </w:r>
    </w:p>
    <w:p w14:paraId="203EAA84" w14:textId="77777777" w:rsidR="003D0862" w:rsidRDefault="003D0862" w:rsidP="003D0862">
      <w:pPr>
        <w:pStyle w:val="BodyText"/>
        <w:tabs>
          <w:tab w:val="left" w:pos="2900"/>
        </w:tabs>
        <w:ind w:left="698"/>
      </w:pPr>
      <w:r>
        <w:t>668</w:t>
      </w:r>
      <w:r>
        <w:tab/>
        <w:t>of</w:t>
      </w:r>
      <w:r>
        <w:rPr>
          <w:spacing w:val="5"/>
        </w:rPr>
        <w:t xml:space="preserve"> </w:t>
      </w:r>
      <w:r>
        <w:t>five</w:t>
      </w:r>
      <w:r>
        <w:rPr>
          <w:spacing w:val="5"/>
        </w:rPr>
        <w:t xml:space="preserve"> </w:t>
      </w:r>
      <w:r>
        <w:t>(5)</w:t>
      </w:r>
      <w:r>
        <w:rPr>
          <w:spacing w:val="5"/>
        </w:rPr>
        <w:t xml:space="preserve"> </w:t>
      </w:r>
      <w:r>
        <w:t>officers</w:t>
      </w:r>
      <w:r>
        <w:rPr>
          <w:spacing w:val="6"/>
        </w:rPr>
        <w:t xml:space="preserve"> </w:t>
      </w:r>
      <w:r>
        <w:t>of</w:t>
      </w:r>
      <w:r>
        <w:rPr>
          <w:spacing w:val="4"/>
        </w:rPr>
        <w:t xml:space="preserve"> </w:t>
      </w:r>
      <w:r>
        <w:t>the</w:t>
      </w:r>
      <w:r>
        <w:rPr>
          <w:spacing w:val="8"/>
        </w:rPr>
        <w:t xml:space="preserve"> </w:t>
      </w:r>
      <w:r>
        <w:t>Association.</w:t>
      </w:r>
    </w:p>
    <w:p w14:paraId="1F2058B5" w14:textId="77777777" w:rsidR="003D0862" w:rsidRDefault="003D0862" w:rsidP="003D0862">
      <w:pPr>
        <w:pStyle w:val="BodyText"/>
        <w:spacing w:before="4"/>
        <w:rPr>
          <w:sz w:val="10"/>
        </w:rPr>
      </w:pPr>
    </w:p>
    <w:p w14:paraId="36F7C78F" w14:textId="77777777" w:rsidR="003D0862" w:rsidRDefault="003D0862" w:rsidP="003D0862">
      <w:pPr>
        <w:pStyle w:val="BodyText"/>
        <w:tabs>
          <w:tab w:val="left" w:pos="1799"/>
          <w:tab w:val="left" w:pos="2900"/>
        </w:tabs>
        <w:spacing w:before="96" w:line="244" w:lineRule="auto"/>
        <w:ind w:left="2901" w:right="1190" w:hanging="2203"/>
      </w:pPr>
      <w:r>
        <w:t>670</w:t>
      </w:r>
      <w:r>
        <w:tab/>
      </w:r>
      <w:r>
        <w:rPr>
          <w:b/>
        </w:rPr>
        <w:t>Section</w:t>
      </w:r>
      <w:r>
        <w:rPr>
          <w:b/>
          <w:spacing w:val="4"/>
        </w:rPr>
        <w:t xml:space="preserve"> </w:t>
      </w:r>
      <w:r>
        <w:rPr>
          <w:b/>
        </w:rPr>
        <w:t>3.</w:t>
      </w:r>
      <w:r>
        <w:rPr>
          <w:b/>
        </w:rPr>
        <w:tab/>
      </w:r>
      <w:r>
        <w:t>All</w:t>
      </w:r>
      <w:r>
        <w:rPr>
          <w:spacing w:val="12"/>
        </w:rPr>
        <w:t xml:space="preserve"> </w:t>
      </w:r>
      <w:r>
        <w:t>meetings</w:t>
      </w:r>
      <w:r>
        <w:rPr>
          <w:spacing w:val="12"/>
        </w:rPr>
        <w:t xml:space="preserve"> </w:t>
      </w:r>
      <w:r>
        <w:t>of</w:t>
      </w:r>
      <w:r>
        <w:rPr>
          <w:spacing w:val="13"/>
        </w:rPr>
        <w:t xml:space="preserve"> </w:t>
      </w:r>
      <w:r>
        <w:t>the</w:t>
      </w:r>
      <w:r>
        <w:rPr>
          <w:spacing w:val="11"/>
        </w:rPr>
        <w:t xml:space="preserve"> </w:t>
      </w:r>
      <w:r>
        <w:t>officers</w:t>
      </w:r>
      <w:r>
        <w:rPr>
          <w:spacing w:val="11"/>
        </w:rPr>
        <w:t xml:space="preserve"> </w:t>
      </w:r>
      <w:r>
        <w:t>of</w:t>
      </w:r>
      <w:r>
        <w:rPr>
          <w:spacing w:val="14"/>
        </w:rPr>
        <w:t xml:space="preserve"> </w:t>
      </w:r>
      <w:r>
        <w:t>the</w:t>
      </w:r>
      <w:r>
        <w:rPr>
          <w:spacing w:val="13"/>
        </w:rPr>
        <w:t xml:space="preserve"> </w:t>
      </w:r>
      <w:r>
        <w:t>Association</w:t>
      </w:r>
      <w:r>
        <w:rPr>
          <w:spacing w:val="12"/>
        </w:rPr>
        <w:t xml:space="preserve"> </w:t>
      </w:r>
      <w:r>
        <w:t>shall</w:t>
      </w:r>
      <w:r>
        <w:rPr>
          <w:spacing w:val="12"/>
        </w:rPr>
        <w:t xml:space="preserve"> </w:t>
      </w:r>
      <w:r>
        <w:t>be</w:t>
      </w:r>
      <w:r>
        <w:rPr>
          <w:spacing w:val="11"/>
        </w:rPr>
        <w:t xml:space="preserve"> </w:t>
      </w:r>
      <w:r>
        <w:t>open</w:t>
      </w:r>
      <w:r>
        <w:rPr>
          <w:spacing w:val="12"/>
        </w:rPr>
        <w:t xml:space="preserve"> </w:t>
      </w:r>
      <w:r>
        <w:t>to</w:t>
      </w:r>
      <w:r>
        <w:rPr>
          <w:spacing w:val="12"/>
        </w:rPr>
        <w:t xml:space="preserve"> </w:t>
      </w:r>
      <w:r>
        <w:t>the</w:t>
      </w:r>
      <w:r>
        <w:rPr>
          <w:spacing w:val="11"/>
        </w:rPr>
        <w:t xml:space="preserve"> </w:t>
      </w:r>
      <w:r>
        <w:t>public,</w:t>
      </w:r>
      <w:r>
        <w:rPr>
          <w:spacing w:val="-42"/>
        </w:rPr>
        <w:t xml:space="preserve"> </w:t>
      </w:r>
      <w:r>
        <w:t>unless</w:t>
      </w:r>
      <w:r>
        <w:rPr>
          <w:spacing w:val="25"/>
        </w:rPr>
        <w:t xml:space="preserve"> </w:t>
      </w:r>
      <w:r>
        <w:t>the</w:t>
      </w:r>
      <w:r>
        <w:rPr>
          <w:spacing w:val="24"/>
        </w:rPr>
        <w:t xml:space="preserve"> </w:t>
      </w:r>
      <w:r>
        <w:t>meetings</w:t>
      </w:r>
      <w:r>
        <w:rPr>
          <w:spacing w:val="25"/>
        </w:rPr>
        <w:t xml:space="preserve"> </w:t>
      </w:r>
      <w:r>
        <w:t>are</w:t>
      </w:r>
      <w:r>
        <w:rPr>
          <w:spacing w:val="26"/>
        </w:rPr>
        <w:t xml:space="preserve"> </w:t>
      </w:r>
      <w:r>
        <w:t>in</w:t>
      </w:r>
      <w:r>
        <w:rPr>
          <w:spacing w:val="26"/>
        </w:rPr>
        <w:t xml:space="preserve"> </w:t>
      </w:r>
      <w:r>
        <w:t>Executive</w:t>
      </w:r>
      <w:r>
        <w:rPr>
          <w:spacing w:val="24"/>
        </w:rPr>
        <w:t xml:space="preserve"> </w:t>
      </w:r>
      <w:r>
        <w:t>Session</w:t>
      </w:r>
      <w:r>
        <w:rPr>
          <w:spacing w:val="27"/>
        </w:rPr>
        <w:t xml:space="preserve"> </w:t>
      </w:r>
      <w:r>
        <w:t>or</w:t>
      </w:r>
      <w:r>
        <w:rPr>
          <w:spacing w:val="26"/>
        </w:rPr>
        <w:t xml:space="preserve"> </w:t>
      </w:r>
      <w:r>
        <w:t>in</w:t>
      </w:r>
      <w:r>
        <w:rPr>
          <w:spacing w:val="26"/>
        </w:rPr>
        <w:t xml:space="preserve"> </w:t>
      </w:r>
      <w:r>
        <w:t>the</w:t>
      </w:r>
      <w:r>
        <w:rPr>
          <w:spacing w:val="24"/>
        </w:rPr>
        <w:t xml:space="preserve"> </w:t>
      </w:r>
      <w:r>
        <w:t>event</w:t>
      </w:r>
      <w:r>
        <w:rPr>
          <w:spacing w:val="25"/>
        </w:rPr>
        <w:t xml:space="preserve"> </w:t>
      </w:r>
      <w:r>
        <w:t>of</w:t>
      </w:r>
      <w:r>
        <w:rPr>
          <w:spacing w:val="26"/>
        </w:rPr>
        <w:t xml:space="preserve"> </w:t>
      </w:r>
      <w:r>
        <w:t>a</w:t>
      </w:r>
      <w:r>
        <w:rPr>
          <w:spacing w:val="24"/>
        </w:rPr>
        <w:t xml:space="preserve"> </w:t>
      </w:r>
      <w:r>
        <w:t>natural</w:t>
      </w:r>
    </w:p>
    <w:p w14:paraId="5AAF8E71" w14:textId="77777777" w:rsidR="003D0862" w:rsidRDefault="003D0862" w:rsidP="003D0862">
      <w:pPr>
        <w:pStyle w:val="BodyText"/>
        <w:tabs>
          <w:tab w:val="left" w:pos="2900"/>
        </w:tabs>
        <w:spacing w:line="244" w:lineRule="auto"/>
        <w:ind w:left="2901" w:right="1190" w:hanging="2203"/>
      </w:pPr>
      <w:r>
        <w:t>672</w:t>
      </w:r>
      <w:r>
        <w:tab/>
        <w:t>disaster,</w:t>
      </w:r>
      <w:r>
        <w:rPr>
          <w:spacing w:val="5"/>
        </w:rPr>
        <w:t xml:space="preserve"> </w:t>
      </w:r>
      <w:r>
        <w:t>declared</w:t>
      </w:r>
      <w:r>
        <w:rPr>
          <w:spacing w:val="5"/>
        </w:rPr>
        <w:t xml:space="preserve"> </w:t>
      </w:r>
      <w:r>
        <w:t>state</w:t>
      </w:r>
      <w:r>
        <w:rPr>
          <w:spacing w:val="6"/>
        </w:rPr>
        <w:t xml:space="preserve"> </w:t>
      </w:r>
      <w:r>
        <w:t>of</w:t>
      </w:r>
      <w:r>
        <w:rPr>
          <w:spacing w:val="6"/>
        </w:rPr>
        <w:t xml:space="preserve"> </w:t>
      </w:r>
      <w:r>
        <w:t>emergency,</w:t>
      </w:r>
      <w:r>
        <w:rPr>
          <w:spacing w:val="6"/>
        </w:rPr>
        <w:t xml:space="preserve"> </w:t>
      </w:r>
      <w:r>
        <w:t>or</w:t>
      </w:r>
      <w:r>
        <w:rPr>
          <w:spacing w:val="4"/>
        </w:rPr>
        <w:t xml:space="preserve"> </w:t>
      </w:r>
      <w:r>
        <w:t>other</w:t>
      </w:r>
      <w:r>
        <w:rPr>
          <w:spacing w:val="6"/>
        </w:rPr>
        <w:t xml:space="preserve"> </w:t>
      </w:r>
      <w:r>
        <w:t>circumstance</w:t>
      </w:r>
      <w:r>
        <w:rPr>
          <w:spacing w:val="4"/>
        </w:rPr>
        <w:t xml:space="preserve"> </w:t>
      </w:r>
      <w:r>
        <w:t>resulting</w:t>
      </w:r>
      <w:r>
        <w:rPr>
          <w:spacing w:val="5"/>
        </w:rPr>
        <w:t xml:space="preserve"> </w:t>
      </w:r>
      <w:r>
        <w:t>in</w:t>
      </w:r>
      <w:r>
        <w:rPr>
          <w:spacing w:val="5"/>
        </w:rPr>
        <w:t xml:space="preserve"> </w:t>
      </w:r>
      <w:r>
        <w:t>the</w:t>
      </w:r>
      <w:r>
        <w:rPr>
          <w:spacing w:val="-42"/>
        </w:rPr>
        <w:t xml:space="preserve"> </w:t>
      </w:r>
      <w:r>
        <w:t>closure</w:t>
      </w:r>
      <w:r>
        <w:rPr>
          <w:spacing w:val="24"/>
        </w:rPr>
        <w:t xml:space="preserve"> </w:t>
      </w:r>
      <w:r>
        <w:t>of</w:t>
      </w:r>
      <w:r>
        <w:rPr>
          <w:spacing w:val="25"/>
        </w:rPr>
        <w:t xml:space="preserve"> </w:t>
      </w:r>
      <w:r>
        <w:t>the</w:t>
      </w:r>
      <w:r>
        <w:rPr>
          <w:spacing w:val="24"/>
        </w:rPr>
        <w:t xml:space="preserve"> </w:t>
      </w:r>
      <w:r>
        <w:t>Law</w:t>
      </w:r>
      <w:r>
        <w:rPr>
          <w:spacing w:val="25"/>
        </w:rPr>
        <w:t xml:space="preserve"> </w:t>
      </w:r>
      <w:r>
        <w:t>Center.</w:t>
      </w:r>
      <w:r>
        <w:rPr>
          <w:spacing w:val="25"/>
        </w:rPr>
        <w:t xml:space="preserve"> </w:t>
      </w:r>
      <w:r>
        <w:t>A</w:t>
      </w:r>
      <w:r>
        <w:rPr>
          <w:spacing w:val="25"/>
        </w:rPr>
        <w:t xml:space="preserve"> </w:t>
      </w:r>
      <w:r>
        <w:t>motion</w:t>
      </w:r>
      <w:r>
        <w:rPr>
          <w:spacing w:val="26"/>
        </w:rPr>
        <w:t xml:space="preserve"> </w:t>
      </w:r>
      <w:r>
        <w:t>to</w:t>
      </w:r>
      <w:r>
        <w:rPr>
          <w:spacing w:val="23"/>
        </w:rPr>
        <w:t xml:space="preserve"> </w:t>
      </w:r>
      <w:r>
        <w:t>enter</w:t>
      </w:r>
      <w:r>
        <w:rPr>
          <w:spacing w:val="25"/>
        </w:rPr>
        <w:t xml:space="preserve"> </w:t>
      </w:r>
      <w:r>
        <w:t>Executive</w:t>
      </w:r>
      <w:r>
        <w:rPr>
          <w:spacing w:val="24"/>
        </w:rPr>
        <w:t xml:space="preserve"> </w:t>
      </w:r>
      <w:r>
        <w:t>Session</w:t>
      </w:r>
      <w:r>
        <w:rPr>
          <w:spacing w:val="26"/>
        </w:rPr>
        <w:t xml:space="preserve"> </w:t>
      </w:r>
      <w:r>
        <w:t>shall</w:t>
      </w:r>
      <w:r>
        <w:rPr>
          <w:spacing w:val="26"/>
        </w:rPr>
        <w:t xml:space="preserve"> </w:t>
      </w:r>
      <w:r>
        <w:t>be</w:t>
      </w:r>
    </w:p>
    <w:p w14:paraId="1BF8688F" w14:textId="77777777" w:rsidR="003D0862" w:rsidRDefault="003D0862" w:rsidP="003D0862">
      <w:pPr>
        <w:pStyle w:val="BodyText"/>
        <w:tabs>
          <w:tab w:val="left" w:pos="2900"/>
        </w:tabs>
        <w:spacing w:line="244" w:lineRule="auto"/>
        <w:ind w:left="2901" w:right="1190" w:hanging="2203"/>
      </w:pPr>
      <w:r>
        <w:t>674</w:t>
      </w:r>
      <w:r>
        <w:tab/>
        <w:t>voted</w:t>
      </w:r>
      <w:r>
        <w:rPr>
          <w:spacing w:val="1"/>
        </w:rPr>
        <w:t xml:space="preserve"> </w:t>
      </w:r>
      <w:r>
        <w:t>upon</w:t>
      </w:r>
      <w:r>
        <w:rPr>
          <w:spacing w:val="1"/>
        </w:rPr>
        <w:t xml:space="preserve"> </w:t>
      </w:r>
      <w:r>
        <w:t>affirmatively</w:t>
      </w:r>
      <w:r>
        <w:rPr>
          <w:spacing w:val="1"/>
        </w:rPr>
        <w:t xml:space="preserve"> </w:t>
      </w:r>
      <w:r>
        <w:t>by</w:t>
      </w:r>
      <w:r>
        <w:rPr>
          <w:spacing w:val="1"/>
        </w:rPr>
        <w:t xml:space="preserve"> </w:t>
      </w:r>
      <w:r>
        <w:t>three-fourths</w:t>
      </w:r>
      <w:r>
        <w:rPr>
          <w:spacing w:val="2"/>
        </w:rPr>
        <w:t xml:space="preserve"> </w:t>
      </w:r>
      <w:r>
        <w:t>(3/4)</w:t>
      </w:r>
      <w:r>
        <w:rPr>
          <w:spacing w:val="2"/>
        </w:rPr>
        <w:t xml:space="preserve"> </w:t>
      </w:r>
      <w:r>
        <w:t>of</w:t>
      </w:r>
      <w:r>
        <w:rPr>
          <w:spacing w:val="44"/>
        </w:rPr>
        <w:t xml:space="preserve"> </w:t>
      </w:r>
      <w:r>
        <w:t>Officers</w:t>
      </w:r>
      <w:r>
        <w:rPr>
          <w:spacing w:val="1"/>
        </w:rPr>
        <w:t xml:space="preserve"> </w:t>
      </w:r>
      <w:r>
        <w:t>present</w:t>
      </w:r>
      <w:r>
        <w:rPr>
          <w:spacing w:val="1"/>
        </w:rPr>
        <w:t xml:space="preserve"> </w:t>
      </w:r>
      <w:r>
        <w:t>and</w:t>
      </w:r>
      <w:r>
        <w:rPr>
          <w:spacing w:val="-42"/>
        </w:rPr>
        <w:t xml:space="preserve"> </w:t>
      </w:r>
      <w:r>
        <w:t>voting.</w:t>
      </w:r>
      <w:r>
        <w:rPr>
          <w:spacing w:val="5"/>
        </w:rPr>
        <w:t xml:space="preserve"> </w:t>
      </w:r>
      <w:r>
        <w:t>The</w:t>
      </w:r>
      <w:r>
        <w:rPr>
          <w:spacing w:val="5"/>
        </w:rPr>
        <w:t xml:space="preserve"> </w:t>
      </w:r>
      <w:r>
        <w:t>officers</w:t>
      </w:r>
      <w:r>
        <w:rPr>
          <w:spacing w:val="5"/>
        </w:rPr>
        <w:t xml:space="preserve"> </w:t>
      </w:r>
      <w:r>
        <w:t>of</w:t>
      </w:r>
      <w:r>
        <w:rPr>
          <w:spacing w:val="4"/>
        </w:rPr>
        <w:t xml:space="preserve"> </w:t>
      </w:r>
      <w:r>
        <w:t>the</w:t>
      </w:r>
      <w:r>
        <w:rPr>
          <w:spacing w:val="5"/>
        </w:rPr>
        <w:t xml:space="preserve"> </w:t>
      </w:r>
      <w:r>
        <w:t>Association</w:t>
      </w:r>
      <w:r>
        <w:rPr>
          <w:spacing w:val="6"/>
        </w:rPr>
        <w:t xml:space="preserve"> </w:t>
      </w:r>
      <w:r>
        <w:t>may</w:t>
      </w:r>
      <w:r>
        <w:rPr>
          <w:spacing w:val="7"/>
        </w:rPr>
        <w:t xml:space="preserve"> </w:t>
      </w:r>
      <w:r>
        <w:t>adopt</w:t>
      </w:r>
      <w:r>
        <w:rPr>
          <w:spacing w:val="8"/>
        </w:rPr>
        <w:t xml:space="preserve"> </w:t>
      </w:r>
      <w:r>
        <w:t>additional</w:t>
      </w:r>
      <w:r>
        <w:rPr>
          <w:spacing w:val="6"/>
        </w:rPr>
        <w:t xml:space="preserve"> </w:t>
      </w:r>
      <w:r>
        <w:t>procedures</w:t>
      </w:r>
      <w:r>
        <w:rPr>
          <w:spacing w:val="6"/>
        </w:rPr>
        <w:t xml:space="preserve"> </w:t>
      </w:r>
      <w:r>
        <w:t>for</w:t>
      </w:r>
    </w:p>
    <w:p w14:paraId="23CFF1D2" w14:textId="77777777" w:rsidR="003D0862" w:rsidRDefault="003D0862" w:rsidP="003D0862">
      <w:pPr>
        <w:pStyle w:val="BodyText"/>
        <w:tabs>
          <w:tab w:val="left" w:pos="2900"/>
        </w:tabs>
        <w:ind w:left="698"/>
      </w:pPr>
      <w:r>
        <w:t>676</w:t>
      </w:r>
      <w:r>
        <w:tab/>
        <w:t>facilitating</w:t>
      </w:r>
      <w:r>
        <w:rPr>
          <w:spacing w:val="9"/>
        </w:rPr>
        <w:t xml:space="preserve"> </w:t>
      </w:r>
      <w:r>
        <w:t>meetings</w:t>
      </w:r>
      <w:r>
        <w:rPr>
          <w:spacing w:val="10"/>
        </w:rPr>
        <w:t xml:space="preserve"> </w:t>
      </w:r>
      <w:r>
        <w:t>during</w:t>
      </w:r>
      <w:r>
        <w:rPr>
          <w:spacing w:val="10"/>
        </w:rPr>
        <w:t xml:space="preserve"> </w:t>
      </w:r>
      <w:r>
        <w:t>emergency</w:t>
      </w:r>
      <w:r>
        <w:rPr>
          <w:spacing w:val="10"/>
        </w:rPr>
        <w:t xml:space="preserve"> </w:t>
      </w:r>
      <w:r>
        <w:t>circumstances</w:t>
      </w:r>
      <w:r>
        <w:rPr>
          <w:spacing w:val="9"/>
        </w:rPr>
        <w:t xml:space="preserve"> </w:t>
      </w:r>
      <w:r>
        <w:t>as</w:t>
      </w:r>
      <w:r>
        <w:rPr>
          <w:spacing w:val="10"/>
        </w:rPr>
        <w:t xml:space="preserve"> </w:t>
      </w:r>
      <w:r>
        <w:t>needed.</w:t>
      </w:r>
    </w:p>
    <w:p w14:paraId="7B7CBDC8" w14:textId="77777777" w:rsidR="003D0862" w:rsidRDefault="003D0862" w:rsidP="003D0862">
      <w:pPr>
        <w:pStyle w:val="BodyText"/>
        <w:spacing w:before="4"/>
        <w:rPr>
          <w:sz w:val="10"/>
        </w:rPr>
      </w:pPr>
    </w:p>
    <w:p w14:paraId="7B89A035" w14:textId="77777777" w:rsidR="003D0862" w:rsidRDefault="003D0862" w:rsidP="003D0862">
      <w:pPr>
        <w:pStyle w:val="BodyText"/>
        <w:tabs>
          <w:tab w:val="left" w:pos="1799"/>
          <w:tab w:val="left" w:pos="2900"/>
        </w:tabs>
        <w:spacing w:before="96" w:line="244" w:lineRule="auto"/>
        <w:ind w:left="2901" w:right="1191" w:hanging="2203"/>
      </w:pPr>
      <w:r>
        <w:t>678</w:t>
      </w:r>
      <w:r>
        <w:tab/>
      </w:r>
      <w:r>
        <w:rPr>
          <w:b/>
        </w:rPr>
        <w:t>Section</w:t>
      </w:r>
      <w:r>
        <w:rPr>
          <w:b/>
          <w:spacing w:val="4"/>
        </w:rPr>
        <w:t xml:space="preserve"> </w:t>
      </w:r>
      <w:r>
        <w:rPr>
          <w:b/>
        </w:rPr>
        <w:t>4.</w:t>
      </w:r>
      <w:r>
        <w:rPr>
          <w:b/>
        </w:rPr>
        <w:tab/>
      </w:r>
      <w:r>
        <w:t>In</w:t>
      </w:r>
      <w:r>
        <w:rPr>
          <w:spacing w:val="23"/>
        </w:rPr>
        <w:t xml:space="preserve"> </w:t>
      </w:r>
      <w:r>
        <w:t>order</w:t>
      </w:r>
      <w:r>
        <w:rPr>
          <w:spacing w:val="22"/>
        </w:rPr>
        <w:t xml:space="preserve"> </w:t>
      </w:r>
      <w:r>
        <w:t>to</w:t>
      </w:r>
      <w:r>
        <w:rPr>
          <w:spacing w:val="23"/>
        </w:rPr>
        <w:t xml:space="preserve"> </w:t>
      </w:r>
      <w:r>
        <w:t>conduct</w:t>
      </w:r>
      <w:r>
        <w:rPr>
          <w:spacing w:val="23"/>
        </w:rPr>
        <w:t xml:space="preserve"> </w:t>
      </w:r>
      <w:r>
        <w:t>business,</w:t>
      </w:r>
      <w:r>
        <w:rPr>
          <w:spacing w:val="25"/>
        </w:rPr>
        <w:t xml:space="preserve"> </w:t>
      </w:r>
      <w:r>
        <w:t>a</w:t>
      </w:r>
      <w:r>
        <w:rPr>
          <w:spacing w:val="22"/>
        </w:rPr>
        <w:t xml:space="preserve"> </w:t>
      </w:r>
      <w:r>
        <w:t>quorum</w:t>
      </w:r>
      <w:r>
        <w:rPr>
          <w:spacing w:val="23"/>
        </w:rPr>
        <w:t xml:space="preserve"> </w:t>
      </w:r>
      <w:r>
        <w:t>of</w:t>
      </w:r>
      <w:r>
        <w:rPr>
          <w:spacing w:val="22"/>
        </w:rPr>
        <w:t xml:space="preserve"> </w:t>
      </w:r>
      <w:r>
        <w:t>the</w:t>
      </w:r>
      <w:r>
        <w:rPr>
          <w:spacing w:val="22"/>
        </w:rPr>
        <w:t xml:space="preserve"> </w:t>
      </w:r>
      <w:r>
        <w:t>officers</w:t>
      </w:r>
      <w:r>
        <w:rPr>
          <w:spacing w:val="22"/>
        </w:rPr>
        <w:t xml:space="preserve"> </w:t>
      </w:r>
      <w:r>
        <w:t>of</w:t>
      </w:r>
      <w:r>
        <w:rPr>
          <w:spacing w:val="22"/>
        </w:rPr>
        <w:t xml:space="preserve"> </w:t>
      </w:r>
      <w:r>
        <w:t>the</w:t>
      </w:r>
      <w:r>
        <w:rPr>
          <w:spacing w:val="22"/>
        </w:rPr>
        <w:t xml:space="preserve"> </w:t>
      </w:r>
      <w:r>
        <w:t>Association</w:t>
      </w:r>
      <w:r>
        <w:rPr>
          <w:spacing w:val="-42"/>
        </w:rPr>
        <w:t xml:space="preserve"> </w:t>
      </w:r>
      <w:r>
        <w:t>must</w:t>
      </w:r>
      <w:r>
        <w:rPr>
          <w:spacing w:val="11"/>
        </w:rPr>
        <w:t xml:space="preserve"> </w:t>
      </w:r>
      <w:r>
        <w:t>be</w:t>
      </w:r>
      <w:r>
        <w:rPr>
          <w:spacing w:val="9"/>
        </w:rPr>
        <w:t xml:space="preserve"> </w:t>
      </w:r>
      <w:r>
        <w:t>present.</w:t>
      </w:r>
      <w:r>
        <w:rPr>
          <w:spacing w:val="10"/>
        </w:rPr>
        <w:t xml:space="preserve"> </w:t>
      </w:r>
      <w:r>
        <w:t>A</w:t>
      </w:r>
      <w:r>
        <w:rPr>
          <w:spacing w:val="11"/>
        </w:rPr>
        <w:t xml:space="preserve"> </w:t>
      </w:r>
      <w:r>
        <w:t>quorum</w:t>
      </w:r>
      <w:r>
        <w:rPr>
          <w:spacing w:val="11"/>
        </w:rPr>
        <w:t xml:space="preserve"> </w:t>
      </w:r>
      <w:r>
        <w:t>shall</w:t>
      </w:r>
      <w:r>
        <w:rPr>
          <w:spacing w:val="10"/>
        </w:rPr>
        <w:t xml:space="preserve"> </w:t>
      </w:r>
      <w:r>
        <w:t>consist</w:t>
      </w:r>
      <w:r>
        <w:rPr>
          <w:spacing w:val="10"/>
        </w:rPr>
        <w:t xml:space="preserve"> </w:t>
      </w:r>
      <w:r>
        <w:t>of</w:t>
      </w:r>
      <w:r>
        <w:rPr>
          <w:spacing w:val="9"/>
        </w:rPr>
        <w:t xml:space="preserve"> </w:t>
      </w:r>
      <w:r>
        <w:t>a</w:t>
      </w:r>
      <w:r>
        <w:rPr>
          <w:spacing w:val="9"/>
        </w:rPr>
        <w:t xml:space="preserve"> </w:t>
      </w:r>
      <w:r>
        <w:t>simple</w:t>
      </w:r>
      <w:r>
        <w:rPr>
          <w:spacing w:val="10"/>
        </w:rPr>
        <w:t xml:space="preserve"> </w:t>
      </w:r>
      <w:r>
        <w:t>majority</w:t>
      </w:r>
      <w:r>
        <w:rPr>
          <w:spacing w:val="10"/>
        </w:rPr>
        <w:t xml:space="preserve"> </w:t>
      </w:r>
      <w:r>
        <w:t>of</w:t>
      </w:r>
      <w:r>
        <w:rPr>
          <w:spacing w:val="10"/>
        </w:rPr>
        <w:t xml:space="preserve"> </w:t>
      </w:r>
      <w:r>
        <w:t>the</w:t>
      </w:r>
      <w:r>
        <w:rPr>
          <w:spacing w:val="10"/>
        </w:rPr>
        <w:t xml:space="preserve"> </w:t>
      </w:r>
      <w:r>
        <w:t>voting</w:t>
      </w:r>
    </w:p>
    <w:p w14:paraId="69D40983" w14:textId="77777777" w:rsidR="003D0862" w:rsidRDefault="003D0862" w:rsidP="003D0862">
      <w:pPr>
        <w:pStyle w:val="BodyText"/>
        <w:tabs>
          <w:tab w:val="left" w:pos="2900"/>
        </w:tabs>
        <w:ind w:left="698"/>
      </w:pPr>
      <w:r>
        <w:t>680</w:t>
      </w:r>
      <w:r>
        <w:tab/>
        <w:t>officers</w:t>
      </w:r>
      <w:r>
        <w:rPr>
          <w:spacing w:val="6"/>
        </w:rPr>
        <w:t xml:space="preserve"> </w:t>
      </w:r>
      <w:r>
        <w:t>of</w:t>
      </w:r>
      <w:r>
        <w:rPr>
          <w:spacing w:val="7"/>
        </w:rPr>
        <w:t xml:space="preserve"> </w:t>
      </w:r>
      <w:r>
        <w:t>the</w:t>
      </w:r>
      <w:r>
        <w:rPr>
          <w:spacing w:val="6"/>
        </w:rPr>
        <w:t xml:space="preserve"> </w:t>
      </w:r>
      <w:r>
        <w:t>Association.</w:t>
      </w:r>
    </w:p>
    <w:p w14:paraId="067DD4F7" w14:textId="77777777" w:rsidR="003D0862" w:rsidRDefault="003D0862" w:rsidP="003D0862">
      <w:pPr>
        <w:pStyle w:val="BodyText"/>
        <w:rPr>
          <w:sz w:val="20"/>
        </w:rPr>
      </w:pPr>
    </w:p>
    <w:p w14:paraId="245FAA33" w14:textId="77777777" w:rsidR="003D0862" w:rsidRDefault="003D0862" w:rsidP="003D0862">
      <w:pPr>
        <w:pStyle w:val="BodyText"/>
        <w:rPr>
          <w:sz w:val="26"/>
        </w:rPr>
      </w:pPr>
    </w:p>
    <w:p w14:paraId="05112F49" w14:textId="77777777" w:rsidR="003D0862" w:rsidRDefault="003D0862" w:rsidP="003D0862">
      <w:pPr>
        <w:spacing w:before="96"/>
        <w:ind w:right="1189"/>
        <w:jc w:val="right"/>
        <w:rPr>
          <w:sz w:val="15"/>
        </w:rPr>
      </w:pPr>
      <w:r>
        <w:rPr>
          <w:sz w:val="15"/>
        </w:rPr>
        <w:t>16</w:t>
      </w:r>
    </w:p>
    <w:p w14:paraId="7F4FC54E"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32512D9C" w14:textId="77777777" w:rsidR="003D0862" w:rsidRDefault="003D0862" w:rsidP="003D0862">
      <w:pPr>
        <w:pStyle w:val="BodyText"/>
        <w:spacing w:before="3"/>
        <w:rPr>
          <w:sz w:val="10"/>
        </w:rPr>
      </w:pPr>
    </w:p>
    <w:p w14:paraId="6F4F7F47" w14:textId="77777777" w:rsidR="003D0862" w:rsidRDefault="003D0862" w:rsidP="003D0862">
      <w:pPr>
        <w:pStyle w:val="BodyText"/>
        <w:tabs>
          <w:tab w:val="left" w:pos="1799"/>
          <w:tab w:val="left" w:pos="2900"/>
        </w:tabs>
        <w:spacing w:before="96" w:line="244" w:lineRule="auto"/>
        <w:ind w:left="2901" w:right="1192" w:hanging="2203"/>
      </w:pPr>
      <w:r>
        <w:t>682</w:t>
      </w:r>
      <w:r>
        <w:tab/>
      </w:r>
      <w:r>
        <w:rPr>
          <w:b/>
        </w:rPr>
        <w:t>Section</w:t>
      </w:r>
      <w:r>
        <w:rPr>
          <w:b/>
          <w:spacing w:val="4"/>
        </w:rPr>
        <w:t xml:space="preserve"> </w:t>
      </w:r>
      <w:r>
        <w:rPr>
          <w:b/>
        </w:rPr>
        <w:t>5.</w:t>
      </w:r>
      <w:r>
        <w:rPr>
          <w:b/>
        </w:rPr>
        <w:tab/>
      </w:r>
      <w:r>
        <w:t>All</w:t>
      </w:r>
      <w:r>
        <w:rPr>
          <w:spacing w:val="9"/>
        </w:rPr>
        <w:t xml:space="preserve"> </w:t>
      </w:r>
      <w:r>
        <w:t>officers</w:t>
      </w:r>
      <w:r>
        <w:rPr>
          <w:spacing w:val="8"/>
        </w:rPr>
        <w:t xml:space="preserve"> </w:t>
      </w:r>
      <w:r>
        <w:t>of</w:t>
      </w:r>
      <w:r>
        <w:rPr>
          <w:spacing w:val="7"/>
        </w:rPr>
        <w:t xml:space="preserve"> </w:t>
      </w:r>
      <w:r>
        <w:t>the</w:t>
      </w:r>
      <w:r>
        <w:rPr>
          <w:spacing w:val="10"/>
        </w:rPr>
        <w:t xml:space="preserve"> </w:t>
      </w:r>
      <w:r>
        <w:t>Association</w:t>
      </w:r>
      <w:r>
        <w:rPr>
          <w:spacing w:val="8"/>
        </w:rPr>
        <w:t xml:space="preserve"> </w:t>
      </w:r>
      <w:r>
        <w:t>shall</w:t>
      </w:r>
      <w:r>
        <w:rPr>
          <w:spacing w:val="10"/>
        </w:rPr>
        <w:t xml:space="preserve"> </w:t>
      </w:r>
      <w:r>
        <w:t>have</w:t>
      </w:r>
      <w:r>
        <w:rPr>
          <w:spacing w:val="7"/>
        </w:rPr>
        <w:t xml:space="preserve"> </w:t>
      </w:r>
      <w:r>
        <w:t>a</w:t>
      </w:r>
      <w:r>
        <w:rPr>
          <w:spacing w:val="7"/>
        </w:rPr>
        <w:t xml:space="preserve"> </w:t>
      </w:r>
      <w:r>
        <w:t>duty</w:t>
      </w:r>
      <w:r>
        <w:rPr>
          <w:spacing w:val="8"/>
        </w:rPr>
        <w:t xml:space="preserve"> </w:t>
      </w:r>
      <w:r>
        <w:t>to</w:t>
      </w:r>
      <w:r>
        <w:rPr>
          <w:spacing w:val="8"/>
        </w:rPr>
        <w:t xml:space="preserve"> </w:t>
      </w:r>
      <w:r>
        <w:t>attend</w:t>
      </w:r>
      <w:r>
        <w:rPr>
          <w:spacing w:val="8"/>
        </w:rPr>
        <w:t xml:space="preserve"> </w:t>
      </w:r>
      <w:r>
        <w:t>all</w:t>
      </w:r>
      <w:r>
        <w:rPr>
          <w:spacing w:val="10"/>
        </w:rPr>
        <w:t xml:space="preserve"> </w:t>
      </w:r>
      <w:r>
        <w:t>of</w:t>
      </w:r>
      <w:r>
        <w:rPr>
          <w:spacing w:val="7"/>
        </w:rPr>
        <w:t xml:space="preserve"> </w:t>
      </w:r>
      <w:r>
        <w:t>the</w:t>
      </w:r>
      <w:r>
        <w:rPr>
          <w:spacing w:val="-42"/>
        </w:rPr>
        <w:t xml:space="preserve"> </w:t>
      </w:r>
      <w:r>
        <w:t>scheduled meetings</w:t>
      </w:r>
      <w:r>
        <w:rPr>
          <w:spacing w:val="1"/>
        </w:rPr>
        <w:t xml:space="preserve"> </w:t>
      </w:r>
      <w:r>
        <w:t>of</w:t>
      </w:r>
      <w:r>
        <w:rPr>
          <w:spacing w:val="1"/>
        </w:rPr>
        <w:t xml:space="preserve"> </w:t>
      </w:r>
      <w:r>
        <w:t>the</w:t>
      </w:r>
      <w:r>
        <w:rPr>
          <w:spacing w:val="-1"/>
        </w:rPr>
        <w:t xml:space="preserve"> </w:t>
      </w:r>
      <w:r>
        <w:t>officers</w:t>
      </w:r>
      <w:r>
        <w:rPr>
          <w:spacing w:val="1"/>
        </w:rPr>
        <w:t xml:space="preserve"> </w:t>
      </w:r>
      <w:r>
        <w:t>of the</w:t>
      </w:r>
      <w:r>
        <w:rPr>
          <w:spacing w:val="2"/>
        </w:rPr>
        <w:t xml:space="preserve"> </w:t>
      </w:r>
      <w:r>
        <w:t>Association;</w:t>
      </w:r>
      <w:r>
        <w:rPr>
          <w:spacing w:val="1"/>
        </w:rPr>
        <w:t xml:space="preserve"> </w:t>
      </w:r>
      <w:r>
        <w:t>however,</w:t>
      </w:r>
      <w:r>
        <w:rPr>
          <w:spacing w:val="-1"/>
        </w:rPr>
        <w:t xml:space="preserve"> </w:t>
      </w:r>
      <w:r>
        <w:t>if</w:t>
      </w:r>
      <w:r>
        <w:rPr>
          <w:spacing w:val="4"/>
        </w:rPr>
        <w:t xml:space="preserve"> </w:t>
      </w:r>
      <w:r>
        <w:t>an officer</w:t>
      </w:r>
    </w:p>
    <w:p w14:paraId="57D2BD2E" w14:textId="77777777" w:rsidR="003D0862" w:rsidRDefault="003D0862" w:rsidP="003D0862">
      <w:pPr>
        <w:pStyle w:val="BodyText"/>
        <w:tabs>
          <w:tab w:val="left" w:pos="2900"/>
        </w:tabs>
        <w:spacing w:line="244" w:lineRule="auto"/>
        <w:ind w:left="2901" w:right="1193" w:hanging="2203"/>
      </w:pPr>
      <w:r>
        <w:t>684</w:t>
      </w:r>
      <w:r>
        <w:tab/>
        <w:t>is</w:t>
      </w:r>
      <w:r>
        <w:rPr>
          <w:spacing w:val="16"/>
        </w:rPr>
        <w:t xml:space="preserve"> </w:t>
      </w:r>
      <w:r>
        <w:t>unable</w:t>
      </w:r>
      <w:r>
        <w:rPr>
          <w:spacing w:val="16"/>
        </w:rPr>
        <w:t xml:space="preserve"> </w:t>
      </w:r>
      <w:r>
        <w:t>to</w:t>
      </w:r>
      <w:r>
        <w:rPr>
          <w:spacing w:val="17"/>
        </w:rPr>
        <w:t xml:space="preserve"> </w:t>
      </w:r>
      <w:r>
        <w:t>attend</w:t>
      </w:r>
      <w:r>
        <w:rPr>
          <w:spacing w:val="15"/>
        </w:rPr>
        <w:t xml:space="preserve"> </w:t>
      </w:r>
      <w:r>
        <w:t>a</w:t>
      </w:r>
      <w:r>
        <w:rPr>
          <w:spacing w:val="16"/>
        </w:rPr>
        <w:t xml:space="preserve"> </w:t>
      </w:r>
      <w:r>
        <w:t>meeting,</w:t>
      </w:r>
      <w:r>
        <w:rPr>
          <w:spacing w:val="15"/>
        </w:rPr>
        <w:t xml:space="preserve"> </w:t>
      </w:r>
      <w:r>
        <w:t>that</w:t>
      </w:r>
      <w:r>
        <w:rPr>
          <w:spacing w:val="16"/>
        </w:rPr>
        <w:t xml:space="preserve"> </w:t>
      </w:r>
      <w:r>
        <w:t>officer</w:t>
      </w:r>
      <w:r>
        <w:rPr>
          <w:spacing w:val="16"/>
        </w:rPr>
        <w:t xml:space="preserve"> </w:t>
      </w:r>
      <w:r>
        <w:t>shall</w:t>
      </w:r>
      <w:r>
        <w:rPr>
          <w:spacing w:val="16"/>
        </w:rPr>
        <w:t xml:space="preserve"> </w:t>
      </w:r>
      <w:r>
        <w:t>inform</w:t>
      </w:r>
      <w:r>
        <w:rPr>
          <w:spacing w:val="16"/>
        </w:rPr>
        <w:t xml:space="preserve"> </w:t>
      </w:r>
      <w:r>
        <w:t>the</w:t>
      </w:r>
      <w:r>
        <w:rPr>
          <w:spacing w:val="16"/>
        </w:rPr>
        <w:t xml:space="preserve"> </w:t>
      </w:r>
      <w:r>
        <w:t>SBA</w:t>
      </w:r>
      <w:r>
        <w:rPr>
          <w:spacing w:val="15"/>
        </w:rPr>
        <w:t xml:space="preserve"> </w:t>
      </w:r>
      <w:r>
        <w:t>Executive</w:t>
      </w:r>
      <w:r>
        <w:rPr>
          <w:spacing w:val="-42"/>
        </w:rPr>
        <w:t xml:space="preserve"> </w:t>
      </w:r>
      <w:r>
        <w:t>President</w:t>
      </w:r>
      <w:r>
        <w:rPr>
          <w:spacing w:val="-3"/>
        </w:rPr>
        <w:t xml:space="preserve"> </w:t>
      </w:r>
      <w:r>
        <w:t>of</w:t>
      </w:r>
      <w:r>
        <w:rPr>
          <w:spacing w:val="-3"/>
        </w:rPr>
        <w:t xml:space="preserve"> </w:t>
      </w:r>
      <w:r>
        <w:t>his</w:t>
      </w:r>
      <w:r>
        <w:rPr>
          <w:spacing w:val="-1"/>
        </w:rPr>
        <w:t xml:space="preserve"> </w:t>
      </w:r>
      <w:r>
        <w:t>inability</w:t>
      </w:r>
      <w:r>
        <w:rPr>
          <w:spacing w:val="-2"/>
        </w:rPr>
        <w:t xml:space="preserve"> </w:t>
      </w:r>
      <w:r>
        <w:t>to</w:t>
      </w:r>
      <w:r>
        <w:rPr>
          <w:spacing w:val="-1"/>
        </w:rPr>
        <w:t xml:space="preserve"> </w:t>
      </w:r>
      <w:r>
        <w:t>attend</w:t>
      </w:r>
      <w:r>
        <w:rPr>
          <w:spacing w:val="-3"/>
        </w:rPr>
        <w:t xml:space="preserve"> </w:t>
      </w:r>
      <w:r>
        <w:t>as</w:t>
      </w:r>
      <w:r>
        <w:rPr>
          <w:spacing w:val="-2"/>
        </w:rPr>
        <w:t xml:space="preserve"> </w:t>
      </w:r>
      <w:r>
        <w:t>soon</w:t>
      </w:r>
      <w:r>
        <w:rPr>
          <w:spacing w:val="-1"/>
        </w:rPr>
        <w:t xml:space="preserve"> </w:t>
      </w:r>
      <w:r>
        <w:t>as</w:t>
      </w:r>
      <w:r>
        <w:rPr>
          <w:spacing w:val="-2"/>
        </w:rPr>
        <w:t xml:space="preserve"> </w:t>
      </w:r>
      <w:r>
        <w:t>practicable.</w:t>
      </w:r>
      <w:r>
        <w:rPr>
          <w:spacing w:val="-3"/>
        </w:rPr>
        <w:t xml:space="preserve"> </w:t>
      </w:r>
      <w:r>
        <w:t>Any</w:t>
      </w:r>
      <w:r>
        <w:rPr>
          <w:spacing w:val="-3"/>
        </w:rPr>
        <w:t xml:space="preserve"> </w:t>
      </w:r>
      <w:r>
        <w:t>officer</w:t>
      </w:r>
      <w:r>
        <w:rPr>
          <w:spacing w:val="-2"/>
        </w:rPr>
        <w:t xml:space="preserve"> </w:t>
      </w:r>
      <w:r>
        <w:t>having</w:t>
      </w:r>
    </w:p>
    <w:p w14:paraId="4AB06740" w14:textId="77777777" w:rsidR="003D0862" w:rsidRDefault="003D0862" w:rsidP="003D0862">
      <w:pPr>
        <w:pStyle w:val="BodyText"/>
        <w:tabs>
          <w:tab w:val="left" w:pos="2900"/>
        </w:tabs>
        <w:spacing w:line="244" w:lineRule="auto"/>
        <w:ind w:left="2901" w:right="1190" w:hanging="2203"/>
      </w:pPr>
      <w:r>
        <w:t>686</w:t>
      </w:r>
      <w:r>
        <w:tab/>
        <w:t>more</w:t>
      </w:r>
      <w:r>
        <w:rPr>
          <w:spacing w:val="-2"/>
        </w:rPr>
        <w:t xml:space="preserve"> </w:t>
      </w:r>
      <w:r>
        <w:t>than two</w:t>
      </w:r>
      <w:r>
        <w:rPr>
          <w:spacing w:val="2"/>
        </w:rPr>
        <w:t xml:space="preserve"> </w:t>
      </w:r>
      <w:r>
        <w:t>absences</w:t>
      </w:r>
      <w:r>
        <w:rPr>
          <w:spacing w:val="1"/>
        </w:rPr>
        <w:t xml:space="preserve"> </w:t>
      </w:r>
      <w:r>
        <w:t>per</w:t>
      </w:r>
      <w:r>
        <w:rPr>
          <w:spacing w:val="-1"/>
        </w:rPr>
        <w:t xml:space="preserve"> </w:t>
      </w:r>
      <w:r>
        <w:t>semester</w:t>
      </w:r>
      <w:r>
        <w:rPr>
          <w:spacing w:val="-2"/>
        </w:rPr>
        <w:t xml:space="preserve"> </w:t>
      </w:r>
      <w:r>
        <w:t>may be</w:t>
      </w:r>
      <w:r>
        <w:rPr>
          <w:spacing w:val="1"/>
        </w:rPr>
        <w:t xml:space="preserve"> </w:t>
      </w:r>
      <w:r>
        <w:t>subject</w:t>
      </w:r>
      <w:r>
        <w:rPr>
          <w:spacing w:val="-1"/>
        </w:rPr>
        <w:t xml:space="preserve"> </w:t>
      </w:r>
      <w:r>
        <w:t>to removal from</w:t>
      </w:r>
      <w:r>
        <w:rPr>
          <w:spacing w:val="2"/>
        </w:rPr>
        <w:t xml:space="preserve"> </w:t>
      </w:r>
      <w:r>
        <w:t>office</w:t>
      </w:r>
      <w:r>
        <w:rPr>
          <w:spacing w:val="-42"/>
        </w:rPr>
        <w:t xml:space="preserve"> </w:t>
      </w:r>
      <w:r>
        <w:t>pursuant</w:t>
      </w:r>
      <w:r>
        <w:rPr>
          <w:spacing w:val="1"/>
        </w:rPr>
        <w:t xml:space="preserve"> </w:t>
      </w:r>
      <w:r>
        <w:t>to</w:t>
      </w:r>
      <w:r>
        <w:rPr>
          <w:spacing w:val="1"/>
        </w:rPr>
        <w:t xml:space="preserve"> </w:t>
      </w:r>
      <w:r>
        <w:t>Art.</w:t>
      </w:r>
      <w:r>
        <w:rPr>
          <w:spacing w:val="3"/>
        </w:rPr>
        <w:t xml:space="preserve"> </w:t>
      </w:r>
      <w:r>
        <w:t>IV</w:t>
      </w:r>
      <w:r>
        <w:rPr>
          <w:spacing w:val="1"/>
        </w:rPr>
        <w:t xml:space="preserve"> </w:t>
      </w:r>
      <w:r>
        <w:t>Section</w:t>
      </w:r>
      <w:r>
        <w:rPr>
          <w:spacing w:val="2"/>
        </w:rPr>
        <w:t xml:space="preserve"> </w:t>
      </w:r>
      <w:r>
        <w:t>10(C)</w:t>
      </w:r>
      <w:r>
        <w:rPr>
          <w:spacing w:val="1"/>
        </w:rPr>
        <w:t xml:space="preserve"> </w:t>
      </w:r>
      <w:r>
        <w:t>of this</w:t>
      </w:r>
      <w:r>
        <w:rPr>
          <w:spacing w:val="1"/>
        </w:rPr>
        <w:t xml:space="preserve"> </w:t>
      </w:r>
      <w:r>
        <w:t>document.</w:t>
      </w:r>
    </w:p>
    <w:p w14:paraId="6C75DE69" w14:textId="77777777" w:rsidR="003D0862" w:rsidRDefault="003D0862" w:rsidP="003D0862">
      <w:pPr>
        <w:pStyle w:val="BodyText"/>
        <w:ind w:left="698"/>
      </w:pPr>
      <w:r>
        <w:t>688</w:t>
      </w:r>
    </w:p>
    <w:p w14:paraId="00E24C06" w14:textId="77777777" w:rsidR="003D0862" w:rsidRDefault="003D0862" w:rsidP="003D0862">
      <w:pPr>
        <w:spacing w:before="3"/>
        <w:ind w:left="1249"/>
        <w:rPr>
          <w:sz w:val="14"/>
        </w:rPr>
      </w:pPr>
      <w:r>
        <w:rPr>
          <w:b/>
          <w:spacing w:val="-1"/>
          <w:w w:val="105"/>
          <w:sz w:val="18"/>
        </w:rPr>
        <w:t>A</w:t>
      </w:r>
      <w:r>
        <w:rPr>
          <w:b/>
          <w:spacing w:val="-1"/>
          <w:w w:val="105"/>
          <w:sz w:val="14"/>
        </w:rPr>
        <w:t>RTICLE</w:t>
      </w:r>
      <w:r>
        <w:rPr>
          <w:b/>
          <w:spacing w:val="-6"/>
          <w:w w:val="105"/>
          <w:sz w:val="14"/>
        </w:rPr>
        <w:t xml:space="preserve"> </w:t>
      </w:r>
      <w:r>
        <w:rPr>
          <w:b/>
          <w:spacing w:val="-1"/>
          <w:w w:val="105"/>
          <w:sz w:val="18"/>
        </w:rPr>
        <w:t>VII.</w:t>
      </w:r>
      <w:r>
        <w:rPr>
          <w:b/>
          <w:spacing w:val="-3"/>
          <w:w w:val="105"/>
          <w:sz w:val="18"/>
        </w:rPr>
        <w:t xml:space="preserve"> </w:t>
      </w:r>
      <w:r>
        <w:rPr>
          <w:spacing w:val="-1"/>
          <w:w w:val="105"/>
          <w:sz w:val="18"/>
        </w:rPr>
        <w:t>C</w:t>
      </w:r>
      <w:r>
        <w:rPr>
          <w:spacing w:val="-1"/>
          <w:w w:val="105"/>
          <w:sz w:val="14"/>
        </w:rPr>
        <w:t>OMMITTEES</w:t>
      </w:r>
    </w:p>
    <w:p w14:paraId="048B289F" w14:textId="77777777" w:rsidR="003D0862" w:rsidRDefault="003D0862" w:rsidP="003D0862">
      <w:pPr>
        <w:pStyle w:val="BodyText"/>
        <w:spacing w:before="4"/>
        <w:ind w:left="698"/>
      </w:pPr>
      <w:r>
        <w:t>690</w:t>
      </w:r>
    </w:p>
    <w:p w14:paraId="69A21634" w14:textId="77777777" w:rsidR="003D0862" w:rsidRDefault="003D0862" w:rsidP="003D0862">
      <w:pPr>
        <w:pStyle w:val="BodyText"/>
        <w:tabs>
          <w:tab w:val="left" w:pos="2900"/>
        </w:tabs>
        <w:spacing w:before="5"/>
        <w:ind w:left="1799"/>
      </w:pPr>
      <w:r>
        <w:rPr>
          <w:b/>
        </w:rPr>
        <w:t>Section</w:t>
      </w:r>
      <w:r>
        <w:rPr>
          <w:b/>
          <w:spacing w:val="4"/>
        </w:rPr>
        <w:t xml:space="preserve"> </w:t>
      </w:r>
      <w:r>
        <w:rPr>
          <w:b/>
        </w:rPr>
        <w:t>1.</w:t>
      </w:r>
      <w:r>
        <w:rPr>
          <w:b/>
        </w:rPr>
        <w:tab/>
      </w:r>
      <w:r>
        <w:t>Purpose,</w:t>
      </w:r>
      <w:r>
        <w:rPr>
          <w:spacing w:val="9"/>
        </w:rPr>
        <w:t xml:space="preserve"> </w:t>
      </w:r>
      <w:r>
        <w:t>Composition,</w:t>
      </w:r>
      <w:r>
        <w:rPr>
          <w:spacing w:val="9"/>
        </w:rPr>
        <w:t xml:space="preserve"> </w:t>
      </w:r>
      <w:r>
        <w:t>and</w:t>
      </w:r>
      <w:r>
        <w:rPr>
          <w:spacing w:val="9"/>
        </w:rPr>
        <w:t xml:space="preserve"> </w:t>
      </w:r>
      <w:r>
        <w:t>Selection</w:t>
      </w:r>
      <w:r>
        <w:rPr>
          <w:spacing w:val="8"/>
        </w:rPr>
        <w:t xml:space="preserve"> </w:t>
      </w:r>
      <w:r>
        <w:t>of</w:t>
      </w:r>
      <w:r>
        <w:rPr>
          <w:spacing w:val="9"/>
        </w:rPr>
        <w:t xml:space="preserve"> </w:t>
      </w:r>
      <w:r>
        <w:t>Membership</w:t>
      </w:r>
      <w:r>
        <w:rPr>
          <w:spacing w:val="9"/>
        </w:rPr>
        <w:t xml:space="preserve"> </w:t>
      </w:r>
      <w:r>
        <w:t>for</w:t>
      </w:r>
      <w:r>
        <w:rPr>
          <w:spacing w:val="11"/>
        </w:rPr>
        <w:t xml:space="preserve"> </w:t>
      </w:r>
      <w:r>
        <w:t>All</w:t>
      </w:r>
      <w:r>
        <w:rPr>
          <w:spacing w:val="10"/>
        </w:rPr>
        <w:t xml:space="preserve"> </w:t>
      </w:r>
      <w:r>
        <w:t>Committees</w:t>
      </w:r>
    </w:p>
    <w:p w14:paraId="0A3AC84E" w14:textId="77777777" w:rsidR="003D0862" w:rsidRDefault="003D0862" w:rsidP="003D0862">
      <w:pPr>
        <w:pStyle w:val="BodyText"/>
        <w:spacing w:before="4"/>
        <w:ind w:left="698"/>
      </w:pPr>
      <w:r>
        <w:t>692</w:t>
      </w:r>
    </w:p>
    <w:p w14:paraId="0C2312C9" w14:textId="77777777" w:rsidR="003D0862" w:rsidRDefault="003D0862" w:rsidP="003D0862">
      <w:pPr>
        <w:pStyle w:val="BodyText"/>
        <w:tabs>
          <w:tab w:val="left" w:pos="2625"/>
        </w:tabs>
        <w:spacing w:before="4" w:line="244" w:lineRule="auto"/>
        <w:ind w:left="698" w:right="1189" w:firstLine="1652"/>
      </w:pPr>
      <w:r>
        <w:t>A.</w:t>
      </w:r>
      <w:r>
        <w:rPr>
          <w:spacing w:val="18"/>
        </w:rPr>
        <w:t xml:space="preserve"> </w:t>
      </w:r>
      <w:r>
        <w:t>All</w:t>
      </w:r>
      <w:r>
        <w:rPr>
          <w:spacing w:val="25"/>
        </w:rPr>
        <w:t xml:space="preserve"> </w:t>
      </w:r>
      <w:r>
        <w:t>standing</w:t>
      </w:r>
      <w:r>
        <w:rPr>
          <w:spacing w:val="25"/>
        </w:rPr>
        <w:t xml:space="preserve"> </w:t>
      </w:r>
      <w:r>
        <w:t>and</w:t>
      </w:r>
      <w:r>
        <w:rPr>
          <w:spacing w:val="25"/>
        </w:rPr>
        <w:t xml:space="preserve"> </w:t>
      </w:r>
      <w:r>
        <w:t>special</w:t>
      </w:r>
      <w:r>
        <w:rPr>
          <w:spacing w:val="29"/>
        </w:rPr>
        <w:t xml:space="preserve"> </w:t>
      </w:r>
      <w:r>
        <w:t>committees</w:t>
      </w:r>
      <w:r>
        <w:rPr>
          <w:spacing w:val="25"/>
        </w:rPr>
        <w:t xml:space="preserve"> </w:t>
      </w:r>
      <w:r>
        <w:t>serve</w:t>
      </w:r>
      <w:r>
        <w:rPr>
          <w:spacing w:val="23"/>
        </w:rPr>
        <w:t xml:space="preserve"> </w:t>
      </w:r>
      <w:r>
        <w:t>as</w:t>
      </w:r>
      <w:r>
        <w:rPr>
          <w:spacing w:val="25"/>
        </w:rPr>
        <w:t xml:space="preserve"> </w:t>
      </w:r>
      <w:r>
        <w:t>subsidiary</w:t>
      </w:r>
      <w:r>
        <w:rPr>
          <w:spacing w:val="24"/>
        </w:rPr>
        <w:t xml:space="preserve"> </w:t>
      </w:r>
      <w:r>
        <w:t>groups</w:t>
      </w:r>
      <w:r>
        <w:rPr>
          <w:spacing w:val="25"/>
        </w:rPr>
        <w:t xml:space="preserve"> </w:t>
      </w:r>
      <w:r>
        <w:t>of</w:t>
      </w:r>
      <w:r>
        <w:rPr>
          <w:spacing w:val="24"/>
        </w:rPr>
        <w:t xml:space="preserve"> </w:t>
      </w:r>
      <w:r>
        <w:t>the</w:t>
      </w:r>
      <w:r>
        <w:rPr>
          <w:spacing w:val="24"/>
        </w:rPr>
        <w:t xml:space="preserve"> </w:t>
      </w:r>
      <w:r>
        <w:t>larger</w:t>
      </w:r>
      <w:r>
        <w:rPr>
          <w:spacing w:val="-42"/>
        </w:rPr>
        <w:t xml:space="preserve"> </w:t>
      </w:r>
      <w:r>
        <w:t>694</w:t>
      </w:r>
      <w:r>
        <w:tab/>
        <w:t>Association</w:t>
      </w:r>
      <w:r>
        <w:rPr>
          <w:spacing w:val="-3"/>
        </w:rPr>
        <w:t xml:space="preserve"> </w:t>
      </w:r>
      <w:r>
        <w:t>tasked</w:t>
      </w:r>
      <w:r>
        <w:rPr>
          <w:spacing w:val="-4"/>
        </w:rPr>
        <w:t xml:space="preserve"> </w:t>
      </w:r>
      <w:r>
        <w:t>with</w:t>
      </w:r>
      <w:r>
        <w:rPr>
          <w:spacing w:val="-2"/>
        </w:rPr>
        <w:t xml:space="preserve"> </w:t>
      </w:r>
      <w:r>
        <w:t>providing</w:t>
      </w:r>
      <w:r>
        <w:rPr>
          <w:spacing w:val="-3"/>
        </w:rPr>
        <w:t xml:space="preserve"> </w:t>
      </w:r>
      <w:r>
        <w:t>support</w:t>
      </w:r>
      <w:r>
        <w:rPr>
          <w:spacing w:val="-4"/>
        </w:rPr>
        <w:t xml:space="preserve"> </w:t>
      </w:r>
      <w:r>
        <w:t>in</w:t>
      </w:r>
      <w:r>
        <w:rPr>
          <w:spacing w:val="-2"/>
        </w:rPr>
        <w:t xml:space="preserve"> </w:t>
      </w:r>
      <w:r>
        <w:t>areas</w:t>
      </w:r>
      <w:r>
        <w:rPr>
          <w:spacing w:val="-2"/>
        </w:rPr>
        <w:t xml:space="preserve"> </w:t>
      </w:r>
      <w:r>
        <w:t>of</w:t>
      </w:r>
      <w:r>
        <w:rPr>
          <w:spacing w:val="-4"/>
        </w:rPr>
        <w:t xml:space="preserve"> </w:t>
      </w:r>
      <w:r>
        <w:t>specific</w:t>
      </w:r>
      <w:r>
        <w:rPr>
          <w:spacing w:val="-1"/>
        </w:rPr>
        <w:t xml:space="preserve"> </w:t>
      </w:r>
      <w:r>
        <w:t>and</w:t>
      </w:r>
      <w:r>
        <w:rPr>
          <w:spacing w:val="-4"/>
        </w:rPr>
        <w:t xml:space="preserve"> </w:t>
      </w:r>
      <w:r>
        <w:t>narrow</w:t>
      </w:r>
      <w:r>
        <w:rPr>
          <w:spacing w:val="-5"/>
        </w:rPr>
        <w:t xml:space="preserve"> </w:t>
      </w:r>
      <w:r>
        <w:t>focus.</w:t>
      </w:r>
    </w:p>
    <w:p w14:paraId="38945035" w14:textId="77777777" w:rsidR="003D0862" w:rsidRDefault="003D0862" w:rsidP="003D0862">
      <w:pPr>
        <w:pStyle w:val="BodyText"/>
        <w:rPr>
          <w:sz w:val="10"/>
        </w:rPr>
      </w:pPr>
    </w:p>
    <w:p w14:paraId="2CD5DB05" w14:textId="77777777" w:rsidR="003D0862" w:rsidRDefault="003D0862" w:rsidP="003D0862">
      <w:pPr>
        <w:pStyle w:val="BodyText"/>
        <w:tabs>
          <w:tab w:val="left" w:pos="2350"/>
        </w:tabs>
        <w:spacing w:before="96" w:line="244" w:lineRule="auto"/>
        <w:ind w:left="2625" w:right="1193" w:hanging="1928"/>
        <w:jc w:val="right"/>
      </w:pPr>
      <w:r>
        <w:t>696</w:t>
      </w:r>
      <w:r>
        <w:tab/>
        <w:t>B.</w:t>
      </w:r>
      <w:r>
        <w:rPr>
          <w:spacing w:val="23"/>
        </w:rPr>
        <w:t xml:space="preserve"> </w:t>
      </w:r>
      <w:r>
        <w:t>Unless</w:t>
      </w:r>
      <w:r>
        <w:rPr>
          <w:spacing w:val="27"/>
        </w:rPr>
        <w:t xml:space="preserve"> </w:t>
      </w:r>
      <w:r>
        <w:t>otherwise</w:t>
      </w:r>
      <w:r>
        <w:rPr>
          <w:spacing w:val="26"/>
        </w:rPr>
        <w:t xml:space="preserve"> </w:t>
      </w:r>
      <w:r>
        <w:t>provided</w:t>
      </w:r>
      <w:r>
        <w:rPr>
          <w:spacing w:val="26"/>
        </w:rPr>
        <w:t xml:space="preserve"> </w:t>
      </w:r>
      <w:r>
        <w:t>for</w:t>
      </w:r>
      <w:r>
        <w:rPr>
          <w:spacing w:val="25"/>
        </w:rPr>
        <w:t xml:space="preserve"> </w:t>
      </w:r>
      <w:r>
        <w:t>in</w:t>
      </w:r>
      <w:r>
        <w:rPr>
          <w:spacing w:val="27"/>
        </w:rPr>
        <w:t xml:space="preserve"> </w:t>
      </w:r>
      <w:r>
        <w:t>this</w:t>
      </w:r>
      <w:r>
        <w:rPr>
          <w:spacing w:val="27"/>
        </w:rPr>
        <w:t xml:space="preserve"> </w:t>
      </w:r>
      <w:r>
        <w:t>constitution,</w:t>
      </w:r>
      <w:r>
        <w:rPr>
          <w:spacing w:val="29"/>
        </w:rPr>
        <w:t xml:space="preserve"> </w:t>
      </w:r>
      <w:r>
        <w:t>standing</w:t>
      </w:r>
      <w:r>
        <w:rPr>
          <w:spacing w:val="27"/>
        </w:rPr>
        <w:t xml:space="preserve"> </w:t>
      </w:r>
      <w:r>
        <w:t>and</w:t>
      </w:r>
      <w:r>
        <w:rPr>
          <w:spacing w:val="26"/>
        </w:rPr>
        <w:t xml:space="preserve"> </w:t>
      </w:r>
      <w:r>
        <w:t>special</w:t>
      </w:r>
      <w:r>
        <w:rPr>
          <w:spacing w:val="-42"/>
        </w:rPr>
        <w:t xml:space="preserve"> </w:t>
      </w:r>
      <w:r>
        <w:t>committees</w:t>
      </w:r>
      <w:r>
        <w:rPr>
          <w:spacing w:val="19"/>
        </w:rPr>
        <w:t xml:space="preserve"> </w:t>
      </w:r>
      <w:r>
        <w:t>serve</w:t>
      </w:r>
      <w:r>
        <w:rPr>
          <w:spacing w:val="19"/>
        </w:rPr>
        <w:t xml:space="preserve"> </w:t>
      </w:r>
      <w:r>
        <w:t>at</w:t>
      </w:r>
      <w:r>
        <w:rPr>
          <w:spacing w:val="20"/>
        </w:rPr>
        <w:t xml:space="preserve"> </w:t>
      </w:r>
      <w:r>
        <w:t>the</w:t>
      </w:r>
      <w:r>
        <w:rPr>
          <w:spacing w:val="22"/>
        </w:rPr>
        <w:t xml:space="preserve"> </w:t>
      </w:r>
      <w:r>
        <w:t>direction</w:t>
      </w:r>
      <w:r>
        <w:rPr>
          <w:spacing w:val="20"/>
        </w:rPr>
        <w:t xml:space="preserve"> </w:t>
      </w:r>
      <w:r>
        <w:t>of</w:t>
      </w:r>
      <w:r>
        <w:rPr>
          <w:spacing w:val="20"/>
        </w:rPr>
        <w:t xml:space="preserve"> </w:t>
      </w:r>
      <w:r>
        <w:t>the</w:t>
      </w:r>
      <w:r>
        <w:rPr>
          <w:spacing w:val="20"/>
        </w:rPr>
        <w:t xml:space="preserve"> </w:t>
      </w:r>
      <w:r>
        <w:t>Officers</w:t>
      </w:r>
      <w:r>
        <w:rPr>
          <w:spacing w:val="22"/>
        </w:rPr>
        <w:t xml:space="preserve"> </w:t>
      </w:r>
      <w:r>
        <w:t>of</w:t>
      </w:r>
      <w:r>
        <w:rPr>
          <w:spacing w:val="20"/>
        </w:rPr>
        <w:t xml:space="preserve"> </w:t>
      </w:r>
      <w:r>
        <w:t>the</w:t>
      </w:r>
      <w:r>
        <w:rPr>
          <w:spacing w:val="19"/>
        </w:rPr>
        <w:t xml:space="preserve"> </w:t>
      </w:r>
      <w:r>
        <w:t>Association</w:t>
      </w:r>
      <w:r>
        <w:rPr>
          <w:spacing w:val="20"/>
        </w:rPr>
        <w:t xml:space="preserve"> </w:t>
      </w:r>
      <w:r>
        <w:t>and</w:t>
      </w:r>
      <w:r>
        <w:rPr>
          <w:spacing w:val="20"/>
        </w:rPr>
        <w:t xml:space="preserve"> </w:t>
      </w:r>
      <w:r>
        <w:t>shall</w:t>
      </w:r>
    </w:p>
    <w:p w14:paraId="23401986" w14:textId="77777777" w:rsidR="003D0862" w:rsidRDefault="003D0862" w:rsidP="003D0862">
      <w:pPr>
        <w:pStyle w:val="BodyText"/>
        <w:tabs>
          <w:tab w:val="left" w:pos="1927"/>
        </w:tabs>
        <w:ind w:right="1189"/>
        <w:jc w:val="right"/>
      </w:pPr>
      <w:r>
        <w:t>698</w:t>
      </w:r>
      <w:r>
        <w:tab/>
        <w:t>not</w:t>
      </w:r>
      <w:r>
        <w:rPr>
          <w:spacing w:val="7"/>
        </w:rPr>
        <w:t xml:space="preserve"> </w:t>
      </w:r>
      <w:r>
        <w:t>act</w:t>
      </w:r>
      <w:r>
        <w:rPr>
          <w:spacing w:val="8"/>
        </w:rPr>
        <w:t xml:space="preserve"> </w:t>
      </w:r>
      <w:r>
        <w:t>independently</w:t>
      </w:r>
      <w:r>
        <w:rPr>
          <w:spacing w:val="8"/>
        </w:rPr>
        <w:t xml:space="preserve"> </w:t>
      </w:r>
      <w:r>
        <w:t>or</w:t>
      </w:r>
      <w:r>
        <w:rPr>
          <w:spacing w:val="9"/>
        </w:rPr>
        <w:t xml:space="preserve"> </w:t>
      </w:r>
      <w:r>
        <w:t>in</w:t>
      </w:r>
      <w:r>
        <w:rPr>
          <w:spacing w:val="8"/>
        </w:rPr>
        <w:t xml:space="preserve"> </w:t>
      </w:r>
      <w:r>
        <w:t>any</w:t>
      </w:r>
      <w:r>
        <w:rPr>
          <w:spacing w:val="7"/>
        </w:rPr>
        <w:t xml:space="preserve"> </w:t>
      </w:r>
      <w:r>
        <w:t>way</w:t>
      </w:r>
      <w:r>
        <w:rPr>
          <w:spacing w:val="8"/>
        </w:rPr>
        <w:t xml:space="preserve"> </w:t>
      </w:r>
      <w:r>
        <w:t>that</w:t>
      </w:r>
      <w:r>
        <w:rPr>
          <w:spacing w:val="8"/>
        </w:rPr>
        <w:t xml:space="preserve"> </w:t>
      </w:r>
      <w:r>
        <w:t>is</w:t>
      </w:r>
      <w:r>
        <w:rPr>
          <w:spacing w:val="9"/>
        </w:rPr>
        <w:t xml:space="preserve"> </w:t>
      </w:r>
      <w:r>
        <w:t>in</w:t>
      </w:r>
      <w:r>
        <w:rPr>
          <w:spacing w:val="8"/>
        </w:rPr>
        <w:t xml:space="preserve"> </w:t>
      </w:r>
      <w:r>
        <w:t>opposition</w:t>
      </w:r>
      <w:r>
        <w:rPr>
          <w:spacing w:val="8"/>
        </w:rPr>
        <w:t xml:space="preserve"> </w:t>
      </w:r>
      <w:r>
        <w:t>to</w:t>
      </w:r>
      <w:r>
        <w:rPr>
          <w:spacing w:val="7"/>
        </w:rPr>
        <w:t xml:space="preserve"> </w:t>
      </w:r>
      <w:r>
        <w:t>the</w:t>
      </w:r>
      <w:r>
        <w:rPr>
          <w:spacing w:val="10"/>
        </w:rPr>
        <w:t xml:space="preserve"> </w:t>
      </w:r>
      <w:r>
        <w:t>purposes</w:t>
      </w:r>
      <w:r>
        <w:rPr>
          <w:spacing w:val="8"/>
        </w:rPr>
        <w:t xml:space="preserve"> </w:t>
      </w:r>
      <w:r>
        <w:t>of</w:t>
      </w:r>
      <w:r>
        <w:rPr>
          <w:spacing w:val="7"/>
        </w:rPr>
        <w:t xml:space="preserve"> </w:t>
      </w:r>
      <w:r>
        <w:t>the</w:t>
      </w:r>
    </w:p>
    <w:p w14:paraId="6D1FE0D3" w14:textId="77777777" w:rsidR="003D0862" w:rsidRDefault="003D0862" w:rsidP="003D0862">
      <w:pPr>
        <w:pStyle w:val="BodyText"/>
        <w:spacing w:before="4"/>
        <w:ind w:right="1190"/>
        <w:jc w:val="right"/>
      </w:pPr>
      <w:r>
        <w:t>Association</w:t>
      </w:r>
      <w:r>
        <w:rPr>
          <w:spacing w:val="10"/>
        </w:rPr>
        <w:t xml:space="preserve"> </w:t>
      </w:r>
      <w:r>
        <w:t>or</w:t>
      </w:r>
      <w:r>
        <w:rPr>
          <w:spacing w:val="10"/>
        </w:rPr>
        <w:t xml:space="preserve"> </w:t>
      </w:r>
      <w:r>
        <w:t>exceeds</w:t>
      </w:r>
      <w:r>
        <w:rPr>
          <w:spacing w:val="10"/>
        </w:rPr>
        <w:t xml:space="preserve"> </w:t>
      </w:r>
      <w:r>
        <w:t>the</w:t>
      </w:r>
      <w:r>
        <w:rPr>
          <w:spacing w:val="10"/>
        </w:rPr>
        <w:t xml:space="preserve"> </w:t>
      </w:r>
      <w:r>
        <w:t>scope</w:t>
      </w:r>
      <w:r>
        <w:rPr>
          <w:spacing w:val="10"/>
        </w:rPr>
        <w:t xml:space="preserve"> </w:t>
      </w:r>
      <w:r>
        <w:t>of</w:t>
      </w:r>
      <w:r>
        <w:rPr>
          <w:spacing w:val="10"/>
        </w:rPr>
        <w:t xml:space="preserve"> </w:t>
      </w:r>
      <w:r>
        <w:t>the</w:t>
      </w:r>
      <w:r>
        <w:rPr>
          <w:spacing w:val="10"/>
        </w:rPr>
        <w:t xml:space="preserve"> </w:t>
      </w:r>
      <w:r>
        <w:t>committee's</w:t>
      </w:r>
      <w:r>
        <w:rPr>
          <w:spacing w:val="10"/>
        </w:rPr>
        <w:t xml:space="preserve"> </w:t>
      </w:r>
      <w:r>
        <w:t>duty</w:t>
      </w:r>
      <w:r>
        <w:rPr>
          <w:spacing w:val="10"/>
        </w:rPr>
        <w:t xml:space="preserve"> </w:t>
      </w:r>
      <w:r>
        <w:t>unless</w:t>
      </w:r>
      <w:r>
        <w:rPr>
          <w:spacing w:val="10"/>
        </w:rPr>
        <w:t xml:space="preserve"> </w:t>
      </w:r>
      <w:r>
        <w:t>directed</w:t>
      </w:r>
      <w:r>
        <w:rPr>
          <w:spacing w:val="10"/>
        </w:rPr>
        <w:t xml:space="preserve"> </w:t>
      </w:r>
      <w:r>
        <w:t>to</w:t>
      </w:r>
      <w:r>
        <w:rPr>
          <w:spacing w:val="10"/>
        </w:rPr>
        <w:t xml:space="preserve"> </w:t>
      </w:r>
      <w:r>
        <w:t>do</w:t>
      </w:r>
    </w:p>
    <w:p w14:paraId="7B00F2DD" w14:textId="77777777" w:rsidR="003D0862" w:rsidRDefault="003D0862" w:rsidP="003D0862">
      <w:pPr>
        <w:pStyle w:val="BodyText"/>
        <w:tabs>
          <w:tab w:val="left" w:pos="2625"/>
        </w:tabs>
        <w:spacing w:before="4"/>
        <w:ind w:left="698"/>
      </w:pPr>
      <w:r>
        <w:t>700</w:t>
      </w:r>
      <w:r>
        <w:tab/>
        <w:t>so</w:t>
      </w:r>
      <w:r>
        <w:rPr>
          <w:spacing w:val="5"/>
        </w:rPr>
        <w:t xml:space="preserve"> </w:t>
      </w:r>
      <w:r>
        <w:t>by</w:t>
      </w:r>
      <w:r>
        <w:rPr>
          <w:spacing w:val="5"/>
        </w:rPr>
        <w:t xml:space="preserve"> </w:t>
      </w:r>
      <w:r>
        <w:t>a</w:t>
      </w:r>
      <w:r>
        <w:rPr>
          <w:spacing w:val="6"/>
        </w:rPr>
        <w:t xml:space="preserve"> </w:t>
      </w:r>
      <w:r>
        <w:t>majority</w:t>
      </w:r>
      <w:r>
        <w:rPr>
          <w:spacing w:val="5"/>
        </w:rPr>
        <w:t xml:space="preserve"> </w:t>
      </w:r>
      <w:r>
        <w:t>vote</w:t>
      </w:r>
      <w:r>
        <w:rPr>
          <w:spacing w:val="5"/>
        </w:rPr>
        <w:t xml:space="preserve"> </w:t>
      </w:r>
      <w:r>
        <w:t>of</w:t>
      </w:r>
      <w:r>
        <w:rPr>
          <w:spacing w:val="5"/>
        </w:rPr>
        <w:t xml:space="preserve"> </w:t>
      </w:r>
      <w:r>
        <w:t>the</w:t>
      </w:r>
      <w:r>
        <w:rPr>
          <w:spacing w:val="6"/>
        </w:rPr>
        <w:t xml:space="preserve"> </w:t>
      </w:r>
      <w:r>
        <w:t>officers</w:t>
      </w:r>
      <w:r>
        <w:rPr>
          <w:spacing w:val="6"/>
        </w:rPr>
        <w:t xml:space="preserve"> </w:t>
      </w:r>
      <w:r>
        <w:t>of</w:t>
      </w:r>
      <w:r>
        <w:rPr>
          <w:spacing w:val="4"/>
        </w:rPr>
        <w:t xml:space="preserve"> </w:t>
      </w:r>
      <w:r>
        <w:t>the</w:t>
      </w:r>
      <w:r>
        <w:rPr>
          <w:spacing w:val="7"/>
        </w:rPr>
        <w:t xml:space="preserve"> </w:t>
      </w:r>
      <w:r>
        <w:t>Association.</w:t>
      </w:r>
    </w:p>
    <w:p w14:paraId="6E71FDFF" w14:textId="77777777" w:rsidR="003D0862" w:rsidRDefault="003D0862" w:rsidP="003D0862">
      <w:pPr>
        <w:pStyle w:val="BodyText"/>
        <w:spacing w:before="5"/>
        <w:rPr>
          <w:sz w:val="10"/>
        </w:rPr>
      </w:pPr>
    </w:p>
    <w:p w14:paraId="262A0744" w14:textId="77777777" w:rsidR="003D0862" w:rsidRDefault="003D0862" w:rsidP="003D0862">
      <w:pPr>
        <w:pStyle w:val="BodyText"/>
        <w:tabs>
          <w:tab w:val="left" w:pos="2350"/>
        </w:tabs>
        <w:spacing w:before="95" w:line="244" w:lineRule="auto"/>
        <w:ind w:left="2625" w:right="1189" w:hanging="1928"/>
      </w:pPr>
      <w:r>
        <w:t>702</w:t>
      </w:r>
      <w:r>
        <w:tab/>
        <w:t>C.</w:t>
      </w:r>
      <w:r>
        <w:rPr>
          <w:spacing w:val="24"/>
        </w:rPr>
        <w:t xml:space="preserve"> </w:t>
      </w:r>
      <w:r>
        <w:t>Unless</w:t>
      </w:r>
      <w:r>
        <w:rPr>
          <w:spacing w:val="8"/>
        </w:rPr>
        <w:t xml:space="preserve"> </w:t>
      </w:r>
      <w:r>
        <w:t>otherwise</w:t>
      </w:r>
      <w:r>
        <w:rPr>
          <w:spacing w:val="9"/>
        </w:rPr>
        <w:t xml:space="preserve"> </w:t>
      </w:r>
      <w:r>
        <w:t>provided</w:t>
      </w:r>
      <w:r>
        <w:rPr>
          <w:spacing w:val="8"/>
        </w:rPr>
        <w:t xml:space="preserve"> </w:t>
      </w:r>
      <w:r>
        <w:t>for</w:t>
      </w:r>
      <w:r>
        <w:rPr>
          <w:spacing w:val="8"/>
        </w:rPr>
        <w:t xml:space="preserve"> </w:t>
      </w:r>
      <w:r>
        <w:t>in</w:t>
      </w:r>
      <w:r>
        <w:rPr>
          <w:spacing w:val="9"/>
        </w:rPr>
        <w:t xml:space="preserve"> </w:t>
      </w:r>
      <w:r>
        <w:t>this</w:t>
      </w:r>
      <w:r>
        <w:rPr>
          <w:spacing w:val="8"/>
        </w:rPr>
        <w:t xml:space="preserve"> </w:t>
      </w:r>
      <w:r>
        <w:t>constitution,</w:t>
      </w:r>
      <w:r>
        <w:rPr>
          <w:spacing w:val="8"/>
        </w:rPr>
        <w:t xml:space="preserve"> </w:t>
      </w:r>
      <w:r>
        <w:t>no</w:t>
      </w:r>
      <w:r>
        <w:rPr>
          <w:spacing w:val="8"/>
        </w:rPr>
        <w:t xml:space="preserve"> </w:t>
      </w:r>
      <w:r>
        <w:t>standing</w:t>
      </w:r>
      <w:r>
        <w:rPr>
          <w:spacing w:val="8"/>
        </w:rPr>
        <w:t xml:space="preserve"> </w:t>
      </w:r>
      <w:r>
        <w:t>or</w:t>
      </w:r>
      <w:r>
        <w:rPr>
          <w:spacing w:val="8"/>
        </w:rPr>
        <w:t xml:space="preserve"> </w:t>
      </w:r>
      <w:r>
        <w:t>special</w:t>
      </w:r>
      <w:r>
        <w:rPr>
          <w:spacing w:val="-42"/>
        </w:rPr>
        <w:t xml:space="preserve"> </w:t>
      </w:r>
      <w:r>
        <w:t>committee</w:t>
      </w:r>
      <w:r>
        <w:rPr>
          <w:spacing w:val="8"/>
        </w:rPr>
        <w:t xml:space="preserve"> </w:t>
      </w:r>
      <w:r>
        <w:t>shall</w:t>
      </w:r>
      <w:r>
        <w:rPr>
          <w:spacing w:val="11"/>
        </w:rPr>
        <w:t xml:space="preserve"> </w:t>
      </w:r>
      <w:r>
        <w:t>have</w:t>
      </w:r>
      <w:r>
        <w:rPr>
          <w:spacing w:val="11"/>
        </w:rPr>
        <w:t xml:space="preserve"> </w:t>
      </w:r>
      <w:r>
        <w:t>more</w:t>
      </w:r>
      <w:r>
        <w:rPr>
          <w:spacing w:val="9"/>
        </w:rPr>
        <w:t xml:space="preserve"> </w:t>
      </w:r>
      <w:r>
        <w:t>than</w:t>
      </w:r>
      <w:r>
        <w:rPr>
          <w:spacing w:val="12"/>
        </w:rPr>
        <w:t xml:space="preserve"> </w:t>
      </w:r>
      <w:r>
        <w:t>seven</w:t>
      </w:r>
      <w:r>
        <w:rPr>
          <w:spacing w:val="10"/>
        </w:rPr>
        <w:t xml:space="preserve"> </w:t>
      </w:r>
      <w:r>
        <w:t>(7)</w:t>
      </w:r>
      <w:r>
        <w:rPr>
          <w:spacing w:val="9"/>
        </w:rPr>
        <w:t xml:space="preserve"> </w:t>
      </w:r>
      <w:r>
        <w:t>members,</w:t>
      </w:r>
      <w:r>
        <w:rPr>
          <w:spacing w:val="10"/>
        </w:rPr>
        <w:t xml:space="preserve"> </w:t>
      </w:r>
      <w:r>
        <w:t>inclusive</w:t>
      </w:r>
      <w:r>
        <w:rPr>
          <w:spacing w:val="9"/>
        </w:rPr>
        <w:t xml:space="preserve"> </w:t>
      </w:r>
      <w:r>
        <w:t>of</w:t>
      </w:r>
      <w:r>
        <w:rPr>
          <w:spacing w:val="8"/>
        </w:rPr>
        <w:t xml:space="preserve"> </w:t>
      </w:r>
      <w:r>
        <w:t>the</w:t>
      </w:r>
      <w:r>
        <w:rPr>
          <w:spacing w:val="11"/>
        </w:rPr>
        <w:t xml:space="preserve"> </w:t>
      </w:r>
      <w:r>
        <w:t>chair,</w:t>
      </w:r>
      <w:r>
        <w:rPr>
          <w:spacing w:val="11"/>
        </w:rPr>
        <w:t xml:space="preserve"> </w:t>
      </w:r>
      <w:r>
        <w:t>co-</w:t>
      </w:r>
    </w:p>
    <w:p w14:paraId="35657746" w14:textId="77777777" w:rsidR="003D0862" w:rsidRDefault="003D0862" w:rsidP="003D0862">
      <w:pPr>
        <w:pStyle w:val="BodyText"/>
        <w:tabs>
          <w:tab w:val="left" w:pos="2625"/>
        </w:tabs>
        <w:ind w:left="698"/>
      </w:pPr>
      <w:r>
        <w:t>704</w:t>
      </w:r>
      <w:r>
        <w:tab/>
        <w:t>chair,</w:t>
      </w:r>
      <w:r>
        <w:rPr>
          <w:spacing w:val="8"/>
        </w:rPr>
        <w:t xml:space="preserve"> </w:t>
      </w:r>
      <w:r>
        <w:t>and</w:t>
      </w:r>
      <w:r>
        <w:rPr>
          <w:spacing w:val="9"/>
        </w:rPr>
        <w:t xml:space="preserve"> </w:t>
      </w:r>
      <w:r>
        <w:t>vice-chair</w:t>
      </w:r>
      <w:r>
        <w:rPr>
          <w:spacing w:val="8"/>
        </w:rPr>
        <w:t xml:space="preserve"> </w:t>
      </w:r>
      <w:r>
        <w:t>where</w:t>
      </w:r>
      <w:r>
        <w:rPr>
          <w:spacing w:val="7"/>
        </w:rPr>
        <w:t xml:space="preserve"> </w:t>
      </w:r>
      <w:r>
        <w:t>applicable.</w:t>
      </w:r>
    </w:p>
    <w:p w14:paraId="109D7B6B" w14:textId="77777777" w:rsidR="003D0862" w:rsidRDefault="003D0862" w:rsidP="003D0862">
      <w:pPr>
        <w:pStyle w:val="BodyText"/>
        <w:spacing w:before="5"/>
        <w:rPr>
          <w:sz w:val="10"/>
        </w:rPr>
      </w:pPr>
    </w:p>
    <w:p w14:paraId="04947A30" w14:textId="77777777" w:rsidR="003D0862" w:rsidRDefault="003D0862" w:rsidP="003D0862">
      <w:pPr>
        <w:pStyle w:val="BodyText"/>
        <w:tabs>
          <w:tab w:val="left" w:pos="2350"/>
        </w:tabs>
        <w:spacing w:before="96" w:line="244" w:lineRule="auto"/>
        <w:ind w:left="2625" w:right="1273" w:hanging="1928"/>
      </w:pPr>
      <w:r>
        <w:t>706</w:t>
      </w:r>
      <w:r>
        <w:tab/>
        <w:t>D.</w:t>
      </w:r>
      <w:r>
        <w:rPr>
          <w:spacing w:val="14"/>
        </w:rPr>
        <w:t xml:space="preserve"> </w:t>
      </w:r>
      <w:r>
        <w:t>Unless</w:t>
      </w:r>
      <w:r>
        <w:rPr>
          <w:spacing w:val="16"/>
        </w:rPr>
        <w:t xml:space="preserve"> </w:t>
      </w:r>
      <w:r>
        <w:t>otherwise</w:t>
      </w:r>
      <w:r>
        <w:rPr>
          <w:spacing w:val="16"/>
        </w:rPr>
        <w:t xml:space="preserve"> </w:t>
      </w:r>
      <w:r>
        <w:t>provided</w:t>
      </w:r>
      <w:r>
        <w:rPr>
          <w:spacing w:val="15"/>
        </w:rPr>
        <w:t xml:space="preserve"> </w:t>
      </w:r>
      <w:r>
        <w:t>for</w:t>
      </w:r>
      <w:r>
        <w:rPr>
          <w:spacing w:val="15"/>
        </w:rPr>
        <w:t xml:space="preserve"> </w:t>
      </w:r>
      <w:r>
        <w:t>in</w:t>
      </w:r>
      <w:r>
        <w:rPr>
          <w:spacing w:val="16"/>
        </w:rPr>
        <w:t xml:space="preserve"> </w:t>
      </w:r>
      <w:r>
        <w:t>this</w:t>
      </w:r>
      <w:r>
        <w:rPr>
          <w:spacing w:val="16"/>
        </w:rPr>
        <w:t xml:space="preserve"> </w:t>
      </w:r>
      <w:r>
        <w:t>constitution,</w:t>
      </w:r>
      <w:r>
        <w:rPr>
          <w:spacing w:val="15"/>
        </w:rPr>
        <w:t xml:space="preserve"> </w:t>
      </w:r>
      <w:r>
        <w:t>the</w:t>
      </w:r>
      <w:r>
        <w:rPr>
          <w:spacing w:val="15"/>
        </w:rPr>
        <w:t xml:space="preserve"> </w:t>
      </w:r>
      <w:r>
        <w:t>chairman</w:t>
      </w:r>
      <w:r>
        <w:rPr>
          <w:spacing w:val="15"/>
        </w:rPr>
        <w:t xml:space="preserve"> </w:t>
      </w:r>
      <w:r>
        <w:t>of</w:t>
      </w:r>
      <w:r>
        <w:rPr>
          <w:spacing w:val="15"/>
        </w:rPr>
        <w:t xml:space="preserve"> </w:t>
      </w:r>
      <w:r>
        <w:t>each</w:t>
      </w:r>
      <w:r>
        <w:rPr>
          <w:spacing w:val="-42"/>
        </w:rPr>
        <w:t xml:space="preserve"> </w:t>
      </w:r>
      <w:r>
        <w:t>standing</w:t>
      </w:r>
      <w:r>
        <w:rPr>
          <w:spacing w:val="15"/>
        </w:rPr>
        <w:t xml:space="preserve"> </w:t>
      </w:r>
      <w:r>
        <w:t>or</w:t>
      </w:r>
      <w:r>
        <w:rPr>
          <w:spacing w:val="14"/>
        </w:rPr>
        <w:t xml:space="preserve"> </w:t>
      </w:r>
      <w:r>
        <w:t>special</w:t>
      </w:r>
      <w:r>
        <w:rPr>
          <w:spacing w:val="16"/>
        </w:rPr>
        <w:t xml:space="preserve"> </w:t>
      </w:r>
      <w:r>
        <w:t>committee</w:t>
      </w:r>
      <w:r>
        <w:rPr>
          <w:spacing w:val="14"/>
        </w:rPr>
        <w:t xml:space="preserve"> </w:t>
      </w:r>
      <w:r>
        <w:t>shall</w:t>
      </w:r>
      <w:r>
        <w:rPr>
          <w:spacing w:val="15"/>
        </w:rPr>
        <w:t xml:space="preserve"> </w:t>
      </w:r>
      <w:r>
        <w:t>be</w:t>
      </w:r>
      <w:r>
        <w:rPr>
          <w:spacing w:val="16"/>
        </w:rPr>
        <w:t xml:space="preserve"> </w:t>
      </w:r>
      <w:r>
        <w:t>appointed</w:t>
      </w:r>
      <w:r>
        <w:rPr>
          <w:spacing w:val="15"/>
        </w:rPr>
        <w:t xml:space="preserve"> </w:t>
      </w:r>
      <w:r>
        <w:t>by</w:t>
      </w:r>
      <w:r>
        <w:rPr>
          <w:spacing w:val="15"/>
        </w:rPr>
        <w:t xml:space="preserve"> </w:t>
      </w:r>
      <w:r>
        <w:t>the</w:t>
      </w:r>
      <w:r>
        <w:rPr>
          <w:spacing w:val="16"/>
        </w:rPr>
        <w:t xml:space="preserve"> </w:t>
      </w:r>
      <w:r>
        <w:t>SBA</w:t>
      </w:r>
      <w:r>
        <w:rPr>
          <w:spacing w:val="14"/>
        </w:rPr>
        <w:t xml:space="preserve"> </w:t>
      </w:r>
      <w:r>
        <w:t>Executive</w:t>
      </w:r>
    </w:p>
    <w:p w14:paraId="4F202D66" w14:textId="77777777" w:rsidR="003D0862" w:rsidRDefault="003D0862" w:rsidP="003D0862">
      <w:pPr>
        <w:pStyle w:val="BodyText"/>
        <w:tabs>
          <w:tab w:val="left" w:pos="2625"/>
        </w:tabs>
        <w:spacing w:line="244" w:lineRule="auto"/>
        <w:ind w:left="2625" w:right="1189" w:hanging="1928"/>
      </w:pPr>
      <w:r>
        <w:t>708</w:t>
      </w:r>
      <w:r>
        <w:tab/>
        <w:t>President.</w:t>
      </w:r>
      <w:r>
        <w:rPr>
          <w:spacing w:val="7"/>
        </w:rPr>
        <w:t xml:space="preserve"> </w:t>
      </w:r>
      <w:r>
        <w:t>At</w:t>
      </w:r>
      <w:r>
        <w:rPr>
          <w:spacing w:val="6"/>
        </w:rPr>
        <w:t xml:space="preserve"> </w:t>
      </w:r>
      <w:r>
        <w:t>the</w:t>
      </w:r>
      <w:r>
        <w:rPr>
          <w:spacing w:val="6"/>
        </w:rPr>
        <w:t xml:space="preserve"> </w:t>
      </w:r>
      <w:r>
        <w:t>discretion</w:t>
      </w:r>
      <w:r>
        <w:rPr>
          <w:spacing w:val="6"/>
        </w:rPr>
        <w:t xml:space="preserve"> </w:t>
      </w:r>
      <w:r>
        <w:t>of</w:t>
      </w:r>
      <w:r>
        <w:rPr>
          <w:spacing w:val="7"/>
        </w:rPr>
        <w:t xml:space="preserve"> </w:t>
      </w:r>
      <w:r>
        <w:t>the</w:t>
      </w:r>
      <w:r>
        <w:rPr>
          <w:spacing w:val="6"/>
        </w:rPr>
        <w:t xml:space="preserve"> </w:t>
      </w:r>
      <w:r>
        <w:t>SBA</w:t>
      </w:r>
      <w:r>
        <w:rPr>
          <w:spacing w:val="6"/>
        </w:rPr>
        <w:t xml:space="preserve"> </w:t>
      </w:r>
      <w:r>
        <w:t>Executive</w:t>
      </w:r>
      <w:r>
        <w:rPr>
          <w:spacing w:val="7"/>
        </w:rPr>
        <w:t xml:space="preserve"> </w:t>
      </w:r>
      <w:r>
        <w:t>President,</w:t>
      </w:r>
      <w:r>
        <w:rPr>
          <w:spacing w:val="7"/>
        </w:rPr>
        <w:t xml:space="preserve"> </w:t>
      </w:r>
      <w:r>
        <w:t>a</w:t>
      </w:r>
      <w:r>
        <w:rPr>
          <w:spacing w:val="6"/>
        </w:rPr>
        <w:t xml:space="preserve"> </w:t>
      </w:r>
      <w:r>
        <w:t>co-chair</w:t>
      </w:r>
      <w:r>
        <w:rPr>
          <w:spacing w:val="6"/>
        </w:rPr>
        <w:t xml:space="preserve"> </w:t>
      </w:r>
      <w:r>
        <w:t>may</w:t>
      </w:r>
      <w:r>
        <w:rPr>
          <w:spacing w:val="6"/>
        </w:rPr>
        <w:t xml:space="preserve"> </w:t>
      </w:r>
      <w:r>
        <w:t>be</w:t>
      </w:r>
      <w:r>
        <w:rPr>
          <w:spacing w:val="-42"/>
        </w:rPr>
        <w:t xml:space="preserve"> </w:t>
      </w:r>
      <w:r>
        <w:t>appointed</w:t>
      </w:r>
      <w:r>
        <w:rPr>
          <w:spacing w:val="1"/>
        </w:rPr>
        <w:t xml:space="preserve"> </w:t>
      </w:r>
      <w:r>
        <w:t>for</w:t>
      </w:r>
      <w:r>
        <w:rPr>
          <w:spacing w:val="-1"/>
        </w:rPr>
        <w:t xml:space="preserve"> </w:t>
      </w:r>
      <w:r>
        <w:t>each</w:t>
      </w:r>
      <w:r>
        <w:rPr>
          <w:spacing w:val="2"/>
        </w:rPr>
        <w:t xml:space="preserve"> </w:t>
      </w:r>
      <w:r>
        <w:t>standing</w:t>
      </w:r>
      <w:r>
        <w:rPr>
          <w:spacing w:val="1"/>
        </w:rPr>
        <w:t xml:space="preserve"> </w:t>
      </w:r>
      <w:r>
        <w:t>or</w:t>
      </w:r>
      <w:r>
        <w:rPr>
          <w:spacing w:val="1"/>
        </w:rPr>
        <w:t xml:space="preserve"> </w:t>
      </w:r>
      <w:r>
        <w:t>special</w:t>
      </w:r>
      <w:r>
        <w:rPr>
          <w:spacing w:val="1"/>
        </w:rPr>
        <w:t xml:space="preserve"> </w:t>
      </w:r>
      <w:r>
        <w:t>committee.</w:t>
      </w:r>
    </w:p>
    <w:p w14:paraId="207A711B" w14:textId="77777777" w:rsidR="003D0862" w:rsidRDefault="003D0862" w:rsidP="003D0862">
      <w:pPr>
        <w:pStyle w:val="BodyText"/>
        <w:ind w:left="698"/>
      </w:pPr>
      <w:r>
        <w:t>710</w:t>
      </w:r>
    </w:p>
    <w:p w14:paraId="1451E47D" w14:textId="77777777" w:rsidR="003D0862" w:rsidRDefault="003D0862" w:rsidP="003D0862">
      <w:pPr>
        <w:pStyle w:val="BodyText"/>
        <w:tabs>
          <w:tab w:val="left" w:pos="2625"/>
        </w:tabs>
        <w:spacing w:before="3" w:line="244" w:lineRule="auto"/>
        <w:ind w:left="698" w:right="1187" w:firstLine="1652"/>
        <w:jc w:val="right"/>
      </w:pPr>
      <w:r>
        <w:t>E.</w:t>
      </w:r>
      <w:r>
        <w:rPr>
          <w:spacing w:val="38"/>
        </w:rPr>
        <w:t xml:space="preserve"> </w:t>
      </w:r>
      <w:r>
        <w:t>Any</w:t>
      </w:r>
      <w:r>
        <w:rPr>
          <w:spacing w:val="26"/>
        </w:rPr>
        <w:t xml:space="preserve"> </w:t>
      </w:r>
      <w:r>
        <w:t>appointment</w:t>
      </w:r>
      <w:r>
        <w:rPr>
          <w:spacing w:val="26"/>
        </w:rPr>
        <w:t xml:space="preserve"> </w:t>
      </w:r>
      <w:r>
        <w:t>of</w:t>
      </w:r>
      <w:r>
        <w:rPr>
          <w:spacing w:val="27"/>
        </w:rPr>
        <w:t xml:space="preserve"> </w:t>
      </w:r>
      <w:r>
        <w:t>the</w:t>
      </w:r>
      <w:r>
        <w:rPr>
          <w:spacing w:val="25"/>
        </w:rPr>
        <w:t xml:space="preserve"> </w:t>
      </w:r>
      <w:r>
        <w:t>chairman</w:t>
      </w:r>
      <w:r>
        <w:rPr>
          <w:spacing w:val="26"/>
        </w:rPr>
        <w:t xml:space="preserve"> </w:t>
      </w:r>
      <w:r>
        <w:t>of</w:t>
      </w:r>
      <w:r>
        <w:rPr>
          <w:spacing w:val="26"/>
        </w:rPr>
        <w:t xml:space="preserve"> </w:t>
      </w:r>
      <w:r>
        <w:t>a</w:t>
      </w:r>
      <w:r>
        <w:rPr>
          <w:spacing w:val="25"/>
        </w:rPr>
        <w:t xml:space="preserve"> </w:t>
      </w:r>
      <w:r>
        <w:t>standing</w:t>
      </w:r>
      <w:r>
        <w:rPr>
          <w:spacing w:val="28"/>
        </w:rPr>
        <w:t xml:space="preserve"> </w:t>
      </w:r>
      <w:r>
        <w:t>or</w:t>
      </w:r>
      <w:r>
        <w:rPr>
          <w:spacing w:val="26"/>
        </w:rPr>
        <w:t xml:space="preserve"> </w:t>
      </w:r>
      <w:r>
        <w:t>special</w:t>
      </w:r>
      <w:r>
        <w:rPr>
          <w:spacing w:val="26"/>
        </w:rPr>
        <w:t xml:space="preserve"> </w:t>
      </w:r>
      <w:r>
        <w:t>committee</w:t>
      </w:r>
      <w:r>
        <w:rPr>
          <w:spacing w:val="27"/>
        </w:rPr>
        <w:t xml:space="preserve"> </w:t>
      </w:r>
      <w:r>
        <w:t>by</w:t>
      </w:r>
      <w:r>
        <w:rPr>
          <w:spacing w:val="26"/>
        </w:rPr>
        <w:t xml:space="preserve"> </w:t>
      </w:r>
      <w:r>
        <w:t>the</w:t>
      </w:r>
      <w:r>
        <w:rPr>
          <w:spacing w:val="-42"/>
        </w:rPr>
        <w:t xml:space="preserve"> </w:t>
      </w:r>
      <w:r>
        <w:t>712</w:t>
      </w:r>
      <w:r>
        <w:tab/>
        <w:t>SBA</w:t>
      </w:r>
      <w:r>
        <w:rPr>
          <w:spacing w:val="9"/>
        </w:rPr>
        <w:t xml:space="preserve"> </w:t>
      </w:r>
      <w:r>
        <w:t>Executive</w:t>
      </w:r>
      <w:r>
        <w:rPr>
          <w:spacing w:val="10"/>
        </w:rPr>
        <w:t xml:space="preserve"> </w:t>
      </w:r>
      <w:r>
        <w:t>President</w:t>
      </w:r>
      <w:r>
        <w:rPr>
          <w:spacing w:val="13"/>
        </w:rPr>
        <w:t xml:space="preserve"> </w:t>
      </w:r>
      <w:r>
        <w:t>may</w:t>
      </w:r>
      <w:r>
        <w:rPr>
          <w:spacing w:val="11"/>
        </w:rPr>
        <w:t xml:space="preserve"> </w:t>
      </w:r>
      <w:r>
        <w:t>be</w:t>
      </w:r>
      <w:r>
        <w:rPr>
          <w:spacing w:val="10"/>
        </w:rPr>
        <w:t xml:space="preserve"> </w:t>
      </w:r>
      <w:r>
        <w:t>denied</w:t>
      </w:r>
      <w:r>
        <w:rPr>
          <w:spacing w:val="10"/>
        </w:rPr>
        <w:t xml:space="preserve"> </w:t>
      </w:r>
      <w:r>
        <w:t>by</w:t>
      </w:r>
      <w:r>
        <w:rPr>
          <w:spacing w:val="12"/>
        </w:rPr>
        <w:t xml:space="preserve"> </w:t>
      </w:r>
      <w:r>
        <w:t>the</w:t>
      </w:r>
      <w:r>
        <w:rPr>
          <w:spacing w:val="11"/>
        </w:rPr>
        <w:t xml:space="preserve"> </w:t>
      </w:r>
      <w:r>
        <w:t>objection</w:t>
      </w:r>
      <w:r>
        <w:rPr>
          <w:spacing w:val="11"/>
        </w:rPr>
        <w:t xml:space="preserve"> </w:t>
      </w:r>
      <w:r>
        <w:t>of</w:t>
      </w:r>
      <w:r>
        <w:rPr>
          <w:spacing w:val="12"/>
        </w:rPr>
        <w:t xml:space="preserve"> </w:t>
      </w:r>
      <w:r>
        <w:t>a</w:t>
      </w:r>
      <w:r>
        <w:rPr>
          <w:spacing w:val="10"/>
        </w:rPr>
        <w:t xml:space="preserve"> </w:t>
      </w:r>
      <w:r>
        <w:t>simple</w:t>
      </w:r>
      <w:r>
        <w:rPr>
          <w:spacing w:val="11"/>
        </w:rPr>
        <w:t xml:space="preserve"> </w:t>
      </w:r>
      <w:r>
        <w:t>majority</w:t>
      </w:r>
      <w:r>
        <w:rPr>
          <w:spacing w:val="-42"/>
        </w:rPr>
        <w:t xml:space="preserve"> </w:t>
      </w:r>
      <w:r>
        <w:t>of</w:t>
      </w:r>
      <w:r>
        <w:rPr>
          <w:spacing w:val="29"/>
        </w:rPr>
        <w:t xml:space="preserve"> </w:t>
      </w:r>
      <w:r>
        <w:t>the</w:t>
      </w:r>
      <w:r>
        <w:rPr>
          <w:spacing w:val="29"/>
        </w:rPr>
        <w:t xml:space="preserve"> </w:t>
      </w:r>
      <w:r>
        <w:t>Executive</w:t>
      </w:r>
      <w:r>
        <w:rPr>
          <w:spacing w:val="29"/>
        </w:rPr>
        <w:t xml:space="preserve"> </w:t>
      </w:r>
      <w:r>
        <w:t>Officers</w:t>
      </w:r>
      <w:r>
        <w:rPr>
          <w:spacing w:val="30"/>
        </w:rPr>
        <w:t xml:space="preserve"> </w:t>
      </w:r>
      <w:r>
        <w:t>of</w:t>
      </w:r>
      <w:r>
        <w:rPr>
          <w:spacing w:val="29"/>
        </w:rPr>
        <w:t xml:space="preserve"> </w:t>
      </w:r>
      <w:r>
        <w:t>the</w:t>
      </w:r>
      <w:r>
        <w:rPr>
          <w:spacing w:val="30"/>
        </w:rPr>
        <w:t xml:space="preserve"> </w:t>
      </w:r>
      <w:r>
        <w:t>Association</w:t>
      </w:r>
      <w:r>
        <w:rPr>
          <w:spacing w:val="30"/>
        </w:rPr>
        <w:t xml:space="preserve"> </w:t>
      </w:r>
      <w:r>
        <w:t>(excluding</w:t>
      </w:r>
      <w:r>
        <w:rPr>
          <w:spacing w:val="30"/>
        </w:rPr>
        <w:t xml:space="preserve"> </w:t>
      </w:r>
      <w:r>
        <w:t>the</w:t>
      </w:r>
      <w:r>
        <w:rPr>
          <w:spacing w:val="29"/>
        </w:rPr>
        <w:t xml:space="preserve"> </w:t>
      </w:r>
      <w:r>
        <w:t>SBA</w:t>
      </w:r>
      <w:r>
        <w:rPr>
          <w:spacing w:val="28"/>
        </w:rPr>
        <w:t xml:space="preserve"> </w:t>
      </w:r>
      <w:r>
        <w:t>Executive</w:t>
      </w:r>
    </w:p>
    <w:p w14:paraId="24B7546C" w14:textId="77777777" w:rsidR="003D0862" w:rsidRDefault="003D0862" w:rsidP="003D0862">
      <w:pPr>
        <w:pStyle w:val="BodyText"/>
        <w:tabs>
          <w:tab w:val="left" w:pos="2625"/>
        </w:tabs>
        <w:spacing w:line="244" w:lineRule="auto"/>
        <w:ind w:left="2625" w:right="1188" w:hanging="1928"/>
      </w:pPr>
      <w:r>
        <w:t>714</w:t>
      </w:r>
      <w:r>
        <w:tab/>
        <w:t>President).</w:t>
      </w:r>
      <w:r>
        <w:rPr>
          <w:spacing w:val="9"/>
        </w:rPr>
        <w:t xml:space="preserve"> </w:t>
      </w:r>
      <w:r>
        <w:t>Any</w:t>
      </w:r>
      <w:r>
        <w:rPr>
          <w:spacing w:val="10"/>
        </w:rPr>
        <w:t xml:space="preserve"> </w:t>
      </w:r>
      <w:r>
        <w:t>such</w:t>
      </w:r>
      <w:r>
        <w:rPr>
          <w:spacing w:val="11"/>
        </w:rPr>
        <w:t xml:space="preserve"> </w:t>
      </w:r>
      <w:r>
        <w:t>objection</w:t>
      </w:r>
      <w:r>
        <w:rPr>
          <w:spacing w:val="12"/>
        </w:rPr>
        <w:t xml:space="preserve"> </w:t>
      </w:r>
      <w:r>
        <w:t>shall</w:t>
      </w:r>
      <w:r>
        <w:rPr>
          <w:spacing w:val="12"/>
        </w:rPr>
        <w:t xml:space="preserve"> </w:t>
      </w:r>
      <w:r>
        <w:t>be</w:t>
      </w:r>
      <w:r>
        <w:rPr>
          <w:spacing w:val="9"/>
        </w:rPr>
        <w:t xml:space="preserve"> </w:t>
      </w:r>
      <w:r>
        <w:t>made</w:t>
      </w:r>
      <w:r>
        <w:rPr>
          <w:spacing w:val="10"/>
        </w:rPr>
        <w:t xml:space="preserve"> </w:t>
      </w:r>
      <w:r>
        <w:t>within</w:t>
      </w:r>
      <w:r>
        <w:rPr>
          <w:spacing w:val="11"/>
        </w:rPr>
        <w:t xml:space="preserve"> </w:t>
      </w:r>
      <w:r>
        <w:t>twenty-four</w:t>
      </w:r>
      <w:r>
        <w:rPr>
          <w:spacing w:val="10"/>
        </w:rPr>
        <w:t xml:space="preserve"> </w:t>
      </w:r>
      <w:r>
        <w:t>(24)</w:t>
      </w:r>
      <w:r>
        <w:rPr>
          <w:spacing w:val="9"/>
        </w:rPr>
        <w:t xml:space="preserve"> </w:t>
      </w:r>
      <w:r>
        <w:t>hours</w:t>
      </w:r>
      <w:r>
        <w:rPr>
          <w:spacing w:val="11"/>
        </w:rPr>
        <w:t xml:space="preserve"> </w:t>
      </w:r>
      <w:r>
        <w:t>of</w:t>
      </w:r>
      <w:r>
        <w:rPr>
          <w:spacing w:val="-42"/>
        </w:rPr>
        <w:t xml:space="preserve"> </w:t>
      </w:r>
      <w:r>
        <w:t>the moment when</w:t>
      </w:r>
      <w:r>
        <w:rPr>
          <w:spacing w:val="1"/>
        </w:rPr>
        <w:t xml:space="preserve"> </w:t>
      </w:r>
      <w:r>
        <w:t>notice</w:t>
      </w:r>
      <w:r>
        <w:rPr>
          <w:spacing w:val="-1"/>
        </w:rPr>
        <w:t xml:space="preserve"> </w:t>
      </w:r>
      <w:r>
        <w:t>of the appointment</w:t>
      </w:r>
      <w:r>
        <w:rPr>
          <w:spacing w:val="1"/>
        </w:rPr>
        <w:t xml:space="preserve"> </w:t>
      </w:r>
      <w:r>
        <w:t>is</w:t>
      </w:r>
      <w:r>
        <w:rPr>
          <w:spacing w:val="2"/>
        </w:rPr>
        <w:t xml:space="preserve"> </w:t>
      </w:r>
      <w:r>
        <w:t>given. Notice</w:t>
      </w:r>
      <w:r>
        <w:rPr>
          <w:spacing w:val="-1"/>
        </w:rPr>
        <w:t xml:space="preserve"> </w:t>
      </w:r>
      <w:r>
        <w:t>of the appointment</w:t>
      </w:r>
    </w:p>
    <w:p w14:paraId="282E71E0" w14:textId="77777777" w:rsidR="003D0862" w:rsidRDefault="003D0862" w:rsidP="003D0862">
      <w:pPr>
        <w:pStyle w:val="BodyText"/>
        <w:tabs>
          <w:tab w:val="left" w:pos="2625"/>
        </w:tabs>
        <w:spacing w:before="1" w:line="244" w:lineRule="auto"/>
        <w:ind w:left="2625" w:right="1189" w:hanging="1928"/>
      </w:pPr>
      <w:r>
        <w:t>716</w:t>
      </w:r>
      <w:r>
        <w:tab/>
        <w:t>shall</w:t>
      </w:r>
      <w:r>
        <w:rPr>
          <w:spacing w:val="16"/>
        </w:rPr>
        <w:t xml:space="preserve"> </w:t>
      </w:r>
      <w:r>
        <w:t>be</w:t>
      </w:r>
      <w:r>
        <w:rPr>
          <w:spacing w:val="16"/>
        </w:rPr>
        <w:t xml:space="preserve"> </w:t>
      </w:r>
      <w:r>
        <w:t>given,</w:t>
      </w:r>
      <w:r>
        <w:rPr>
          <w:spacing w:val="15"/>
        </w:rPr>
        <w:t xml:space="preserve"> </w:t>
      </w:r>
      <w:r>
        <w:t>by</w:t>
      </w:r>
      <w:r>
        <w:rPr>
          <w:spacing w:val="16"/>
        </w:rPr>
        <w:t xml:space="preserve"> </w:t>
      </w:r>
      <w:r>
        <w:t>an</w:t>
      </w:r>
      <w:r>
        <w:rPr>
          <w:spacing w:val="16"/>
        </w:rPr>
        <w:t xml:space="preserve"> </w:t>
      </w:r>
      <w:r>
        <w:t>appropriate</w:t>
      </w:r>
      <w:r>
        <w:rPr>
          <w:spacing w:val="15"/>
        </w:rPr>
        <w:t xml:space="preserve"> </w:t>
      </w:r>
      <w:r>
        <w:t>mechanism,</w:t>
      </w:r>
      <w:r>
        <w:rPr>
          <w:spacing w:val="18"/>
        </w:rPr>
        <w:t xml:space="preserve"> </w:t>
      </w:r>
      <w:r>
        <w:t>to</w:t>
      </w:r>
      <w:r>
        <w:rPr>
          <w:spacing w:val="17"/>
        </w:rPr>
        <w:t xml:space="preserve"> </w:t>
      </w:r>
      <w:r>
        <w:t>the</w:t>
      </w:r>
      <w:r>
        <w:rPr>
          <w:spacing w:val="15"/>
        </w:rPr>
        <w:t xml:space="preserve"> </w:t>
      </w:r>
      <w:r>
        <w:t>Executive</w:t>
      </w:r>
      <w:r>
        <w:rPr>
          <w:spacing w:val="16"/>
        </w:rPr>
        <w:t xml:space="preserve"> </w:t>
      </w:r>
      <w:r>
        <w:t>Officers</w:t>
      </w:r>
      <w:r>
        <w:rPr>
          <w:spacing w:val="16"/>
        </w:rPr>
        <w:t xml:space="preserve"> </w:t>
      </w:r>
      <w:r>
        <w:t>of</w:t>
      </w:r>
      <w:r>
        <w:rPr>
          <w:spacing w:val="16"/>
        </w:rPr>
        <w:t xml:space="preserve"> </w:t>
      </w:r>
      <w:r>
        <w:t>the</w:t>
      </w:r>
      <w:r>
        <w:rPr>
          <w:spacing w:val="-42"/>
        </w:rPr>
        <w:t xml:space="preserve"> </w:t>
      </w:r>
      <w:r>
        <w:t>Association</w:t>
      </w:r>
      <w:r>
        <w:rPr>
          <w:spacing w:val="66"/>
        </w:rPr>
        <w:t xml:space="preserve"> </w:t>
      </w:r>
      <w:r>
        <w:t>by</w:t>
      </w:r>
      <w:r>
        <w:rPr>
          <w:spacing w:val="67"/>
        </w:rPr>
        <w:t xml:space="preserve"> </w:t>
      </w:r>
      <w:r>
        <w:t>the</w:t>
      </w:r>
      <w:r>
        <w:rPr>
          <w:spacing w:val="67"/>
        </w:rPr>
        <w:t xml:space="preserve"> </w:t>
      </w:r>
      <w:r>
        <w:t>SBA</w:t>
      </w:r>
      <w:r>
        <w:rPr>
          <w:spacing w:val="67"/>
        </w:rPr>
        <w:t xml:space="preserve"> </w:t>
      </w:r>
      <w:r>
        <w:t>Executive</w:t>
      </w:r>
      <w:r>
        <w:rPr>
          <w:spacing w:val="66"/>
        </w:rPr>
        <w:t xml:space="preserve"> </w:t>
      </w:r>
      <w:r>
        <w:t>President</w:t>
      </w:r>
      <w:r>
        <w:rPr>
          <w:spacing w:val="73"/>
        </w:rPr>
        <w:t xml:space="preserve"> </w:t>
      </w:r>
      <w:r>
        <w:t>within</w:t>
      </w:r>
      <w:r>
        <w:rPr>
          <w:spacing w:val="67"/>
        </w:rPr>
        <w:t xml:space="preserve"> </w:t>
      </w:r>
      <w:r>
        <w:t>twenty-four</w:t>
      </w:r>
      <w:r>
        <w:rPr>
          <w:spacing w:val="66"/>
        </w:rPr>
        <w:t xml:space="preserve"> </w:t>
      </w:r>
      <w:r>
        <w:t>(24)</w:t>
      </w:r>
      <w:r>
        <w:rPr>
          <w:spacing w:val="67"/>
        </w:rPr>
        <w:t xml:space="preserve"> </w:t>
      </w:r>
      <w:r>
        <w:t>of</w:t>
      </w:r>
    </w:p>
    <w:p w14:paraId="18D37286" w14:textId="77777777" w:rsidR="003D0862" w:rsidRDefault="003D0862" w:rsidP="003D0862">
      <w:pPr>
        <w:pStyle w:val="BodyText"/>
        <w:tabs>
          <w:tab w:val="left" w:pos="2625"/>
        </w:tabs>
        <w:spacing w:line="244" w:lineRule="auto"/>
        <w:ind w:left="2625" w:right="1189" w:hanging="1928"/>
      </w:pPr>
      <w:r>
        <w:t>718</w:t>
      </w:r>
      <w:r>
        <w:tab/>
        <w:t>determination</w:t>
      </w:r>
      <w:r>
        <w:rPr>
          <w:spacing w:val="4"/>
        </w:rPr>
        <w:t xml:space="preserve"> </w:t>
      </w:r>
      <w:r>
        <w:t>of</w:t>
      </w:r>
      <w:r>
        <w:rPr>
          <w:spacing w:val="6"/>
        </w:rPr>
        <w:t xml:space="preserve"> </w:t>
      </w:r>
      <w:r>
        <w:t>the</w:t>
      </w:r>
      <w:r>
        <w:rPr>
          <w:spacing w:val="5"/>
        </w:rPr>
        <w:t xml:space="preserve"> </w:t>
      </w:r>
      <w:r>
        <w:t>appointment.</w:t>
      </w:r>
      <w:r>
        <w:rPr>
          <w:spacing w:val="5"/>
        </w:rPr>
        <w:t xml:space="preserve"> </w:t>
      </w:r>
      <w:r>
        <w:t>In</w:t>
      </w:r>
      <w:r>
        <w:rPr>
          <w:spacing w:val="6"/>
        </w:rPr>
        <w:t xml:space="preserve"> </w:t>
      </w:r>
      <w:r>
        <w:t>the</w:t>
      </w:r>
      <w:r>
        <w:rPr>
          <w:spacing w:val="5"/>
        </w:rPr>
        <w:t xml:space="preserve"> </w:t>
      </w:r>
      <w:r>
        <w:t>event</w:t>
      </w:r>
      <w:r>
        <w:rPr>
          <w:spacing w:val="5"/>
        </w:rPr>
        <w:t xml:space="preserve"> </w:t>
      </w:r>
      <w:r>
        <w:t>that</w:t>
      </w:r>
      <w:r>
        <w:rPr>
          <w:spacing w:val="4"/>
        </w:rPr>
        <w:t xml:space="preserve"> </w:t>
      </w:r>
      <w:r>
        <w:t>an</w:t>
      </w:r>
      <w:r>
        <w:rPr>
          <w:spacing w:val="5"/>
        </w:rPr>
        <w:t xml:space="preserve"> </w:t>
      </w:r>
      <w:r>
        <w:t>appointment</w:t>
      </w:r>
      <w:r>
        <w:rPr>
          <w:spacing w:val="4"/>
        </w:rPr>
        <w:t xml:space="preserve"> </w:t>
      </w:r>
      <w:r>
        <w:t>by</w:t>
      </w:r>
      <w:r>
        <w:rPr>
          <w:spacing w:val="6"/>
        </w:rPr>
        <w:t xml:space="preserve"> </w:t>
      </w:r>
      <w:r>
        <w:t>the</w:t>
      </w:r>
      <w:r>
        <w:rPr>
          <w:spacing w:val="6"/>
        </w:rPr>
        <w:t xml:space="preserve"> </w:t>
      </w:r>
      <w:r>
        <w:t>SBA</w:t>
      </w:r>
      <w:r>
        <w:rPr>
          <w:spacing w:val="-42"/>
        </w:rPr>
        <w:t xml:space="preserve"> </w:t>
      </w:r>
      <w:r>
        <w:t>Executive</w:t>
      </w:r>
      <w:r>
        <w:rPr>
          <w:spacing w:val="13"/>
        </w:rPr>
        <w:t xml:space="preserve"> </w:t>
      </w:r>
      <w:r>
        <w:t>President</w:t>
      </w:r>
      <w:r>
        <w:rPr>
          <w:spacing w:val="15"/>
        </w:rPr>
        <w:t xml:space="preserve"> </w:t>
      </w:r>
      <w:r>
        <w:t>is</w:t>
      </w:r>
      <w:r>
        <w:rPr>
          <w:spacing w:val="15"/>
        </w:rPr>
        <w:t xml:space="preserve"> </w:t>
      </w:r>
      <w:r>
        <w:t>denied,</w:t>
      </w:r>
      <w:r>
        <w:rPr>
          <w:spacing w:val="16"/>
        </w:rPr>
        <w:t xml:space="preserve"> </w:t>
      </w:r>
      <w:r>
        <w:t>the</w:t>
      </w:r>
      <w:r>
        <w:rPr>
          <w:spacing w:val="14"/>
        </w:rPr>
        <w:t xml:space="preserve"> </w:t>
      </w:r>
      <w:r>
        <w:t>SBA</w:t>
      </w:r>
      <w:r>
        <w:rPr>
          <w:spacing w:val="14"/>
        </w:rPr>
        <w:t xml:space="preserve"> </w:t>
      </w:r>
      <w:r>
        <w:t>Executive</w:t>
      </w:r>
      <w:r>
        <w:rPr>
          <w:spacing w:val="13"/>
        </w:rPr>
        <w:t xml:space="preserve"> </w:t>
      </w:r>
      <w:r>
        <w:t>President</w:t>
      </w:r>
      <w:r>
        <w:rPr>
          <w:spacing w:val="15"/>
        </w:rPr>
        <w:t xml:space="preserve"> </w:t>
      </w:r>
      <w:r>
        <w:t>shall</w:t>
      </w:r>
      <w:r>
        <w:rPr>
          <w:spacing w:val="15"/>
        </w:rPr>
        <w:t xml:space="preserve"> </w:t>
      </w:r>
      <w:r>
        <w:t>make</w:t>
      </w:r>
      <w:r>
        <w:rPr>
          <w:spacing w:val="13"/>
        </w:rPr>
        <w:t xml:space="preserve"> </w:t>
      </w:r>
      <w:r>
        <w:t>a</w:t>
      </w:r>
      <w:r>
        <w:rPr>
          <w:spacing w:val="14"/>
        </w:rPr>
        <w:t xml:space="preserve"> </w:t>
      </w:r>
      <w:r>
        <w:t>new</w:t>
      </w:r>
    </w:p>
    <w:p w14:paraId="02DD317C" w14:textId="77777777" w:rsidR="003D0862" w:rsidRDefault="003D0862" w:rsidP="003D0862">
      <w:pPr>
        <w:pStyle w:val="BodyText"/>
        <w:tabs>
          <w:tab w:val="left" w:pos="2625"/>
        </w:tabs>
        <w:ind w:left="698"/>
      </w:pPr>
      <w:r>
        <w:t>720</w:t>
      </w:r>
      <w:r>
        <w:tab/>
        <w:t>appointment</w:t>
      </w:r>
      <w:r>
        <w:rPr>
          <w:spacing w:val="7"/>
        </w:rPr>
        <w:t xml:space="preserve"> </w:t>
      </w:r>
      <w:r>
        <w:t>subject</w:t>
      </w:r>
      <w:r>
        <w:rPr>
          <w:spacing w:val="8"/>
        </w:rPr>
        <w:t xml:space="preserve"> </w:t>
      </w:r>
      <w:r>
        <w:t>to</w:t>
      </w:r>
      <w:r>
        <w:rPr>
          <w:spacing w:val="8"/>
        </w:rPr>
        <w:t xml:space="preserve"> </w:t>
      </w:r>
      <w:r>
        <w:t>the</w:t>
      </w:r>
      <w:r>
        <w:rPr>
          <w:spacing w:val="8"/>
        </w:rPr>
        <w:t xml:space="preserve"> </w:t>
      </w:r>
      <w:r>
        <w:t>same</w:t>
      </w:r>
      <w:r>
        <w:rPr>
          <w:spacing w:val="8"/>
        </w:rPr>
        <w:t xml:space="preserve"> </w:t>
      </w:r>
      <w:r>
        <w:t>procedure</w:t>
      </w:r>
      <w:r>
        <w:rPr>
          <w:spacing w:val="7"/>
        </w:rPr>
        <w:t xml:space="preserve"> </w:t>
      </w:r>
      <w:r>
        <w:t>outlined</w:t>
      </w:r>
      <w:r>
        <w:rPr>
          <w:spacing w:val="8"/>
        </w:rPr>
        <w:t xml:space="preserve"> </w:t>
      </w:r>
      <w:r>
        <w:t>in</w:t>
      </w:r>
      <w:r>
        <w:rPr>
          <w:spacing w:val="8"/>
        </w:rPr>
        <w:t xml:space="preserve"> </w:t>
      </w:r>
      <w:r>
        <w:t>this</w:t>
      </w:r>
      <w:r>
        <w:rPr>
          <w:spacing w:val="8"/>
        </w:rPr>
        <w:t xml:space="preserve"> </w:t>
      </w:r>
      <w:r>
        <w:t>provision.</w:t>
      </w:r>
    </w:p>
    <w:p w14:paraId="7AC01B5D" w14:textId="77777777" w:rsidR="003D0862" w:rsidRDefault="003D0862" w:rsidP="003D0862">
      <w:pPr>
        <w:pStyle w:val="BodyText"/>
        <w:spacing w:before="4"/>
        <w:rPr>
          <w:sz w:val="10"/>
        </w:rPr>
      </w:pPr>
    </w:p>
    <w:p w14:paraId="36E6BD44" w14:textId="77777777" w:rsidR="003D0862" w:rsidRDefault="003D0862" w:rsidP="003D0862">
      <w:pPr>
        <w:pStyle w:val="BodyText"/>
        <w:tabs>
          <w:tab w:val="left" w:pos="2350"/>
        </w:tabs>
        <w:spacing w:before="96" w:line="244" w:lineRule="auto"/>
        <w:ind w:left="2625" w:right="1189" w:hanging="1928"/>
      </w:pPr>
      <w:r>
        <w:t>722</w:t>
      </w:r>
      <w:r>
        <w:tab/>
        <w:t>F.</w:t>
      </w:r>
      <w:r>
        <w:rPr>
          <w:spacing w:val="8"/>
        </w:rPr>
        <w:t xml:space="preserve"> </w:t>
      </w:r>
      <w:r>
        <w:t>Unless</w:t>
      </w:r>
      <w:r>
        <w:rPr>
          <w:spacing w:val="9"/>
        </w:rPr>
        <w:t xml:space="preserve"> </w:t>
      </w:r>
      <w:r>
        <w:t>otherwise</w:t>
      </w:r>
      <w:r>
        <w:rPr>
          <w:spacing w:val="10"/>
        </w:rPr>
        <w:t xml:space="preserve"> </w:t>
      </w:r>
      <w:r>
        <w:t>provided</w:t>
      </w:r>
      <w:r>
        <w:rPr>
          <w:spacing w:val="10"/>
        </w:rPr>
        <w:t xml:space="preserve"> </w:t>
      </w:r>
      <w:r>
        <w:t>for</w:t>
      </w:r>
      <w:r>
        <w:rPr>
          <w:spacing w:val="9"/>
        </w:rPr>
        <w:t xml:space="preserve"> </w:t>
      </w:r>
      <w:r>
        <w:t>in</w:t>
      </w:r>
      <w:r>
        <w:rPr>
          <w:spacing w:val="11"/>
        </w:rPr>
        <w:t xml:space="preserve"> </w:t>
      </w:r>
      <w:r>
        <w:t>this</w:t>
      </w:r>
      <w:r>
        <w:rPr>
          <w:spacing w:val="9"/>
        </w:rPr>
        <w:t xml:space="preserve"> </w:t>
      </w:r>
      <w:r>
        <w:t>constitution,</w:t>
      </w:r>
      <w:r>
        <w:rPr>
          <w:spacing w:val="10"/>
        </w:rPr>
        <w:t xml:space="preserve"> </w:t>
      </w:r>
      <w:r>
        <w:t>the</w:t>
      </w:r>
      <w:r>
        <w:rPr>
          <w:spacing w:val="9"/>
        </w:rPr>
        <w:t xml:space="preserve"> </w:t>
      </w:r>
      <w:r>
        <w:t>chair</w:t>
      </w:r>
      <w:r>
        <w:rPr>
          <w:spacing w:val="9"/>
        </w:rPr>
        <w:t xml:space="preserve"> </w:t>
      </w:r>
      <w:r>
        <w:t>of</w:t>
      </w:r>
      <w:r>
        <w:rPr>
          <w:spacing w:val="9"/>
        </w:rPr>
        <w:t xml:space="preserve"> </w:t>
      </w:r>
      <w:r>
        <w:t>any</w:t>
      </w:r>
      <w:r>
        <w:rPr>
          <w:spacing w:val="9"/>
        </w:rPr>
        <w:t xml:space="preserve"> </w:t>
      </w:r>
      <w:r>
        <w:t>standing</w:t>
      </w:r>
      <w:r>
        <w:rPr>
          <w:spacing w:val="12"/>
        </w:rPr>
        <w:t xml:space="preserve"> </w:t>
      </w:r>
      <w:r>
        <w:t>or</w:t>
      </w:r>
      <w:r>
        <w:rPr>
          <w:spacing w:val="-42"/>
        </w:rPr>
        <w:t xml:space="preserve"> </w:t>
      </w:r>
      <w:r>
        <w:t>special</w:t>
      </w:r>
      <w:r>
        <w:rPr>
          <w:spacing w:val="25"/>
        </w:rPr>
        <w:t xml:space="preserve"> </w:t>
      </w:r>
      <w:r>
        <w:t>committee</w:t>
      </w:r>
      <w:r>
        <w:rPr>
          <w:spacing w:val="23"/>
        </w:rPr>
        <w:t xml:space="preserve"> </w:t>
      </w:r>
      <w:r>
        <w:t>may</w:t>
      </w:r>
      <w:r>
        <w:rPr>
          <w:spacing w:val="24"/>
        </w:rPr>
        <w:t xml:space="preserve"> </w:t>
      </w:r>
      <w:r>
        <w:t>elect</w:t>
      </w:r>
      <w:r>
        <w:rPr>
          <w:spacing w:val="25"/>
        </w:rPr>
        <w:t xml:space="preserve"> </w:t>
      </w:r>
      <w:r>
        <w:t>to</w:t>
      </w:r>
      <w:r>
        <w:rPr>
          <w:spacing w:val="25"/>
        </w:rPr>
        <w:t xml:space="preserve"> </w:t>
      </w:r>
      <w:r>
        <w:t>appoint</w:t>
      </w:r>
      <w:r>
        <w:rPr>
          <w:spacing w:val="25"/>
        </w:rPr>
        <w:t xml:space="preserve"> </w:t>
      </w:r>
      <w:r>
        <w:t>a</w:t>
      </w:r>
      <w:r>
        <w:rPr>
          <w:spacing w:val="24"/>
        </w:rPr>
        <w:t xml:space="preserve"> </w:t>
      </w:r>
      <w:r>
        <w:t>vice-chair</w:t>
      </w:r>
      <w:r>
        <w:rPr>
          <w:spacing w:val="24"/>
        </w:rPr>
        <w:t xml:space="preserve"> </w:t>
      </w:r>
      <w:r>
        <w:t>to</w:t>
      </w:r>
      <w:r>
        <w:rPr>
          <w:spacing w:val="25"/>
        </w:rPr>
        <w:t xml:space="preserve"> </w:t>
      </w:r>
      <w:r>
        <w:t>assist</w:t>
      </w:r>
      <w:r>
        <w:rPr>
          <w:spacing w:val="25"/>
        </w:rPr>
        <w:t xml:space="preserve"> </w:t>
      </w:r>
      <w:r>
        <w:t>in</w:t>
      </w:r>
      <w:r>
        <w:rPr>
          <w:spacing w:val="23"/>
        </w:rPr>
        <w:t xml:space="preserve"> </w:t>
      </w:r>
      <w:r>
        <w:t>the</w:t>
      </w:r>
      <w:r>
        <w:rPr>
          <w:spacing w:val="24"/>
        </w:rPr>
        <w:t xml:space="preserve"> </w:t>
      </w:r>
      <w:r>
        <w:t>duties</w:t>
      </w:r>
      <w:r>
        <w:rPr>
          <w:spacing w:val="23"/>
        </w:rPr>
        <w:t xml:space="preserve"> </w:t>
      </w:r>
      <w:r>
        <w:t>of</w:t>
      </w:r>
    </w:p>
    <w:p w14:paraId="4CF7BBA2" w14:textId="77777777" w:rsidR="003D0862" w:rsidRDefault="003D0862" w:rsidP="003D0862">
      <w:pPr>
        <w:pStyle w:val="BodyText"/>
        <w:tabs>
          <w:tab w:val="left" w:pos="2625"/>
        </w:tabs>
        <w:ind w:left="698"/>
      </w:pPr>
      <w:r>
        <w:t>724</w:t>
      </w:r>
      <w:r>
        <w:tab/>
        <w:t>organizing</w:t>
      </w:r>
      <w:r>
        <w:rPr>
          <w:spacing w:val="9"/>
        </w:rPr>
        <w:t xml:space="preserve"> </w:t>
      </w:r>
      <w:r>
        <w:t>said</w:t>
      </w:r>
      <w:r>
        <w:rPr>
          <w:spacing w:val="9"/>
        </w:rPr>
        <w:t xml:space="preserve"> </w:t>
      </w:r>
      <w:r>
        <w:t>committee.</w:t>
      </w:r>
    </w:p>
    <w:p w14:paraId="56E61F33" w14:textId="77777777" w:rsidR="003D0862" w:rsidRDefault="003D0862" w:rsidP="003D0862">
      <w:pPr>
        <w:pStyle w:val="BodyText"/>
        <w:spacing w:before="7"/>
        <w:rPr>
          <w:sz w:val="27"/>
        </w:rPr>
      </w:pPr>
    </w:p>
    <w:p w14:paraId="5547D034" w14:textId="77777777" w:rsidR="003D0862" w:rsidRDefault="003D0862" w:rsidP="003D0862">
      <w:pPr>
        <w:spacing w:before="96"/>
        <w:ind w:right="1189"/>
        <w:jc w:val="right"/>
        <w:rPr>
          <w:sz w:val="15"/>
        </w:rPr>
      </w:pPr>
      <w:r>
        <w:rPr>
          <w:sz w:val="15"/>
        </w:rPr>
        <w:t>17</w:t>
      </w:r>
    </w:p>
    <w:p w14:paraId="3F0B2B37"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2A85AC08" w14:textId="77777777" w:rsidR="003D0862" w:rsidRDefault="003D0862" w:rsidP="003D0862">
      <w:pPr>
        <w:pStyle w:val="BodyText"/>
        <w:spacing w:before="7"/>
        <w:rPr>
          <w:sz w:val="28"/>
        </w:rPr>
      </w:pPr>
    </w:p>
    <w:p w14:paraId="65257A95" w14:textId="77777777" w:rsidR="003D0862" w:rsidRDefault="003D0862" w:rsidP="003D0862">
      <w:pPr>
        <w:pStyle w:val="BodyText"/>
        <w:tabs>
          <w:tab w:val="left" w:pos="2350"/>
        </w:tabs>
        <w:spacing w:before="96" w:line="244" w:lineRule="auto"/>
        <w:ind w:left="2625" w:right="1273" w:hanging="1928"/>
      </w:pPr>
      <w:r>
        <w:t>726</w:t>
      </w:r>
      <w:r>
        <w:tab/>
        <w:t>G.</w:t>
      </w:r>
      <w:r>
        <w:rPr>
          <w:spacing w:val="17"/>
        </w:rPr>
        <w:t xml:space="preserve"> </w:t>
      </w:r>
      <w:r>
        <w:t>Unless</w:t>
      </w:r>
      <w:r>
        <w:rPr>
          <w:spacing w:val="44"/>
        </w:rPr>
        <w:t xml:space="preserve"> </w:t>
      </w:r>
      <w:r>
        <w:t>otherwise</w:t>
      </w:r>
      <w:r>
        <w:rPr>
          <w:spacing w:val="2"/>
        </w:rPr>
        <w:t xml:space="preserve"> </w:t>
      </w:r>
      <w:r>
        <w:t>provided  for</w:t>
      </w:r>
      <w:r>
        <w:rPr>
          <w:spacing w:val="1"/>
        </w:rPr>
        <w:t xml:space="preserve"> </w:t>
      </w:r>
      <w:r>
        <w:t>in</w:t>
      </w:r>
      <w:r>
        <w:rPr>
          <w:spacing w:val="44"/>
        </w:rPr>
        <w:t xml:space="preserve"> </w:t>
      </w:r>
      <w:r>
        <w:t>this  constitution,</w:t>
      </w:r>
      <w:r>
        <w:rPr>
          <w:spacing w:val="44"/>
        </w:rPr>
        <w:t xml:space="preserve"> </w:t>
      </w:r>
      <w:r>
        <w:t>the  membership</w:t>
      </w:r>
      <w:r>
        <w:rPr>
          <w:spacing w:val="44"/>
        </w:rPr>
        <w:t xml:space="preserve"> </w:t>
      </w:r>
      <w:r>
        <w:t>of</w:t>
      </w:r>
      <w:r>
        <w:rPr>
          <w:spacing w:val="1"/>
        </w:rPr>
        <w:t xml:space="preserve"> </w:t>
      </w:r>
      <w:r>
        <w:t>any</w:t>
      </w:r>
      <w:r>
        <w:rPr>
          <w:spacing w:val="-42"/>
        </w:rPr>
        <w:t xml:space="preserve"> </w:t>
      </w:r>
      <w:r>
        <w:t>standing</w:t>
      </w:r>
      <w:r>
        <w:rPr>
          <w:spacing w:val="15"/>
        </w:rPr>
        <w:t xml:space="preserve"> </w:t>
      </w:r>
      <w:r>
        <w:t>or</w:t>
      </w:r>
      <w:r>
        <w:rPr>
          <w:spacing w:val="14"/>
        </w:rPr>
        <w:t xml:space="preserve"> </w:t>
      </w:r>
      <w:r>
        <w:t>special</w:t>
      </w:r>
      <w:r>
        <w:rPr>
          <w:spacing w:val="15"/>
        </w:rPr>
        <w:t xml:space="preserve"> </w:t>
      </w:r>
      <w:r>
        <w:t>committee</w:t>
      </w:r>
      <w:r>
        <w:rPr>
          <w:spacing w:val="14"/>
        </w:rPr>
        <w:t xml:space="preserve"> </w:t>
      </w:r>
      <w:r>
        <w:t>shall</w:t>
      </w:r>
      <w:r>
        <w:rPr>
          <w:spacing w:val="15"/>
        </w:rPr>
        <w:t xml:space="preserve"> </w:t>
      </w:r>
      <w:r>
        <w:t>be</w:t>
      </w:r>
      <w:r>
        <w:rPr>
          <w:spacing w:val="16"/>
        </w:rPr>
        <w:t xml:space="preserve"> </w:t>
      </w:r>
      <w:r>
        <w:t>appointed</w:t>
      </w:r>
      <w:r>
        <w:rPr>
          <w:spacing w:val="15"/>
        </w:rPr>
        <w:t xml:space="preserve"> </w:t>
      </w:r>
      <w:r>
        <w:t>by</w:t>
      </w:r>
      <w:r>
        <w:rPr>
          <w:spacing w:val="15"/>
        </w:rPr>
        <w:t xml:space="preserve"> </w:t>
      </w:r>
      <w:r>
        <w:t>the</w:t>
      </w:r>
      <w:r>
        <w:rPr>
          <w:spacing w:val="16"/>
        </w:rPr>
        <w:t xml:space="preserve"> </w:t>
      </w:r>
      <w:r>
        <w:t>SBA</w:t>
      </w:r>
      <w:r>
        <w:rPr>
          <w:spacing w:val="14"/>
        </w:rPr>
        <w:t xml:space="preserve"> </w:t>
      </w:r>
      <w:r>
        <w:t>Executive</w:t>
      </w:r>
    </w:p>
    <w:p w14:paraId="69DC9180" w14:textId="77777777" w:rsidR="003D0862" w:rsidRDefault="003D0862" w:rsidP="003D0862">
      <w:pPr>
        <w:pStyle w:val="BodyText"/>
        <w:tabs>
          <w:tab w:val="left" w:pos="2625"/>
        </w:tabs>
        <w:ind w:left="698"/>
      </w:pPr>
      <w:r>
        <w:t>728</w:t>
      </w:r>
      <w:r>
        <w:tab/>
        <w:t>President</w:t>
      </w:r>
      <w:r>
        <w:rPr>
          <w:spacing w:val="6"/>
        </w:rPr>
        <w:t xml:space="preserve"> </w:t>
      </w:r>
      <w:r>
        <w:t>working</w:t>
      </w:r>
      <w:r>
        <w:rPr>
          <w:spacing w:val="9"/>
        </w:rPr>
        <w:t xml:space="preserve"> </w:t>
      </w:r>
      <w:r>
        <w:t>in</w:t>
      </w:r>
      <w:r>
        <w:rPr>
          <w:spacing w:val="7"/>
        </w:rPr>
        <w:t xml:space="preserve"> </w:t>
      </w:r>
      <w:r>
        <w:t>conjunction</w:t>
      </w:r>
      <w:r>
        <w:rPr>
          <w:spacing w:val="7"/>
        </w:rPr>
        <w:t xml:space="preserve"> </w:t>
      </w:r>
      <w:r>
        <w:t>with</w:t>
      </w:r>
      <w:r>
        <w:rPr>
          <w:spacing w:val="7"/>
        </w:rPr>
        <w:t xml:space="preserve"> </w:t>
      </w:r>
      <w:r>
        <w:t>the</w:t>
      </w:r>
      <w:r>
        <w:rPr>
          <w:spacing w:val="7"/>
        </w:rPr>
        <w:t xml:space="preserve"> </w:t>
      </w:r>
      <w:r>
        <w:t>chair</w:t>
      </w:r>
      <w:r>
        <w:rPr>
          <w:spacing w:val="6"/>
        </w:rPr>
        <w:t xml:space="preserve"> </w:t>
      </w:r>
      <w:r>
        <w:t>of</w:t>
      </w:r>
      <w:r>
        <w:rPr>
          <w:spacing w:val="8"/>
        </w:rPr>
        <w:t xml:space="preserve"> </w:t>
      </w:r>
      <w:r>
        <w:t>that</w:t>
      </w:r>
      <w:r>
        <w:rPr>
          <w:spacing w:val="7"/>
        </w:rPr>
        <w:t xml:space="preserve"> </w:t>
      </w:r>
      <w:r>
        <w:t>committee.</w:t>
      </w:r>
    </w:p>
    <w:p w14:paraId="4DC6C081" w14:textId="77777777" w:rsidR="003D0862" w:rsidRDefault="003D0862" w:rsidP="003D0862">
      <w:pPr>
        <w:pStyle w:val="BodyText"/>
        <w:spacing w:before="1"/>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17"/>
        <w:gridCol w:w="5211"/>
      </w:tblGrid>
      <w:tr w:rsidR="003D0862" w14:paraId="6C81B5B4" w14:textId="77777777" w:rsidTr="001B698E">
        <w:trPr>
          <w:trHeight w:val="312"/>
        </w:trPr>
        <w:tc>
          <w:tcPr>
            <w:tcW w:w="738" w:type="dxa"/>
          </w:tcPr>
          <w:p w14:paraId="5CD3E902" w14:textId="77777777" w:rsidR="003D0862" w:rsidRDefault="003D0862" w:rsidP="001B698E">
            <w:pPr>
              <w:pStyle w:val="TableParagraph"/>
              <w:spacing w:line="202" w:lineRule="exact"/>
              <w:ind w:left="50"/>
              <w:rPr>
                <w:sz w:val="18"/>
              </w:rPr>
            </w:pPr>
            <w:r>
              <w:rPr>
                <w:sz w:val="18"/>
              </w:rPr>
              <w:t>730</w:t>
            </w:r>
          </w:p>
        </w:tc>
        <w:tc>
          <w:tcPr>
            <w:tcW w:w="1340" w:type="dxa"/>
          </w:tcPr>
          <w:p w14:paraId="489ECAE4" w14:textId="77777777" w:rsidR="003D0862" w:rsidRDefault="003D0862" w:rsidP="001B698E">
            <w:pPr>
              <w:pStyle w:val="TableParagraph"/>
              <w:spacing w:line="202" w:lineRule="exact"/>
              <w:ind w:right="170"/>
              <w:jc w:val="right"/>
              <w:rPr>
                <w:b/>
                <w:sz w:val="18"/>
              </w:rPr>
            </w:pPr>
            <w:r>
              <w:rPr>
                <w:b/>
                <w:sz w:val="18"/>
              </w:rPr>
              <w:t>Section</w:t>
            </w:r>
            <w:r>
              <w:rPr>
                <w:b/>
                <w:spacing w:val="6"/>
                <w:sz w:val="18"/>
              </w:rPr>
              <w:t xml:space="preserve"> </w:t>
            </w:r>
            <w:r>
              <w:rPr>
                <w:b/>
                <w:sz w:val="18"/>
              </w:rPr>
              <w:t>2.</w:t>
            </w:r>
          </w:p>
        </w:tc>
        <w:tc>
          <w:tcPr>
            <w:tcW w:w="5728" w:type="dxa"/>
            <w:gridSpan w:val="2"/>
          </w:tcPr>
          <w:p w14:paraId="0EDA6C84" w14:textId="77777777" w:rsidR="003D0862" w:rsidRDefault="003D0862" w:rsidP="001B698E">
            <w:pPr>
              <w:pStyle w:val="TableParagraph"/>
              <w:spacing w:line="202" w:lineRule="exact"/>
              <w:ind w:left="174"/>
              <w:rPr>
                <w:sz w:val="18"/>
              </w:rPr>
            </w:pPr>
            <w:r>
              <w:rPr>
                <w:sz w:val="18"/>
              </w:rPr>
              <w:t>The</w:t>
            </w:r>
            <w:r>
              <w:rPr>
                <w:spacing w:val="7"/>
                <w:sz w:val="18"/>
              </w:rPr>
              <w:t xml:space="preserve"> </w:t>
            </w:r>
            <w:r>
              <w:rPr>
                <w:sz w:val="18"/>
              </w:rPr>
              <w:t>Standing</w:t>
            </w:r>
            <w:r>
              <w:rPr>
                <w:spacing w:val="8"/>
                <w:sz w:val="18"/>
              </w:rPr>
              <w:t xml:space="preserve"> </w:t>
            </w:r>
            <w:r>
              <w:rPr>
                <w:sz w:val="18"/>
              </w:rPr>
              <w:t>Committees</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Association</w:t>
            </w:r>
            <w:r>
              <w:rPr>
                <w:spacing w:val="8"/>
                <w:sz w:val="18"/>
              </w:rPr>
              <w:t xml:space="preserve"> </w:t>
            </w:r>
            <w:r>
              <w:rPr>
                <w:sz w:val="18"/>
              </w:rPr>
              <w:t>shall</w:t>
            </w:r>
            <w:r>
              <w:rPr>
                <w:spacing w:val="8"/>
                <w:sz w:val="18"/>
              </w:rPr>
              <w:t xml:space="preserve"> </w:t>
            </w:r>
            <w:r>
              <w:rPr>
                <w:sz w:val="18"/>
              </w:rPr>
              <w:t>consist</w:t>
            </w:r>
            <w:r>
              <w:rPr>
                <w:spacing w:val="8"/>
                <w:sz w:val="18"/>
              </w:rPr>
              <w:t xml:space="preserve"> </w:t>
            </w:r>
            <w:r>
              <w:rPr>
                <w:sz w:val="18"/>
              </w:rPr>
              <w:t>as</w:t>
            </w:r>
            <w:r>
              <w:rPr>
                <w:spacing w:val="7"/>
                <w:sz w:val="18"/>
              </w:rPr>
              <w:t xml:space="preserve"> </w:t>
            </w:r>
            <w:r>
              <w:rPr>
                <w:sz w:val="18"/>
              </w:rPr>
              <w:t>follows:</w:t>
            </w:r>
          </w:p>
        </w:tc>
      </w:tr>
      <w:tr w:rsidR="003D0862" w14:paraId="319B61E8" w14:textId="77777777" w:rsidTr="001B698E">
        <w:trPr>
          <w:trHeight w:val="312"/>
        </w:trPr>
        <w:tc>
          <w:tcPr>
            <w:tcW w:w="738" w:type="dxa"/>
          </w:tcPr>
          <w:p w14:paraId="4724AB9B" w14:textId="77777777" w:rsidR="003D0862" w:rsidRDefault="003D0862" w:rsidP="001B698E">
            <w:pPr>
              <w:pStyle w:val="TableParagraph"/>
              <w:spacing w:before="105" w:line="188" w:lineRule="exact"/>
              <w:ind w:left="50"/>
              <w:rPr>
                <w:sz w:val="18"/>
              </w:rPr>
            </w:pPr>
            <w:r>
              <w:rPr>
                <w:sz w:val="18"/>
              </w:rPr>
              <w:t>732</w:t>
            </w:r>
          </w:p>
        </w:tc>
        <w:tc>
          <w:tcPr>
            <w:tcW w:w="1340" w:type="dxa"/>
          </w:tcPr>
          <w:p w14:paraId="64D844D4" w14:textId="77777777" w:rsidR="003D0862" w:rsidRDefault="003D0862" w:rsidP="001B698E">
            <w:pPr>
              <w:pStyle w:val="TableParagraph"/>
              <w:spacing w:before="105" w:line="188" w:lineRule="exact"/>
              <w:ind w:right="196"/>
              <w:jc w:val="right"/>
              <w:rPr>
                <w:sz w:val="18"/>
              </w:rPr>
            </w:pPr>
            <w:r>
              <w:rPr>
                <w:sz w:val="18"/>
              </w:rPr>
              <w:t>A.</w:t>
            </w:r>
          </w:p>
        </w:tc>
        <w:tc>
          <w:tcPr>
            <w:tcW w:w="5728" w:type="dxa"/>
            <w:gridSpan w:val="2"/>
          </w:tcPr>
          <w:p w14:paraId="57D56BF4" w14:textId="77777777" w:rsidR="003D0862" w:rsidRDefault="003D0862" w:rsidP="001B698E">
            <w:pPr>
              <w:pStyle w:val="TableParagraph"/>
              <w:spacing w:before="105" w:line="188" w:lineRule="exact"/>
              <w:ind w:left="174"/>
              <w:rPr>
                <w:sz w:val="18"/>
              </w:rPr>
            </w:pPr>
            <w:r>
              <w:rPr>
                <w:sz w:val="18"/>
              </w:rPr>
              <w:t>Ethics</w:t>
            </w:r>
            <w:r>
              <w:rPr>
                <w:spacing w:val="10"/>
                <w:sz w:val="18"/>
              </w:rPr>
              <w:t xml:space="preserve"> </w:t>
            </w:r>
            <w:r>
              <w:rPr>
                <w:sz w:val="18"/>
              </w:rPr>
              <w:t>Committee</w:t>
            </w:r>
          </w:p>
        </w:tc>
      </w:tr>
      <w:tr w:rsidR="003D0862" w14:paraId="5DD06CD0" w14:textId="77777777" w:rsidTr="001B698E">
        <w:trPr>
          <w:trHeight w:val="532"/>
        </w:trPr>
        <w:tc>
          <w:tcPr>
            <w:tcW w:w="738" w:type="dxa"/>
          </w:tcPr>
          <w:p w14:paraId="3107DB32" w14:textId="77777777" w:rsidR="003D0862" w:rsidRDefault="003D0862" w:rsidP="001B698E">
            <w:pPr>
              <w:pStyle w:val="TableParagraph"/>
              <w:spacing w:before="7"/>
              <w:rPr>
                <w:sz w:val="18"/>
              </w:rPr>
            </w:pPr>
          </w:p>
          <w:p w14:paraId="1570E5CF" w14:textId="77777777" w:rsidR="003D0862" w:rsidRDefault="003D0862" w:rsidP="001B698E">
            <w:pPr>
              <w:pStyle w:val="TableParagraph"/>
              <w:spacing w:before="1"/>
              <w:ind w:left="50"/>
              <w:rPr>
                <w:sz w:val="18"/>
              </w:rPr>
            </w:pPr>
            <w:r>
              <w:rPr>
                <w:sz w:val="18"/>
              </w:rPr>
              <w:t>734</w:t>
            </w:r>
          </w:p>
        </w:tc>
        <w:tc>
          <w:tcPr>
            <w:tcW w:w="1857" w:type="dxa"/>
            <w:gridSpan w:val="2"/>
          </w:tcPr>
          <w:p w14:paraId="272CE51B" w14:textId="77777777" w:rsidR="003D0862" w:rsidRDefault="003D0862" w:rsidP="001B698E">
            <w:pPr>
              <w:pStyle w:val="TableParagraph"/>
              <w:spacing w:before="7"/>
              <w:rPr>
                <w:sz w:val="18"/>
              </w:rPr>
            </w:pPr>
          </w:p>
          <w:p w14:paraId="005E0B6A" w14:textId="77777777" w:rsidR="003D0862" w:rsidRDefault="003D0862" w:rsidP="001B698E">
            <w:pPr>
              <w:pStyle w:val="TableParagraph"/>
              <w:spacing w:before="1"/>
              <w:ind w:right="202"/>
              <w:jc w:val="right"/>
              <w:rPr>
                <w:sz w:val="18"/>
              </w:rPr>
            </w:pPr>
            <w:r>
              <w:rPr>
                <w:sz w:val="18"/>
              </w:rPr>
              <w:t>1.</w:t>
            </w:r>
          </w:p>
        </w:tc>
        <w:tc>
          <w:tcPr>
            <w:tcW w:w="5211" w:type="dxa"/>
          </w:tcPr>
          <w:p w14:paraId="32E88360" w14:textId="77777777" w:rsidR="003D0862" w:rsidRDefault="003D0862" w:rsidP="001B698E">
            <w:pPr>
              <w:pStyle w:val="TableParagraph"/>
              <w:spacing w:before="7"/>
              <w:rPr>
                <w:sz w:val="18"/>
              </w:rPr>
            </w:pPr>
          </w:p>
          <w:p w14:paraId="1D04D79D" w14:textId="77777777" w:rsidR="003D0862" w:rsidRDefault="003D0862" w:rsidP="001B698E">
            <w:pPr>
              <w:pStyle w:val="TableParagraph"/>
              <w:spacing w:before="1"/>
              <w:ind w:left="208"/>
              <w:rPr>
                <w:sz w:val="18"/>
              </w:rPr>
            </w:pPr>
            <w:r>
              <w:rPr>
                <w:sz w:val="18"/>
              </w:rPr>
              <w:t>The</w:t>
            </w:r>
            <w:r>
              <w:rPr>
                <w:spacing w:val="6"/>
                <w:sz w:val="18"/>
              </w:rPr>
              <w:t xml:space="preserve"> </w:t>
            </w:r>
            <w:r>
              <w:rPr>
                <w:sz w:val="18"/>
              </w:rPr>
              <w:t>duties</w:t>
            </w:r>
            <w:r>
              <w:rPr>
                <w:spacing w:val="7"/>
                <w:sz w:val="18"/>
              </w:rPr>
              <w:t xml:space="preserve"> </w:t>
            </w:r>
            <w:r>
              <w:rPr>
                <w:sz w:val="18"/>
              </w:rPr>
              <w:t>of</w:t>
            </w:r>
            <w:r>
              <w:rPr>
                <w:spacing w:val="6"/>
                <w:sz w:val="18"/>
              </w:rPr>
              <w:t xml:space="preserve"> </w:t>
            </w:r>
            <w:r>
              <w:rPr>
                <w:sz w:val="18"/>
              </w:rPr>
              <w:t>the</w:t>
            </w:r>
            <w:r>
              <w:rPr>
                <w:spacing w:val="7"/>
                <w:sz w:val="18"/>
              </w:rPr>
              <w:t xml:space="preserve"> </w:t>
            </w:r>
            <w:r>
              <w:rPr>
                <w:sz w:val="18"/>
              </w:rPr>
              <w:t>Ethics</w:t>
            </w:r>
            <w:r>
              <w:rPr>
                <w:spacing w:val="9"/>
                <w:sz w:val="18"/>
              </w:rPr>
              <w:t xml:space="preserve"> </w:t>
            </w:r>
            <w:r>
              <w:rPr>
                <w:sz w:val="18"/>
              </w:rPr>
              <w:t>Committee</w:t>
            </w:r>
            <w:r>
              <w:rPr>
                <w:spacing w:val="7"/>
                <w:sz w:val="18"/>
              </w:rPr>
              <w:t xml:space="preserve"> </w:t>
            </w:r>
            <w:r>
              <w:rPr>
                <w:sz w:val="18"/>
              </w:rPr>
              <w:t>shall</w:t>
            </w:r>
            <w:r>
              <w:rPr>
                <w:spacing w:val="7"/>
                <w:sz w:val="18"/>
              </w:rPr>
              <w:t xml:space="preserve"> </w:t>
            </w:r>
            <w:r>
              <w:rPr>
                <w:sz w:val="18"/>
              </w:rPr>
              <w:t>consist</w:t>
            </w:r>
            <w:r>
              <w:rPr>
                <w:spacing w:val="6"/>
                <w:sz w:val="18"/>
              </w:rPr>
              <w:t xml:space="preserve"> </w:t>
            </w:r>
            <w:r>
              <w:rPr>
                <w:sz w:val="18"/>
              </w:rPr>
              <w:t>as</w:t>
            </w:r>
            <w:r>
              <w:rPr>
                <w:spacing w:val="6"/>
                <w:sz w:val="18"/>
              </w:rPr>
              <w:t xml:space="preserve"> </w:t>
            </w:r>
            <w:r>
              <w:rPr>
                <w:sz w:val="18"/>
              </w:rPr>
              <w:t>follows:</w:t>
            </w:r>
          </w:p>
        </w:tc>
      </w:tr>
      <w:tr w:rsidR="003D0862" w14:paraId="10B1415F" w14:textId="77777777" w:rsidTr="001B698E">
        <w:trPr>
          <w:trHeight w:val="1160"/>
        </w:trPr>
        <w:tc>
          <w:tcPr>
            <w:tcW w:w="738" w:type="dxa"/>
          </w:tcPr>
          <w:p w14:paraId="1FEB4C0B" w14:textId="77777777" w:rsidR="003D0862" w:rsidRDefault="003D0862" w:rsidP="001B698E">
            <w:pPr>
              <w:pStyle w:val="TableParagraph"/>
              <w:spacing w:before="105"/>
              <w:ind w:left="50"/>
              <w:rPr>
                <w:sz w:val="18"/>
              </w:rPr>
            </w:pPr>
            <w:r>
              <w:rPr>
                <w:sz w:val="18"/>
              </w:rPr>
              <w:t>736</w:t>
            </w:r>
          </w:p>
          <w:p w14:paraId="20D10BBA" w14:textId="77777777" w:rsidR="003D0862" w:rsidRDefault="003D0862" w:rsidP="001B698E">
            <w:pPr>
              <w:pStyle w:val="TableParagraph"/>
              <w:spacing w:before="8"/>
              <w:rPr>
                <w:sz w:val="18"/>
              </w:rPr>
            </w:pPr>
          </w:p>
          <w:p w14:paraId="0EBBAE39" w14:textId="77777777" w:rsidR="003D0862" w:rsidRDefault="003D0862" w:rsidP="001B698E">
            <w:pPr>
              <w:pStyle w:val="TableParagraph"/>
              <w:ind w:left="50"/>
              <w:rPr>
                <w:sz w:val="18"/>
              </w:rPr>
            </w:pPr>
            <w:r>
              <w:rPr>
                <w:sz w:val="18"/>
              </w:rPr>
              <w:t>738</w:t>
            </w:r>
          </w:p>
          <w:p w14:paraId="51177767" w14:textId="77777777" w:rsidR="003D0862" w:rsidRDefault="003D0862" w:rsidP="001B698E">
            <w:pPr>
              <w:pStyle w:val="TableParagraph"/>
              <w:spacing w:before="8"/>
              <w:rPr>
                <w:sz w:val="18"/>
              </w:rPr>
            </w:pPr>
          </w:p>
          <w:p w14:paraId="0C4C9B30" w14:textId="77777777" w:rsidR="003D0862" w:rsidRDefault="003D0862" w:rsidP="001B698E">
            <w:pPr>
              <w:pStyle w:val="TableParagraph"/>
              <w:spacing w:line="192" w:lineRule="exact"/>
              <w:ind w:left="50"/>
              <w:rPr>
                <w:sz w:val="18"/>
              </w:rPr>
            </w:pPr>
            <w:r>
              <w:rPr>
                <w:sz w:val="18"/>
              </w:rPr>
              <w:t>740</w:t>
            </w:r>
          </w:p>
        </w:tc>
        <w:tc>
          <w:tcPr>
            <w:tcW w:w="1857" w:type="dxa"/>
            <w:gridSpan w:val="2"/>
          </w:tcPr>
          <w:p w14:paraId="71EA4212" w14:textId="77777777" w:rsidR="003D0862" w:rsidRDefault="003D0862" w:rsidP="001B698E">
            <w:pPr>
              <w:pStyle w:val="TableParagraph"/>
              <w:rPr>
                <w:sz w:val="16"/>
              </w:rPr>
            </w:pPr>
          </w:p>
        </w:tc>
        <w:tc>
          <w:tcPr>
            <w:tcW w:w="5211" w:type="dxa"/>
          </w:tcPr>
          <w:p w14:paraId="42F5B13D" w14:textId="77777777" w:rsidR="003D0862" w:rsidRDefault="003D0862" w:rsidP="003D0862">
            <w:pPr>
              <w:pStyle w:val="TableParagraph"/>
              <w:numPr>
                <w:ilvl w:val="0"/>
                <w:numId w:val="21"/>
              </w:numPr>
              <w:tabs>
                <w:tab w:val="left" w:pos="759"/>
                <w:tab w:val="left" w:pos="760"/>
              </w:tabs>
              <w:spacing w:before="105" w:line="244" w:lineRule="auto"/>
              <w:ind w:right="47"/>
              <w:rPr>
                <w:sz w:val="18"/>
              </w:rPr>
            </w:pPr>
            <w:r>
              <w:rPr>
                <w:sz w:val="18"/>
              </w:rPr>
              <w:t>Interpret</w:t>
            </w:r>
            <w:r>
              <w:rPr>
                <w:spacing w:val="6"/>
                <w:sz w:val="18"/>
              </w:rPr>
              <w:t xml:space="preserve"> </w:t>
            </w:r>
            <w:r>
              <w:rPr>
                <w:sz w:val="18"/>
              </w:rPr>
              <w:t>this</w:t>
            </w:r>
            <w:r>
              <w:rPr>
                <w:spacing w:val="4"/>
                <w:sz w:val="18"/>
              </w:rPr>
              <w:t xml:space="preserve"> </w:t>
            </w:r>
            <w:r>
              <w:rPr>
                <w:sz w:val="18"/>
              </w:rPr>
              <w:t>document</w:t>
            </w:r>
            <w:r>
              <w:rPr>
                <w:spacing w:val="4"/>
                <w:sz w:val="18"/>
              </w:rPr>
              <w:t xml:space="preserve"> </w:t>
            </w:r>
            <w:r>
              <w:rPr>
                <w:sz w:val="18"/>
              </w:rPr>
              <w:t>and</w:t>
            </w:r>
            <w:r>
              <w:rPr>
                <w:spacing w:val="4"/>
                <w:sz w:val="18"/>
              </w:rPr>
              <w:t xml:space="preserve"> </w:t>
            </w:r>
            <w:r>
              <w:rPr>
                <w:sz w:val="18"/>
              </w:rPr>
              <w:t>any</w:t>
            </w:r>
            <w:r>
              <w:rPr>
                <w:spacing w:val="5"/>
                <w:sz w:val="18"/>
              </w:rPr>
              <w:t xml:space="preserve"> </w:t>
            </w:r>
            <w:r>
              <w:rPr>
                <w:sz w:val="18"/>
              </w:rPr>
              <w:t>governing</w:t>
            </w:r>
            <w:r>
              <w:rPr>
                <w:spacing w:val="7"/>
                <w:sz w:val="18"/>
              </w:rPr>
              <w:t xml:space="preserve"> </w:t>
            </w:r>
            <w:r>
              <w:rPr>
                <w:sz w:val="18"/>
              </w:rPr>
              <w:t>document</w:t>
            </w:r>
            <w:r>
              <w:rPr>
                <w:spacing w:val="-42"/>
                <w:sz w:val="18"/>
              </w:rPr>
              <w:t xml:space="preserve"> </w:t>
            </w:r>
            <w:r>
              <w:rPr>
                <w:sz w:val="18"/>
              </w:rPr>
              <w:t>adopted by</w:t>
            </w:r>
            <w:r>
              <w:rPr>
                <w:spacing w:val="1"/>
                <w:sz w:val="18"/>
              </w:rPr>
              <w:t xml:space="preserve"> </w:t>
            </w:r>
            <w:r>
              <w:rPr>
                <w:sz w:val="18"/>
              </w:rPr>
              <w:t>the Association;</w:t>
            </w:r>
          </w:p>
          <w:p w14:paraId="669D3F02" w14:textId="77777777" w:rsidR="003D0862" w:rsidRDefault="003D0862" w:rsidP="001B698E">
            <w:pPr>
              <w:pStyle w:val="TableParagraph"/>
              <w:spacing w:before="9"/>
              <w:rPr>
                <w:sz w:val="16"/>
              </w:rPr>
            </w:pPr>
          </w:p>
          <w:p w14:paraId="3987255D" w14:textId="77777777" w:rsidR="003D0862" w:rsidRDefault="003D0862" w:rsidP="003D0862">
            <w:pPr>
              <w:pStyle w:val="TableParagraph"/>
              <w:numPr>
                <w:ilvl w:val="0"/>
                <w:numId w:val="21"/>
              </w:numPr>
              <w:tabs>
                <w:tab w:val="left" w:pos="759"/>
                <w:tab w:val="left" w:pos="760"/>
              </w:tabs>
              <w:spacing w:line="210" w:lineRule="atLeast"/>
              <w:ind w:right="47"/>
              <w:rPr>
                <w:sz w:val="18"/>
              </w:rPr>
            </w:pPr>
            <w:r>
              <w:rPr>
                <w:sz w:val="18"/>
              </w:rPr>
              <w:t>Declare</w:t>
            </w:r>
            <w:r>
              <w:rPr>
                <w:spacing w:val="33"/>
                <w:sz w:val="18"/>
              </w:rPr>
              <w:t xml:space="preserve"> </w:t>
            </w:r>
            <w:r>
              <w:rPr>
                <w:sz w:val="18"/>
              </w:rPr>
              <w:t>any</w:t>
            </w:r>
            <w:r>
              <w:rPr>
                <w:spacing w:val="36"/>
                <w:sz w:val="18"/>
              </w:rPr>
              <w:t xml:space="preserve"> </w:t>
            </w:r>
            <w:r>
              <w:rPr>
                <w:sz w:val="18"/>
              </w:rPr>
              <w:t>action</w:t>
            </w:r>
            <w:r>
              <w:rPr>
                <w:spacing w:val="34"/>
                <w:sz w:val="18"/>
              </w:rPr>
              <w:t xml:space="preserve"> </w:t>
            </w:r>
            <w:r>
              <w:rPr>
                <w:sz w:val="18"/>
              </w:rPr>
              <w:t>of</w:t>
            </w:r>
            <w:r>
              <w:rPr>
                <w:spacing w:val="35"/>
                <w:sz w:val="18"/>
              </w:rPr>
              <w:t xml:space="preserve"> </w:t>
            </w:r>
            <w:r>
              <w:rPr>
                <w:sz w:val="18"/>
              </w:rPr>
              <w:t>the</w:t>
            </w:r>
            <w:r>
              <w:rPr>
                <w:spacing w:val="33"/>
                <w:sz w:val="18"/>
              </w:rPr>
              <w:t xml:space="preserve"> </w:t>
            </w:r>
            <w:r>
              <w:rPr>
                <w:sz w:val="18"/>
              </w:rPr>
              <w:t>officers</w:t>
            </w:r>
            <w:r>
              <w:rPr>
                <w:spacing w:val="33"/>
                <w:sz w:val="18"/>
              </w:rPr>
              <w:t xml:space="preserve"> </w:t>
            </w:r>
            <w:r>
              <w:rPr>
                <w:sz w:val="18"/>
              </w:rPr>
              <w:t>of</w:t>
            </w:r>
            <w:r>
              <w:rPr>
                <w:spacing w:val="33"/>
                <w:sz w:val="18"/>
              </w:rPr>
              <w:t xml:space="preserve"> </w:t>
            </w:r>
            <w:r>
              <w:rPr>
                <w:sz w:val="18"/>
              </w:rPr>
              <w:t>the</w:t>
            </w:r>
            <w:r>
              <w:rPr>
                <w:spacing w:val="35"/>
                <w:sz w:val="18"/>
              </w:rPr>
              <w:t xml:space="preserve"> </w:t>
            </w:r>
            <w:r>
              <w:rPr>
                <w:sz w:val="18"/>
              </w:rPr>
              <w:t>Association</w:t>
            </w:r>
            <w:r>
              <w:rPr>
                <w:spacing w:val="-42"/>
                <w:sz w:val="18"/>
              </w:rPr>
              <w:t xml:space="preserve"> </w:t>
            </w:r>
            <w:r>
              <w:rPr>
                <w:sz w:val="18"/>
              </w:rPr>
              <w:t>unconstitutional</w:t>
            </w:r>
            <w:r>
              <w:rPr>
                <w:spacing w:val="2"/>
                <w:sz w:val="18"/>
              </w:rPr>
              <w:t xml:space="preserve"> </w:t>
            </w:r>
            <w:r>
              <w:rPr>
                <w:sz w:val="18"/>
              </w:rPr>
              <w:t>when</w:t>
            </w:r>
            <w:r>
              <w:rPr>
                <w:spacing w:val="2"/>
                <w:sz w:val="18"/>
              </w:rPr>
              <w:t xml:space="preserve"> </w:t>
            </w:r>
            <w:r>
              <w:rPr>
                <w:sz w:val="18"/>
              </w:rPr>
              <w:t>such</w:t>
            </w:r>
            <w:r>
              <w:rPr>
                <w:spacing w:val="2"/>
                <w:sz w:val="18"/>
              </w:rPr>
              <w:t xml:space="preserve"> </w:t>
            </w:r>
            <w:r>
              <w:rPr>
                <w:sz w:val="18"/>
              </w:rPr>
              <w:t>actions</w:t>
            </w:r>
            <w:r>
              <w:rPr>
                <w:spacing w:val="2"/>
                <w:sz w:val="18"/>
              </w:rPr>
              <w:t xml:space="preserve"> </w:t>
            </w:r>
            <w:r>
              <w:rPr>
                <w:sz w:val="18"/>
              </w:rPr>
              <w:t>violate</w:t>
            </w:r>
            <w:r>
              <w:rPr>
                <w:spacing w:val="3"/>
                <w:sz w:val="18"/>
              </w:rPr>
              <w:t xml:space="preserve"> </w:t>
            </w:r>
            <w:r>
              <w:rPr>
                <w:sz w:val="18"/>
              </w:rPr>
              <w:t>the</w:t>
            </w:r>
            <w:r>
              <w:rPr>
                <w:spacing w:val="2"/>
                <w:sz w:val="18"/>
              </w:rPr>
              <w:t xml:space="preserve"> </w:t>
            </w:r>
            <w:r>
              <w:rPr>
                <w:sz w:val="18"/>
              </w:rPr>
              <w:t>text</w:t>
            </w:r>
            <w:r>
              <w:rPr>
                <w:spacing w:val="5"/>
                <w:sz w:val="18"/>
              </w:rPr>
              <w:t xml:space="preserve"> </w:t>
            </w:r>
            <w:r>
              <w:rPr>
                <w:sz w:val="18"/>
              </w:rPr>
              <w:t>and</w:t>
            </w:r>
            <w:r>
              <w:rPr>
                <w:spacing w:val="2"/>
                <w:sz w:val="18"/>
              </w:rPr>
              <w:t xml:space="preserve"> </w:t>
            </w:r>
            <w:r>
              <w:rPr>
                <w:sz w:val="18"/>
              </w:rPr>
              <w:t>spirit</w:t>
            </w:r>
          </w:p>
        </w:tc>
      </w:tr>
      <w:tr w:rsidR="003D0862" w14:paraId="47014F2F" w14:textId="77777777" w:rsidTr="001B698E">
        <w:trPr>
          <w:trHeight w:val="633"/>
        </w:trPr>
        <w:tc>
          <w:tcPr>
            <w:tcW w:w="738" w:type="dxa"/>
          </w:tcPr>
          <w:p w14:paraId="7B259227" w14:textId="77777777" w:rsidR="003D0862" w:rsidRDefault="003D0862" w:rsidP="001B698E">
            <w:pPr>
              <w:pStyle w:val="TableParagraph"/>
              <w:spacing w:before="3"/>
              <w:rPr>
                <w:sz w:val="18"/>
              </w:rPr>
            </w:pPr>
          </w:p>
          <w:p w14:paraId="6B64EEA8" w14:textId="77777777" w:rsidR="003D0862" w:rsidRDefault="003D0862" w:rsidP="001B698E">
            <w:pPr>
              <w:pStyle w:val="TableParagraph"/>
              <w:ind w:left="50"/>
              <w:rPr>
                <w:sz w:val="18"/>
              </w:rPr>
            </w:pPr>
            <w:r>
              <w:rPr>
                <w:sz w:val="18"/>
              </w:rPr>
              <w:t>742</w:t>
            </w:r>
          </w:p>
        </w:tc>
        <w:tc>
          <w:tcPr>
            <w:tcW w:w="1857" w:type="dxa"/>
            <w:gridSpan w:val="2"/>
          </w:tcPr>
          <w:p w14:paraId="1A24930D" w14:textId="77777777" w:rsidR="003D0862" w:rsidRDefault="003D0862" w:rsidP="001B698E">
            <w:pPr>
              <w:pStyle w:val="TableParagraph"/>
              <w:rPr>
                <w:sz w:val="16"/>
              </w:rPr>
            </w:pPr>
          </w:p>
        </w:tc>
        <w:tc>
          <w:tcPr>
            <w:tcW w:w="5211" w:type="dxa"/>
          </w:tcPr>
          <w:p w14:paraId="082A227B" w14:textId="77777777" w:rsidR="003D0862" w:rsidRDefault="003D0862" w:rsidP="001B698E">
            <w:pPr>
              <w:pStyle w:val="TableParagraph"/>
              <w:spacing w:line="206" w:lineRule="exact"/>
              <w:ind w:left="759"/>
              <w:rPr>
                <w:sz w:val="18"/>
              </w:rPr>
            </w:pPr>
            <w:r>
              <w:rPr>
                <w:sz w:val="18"/>
              </w:rPr>
              <w:t>of</w:t>
            </w:r>
            <w:r>
              <w:rPr>
                <w:spacing w:val="6"/>
                <w:sz w:val="18"/>
              </w:rPr>
              <w:t xml:space="preserve"> </w:t>
            </w:r>
            <w:r>
              <w:rPr>
                <w:sz w:val="18"/>
              </w:rPr>
              <w:t>this</w:t>
            </w:r>
            <w:r>
              <w:rPr>
                <w:spacing w:val="7"/>
                <w:sz w:val="18"/>
              </w:rPr>
              <w:t xml:space="preserve"> </w:t>
            </w:r>
            <w:r>
              <w:rPr>
                <w:sz w:val="18"/>
              </w:rPr>
              <w:t>document;</w:t>
            </w:r>
          </w:p>
          <w:p w14:paraId="53798A78" w14:textId="77777777" w:rsidR="003D0862" w:rsidRDefault="003D0862" w:rsidP="001B698E">
            <w:pPr>
              <w:pStyle w:val="TableParagraph"/>
              <w:spacing w:before="8"/>
              <w:rPr>
                <w:sz w:val="18"/>
              </w:rPr>
            </w:pPr>
          </w:p>
          <w:p w14:paraId="78C209DD" w14:textId="77777777" w:rsidR="003D0862" w:rsidRDefault="003D0862" w:rsidP="001B698E">
            <w:pPr>
              <w:pStyle w:val="TableParagraph"/>
              <w:tabs>
                <w:tab w:val="left" w:pos="759"/>
              </w:tabs>
              <w:spacing w:line="192" w:lineRule="exact"/>
              <w:ind w:left="208"/>
              <w:rPr>
                <w:sz w:val="18"/>
              </w:rPr>
            </w:pPr>
            <w:r>
              <w:rPr>
                <w:sz w:val="18"/>
              </w:rPr>
              <w:t>c.</w:t>
            </w:r>
            <w:r>
              <w:rPr>
                <w:sz w:val="18"/>
              </w:rPr>
              <w:tab/>
              <w:t>At</w:t>
            </w:r>
            <w:r>
              <w:rPr>
                <w:spacing w:val="13"/>
                <w:sz w:val="18"/>
              </w:rPr>
              <w:t xml:space="preserve"> </w:t>
            </w:r>
            <w:r>
              <w:rPr>
                <w:sz w:val="18"/>
              </w:rPr>
              <w:t>the</w:t>
            </w:r>
            <w:r>
              <w:rPr>
                <w:spacing w:val="13"/>
                <w:sz w:val="18"/>
              </w:rPr>
              <w:t xml:space="preserve"> </w:t>
            </w:r>
            <w:r>
              <w:rPr>
                <w:sz w:val="18"/>
              </w:rPr>
              <w:t>request</w:t>
            </w:r>
            <w:r>
              <w:rPr>
                <w:spacing w:val="14"/>
                <w:sz w:val="18"/>
              </w:rPr>
              <w:t xml:space="preserve"> </w:t>
            </w:r>
            <w:r>
              <w:rPr>
                <w:sz w:val="18"/>
              </w:rPr>
              <w:t>of</w:t>
            </w:r>
            <w:r>
              <w:rPr>
                <w:spacing w:val="13"/>
                <w:sz w:val="18"/>
              </w:rPr>
              <w:t xml:space="preserve"> </w:t>
            </w:r>
            <w:r>
              <w:rPr>
                <w:sz w:val="18"/>
              </w:rPr>
              <w:t>the</w:t>
            </w:r>
            <w:r>
              <w:rPr>
                <w:spacing w:val="13"/>
                <w:sz w:val="18"/>
              </w:rPr>
              <w:t xml:space="preserve"> </w:t>
            </w:r>
            <w:r>
              <w:rPr>
                <w:sz w:val="18"/>
              </w:rPr>
              <w:t>Vice</w:t>
            </w:r>
            <w:r>
              <w:rPr>
                <w:spacing w:val="14"/>
                <w:sz w:val="18"/>
              </w:rPr>
              <w:t xml:space="preserve"> </w:t>
            </w:r>
            <w:r>
              <w:rPr>
                <w:sz w:val="18"/>
              </w:rPr>
              <w:t>Chancellor</w:t>
            </w:r>
            <w:r>
              <w:rPr>
                <w:spacing w:val="13"/>
                <w:sz w:val="18"/>
              </w:rPr>
              <w:t xml:space="preserve"> </w:t>
            </w:r>
            <w:r>
              <w:rPr>
                <w:sz w:val="18"/>
              </w:rPr>
              <w:t>of</w:t>
            </w:r>
            <w:r>
              <w:rPr>
                <w:spacing w:val="13"/>
                <w:sz w:val="18"/>
              </w:rPr>
              <w:t xml:space="preserve"> </w:t>
            </w:r>
            <w:r>
              <w:rPr>
                <w:sz w:val="18"/>
              </w:rPr>
              <w:t>Academic</w:t>
            </w:r>
            <w:r>
              <w:rPr>
                <w:spacing w:val="13"/>
                <w:sz w:val="18"/>
              </w:rPr>
              <w:t xml:space="preserve"> </w:t>
            </w:r>
            <w:r>
              <w:rPr>
                <w:sz w:val="18"/>
              </w:rPr>
              <w:t>Affairs,</w:t>
            </w:r>
          </w:p>
        </w:tc>
      </w:tr>
      <w:tr w:rsidR="003D0862" w14:paraId="3B818771" w14:textId="77777777" w:rsidTr="001B698E">
        <w:trPr>
          <w:trHeight w:val="1055"/>
        </w:trPr>
        <w:tc>
          <w:tcPr>
            <w:tcW w:w="738" w:type="dxa"/>
          </w:tcPr>
          <w:p w14:paraId="18478722" w14:textId="77777777" w:rsidR="003D0862" w:rsidRDefault="003D0862" w:rsidP="001B698E">
            <w:pPr>
              <w:pStyle w:val="TableParagraph"/>
              <w:spacing w:line="206" w:lineRule="exact"/>
              <w:ind w:left="50"/>
              <w:rPr>
                <w:sz w:val="18"/>
              </w:rPr>
            </w:pPr>
            <w:r>
              <w:rPr>
                <w:sz w:val="18"/>
              </w:rPr>
              <w:t>744</w:t>
            </w:r>
          </w:p>
          <w:p w14:paraId="0B17DAA7" w14:textId="77777777" w:rsidR="003D0862" w:rsidRDefault="003D0862" w:rsidP="001B698E">
            <w:pPr>
              <w:pStyle w:val="TableParagraph"/>
              <w:spacing w:before="8"/>
              <w:rPr>
                <w:sz w:val="18"/>
              </w:rPr>
            </w:pPr>
          </w:p>
          <w:p w14:paraId="2D2BEE18" w14:textId="77777777" w:rsidR="003D0862" w:rsidRDefault="003D0862" w:rsidP="001B698E">
            <w:pPr>
              <w:pStyle w:val="TableParagraph"/>
              <w:ind w:left="50"/>
              <w:rPr>
                <w:sz w:val="18"/>
              </w:rPr>
            </w:pPr>
            <w:r>
              <w:rPr>
                <w:sz w:val="18"/>
              </w:rPr>
              <w:t>746</w:t>
            </w:r>
          </w:p>
          <w:p w14:paraId="0959D5C1" w14:textId="77777777" w:rsidR="003D0862" w:rsidRDefault="003D0862" w:rsidP="001B698E">
            <w:pPr>
              <w:pStyle w:val="TableParagraph"/>
              <w:spacing w:before="8"/>
              <w:rPr>
                <w:sz w:val="18"/>
              </w:rPr>
            </w:pPr>
          </w:p>
          <w:p w14:paraId="566A0815" w14:textId="77777777" w:rsidR="003D0862" w:rsidRDefault="003D0862" w:rsidP="001B698E">
            <w:pPr>
              <w:pStyle w:val="TableParagraph"/>
              <w:spacing w:line="192" w:lineRule="exact"/>
              <w:ind w:left="50"/>
              <w:rPr>
                <w:sz w:val="18"/>
              </w:rPr>
            </w:pPr>
            <w:r>
              <w:rPr>
                <w:sz w:val="18"/>
              </w:rPr>
              <w:t>748</w:t>
            </w:r>
          </w:p>
        </w:tc>
        <w:tc>
          <w:tcPr>
            <w:tcW w:w="1857" w:type="dxa"/>
            <w:gridSpan w:val="2"/>
          </w:tcPr>
          <w:p w14:paraId="3CC4E598" w14:textId="77777777" w:rsidR="003D0862" w:rsidRDefault="003D0862" w:rsidP="001B698E">
            <w:pPr>
              <w:pStyle w:val="TableParagraph"/>
              <w:rPr>
                <w:sz w:val="16"/>
              </w:rPr>
            </w:pPr>
          </w:p>
        </w:tc>
        <w:tc>
          <w:tcPr>
            <w:tcW w:w="5211" w:type="dxa"/>
          </w:tcPr>
          <w:p w14:paraId="68A8DB7F" w14:textId="77777777" w:rsidR="003D0862" w:rsidRDefault="003D0862" w:rsidP="001B698E">
            <w:pPr>
              <w:pStyle w:val="TableParagraph"/>
              <w:spacing w:line="244" w:lineRule="auto"/>
              <w:ind w:left="759" w:right="45"/>
              <w:rPr>
                <w:sz w:val="18"/>
              </w:rPr>
            </w:pPr>
            <w:r>
              <w:rPr>
                <w:sz w:val="18"/>
              </w:rPr>
              <w:t>adjudicate</w:t>
            </w:r>
            <w:r>
              <w:rPr>
                <w:spacing w:val="23"/>
                <w:sz w:val="18"/>
              </w:rPr>
              <w:t xml:space="preserve"> </w:t>
            </w:r>
            <w:r>
              <w:rPr>
                <w:sz w:val="18"/>
              </w:rPr>
              <w:t>all</w:t>
            </w:r>
            <w:r>
              <w:rPr>
                <w:spacing w:val="23"/>
                <w:sz w:val="18"/>
              </w:rPr>
              <w:t xml:space="preserve"> </w:t>
            </w:r>
            <w:r>
              <w:rPr>
                <w:sz w:val="18"/>
              </w:rPr>
              <w:t>matters</w:t>
            </w:r>
            <w:r>
              <w:rPr>
                <w:spacing w:val="25"/>
                <w:sz w:val="18"/>
              </w:rPr>
              <w:t xml:space="preserve"> </w:t>
            </w:r>
            <w:r>
              <w:rPr>
                <w:sz w:val="18"/>
              </w:rPr>
              <w:t>relating</w:t>
            </w:r>
            <w:r>
              <w:rPr>
                <w:spacing w:val="22"/>
                <w:sz w:val="18"/>
              </w:rPr>
              <w:t xml:space="preserve"> </w:t>
            </w:r>
            <w:r>
              <w:rPr>
                <w:sz w:val="18"/>
              </w:rPr>
              <w:t>to</w:t>
            </w:r>
            <w:r>
              <w:rPr>
                <w:spacing w:val="23"/>
                <w:sz w:val="18"/>
              </w:rPr>
              <w:t xml:space="preserve"> </w:t>
            </w:r>
            <w:r>
              <w:rPr>
                <w:sz w:val="18"/>
              </w:rPr>
              <w:t>a</w:t>
            </w:r>
            <w:r>
              <w:rPr>
                <w:spacing w:val="21"/>
                <w:sz w:val="18"/>
              </w:rPr>
              <w:t xml:space="preserve"> </w:t>
            </w:r>
            <w:r>
              <w:rPr>
                <w:sz w:val="18"/>
              </w:rPr>
              <w:t>violation</w:t>
            </w:r>
            <w:r>
              <w:rPr>
                <w:spacing w:val="23"/>
                <w:sz w:val="18"/>
              </w:rPr>
              <w:t xml:space="preserve"> </w:t>
            </w:r>
            <w:r>
              <w:rPr>
                <w:sz w:val="18"/>
              </w:rPr>
              <w:t>of</w:t>
            </w:r>
            <w:r>
              <w:rPr>
                <w:spacing w:val="21"/>
                <w:sz w:val="18"/>
              </w:rPr>
              <w:t xml:space="preserve"> </w:t>
            </w:r>
            <w:r>
              <w:rPr>
                <w:sz w:val="18"/>
              </w:rPr>
              <w:t>the</w:t>
            </w:r>
            <w:r>
              <w:rPr>
                <w:spacing w:val="22"/>
                <w:sz w:val="18"/>
              </w:rPr>
              <w:t xml:space="preserve"> </w:t>
            </w:r>
            <w:r>
              <w:rPr>
                <w:sz w:val="18"/>
              </w:rPr>
              <w:t>Student</w:t>
            </w:r>
            <w:r>
              <w:rPr>
                <w:spacing w:val="-42"/>
                <w:sz w:val="18"/>
              </w:rPr>
              <w:t xml:space="preserve"> </w:t>
            </w:r>
            <w:r>
              <w:rPr>
                <w:sz w:val="18"/>
              </w:rPr>
              <w:t>Code</w:t>
            </w:r>
            <w:r>
              <w:rPr>
                <w:spacing w:val="1"/>
                <w:sz w:val="18"/>
              </w:rPr>
              <w:t xml:space="preserve"> </w:t>
            </w:r>
            <w:r>
              <w:rPr>
                <w:sz w:val="18"/>
              </w:rPr>
              <w:t>of</w:t>
            </w:r>
            <w:r>
              <w:rPr>
                <w:spacing w:val="1"/>
                <w:sz w:val="18"/>
              </w:rPr>
              <w:t xml:space="preserve"> </w:t>
            </w:r>
            <w:r>
              <w:rPr>
                <w:sz w:val="18"/>
              </w:rPr>
              <w:t>Professional</w:t>
            </w:r>
            <w:r>
              <w:rPr>
                <w:spacing w:val="1"/>
                <w:sz w:val="18"/>
              </w:rPr>
              <w:t xml:space="preserve"> </w:t>
            </w:r>
            <w:r>
              <w:rPr>
                <w:sz w:val="18"/>
              </w:rPr>
              <w:t>Responsibility;</w:t>
            </w:r>
          </w:p>
          <w:p w14:paraId="30F98AD4" w14:textId="77777777" w:rsidR="003D0862" w:rsidRDefault="003D0862" w:rsidP="001B698E">
            <w:pPr>
              <w:pStyle w:val="TableParagraph"/>
              <w:spacing w:before="9"/>
              <w:rPr>
                <w:sz w:val="16"/>
              </w:rPr>
            </w:pPr>
          </w:p>
          <w:p w14:paraId="704FABDF" w14:textId="77777777" w:rsidR="003D0862" w:rsidRDefault="003D0862" w:rsidP="001B698E">
            <w:pPr>
              <w:pStyle w:val="TableParagraph"/>
              <w:tabs>
                <w:tab w:val="left" w:pos="759"/>
              </w:tabs>
              <w:spacing w:line="210" w:lineRule="atLeast"/>
              <w:ind w:left="759" w:right="45" w:hanging="551"/>
              <w:rPr>
                <w:sz w:val="18"/>
              </w:rPr>
            </w:pPr>
            <w:r>
              <w:rPr>
                <w:sz w:val="18"/>
              </w:rPr>
              <w:t>d.</w:t>
            </w:r>
            <w:r>
              <w:rPr>
                <w:sz w:val="18"/>
              </w:rPr>
              <w:tab/>
              <w:t>Adjudicate</w:t>
            </w:r>
            <w:r>
              <w:rPr>
                <w:spacing w:val="39"/>
                <w:sz w:val="18"/>
              </w:rPr>
              <w:t xml:space="preserve"> </w:t>
            </w:r>
            <w:r>
              <w:rPr>
                <w:sz w:val="18"/>
              </w:rPr>
              <w:t>any</w:t>
            </w:r>
            <w:r>
              <w:rPr>
                <w:spacing w:val="39"/>
                <w:sz w:val="18"/>
              </w:rPr>
              <w:t xml:space="preserve"> </w:t>
            </w:r>
            <w:r>
              <w:rPr>
                <w:sz w:val="18"/>
              </w:rPr>
              <w:t>disputes</w:t>
            </w:r>
            <w:r>
              <w:rPr>
                <w:spacing w:val="40"/>
                <w:sz w:val="18"/>
              </w:rPr>
              <w:t xml:space="preserve"> </w:t>
            </w:r>
            <w:r>
              <w:rPr>
                <w:sz w:val="18"/>
              </w:rPr>
              <w:t>that</w:t>
            </w:r>
            <w:r>
              <w:rPr>
                <w:spacing w:val="39"/>
                <w:sz w:val="18"/>
              </w:rPr>
              <w:t xml:space="preserve"> </w:t>
            </w:r>
            <w:r>
              <w:rPr>
                <w:sz w:val="18"/>
              </w:rPr>
              <w:t>may</w:t>
            </w:r>
            <w:r>
              <w:rPr>
                <w:spacing w:val="40"/>
                <w:sz w:val="18"/>
              </w:rPr>
              <w:t xml:space="preserve"> </w:t>
            </w:r>
            <w:r>
              <w:rPr>
                <w:sz w:val="18"/>
              </w:rPr>
              <w:t>arise</w:t>
            </w:r>
            <w:r>
              <w:rPr>
                <w:spacing w:val="37"/>
                <w:sz w:val="18"/>
              </w:rPr>
              <w:t xml:space="preserve"> </w:t>
            </w:r>
            <w:r>
              <w:rPr>
                <w:sz w:val="18"/>
              </w:rPr>
              <w:t>involving</w:t>
            </w:r>
            <w:r>
              <w:rPr>
                <w:spacing w:val="39"/>
                <w:sz w:val="18"/>
              </w:rPr>
              <w:t xml:space="preserve"> </w:t>
            </w:r>
            <w:r>
              <w:rPr>
                <w:sz w:val="18"/>
              </w:rPr>
              <w:t>officers</w:t>
            </w:r>
            <w:r>
              <w:rPr>
                <w:spacing w:val="-42"/>
                <w:sz w:val="18"/>
              </w:rPr>
              <w:t xml:space="preserve"> </w:t>
            </w:r>
            <w:r>
              <w:rPr>
                <w:sz w:val="18"/>
              </w:rPr>
              <w:t>and</w:t>
            </w:r>
            <w:r>
              <w:rPr>
                <w:spacing w:val="10"/>
                <w:sz w:val="18"/>
              </w:rPr>
              <w:t xml:space="preserve"> </w:t>
            </w:r>
            <w:r>
              <w:rPr>
                <w:sz w:val="18"/>
              </w:rPr>
              <w:t>Members</w:t>
            </w:r>
            <w:r>
              <w:rPr>
                <w:spacing w:val="14"/>
                <w:sz w:val="18"/>
              </w:rPr>
              <w:t xml:space="preserve"> </w:t>
            </w:r>
            <w:r>
              <w:rPr>
                <w:sz w:val="18"/>
              </w:rPr>
              <w:t>of</w:t>
            </w:r>
            <w:r>
              <w:rPr>
                <w:spacing w:val="9"/>
                <w:sz w:val="18"/>
              </w:rPr>
              <w:t xml:space="preserve"> </w:t>
            </w:r>
            <w:r>
              <w:rPr>
                <w:sz w:val="18"/>
              </w:rPr>
              <w:t>the</w:t>
            </w:r>
            <w:r>
              <w:rPr>
                <w:spacing w:val="12"/>
                <w:sz w:val="18"/>
              </w:rPr>
              <w:t xml:space="preserve"> </w:t>
            </w:r>
            <w:r>
              <w:rPr>
                <w:sz w:val="18"/>
              </w:rPr>
              <w:t>Association</w:t>
            </w:r>
            <w:r>
              <w:rPr>
                <w:spacing w:val="11"/>
                <w:sz w:val="18"/>
              </w:rPr>
              <w:t xml:space="preserve"> </w:t>
            </w:r>
            <w:r>
              <w:rPr>
                <w:sz w:val="18"/>
              </w:rPr>
              <w:t>and</w:t>
            </w:r>
            <w:r>
              <w:rPr>
                <w:spacing w:val="13"/>
                <w:sz w:val="18"/>
              </w:rPr>
              <w:t xml:space="preserve"> </w:t>
            </w:r>
            <w:r>
              <w:rPr>
                <w:sz w:val="18"/>
              </w:rPr>
              <w:t>elections</w:t>
            </w:r>
            <w:r>
              <w:rPr>
                <w:spacing w:val="11"/>
                <w:sz w:val="18"/>
              </w:rPr>
              <w:t xml:space="preserve"> </w:t>
            </w:r>
            <w:r>
              <w:rPr>
                <w:sz w:val="18"/>
              </w:rPr>
              <w:t>administered</w:t>
            </w:r>
          </w:p>
        </w:tc>
      </w:tr>
      <w:tr w:rsidR="003D0862" w14:paraId="4D30BDD4" w14:textId="77777777" w:rsidTr="001B698E">
        <w:trPr>
          <w:trHeight w:val="633"/>
        </w:trPr>
        <w:tc>
          <w:tcPr>
            <w:tcW w:w="738" w:type="dxa"/>
          </w:tcPr>
          <w:p w14:paraId="7335D696" w14:textId="77777777" w:rsidR="003D0862" w:rsidRDefault="003D0862" w:rsidP="001B698E">
            <w:pPr>
              <w:pStyle w:val="TableParagraph"/>
              <w:spacing w:before="3"/>
              <w:rPr>
                <w:sz w:val="18"/>
              </w:rPr>
            </w:pPr>
          </w:p>
          <w:p w14:paraId="73761ED7" w14:textId="77777777" w:rsidR="003D0862" w:rsidRDefault="003D0862" w:rsidP="001B698E">
            <w:pPr>
              <w:pStyle w:val="TableParagraph"/>
              <w:ind w:left="50"/>
              <w:rPr>
                <w:sz w:val="18"/>
              </w:rPr>
            </w:pPr>
            <w:r>
              <w:rPr>
                <w:sz w:val="18"/>
              </w:rPr>
              <w:t>750</w:t>
            </w:r>
          </w:p>
        </w:tc>
        <w:tc>
          <w:tcPr>
            <w:tcW w:w="1857" w:type="dxa"/>
            <w:gridSpan w:val="2"/>
          </w:tcPr>
          <w:p w14:paraId="158A231B" w14:textId="77777777" w:rsidR="003D0862" w:rsidRDefault="003D0862" w:rsidP="001B698E">
            <w:pPr>
              <w:pStyle w:val="TableParagraph"/>
              <w:rPr>
                <w:sz w:val="16"/>
              </w:rPr>
            </w:pPr>
          </w:p>
        </w:tc>
        <w:tc>
          <w:tcPr>
            <w:tcW w:w="5211" w:type="dxa"/>
          </w:tcPr>
          <w:p w14:paraId="6F71862B" w14:textId="77777777" w:rsidR="003D0862" w:rsidRDefault="003D0862" w:rsidP="001B698E">
            <w:pPr>
              <w:pStyle w:val="TableParagraph"/>
              <w:spacing w:line="206" w:lineRule="exact"/>
              <w:ind w:left="759"/>
              <w:rPr>
                <w:sz w:val="18"/>
              </w:rPr>
            </w:pPr>
            <w:r>
              <w:rPr>
                <w:sz w:val="18"/>
              </w:rPr>
              <w:t>by</w:t>
            </w:r>
            <w:r>
              <w:rPr>
                <w:spacing w:val="5"/>
                <w:sz w:val="18"/>
              </w:rPr>
              <w:t xml:space="preserve"> </w:t>
            </w:r>
            <w:r>
              <w:rPr>
                <w:sz w:val="18"/>
              </w:rPr>
              <w:t>the</w:t>
            </w:r>
            <w:r>
              <w:rPr>
                <w:spacing w:val="6"/>
                <w:sz w:val="18"/>
              </w:rPr>
              <w:t xml:space="preserve"> </w:t>
            </w:r>
            <w:r>
              <w:rPr>
                <w:sz w:val="18"/>
              </w:rPr>
              <w:t>Association;</w:t>
            </w:r>
          </w:p>
          <w:p w14:paraId="713504C6" w14:textId="77777777" w:rsidR="003D0862" w:rsidRDefault="003D0862" w:rsidP="001B698E">
            <w:pPr>
              <w:pStyle w:val="TableParagraph"/>
              <w:spacing w:before="8"/>
              <w:rPr>
                <w:sz w:val="18"/>
              </w:rPr>
            </w:pPr>
          </w:p>
          <w:p w14:paraId="1A05022A" w14:textId="77777777" w:rsidR="003D0862" w:rsidRDefault="003D0862" w:rsidP="001B698E">
            <w:pPr>
              <w:pStyle w:val="TableParagraph"/>
              <w:tabs>
                <w:tab w:val="left" w:pos="759"/>
              </w:tabs>
              <w:spacing w:line="192" w:lineRule="exact"/>
              <w:ind w:left="208"/>
              <w:rPr>
                <w:sz w:val="18"/>
              </w:rPr>
            </w:pPr>
            <w:r>
              <w:rPr>
                <w:sz w:val="18"/>
              </w:rPr>
              <w:t>e.</w:t>
            </w:r>
            <w:r>
              <w:rPr>
                <w:sz w:val="18"/>
              </w:rPr>
              <w:tab/>
              <w:t>Certify</w:t>
            </w:r>
            <w:r>
              <w:rPr>
                <w:spacing w:val="65"/>
                <w:sz w:val="18"/>
              </w:rPr>
              <w:t xml:space="preserve"> </w:t>
            </w:r>
            <w:r>
              <w:rPr>
                <w:sz w:val="18"/>
              </w:rPr>
              <w:t xml:space="preserve">the  </w:t>
            </w:r>
            <w:r>
              <w:rPr>
                <w:spacing w:val="19"/>
                <w:sz w:val="18"/>
              </w:rPr>
              <w:t xml:space="preserve"> </w:t>
            </w:r>
            <w:r>
              <w:rPr>
                <w:sz w:val="18"/>
              </w:rPr>
              <w:t xml:space="preserve">voting  </w:t>
            </w:r>
            <w:r>
              <w:rPr>
                <w:spacing w:val="19"/>
                <w:sz w:val="18"/>
              </w:rPr>
              <w:t xml:space="preserve"> </w:t>
            </w:r>
            <w:r>
              <w:rPr>
                <w:sz w:val="18"/>
              </w:rPr>
              <w:t xml:space="preserve">results  </w:t>
            </w:r>
            <w:r>
              <w:rPr>
                <w:spacing w:val="19"/>
                <w:sz w:val="18"/>
              </w:rPr>
              <w:t xml:space="preserve"> </w:t>
            </w:r>
            <w:r>
              <w:rPr>
                <w:sz w:val="18"/>
              </w:rPr>
              <w:t xml:space="preserve">of  </w:t>
            </w:r>
            <w:r>
              <w:rPr>
                <w:spacing w:val="19"/>
                <w:sz w:val="18"/>
              </w:rPr>
              <w:t xml:space="preserve"> </w:t>
            </w:r>
            <w:r>
              <w:rPr>
                <w:sz w:val="18"/>
              </w:rPr>
              <w:t xml:space="preserve">elections  </w:t>
            </w:r>
            <w:r>
              <w:rPr>
                <w:spacing w:val="19"/>
                <w:sz w:val="18"/>
              </w:rPr>
              <w:t xml:space="preserve"> </w:t>
            </w:r>
            <w:r>
              <w:rPr>
                <w:sz w:val="18"/>
              </w:rPr>
              <w:t xml:space="preserve">held  </w:t>
            </w:r>
            <w:r>
              <w:rPr>
                <w:spacing w:val="18"/>
                <w:sz w:val="18"/>
              </w:rPr>
              <w:t xml:space="preserve"> </w:t>
            </w:r>
            <w:r>
              <w:rPr>
                <w:sz w:val="18"/>
              </w:rPr>
              <w:t xml:space="preserve">by  </w:t>
            </w:r>
            <w:r>
              <w:rPr>
                <w:spacing w:val="20"/>
                <w:sz w:val="18"/>
              </w:rPr>
              <w:t xml:space="preserve"> </w:t>
            </w:r>
            <w:r>
              <w:rPr>
                <w:sz w:val="18"/>
              </w:rPr>
              <w:t>the</w:t>
            </w:r>
          </w:p>
        </w:tc>
      </w:tr>
      <w:tr w:rsidR="003D0862" w14:paraId="17A7F947" w14:textId="77777777" w:rsidTr="001B698E">
        <w:trPr>
          <w:trHeight w:val="316"/>
        </w:trPr>
        <w:tc>
          <w:tcPr>
            <w:tcW w:w="738" w:type="dxa"/>
          </w:tcPr>
          <w:p w14:paraId="61EF4D2C" w14:textId="77777777" w:rsidR="003D0862" w:rsidRDefault="003D0862" w:rsidP="001B698E">
            <w:pPr>
              <w:pStyle w:val="TableParagraph"/>
              <w:spacing w:line="206" w:lineRule="exact"/>
              <w:ind w:left="50"/>
              <w:rPr>
                <w:sz w:val="18"/>
              </w:rPr>
            </w:pPr>
            <w:r>
              <w:rPr>
                <w:sz w:val="18"/>
              </w:rPr>
              <w:t>752</w:t>
            </w:r>
          </w:p>
        </w:tc>
        <w:tc>
          <w:tcPr>
            <w:tcW w:w="1857" w:type="dxa"/>
            <w:gridSpan w:val="2"/>
          </w:tcPr>
          <w:p w14:paraId="3470850D" w14:textId="77777777" w:rsidR="003D0862" w:rsidRDefault="003D0862" w:rsidP="001B698E">
            <w:pPr>
              <w:pStyle w:val="TableParagraph"/>
              <w:rPr>
                <w:sz w:val="16"/>
              </w:rPr>
            </w:pPr>
          </w:p>
        </w:tc>
        <w:tc>
          <w:tcPr>
            <w:tcW w:w="5211" w:type="dxa"/>
          </w:tcPr>
          <w:p w14:paraId="5BAD050F" w14:textId="77777777" w:rsidR="003D0862" w:rsidRDefault="003D0862" w:rsidP="001B698E">
            <w:pPr>
              <w:pStyle w:val="TableParagraph"/>
              <w:spacing w:line="206" w:lineRule="exact"/>
              <w:ind w:left="759"/>
              <w:rPr>
                <w:sz w:val="18"/>
              </w:rPr>
            </w:pPr>
            <w:r>
              <w:rPr>
                <w:sz w:val="18"/>
              </w:rPr>
              <w:t>Association</w:t>
            </w:r>
            <w:r>
              <w:rPr>
                <w:color w:val="FF0000"/>
                <w:sz w:val="18"/>
              </w:rPr>
              <w:t>;</w:t>
            </w:r>
          </w:p>
        </w:tc>
      </w:tr>
      <w:tr w:rsidR="003D0862" w14:paraId="423D285D" w14:textId="77777777" w:rsidTr="001B698E">
        <w:trPr>
          <w:trHeight w:val="738"/>
        </w:trPr>
        <w:tc>
          <w:tcPr>
            <w:tcW w:w="738" w:type="dxa"/>
          </w:tcPr>
          <w:p w14:paraId="2212D0B1" w14:textId="77777777" w:rsidR="003D0862" w:rsidRDefault="003D0862" w:rsidP="001B698E">
            <w:pPr>
              <w:pStyle w:val="TableParagraph"/>
              <w:spacing w:before="105"/>
              <w:ind w:left="50"/>
              <w:rPr>
                <w:sz w:val="18"/>
              </w:rPr>
            </w:pPr>
            <w:r>
              <w:rPr>
                <w:sz w:val="18"/>
              </w:rPr>
              <w:t>754</w:t>
            </w:r>
          </w:p>
          <w:p w14:paraId="46DCDD1C" w14:textId="77777777" w:rsidR="003D0862" w:rsidRDefault="003D0862" w:rsidP="001B698E">
            <w:pPr>
              <w:pStyle w:val="TableParagraph"/>
              <w:spacing w:before="8"/>
              <w:rPr>
                <w:sz w:val="18"/>
              </w:rPr>
            </w:pPr>
          </w:p>
          <w:p w14:paraId="221B479A" w14:textId="77777777" w:rsidR="003D0862" w:rsidRDefault="003D0862" w:rsidP="001B698E">
            <w:pPr>
              <w:pStyle w:val="TableParagraph"/>
              <w:spacing w:line="192" w:lineRule="exact"/>
              <w:ind w:left="50"/>
              <w:rPr>
                <w:sz w:val="18"/>
              </w:rPr>
            </w:pPr>
            <w:r>
              <w:rPr>
                <w:sz w:val="18"/>
              </w:rPr>
              <w:t>756</w:t>
            </w:r>
          </w:p>
        </w:tc>
        <w:tc>
          <w:tcPr>
            <w:tcW w:w="1857" w:type="dxa"/>
            <w:gridSpan w:val="2"/>
          </w:tcPr>
          <w:p w14:paraId="0B969CEA" w14:textId="77777777" w:rsidR="003D0862" w:rsidRDefault="003D0862" w:rsidP="001B698E">
            <w:pPr>
              <w:pStyle w:val="TableParagraph"/>
              <w:rPr>
                <w:sz w:val="16"/>
              </w:rPr>
            </w:pPr>
          </w:p>
        </w:tc>
        <w:tc>
          <w:tcPr>
            <w:tcW w:w="5211" w:type="dxa"/>
          </w:tcPr>
          <w:p w14:paraId="2C0E78CD" w14:textId="77777777" w:rsidR="003D0862" w:rsidRDefault="003D0862" w:rsidP="001B698E">
            <w:pPr>
              <w:pStyle w:val="TableParagraph"/>
              <w:spacing w:before="88" w:line="210" w:lineRule="atLeast"/>
              <w:ind w:left="759" w:right="45" w:hanging="551"/>
              <w:jc w:val="both"/>
              <w:rPr>
                <w:sz w:val="18"/>
              </w:rPr>
            </w:pPr>
            <w:r>
              <w:rPr>
                <w:sz w:val="18"/>
              </w:rPr>
              <w:t>f.</w:t>
            </w:r>
            <w:r>
              <w:rPr>
                <w:spacing w:val="1"/>
                <w:sz w:val="18"/>
              </w:rPr>
              <w:t xml:space="preserve"> </w:t>
            </w:r>
            <w:r>
              <w:rPr>
                <w:sz w:val="18"/>
              </w:rPr>
              <w:t>May</w:t>
            </w:r>
            <w:r>
              <w:rPr>
                <w:spacing w:val="45"/>
                <w:sz w:val="18"/>
              </w:rPr>
              <w:t xml:space="preserve"> </w:t>
            </w:r>
            <w:r>
              <w:rPr>
                <w:sz w:val="18"/>
              </w:rPr>
              <w:t>render</w:t>
            </w:r>
            <w:r>
              <w:rPr>
                <w:spacing w:val="45"/>
                <w:sz w:val="18"/>
              </w:rPr>
              <w:t xml:space="preserve"> </w:t>
            </w:r>
            <w:r>
              <w:rPr>
                <w:sz w:val="18"/>
              </w:rPr>
              <w:t>advisory</w:t>
            </w:r>
            <w:r>
              <w:rPr>
                <w:spacing w:val="45"/>
                <w:sz w:val="18"/>
              </w:rPr>
              <w:t xml:space="preserve"> </w:t>
            </w:r>
            <w:r>
              <w:rPr>
                <w:sz w:val="18"/>
              </w:rPr>
              <w:t>opinions</w:t>
            </w:r>
            <w:r>
              <w:rPr>
                <w:spacing w:val="45"/>
                <w:sz w:val="18"/>
              </w:rPr>
              <w:t xml:space="preserve"> </w:t>
            </w:r>
            <w:r>
              <w:rPr>
                <w:sz w:val="18"/>
              </w:rPr>
              <w:t>on</w:t>
            </w:r>
            <w:r>
              <w:rPr>
                <w:spacing w:val="45"/>
                <w:sz w:val="18"/>
              </w:rPr>
              <w:t xml:space="preserve"> </w:t>
            </w:r>
            <w:r>
              <w:rPr>
                <w:sz w:val="18"/>
              </w:rPr>
              <w:t>any</w:t>
            </w:r>
            <w:r>
              <w:rPr>
                <w:spacing w:val="45"/>
                <w:sz w:val="18"/>
              </w:rPr>
              <w:t xml:space="preserve"> </w:t>
            </w:r>
            <w:r>
              <w:rPr>
                <w:sz w:val="18"/>
              </w:rPr>
              <w:t>matter</w:t>
            </w:r>
            <w:r>
              <w:rPr>
                <w:spacing w:val="45"/>
                <w:sz w:val="18"/>
              </w:rPr>
              <w:t xml:space="preserve"> </w:t>
            </w:r>
            <w:r>
              <w:rPr>
                <w:sz w:val="18"/>
              </w:rPr>
              <w:t>within</w:t>
            </w:r>
            <w:r>
              <w:rPr>
                <w:spacing w:val="45"/>
                <w:sz w:val="18"/>
              </w:rPr>
              <w:t xml:space="preserve"> </w:t>
            </w:r>
            <w:r>
              <w:rPr>
                <w:sz w:val="18"/>
              </w:rPr>
              <w:t>the</w:t>
            </w:r>
            <w:r>
              <w:rPr>
                <w:spacing w:val="1"/>
                <w:sz w:val="18"/>
              </w:rPr>
              <w:t xml:space="preserve"> </w:t>
            </w:r>
            <w:r>
              <w:rPr>
                <w:sz w:val="18"/>
              </w:rPr>
              <w:t>subject</w:t>
            </w:r>
            <w:r>
              <w:rPr>
                <w:spacing w:val="1"/>
                <w:sz w:val="18"/>
              </w:rPr>
              <w:t xml:space="preserve"> </w:t>
            </w:r>
            <w:r>
              <w:rPr>
                <w:sz w:val="18"/>
              </w:rPr>
              <w:t>matter</w:t>
            </w:r>
            <w:r>
              <w:rPr>
                <w:spacing w:val="1"/>
                <w:sz w:val="18"/>
              </w:rPr>
              <w:t xml:space="preserve"> </w:t>
            </w:r>
            <w:r>
              <w:rPr>
                <w:sz w:val="18"/>
              </w:rPr>
              <w:t>jurisdiction</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Ethics</w:t>
            </w:r>
            <w:r>
              <w:rPr>
                <w:spacing w:val="1"/>
                <w:sz w:val="18"/>
              </w:rPr>
              <w:t xml:space="preserve"> </w:t>
            </w:r>
            <w:r>
              <w:rPr>
                <w:sz w:val="18"/>
              </w:rPr>
              <w:t>Committee</w:t>
            </w:r>
            <w:r>
              <w:rPr>
                <w:spacing w:val="1"/>
                <w:sz w:val="18"/>
              </w:rPr>
              <w:t xml:space="preserve"> </w:t>
            </w:r>
            <w:r>
              <w:rPr>
                <w:sz w:val="18"/>
              </w:rPr>
              <w:t>and</w:t>
            </w:r>
            <w:r>
              <w:rPr>
                <w:spacing w:val="1"/>
                <w:sz w:val="18"/>
              </w:rPr>
              <w:t xml:space="preserve"> </w:t>
            </w:r>
            <w:r>
              <w:rPr>
                <w:sz w:val="18"/>
              </w:rPr>
              <w:t>subsequently</w:t>
            </w:r>
            <w:r>
              <w:rPr>
                <w:spacing w:val="16"/>
                <w:sz w:val="18"/>
              </w:rPr>
              <w:t xml:space="preserve"> </w:t>
            </w:r>
            <w:r>
              <w:rPr>
                <w:sz w:val="18"/>
              </w:rPr>
              <w:t>publish</w:t>
            </w:r>
            <w:r>
              <w:rPr>
                <w:spacing w:val="18"/>
                <w:sz w:val="18"/>
              </w:rPr>
              <w:t xml:space="preserve"> </w:t>
            </w:r>
            <w:r>
              <w:rPr>
                <w:sz w:val="18"/>
              </w:rPr>
              <w:t>that</w:t>
            </w:r>
            <w:r>
              <w:rPr>
                <w:spacing w:val="17"/>
                <w:sz w:val="18"/>
              </w:rPr>
              <w:t xml:space="preserve"> </w:t>
            </w:r>
            <w:r>
              <w:rPr>
                <w:sz w:val="18"/>
              </w:rPr>
              <w:t>advisory</w:t>
            </w:r>
            <w:r>
              <w:rPr>
                <w:spacing w:val="15"/>
                <w:sz w:val="18"/>
              </w:rPr>
              <w:t xml:space="preserve"> </w:t>
            </w:r>
            <w:r>
              <w:rPr>
                <w:sz w:val="18"/>
              </w:rPr>
              <w:t>opinion</w:t>
            </w:r>
            <w:r>
              <w:rPr>
                <w:spacing w:val="17"/>
                <w:sz w:val="18"/>
              </w:rPr>
              <w:t xml:space="preserve"> </w:t>
            </w:r>
            <w:r>
              <w:rPr>
                <w:sz w:val="18"/>
              </w:rPr>
              <w:t>to</w:t>
            </w:r>
            <w:r>
              <w:rPr>
                <w:spacing w:val="17"/>
                <w:sz w:val="18"/>
              </w:rPr>
              <w:t xml:space="preserve"> </w:t>
            </w:r>
            <w:r>
              <w:rPr>
                <w:sz w:val="18"/>
              </w:rPr>
              <w:t>the</w:t>
            </w:r>
            <w:r>
              <w:rPr>
                <w:spacing w:val="18"/>
                <w:sz w:val="18"/>
              </w:rPr>
              <w:t xml:space="preserve"> </w:t>
            </w:r>
            <w:r>
              <w:rPr>
                <w:sz w:val="18"/>
              </w:rPr>
              <w:t>Members</w:t>
            </w:r>
          </w:p>
        </w:tc>
      </w:tr>
      <w:tr w:rsidR="003D0862" w14:paraId="08046660" w14:textId="77777777" w:rsidTr="001B698E">
        <w:trPr>
          <w:trHeight w:val="633"/>
        </w:trPr>
        <w:tc>
          <w:tcPr>
            <w:tcW w:w="738" w:type="dxa"/>
          </w:tcPr>
          <w:p w14:paraId="3F425419" w14:textId="77777777" w:rsidR="003D0862" w:rsidRDefault="003D0862" w:rsidP="001B698E">
            <w:pPr>
              <w:pStyle w:val="TableParagraph"/>
              <w:spacing w:before="3"/>
              <w:rPr>
                <w:sz w:val="18"/>
              </w:rPr>
            </w:pPr>
          </w:p>
          <w:p w14:paraId="6EA11487" w14:textId="77777777" w:rsidR="003D0862" w:rsidRDefault="003D0862" w:rsidP="001B698E">
            <w:pPr>
              <w:pStyle w:val="TableParagraph"/>
              <w:spacing w:before="1"/>
              <w:ind w:left="50"/>
              <w:rPr>
                <w:sz w:val="18"/>
              </w:rPr>
            </w:pPr>
            <w:r>
              <w:rPr>
                <w:sz w:val="18"/>
              </w:rPr>
              <w:t>758</w:t>
            </w:r>
          </w:p>
        </w:tc>
        <w:tc>
          <w:tcPr>
            <w:tcW w:w="1857" w:type="dxa"/>
            <w:gridSpan w:val="2"/>
          </w:tcPr>
          <w:p w14:paraId="349D69E4" w14:textId="77777777" w:rsidR="003D0862" w:rsidRDefault="003D0862" w:rsidP="001B698E">
            <w:pPr>
              <w:pStyle w:val="TableParagraph"/>
              <w:rPr>
                <w:sz w:val="16"/>
              </w:rPr>
            </w:pPr>
          </w:p>
        </w:tc>
        <w:tc>
          <w:tcPr>
            <w:tcW w:w="5211" w:type="dxa"/>
          </w:tcPr>
          <w:p w14:paraId="15F42A92" w14:textId="77777777" w:rsidR="003D0862" w:rsidRDefault="003D0862" w:rsidP="001B698E">
            <w:pPr>
              <w:pStyle w:val="TableParagraph"/>
              <w:spacing w:line="206" w:lineRule="exact"/>
              <w:ind w:left="759"/>
              <w:rPr>
                <w:sz w:val="18"/>
              </w:rPr>
            </w:pPr>
            <w:r>
              <w:rPr>
                <w:sz w:val="18"/>
              </w:rPr>
              <w:t>of</w:t>
            </w:r>
            <w:r>
              <w:rPr>
                <w:spacing w:val="5"/>
                <w:sz w:val="18"/>
              </w:rPr>
              <w:t xml:space="preserve"> </w:t>
            </w:r>
            <w:r>
              <w:rPr>
                <w:sz w:val="18"/>
              </w:rPr>
              <w:t>the</w:t>
            </w:r>
            <w:r>
              <w:rPr>
                <w:spacing w:val="6"/>
                <w:sz w:val="18"/>
              </w:rPr>
              <w:t xml:space="preserve"> </w:t>
            </w:r>
            <w:r>
              <w:rPr>
                <w:sz w:val="18"/>
              </w:rPr>
              <w:t>Association;</w:t>
            </w:r>
            <w:r>
              <w:rPr>
                <w:spacing w:val="6"/>
                <w:sz w:val="18"/>
              </w:rPr>
              <w:t xml:space="preserve"> </w:t>
            </w:r>
            <w:r>
              <w:rPr>
                <w:sz w:val="18"/>
              </w:rPr>
              <w:t>and</w:t>
            </w:r>
          </w:p>
          <w:p w14:paraId="5311D53D" w14:textId="77777777" w:rsidR="003D0862" w:rsidRDefault="003D0862" w:rsidP="001B698E">
            <w:pPr>
              <w:pStyle w:val="TableParagraph"/>
              <w:spacing w:before="8"/>
              <w:rPr>
                <w:sz w:val="18"/>
              </w:rPr>
            </w:pPr>
          </w:p>
          <w:p w14:paraId="6E2E79D2" w14:textId="77777777" w:rsidR="003D0862" w:rsidRDefault="003D0862" w:rsidP="001B698E">
            <w:pPr>
              <w:pStyle w:val="TableParagraph"/>
              <w:tabs>
                <w:tab w:val="left" w:pos="759"/>
              </w:tabs>
              <w:spacing w:line="192" w:lineRule="exact"/>
              <w:ind w:left="208"/>
              <w:rPr>
                <w:sz w:val="18"/>
              </w:rPr>
            </w:pPr>
            <w:r>
              <w:rPr>
                <w:sz w:val="18"/>
              </w:rPr>
              <w:t>g.</w:t>
            </w:r>
            <w:r>
              <w:rPr>
                <w:sz w:val="18"/>
              </w:rPr>
              <w:tab/>
              <w:t>May</w:t>
            </w:r>
            <w:r>
              <w:rPr>
                <w:spacing w:val="1"/>
                <w:sz w:val="18"/>
              </w:rPr>
              <w:t xml:space="preserve"> </w:t>
            </w:r>
            <w:r>
              <w:rPr>
                <w:sz w:val="18"/>
              </w:rPr>
              <w:t>recommend</w:t>
            </w:r>
            <w:r>
              <w:rPr>
                <w:spacing w:val="1"/>
                <w:sz w:val="18"/>
              </w:rPr>
              <w:t xml:space="preserve"> </w:t>
            </w:r>
            <w:r>
              <w:rPr>
                <w:sz w:val="18"/>
              </w:rPr>
              <w:t>the</w:t>
            </w:r>
            <w:r>
              <w:rPr>
                <w:spacing w:val="1"/>
                <w:sz w:val="18"/>
              </w:rPr>
              <w:t xml:space="preserve"> </w:t>
            </w:r>
            <w:r>
              <w:rPr>
                <w:sz w:val="18"/>
              </w:rPr>
              <w:t>adoption</w:t>
            </w:r>
            <w:r>
              <w:rPr>
                <w:spacing w:val="1"/>
                <w:sz w:val="18"/>
              </w:rPr>
              <w:t xml:space="preserve"> </w:t>
            </w:r>
            <w:r>
              <w:rPr>
                <w:sz w:val="18"/>
              </w:rPr>
              <w:t>of rules</w:t>
            </w:r>
            <w:r>
              <w:rPr>
                <w:spacing w:val="2"/>
                <w:sz w:val="18"/>
              </w:rPr>
              <w:t xml:space="preserve"> </w:t>
            </w:r>
            <w:r>
              <w:rPr>
                <w:sz w:val="18"/>
              </w:rPr>
              <w:t>for the</w:t>
            </w:r>
            <w:r>
              <w:rPr>
                <w:spacing w:val="1"/>
                <w:sz w:val="18"/>
              </w:rPr>
              <w:t xml:space="preserve"> </w:t>
            </w:r>
            <w:r>
              <w:rPr>
                <w:sz w:val="18"/>
              </w:rPr>
              <w:t>requesting</w:t>
            </w:r>
            <w:r>
              <w:rPr>
                <w:spacing w:val="1"/>
                <w:sz w:val="18"/>
              </w:rPr>
              <w:t xml:space="preserve"> </w:t>
            </w:r>
            <w:r>
              <w:rPr>
                <w:sz w:val="18"/>
              </w:rPr>
              <w:t>and</w:t>
            </w:r>
          </w:p>
        </w:tc>
      </w:tr>
      <w:tr w:rsidR="003D0862" w14:paraId="3D0F7883" w14:textId="77777777" w:rsidTr="001B698E">
        <w:trPr>
          <w:trHeight w:val="316"/>
        </w:trPr>
        <w:tc>
          <w:tcPr>
            <w:tcW w:w="738" w:type="dxa"/>
          </w:tcPr>
          <w:p w14:paraId="2BD838BC" w14:textId="77777777" w:rsidR="003D0862" w:rsidRDefault="003D0862" w:rsidP="001B698E">
            <w:pPr>
              <w:pStyle w:val="TableParagraph"/>
              <w:spacing w:line="206" w:lineRule="exact"/>
              <w:ind w:left="50"/>
              <w:rPr>
                <w:sz w:val="18"/>
              </w:rPr>
            </w:pPr>
            <w:r>
              <w:rPr>
                <w:sz w:val="18"/>
              </w:rPr>
              <w:t>760</w:t>
            </w:r>
          </w:p>
        </w:tc>
        <w:tc>
          <w:tcPr>
            <w:tcW w:w="1857" w:type="dxa"/>
            <w:gridSpan w:val="2"/>
          </w:tcPr>
          <w:p w14:paraId="21053F31" w14:textId="77777777" w:rsidR="003D0862" w:rsidRDefault="003D0862" w:rsidP="001B698E">
            <w:pPr>
              <w:pStyle w:val="TableParagraph"/>
              <w:rPr>
                <w:sz w:val="16"/>
              </w:rPr>
            </w:pPr>
          </w:p>
        </w:tc>
        <w:tc>
          <w:tcPr>
            <w:tcW w:w="5211" w:type="dxa"/>
          </w:tcPr>
          <w:p w14:paraId="61560BCC" w14:textId="77777777" w:rsidR="003D0862" w:rsidRDefault="003D0862" w:rsidP="001B698E">
            <w:pPr>
              <w:pStyle w:val="TableParagraph"/>
              <w:spacing w:line="206" w:lineRule="exact"/>
              <w:ind w:left="759"/>
              <w:rPr>
                <w:sz w:val="18"/>
              </w:rPr>
            </w:pPr>
            <w:r>
              <w:rPr>
                <w:sz w:val="18"/>
              </w:rPr>
              <w:t>rendering</w:t>
            </w:r>
            <w:r>
              <w:rPr>
                <w:spacing w:val="8"/>
                <w:sz w:val="18"/>
              </w:rPr>
              <w:t xml:space="preserve"> </w:t>
            </w:r>
            <w:r>
              <w:rPr>
                <w:sz w:val="18"/>
              </w:rPr>
              <w:t>of</w:t>
            </w:r>
            <w:r>
              <w:rPr>
                <w:spacing w:val="10"/>
                <w:sz w:val="18"/>
              </w:rPr>
              <w:t xml:space="preserve"> </w:t>
            </w:r>
            <w:r>
              <w:rPr>
                <w:sz w:val="18"/>
              </w:rPr>
              <w:t>advisory</w:t>
            </w:r>
            <w:r>
              <w:rPr>
                <w:spacing w:val="9"/>
                <w:sz w:val="18"/>
              </w:rPr>
              <w:t xml:space="preserve"> </w:t>
            </w:r>
            <w:r>
              <w:rPr>
                <w:sz w:val="18"/>
              </w:rPr>
              <w:t>opinions.</w:t>
            </w:r>
          </w:p>
        </w:tc>
      </w:tr>
      <w:tr w:rsidR="003D0862" w14:paraId="7D8AA9DF" w14:textId="77777777" w:rsidTr="001B698E">
        <w:trPr>
          <w:trHeight w:val="422"/>
        </w:trPr>
        <w:tc>
          <w:tcPr>
            <w:tcW w:w="738" w:type="dxa"/>
          </w:tcPr>
          <w:p w14:paraId="158F068B" w14:textId="77777777" w:rsidR="003D0862" w:rsidRDefault="003D0862" w:rsidP="001B698E">
            <w:pPr>
              <w:pStyle w:val="TableParagraph"/>
              <w:spacing w:before="105"/>
              <w:ind w:left="50"/>
              <w:rPr>
                <w:sz w:val="18"/>
              </w:rPr>
            </w:pPr>
            <w:r>
              <w:rPr>
                <w:sz w:val="18"/>
              </w:rPr>
              <w:t>762</w:t>
            </w:r>
          </w:p>
        </w:tc>
        <w:tc>
          <w:tcPr>
            <w:tcW w:w="1857" w:type="dxa"/>
            <w:gridSpan w:val="2"/>
          </w:tcPr>
          <w:p w14:paraId="2AFACAE1" w14:textId="77777777" w:rsidR="003D0862" w:rsidRDefault="003D0862" w:rsidP="001B698E">
            <w:pPr>
              <w:pStyle w:val="TableParagraph"/>
              <w:spacing w:before="105"/>
              <w:ind w:right="202"/>
              <w:jc w:val="right"/>
              <w:rPr>
                <w:sz w:val="18"/>
              </w:rPr>
            </w:pPr>
            <w:r>
              <w:rPr>
                <w:sz w:val="18"/>
              </w:rPr>
              <w:t>2.</w:t>
            </w:r>
          </w:p>
        </w:tc>
        <w:tc>
          <w:tcPr>
            <w:tcW w:w="5211" w:type="dxa"/>
          </w:tcPr>
          <w:p w14:paraId="7245DF0B" w14:textId="77777777" w:rsidR="003D0862" w:rsidRDefault="003D0862" w:rsidP="001B698E">
            <w:pPr>
              <w:pStyle w:val="TableParagraph"/>
              <w:spacing w:before="105"/>
              <w:ind w:left="208"/>
              <w:rPr>
                <w:sz w:val="18"/>
              </w:rPr>
            </w:pPr>
            <w:r>
              <w:rPr>
                <w:sz w:val="18"/>
              </w:rPr>
              <w:t>Composition</w:t>
            </w:r>
          </w:p>
        </w:tc>
      </w:tr>
      <w:tr w:rsidR="003D0862" w14:paraId="7DB196FB" w14:textId="77777777" w:rsidTr="001B698E">
        <w:trPr>
          <w:trHeight w:val="734"/>
        </w:trPr>
        <w:tc>
          <w:tcPr>
            <w:tcW w:w="738" w:type="dxa"/>
          </w:tcPr>
          <w:p w14:paraId="4BA3BA09" w14:textId="77777777" w:rsidR="003D0862" w:rsidRDefault="003D0862" w:rsidP="001B698E">
            <w:pPr>
              <w:pStyle w:val="TableParagraph"/>
              <w:spacing w:before="105"/>
              <w:ind w:left="50"/>
              <w:rPr>
                <w:sz w:val="18"/>
              </w:rPr>
            </w:pPr>
            <w:r>
              <w:rPr>
                <w:sz w:val="18"/>
              </w:rPr>
              <w:t>764</w:t>
            </w:r>
          </w:p>
          <w:p w14:paraId="6324C602" w14:textId="77777777" w:rsidR="003D0862" w:rsidRDefault="003D0862" w:rsidP="001B698E">
            <w:pPr>
              <w:pStyle w:val="TableParagraph"/>
              <w:spacing w:before="8"/>
              <w:rPr>
                <w:sz w:val="18"/>
              </w:rPr>
            </w:pPr>
          </w:p>
          <w:p w14:paraId="14CD134B" w14:textId="77777777" w:rsidR="003D0862" w:rsidRDefault="003D0862" w:rsidP="001B698E">
            <w:pPr>
              <w:pStyle w:val="TableParagraph"/>
              <w:spacing w:line="188" w:lineRule="exact"/>
              <w:ind w:left="50"/>
              <w:rPr>
                <w:sz w:val="18"/>
              </w:rPr>
            </w:pPr>
            <w:r>
              <w:rPr>
                <w:sz w:val="18"/>
              </w:rPr>
              <w:t>766</w:t>
            </w:r>
          </w:p>
        </w:tc>
        <w:tc>
          <w:tcPr>
            <w:tcW w:w="1857" w:type="dxa"/>
            <w:gridSpan w:val="2"/>
          </w:tcPr>
          <w:p w14:paraId="1A69F28C" w14:textId="77777777" w:rsidR="003D0862" w:rsidRDefault="003D0862" w:rsidP="001B698E">
            <w:pPr>
              <w:pStyle w:val="TableParagraph"/>
              <w:rPr>
                <w:sz w:val="16"/>
              </w:rPr>
            </w:pPr>
          </w:p>
        </w:tc>
        <w:tc>
          <w:tcPr>
            <w:tcW w:w="5211" w:type="dxa"/>
          </w:tcPr>
          <w:p w14:paraId="6D8AB794" w14:textId="77777777" w:rsidR="003D0862" w:rsidRDefault="003D0862" w:rsidP="001B698E">
            <w:pPr>
              <w:pStyle w:val="TableParagraph"/>
              <w:tabs>
                <w:tab w:val="left" w:pos="759"/>
              </w:tabs>
              <w:spacing w:before="105" w:line="244" w:lineRule="auto"/>
              <w:ind w:left="759" w:right="45" w:hanging="551"/>
              <w:rPr>
                <w:sz w:val="18"/>
              </w:rPr>
            </w:pPr>
            <w:r>
              <w:rPr>
                <w:sz w:val="18"/>
              </w:rPr>
              <w:t>a.</w:t>
            </w:r>
            <w:r>
              <w:rPr>
                <w:sz w:val="18"/>
              </w:rPr>
              <w:tab/>
              <w:t>The</w:t>
            </w:r>
            <w:r>
              <w:rPr>
                <w:spacing w:val="2"/>
                <w:sz w:val="18"/>
              </w:rPr>
              <w:t xml:space="preserve"> </w:t>
            </w:r>
            <w:r>
              <w:rPr>
                <w:sz w:val="18"/>
              </w:rPr>
              <w:t>Ethics</w:t>
            </w:r>
            <w:r>
              <w:rPr>
                <w:spacing w:val="3"/>
                <w:sz w:val="18"/>
              </w:rPr>
              <w:t xml:space="preserve"> </w:t>
            </w:r>
            <w:r>
              <w:rPr>
                <w:sz w:val="18"/>
              </w:rPr>
              <w:t>Committee</w:t>
            </w:r>
            <w:r>
              <w:rPr>
                <w:spacing w:val="3"/>
                <w:sz w:val="18"/>
              </w:rPr>
              <w:t xml:space="preserve"> </w:t>
            </w:r>
            <w:r>
              <w:rPr>
                <w:sz w:val="18"/>
              </w:rPr>
              <w:t>shall</w:t>
            </w:r>
            <w:r>
              <w:rPr>
                <w:spacing w:val="3"/>
                <w:sz w:val="18"/>
              </w:rPr>
              <w:t xml:space="preserve"> </w:t>
            </w:r>
            <w:r>
              <w:rPr>
                <w:sz w:val="18"/>
              </w:rPr>
              <w:t>consist</w:t>
            </w:r>
            <w:r>
              <w:rPr>
                <w:spacing w:val="4"/>
                <w:sz w:val="18"/>
              </w:rPr>
              <w:t xml:space="preserve"> </w:t>
            </w:r>
            <w:r>
              <w:rPr>
                <w:sz w:val="18"/>
              </w:rPr>
              <w:t>of</w:t>
            </w:r>
            <w:r>
              <w:rPr>
                <w:spacing w:val="2"/>
                <w:sz w:val="18"/>
              </w:rPr>
              <w:t xml:space="preserve"> </w:t>
            </w:r>
            <w:r>
              <w:rPr>
                <w:sz w:val="18"/>
              </w:rPr>
              <w:t>twelve</w:t>
            </w:r>
            <w:r>
              <w:rPr>
                <w:spacing w:val="3"/>
                <w:sz w:val="18"/>
              </w:rPr>
              <w:t xml:space="preserve"> </w:t>
            </w:r>
            <w:r>
              <w:rPr>
                <w:sz w:val="18"/>
              </w:rPr>
              <w:t>(12)</w:t>
            </w:r>
            <w:r>
              <w:rPr>
                <w:spacing w:val="5"/>
                <w:sz w:val="18"/>
              </w:rPr>
              <w:t xml:space="preserve"> </w:t>
            </w:r>
            <w:r>
              <w:rPr>
                <w:sz w:val="18"/>
              </w:rPr>
              <w:t>members,</w:t>
            </w:r>
            <w:r>
              <w:rPr>
                <w:spacing w:val="-42"/>
                <w:sz w:val="18"/>
              </w:rPr>
              <w:t xml:space="preserve"> </w:t>
            </w:r>
            <w:r>
              <w:rPr>
                <w:sz w:val="18"/>
              </w:rPr>
              <w:t>appointed</w:t>
            </w:r>
            <w:r>
              <w:rPr>
                <w:spacing w:val="1"/>
                <w:sz w:val="18"/>
              </w:rPr>
              <w:t xml:space="preserve"> </w:t>
            </w:r>
            <w:r>
              <w:rPr>
                <w:sz w:val="18"/>
              </w:rPr>
              <w:t>by</w:t>
            </w:r>
            <w:r>
              <w:rPr>
                <w:spacing w:val="2"/>
                <w:sz w:val="18"/>
              </w:rPr>
              <w:t xml:space="preserve"> </w:t>
            </w:r>
            <w:r>
              <w:rPr>
                <w:sz w:val="18"/>
              </w:rPr>
              <w:t>the</w:t>
            </w:r>
            <w:r>
              <w:rPr>
                <w:spacing w:val="1"/>
                <w:sz w:val="18"/>
              </w:rPr>
              <w:t xml:space="preserve"> </w:t>
            </w:r>
            <w:r>
              <w:rPr>
                <w:sz w:val="18"/>
              </w:rPr>
              <w:t>officers</w:t>
            </w:r>
            <w:r>
              <w:rPr>
                <w:spacing w:val="4"/>
                <w:sz w:val="18"/>
              </w:rPr>
              <w:t xml:space="preserve"> </w:t>
            </w:r>
            <w:r>
              <w:rPr>
                <w:sz w:val="18"/>
              </w:rPr>
              <w:t>of</w:t>
            </w:r>
            <w:r>
              <w:rPr>
                <w:spacing w:val="1"/>
                <w:sz w:val="18"/>
              </w:rPr>
              <w:t xml:space="preserve"> </w:t>
            </w:r>
            <w:r>
              <w:rPr>
                <w:sz w:val="18"/>
              </w:rPr>
              <w:t>the</w:t>
            </w:r>
            <w:r>
              <w:rPr>
                <w:spacing w:val="2"/>
                <w:sz w:val="18"/>
              </w:rPr>
              <w:t xml:space="preserve"> </w:t>
            </w:r>
            <w:r>
              <w:rPr>
                <w:sz w:val="18"/>
              </w:rPr>
              <w:t>Association.</w:t>
            </w:r>
          </w:p>
        </w:tc>
      </w:tr>
    </w:tbl>
    <w:p w14:paraId="20FA22E2" w14:textId="77777777" w:rsidR="003D0862" w:rsidRDefault="003D0862" w:rsidP="003D0862">
      <w:pPr>
        <w:pStyle w:val="BodyText"/>
        <w:rPr>
          <w:sz w:val="20"/>
        </w:rPr>
      </w:pPr>
    </w:p>
    <w:p w14:paraId="3718E9C8" w14:textId="77777777" w:rsidR="003D0862" w:rsidRDefault="003D0862" w:rsidP="003D0862">
      <w:pPr>
        <w:pStyle w:val="BodyText"/>
        <w:spacing w:before="6"/>
        <w:rPr>
          <w:sz w:val="26"/>
        </w:rPr>
      </w:pPr>
    </w:p>
    <w:p w14:paraId="51CD618A" w14:textId="77777777" w:rsidR="003D0862" w:rsidRDefault="003D0862" w:rsidP="003D0862">
      <w:pPr>
        <w:spacing w:before="96"/>
        <w:ind w:right="1189"/>
        <w:jc w:val="right"/>
        <w:rPr>
          <w:sz w:val="15"/>
        </w:rPr>
      </w:pPr>
      <w:r>
        <w:rPr>
          <w:sz w:val="15"/>
        </w:rPr>
        <w:t>18</w:t>
      </w:r>
    </w:p>
    <w:p w14:paraId="4F23DAB3"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2D89F0A0"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1014"/>
        <w:gridCol w:w="1053"/>
        <w:gridCol w:w="5744"/>
      </w:tblGrid>
      <w:tr w:rsidR="003D0862" w14:paraId="253A415B" w14:textId="77777777" w:rsidTr="001B698E">
        <w:trPr>
          <w:trHeight w:val="523"/>
        </w:trPr>
        <w:tc>
          <w:tcPr>
            <w:tcW w:w="1014" w:type="dxa"/>
          </w:tcPr>
          <w:p w14:paraId="1FE0FDAC" w14:textId="77777777" w:rsidR="003D0862" w:rsidRDefault="003D0862" w:rsidP="001B698E">
            <w:pPr>
              <w:pStyle w:val="TableParagraph"/>
              <w:spacing w:before="11"/>
              <w:rPr>
                <w:sz w:val="17"/>
              </w:rPr>
            </w:pPr>
          </w:p>
          <w:p w14:paraId="15707745" w14:textId="77777777" w:rsidR="003D0862" w:rsidRDefault="003D0862" w:rsidP="001B698E">
            <w:pPr>
              <w:pStyle w:val="TableParagraph"/>
              <w:ind w:left="50"/>
              <w:rPr>
                <w:sz w:val="18"/>
              </w:rPr>
            </w:pPr>
            <w:r>
              <w:rPr>
                <w:sz w:val="18"/>
              </w:rPr>
              <w:t>768</w:t>
            </w:r>
          </w:p>
        </w:tc>
        <w:tc>
          <w:tcPr>
            <w:tcW w:w="1053" w:type="dxa"/>
          </w:tcPr>
          <w:p w14:paraId="169C45FF" w14:textId="77777777" w:rsidR="003D0862" w:rsidRDefault="003D0862" w:rsidP="001B698E">
            <w:pPr>
              <w:pStyle w:val="TableParagraph"/>
              <w:rPr>
                <w:sz w:val="18"/>
              </w:rPr>
            </w:pPr>
          </w:p>
        </w:tc>
        <w:tc>
          <w:tcPr>
            <w:tcW w:w="5744" w:type="dxa"/>
          </w:tcPr>
          <w:p w14:paraId="0435F665" w14:textId="77777777" w:rsidR="003D0862" w:rsidRDefault="003D0862" w:rsidP="001B698E">
            <w:pPr>
              <w:pStyle w:val="TableParagraph"/>
              <w:tabs>
                <w:tab w:val="left" w:pos="1287"/>
              </w:tabs>
              <w:spacing w:line="244" w:lineRule="auto"/>
              <w:ind w:left="1287" w:right="51" w:hanging="551"/>
              <w:rPr>
                <w:sz w:val="18"/>
              </w:rPr>
            </w:pPr>
            <w:r>
              <w:rPr>
                <w:sz w:val="18"/>
              </w:rPr>
              <w:t>b.</w:t>
            </w:r>
            <w:r>
              <w:rPr>
                <w:sz w:val="18"/>
              </w:rPr>
              <w:tab/>
              <w:t>The</w:t>
            </w:r>
            <w:r>
              <w:rPr>
                <w:spacing w:val="11"/>
                <w:sz w:val="18"/>
              </w:rPr>
              <w:t xml:space="preserve"> </w:t>
            </w:r>
            <w:r>
              <w:rPr>
                <w:sz w:val="18"/>
              </w:rPr>
              <w:t>members</w:t>
            </w:r>
            <w:r>
              <w:rPr>
                <w:spacing w:val="12"/>
                <w:sz w:val="18"/>
              </w:rPr>
              <w:t xml:space="preserve"> </w:t>
            </w:r>
            <w:r>
              <w:rPr>
                <w:sz w:val="18"/>
              </w:rPr>
              <w:t>of</w:t>
            </w:r>
            <w:r>
              <w:rPr>
                <w:spacing w:val="11"/>
                <w:sz w:val="18"/>
              </w:rPr>
              <w:t xml:space="preserve"> </w:t>
            </w:r>
            <w:r>
              <w:rPr>
                <w:sz w:val="18"/>
              </w:rPr>
              <w:t>the</w:t>
            </w:r>
            <w:r>
              <w:rPr>
                <w:spacing w:val="12"/>
                <w:sz w:val="18"/>
              </w:rPr>
              <w:t xml:space="preserve"> </w:t>
            </w:r>
            <w:r>
              <w:rPr>
                <w:sz w:val="18"/>
              </w:rPr>
              <w:t>Ethics</w:t>
            </w:r>
            <w:r>
              <w:rPr>
                <w:spacing w:val="13"/>
                <w:sz w:val="18"/>
              </w:rPr>
              <w:t xml:space="preserve"> </w:t>
            </w:r>
            <w:r>
              <w:rPr>
                <w:sz w:val="18"/>
              </w:rPr>
              <w:t>Committee</w:t>
            </w:r>
            <w:r>
              <w:rPr>
                <w:spacing w:val="12"/>
                <w:sz w:val="18"/>
              </w:rPr>
              <w:t xml:space="preserve"> </w:t>
            </w:r>
            <w:r>
              <w:rPr>
                <w:sz w:val="18"/>
              </w:rPr>
              <w:t>shall</w:t>
            </w:r>
            <w:r>
              <w:rPr>
                <w:spacing w:val="12"/>
                <w:sz w:val="18"/>
              </w:rPr>
              <w:t xml:space="preserve"> </w:t>
            </w:r>
            <w:r>
              <w:rPr>
                <w:sz w:val="18"/>
              </w:rPr>
              <w:t>elect</w:t>
            </w:r>
            <w:r>
              <w:rPr>
                <w:spacing w:val="13"/>
                <w:sz w:val="18"/>
              </w:rPr>
              <w:t xml:space="preserve"> </w:t>
            </w:r>
            <w:r>
              <w:rPr>
                <w:sz w:val="18"/>
              </w:rPr>
              <w:t>one</w:t>
            </w:r>
            <w:r>
              <w:rPr>
                <w:spacing w:val="12"/>
                <w:sz w:val="18"/>
              </w:rPr>
              <w:t xml:space="preserve"> </w:t>
            </w:r>
            <w:r>
              <w:rPr>
                <w:sz w:val="18"/>
              </w:rPr>
              <w:t>of</w:t>
            </w:r>
            <w:r>
              <w:rPr>
                <w:spacing w:val="11"/>
                <w:sz w:val="18"/>
              </w:rPr>
              <w:t xml:space="preserve"> </w:t>
            </w:r>
            <w:r>
              <w:rPr>
                <w:sz w:val="18"/>
              </w:rPr>
              <w:t>its</w:t>
            </w:r>
            <w:r>
              <w:rPr>
                <w:spacing w:val="-42"/>
                <w:sz w:val="18"/>
              </w:rPr>
              <w:t xml:space="preserve"> </w:t>
            </w:r>
            <w:r>
              <w:rPr>
                <w:sz w:val="18"/>
              </w:rPr>
              <w:t>members</w:t>
            </w:r>
            <w:r>
              <w:rPr>
                <w:spacing w:val="1"/>
                <w:sz w:val="18"/>
              </w:rPr>
              <w:t xml:space="preserve"> </w:t>
            </w:r>
            <w:r>
              <w:rPr>
                <w:sz w:val="18"/>
              </w:rPr>
              <w:t>to</w:t>
            </w:r>
            <w:r>
              <w:rPr>
                <w:spacing w:val="2"/>
                <w:sz w:val="18"/>
              </w:rPr>
              <w:t xml:space="preserve"> </w:t>
            </w:r>
            <w:r>
              <w:rPr>
                <w:sz w:val="18"/>
              </w:rPr>
              <w:t>serve</w:t>
            </w:r>
            <w:r>
              <w:rPr>
                <w:spacing w:val="2"/>
                <w:sz w:val="18"/>
              </w:rPr>
              <w:t xml:space="preserve"> </w:t>
            </w:r>
            <w:r>
              <w:rPr>
                <w:sz w:val="18"/>
              </w:rPr>
              <w:t>as</w:t>
            </w:r>
            <w:r>
              <w:rPr>
                <w:spacing w:val="2"/>
                <w:sz w:val="18"/>
              </w:rPr>
              <w:t xml:space="preserve"> </w:t>
            </w:r>
            <w:r>
              <w:rPr>
                <w:sz w:val="18"/>
              </w:rPr>
              <w:t>Chair</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Committee.</w:t>
            </w:r>
          </w:p>
        </w:tc>
      </w:tr>
      <w:tr w:rsidR="003D0862" w14:paraId="15802BA2" w14:textId="77777777" w:rsidTr="001B698E">
        <w:trPr>
          <w:trHeight w:val="844"/>
        </w:trPr>
        <w:tc>
          <w:tcPr>
            <w:tcW w:w="1014" w:type="dxa"/>
          </w:tcPr>
          <w:p w14:paraId="46EA1088" w14:textId="77777777" w:rsidR="003D0862" w:rsidRDefault="003D0862" w:rsidP="001B698E">
            <w:pPr>
              <w:pStyle w:val="TableParagraph"/>
              <w:spacing w:before="105"/>
              <w:ind w:left="50"/>
              <w:rPr>
                <w:sz w:val="18"/>
              </w:rPr>
            </w:pPr>
            <w:r>
              <w:rPr>
                <w:sz w:val="18"/>
              </w:rPr>
              <w:t>770</w:t>
            </w:r>
          </w:p>
          <w:p w14:paraId="1C890E65" w14:textId="77777777" w:rsidR="003D0862" w:rsidRDefault="003D0862" w:rsidP="001B698E">
            <w:pPr>
              <w:pStyle w:val="TableParagraph"/>
              <w:spacing w:before="8"/>
              <w:rPr>
                <w:sz w:val="18"/>
              </w:rPr>
            </w:pPr>
          </w:p>
          <w:p w14:paraId="50F9FC20" w14:textId="77777777" w:rsidR="003D0862" w:rsidRDefault="003D0862" w:rsidP="001B698E">
            <w:pPr>
              <w:pStyle w:val="TableParagraph"/>
              <w:ind w:left="50"/>
              <w:rPr>
                <w:sz w:val="18"/>
              </w:rPr>
            </w:pPr>
            <w:r>
              <w:rPr>
                <w:sz w:val="18"/>
              </w:rPr>
              <w:t>772</w:t>
            </w:r>
          </w:p>
        </w:tc>
        <w:tc>
          <w:tcPr>
            <w:tcW w:w="1053" w:type="dxa"/>
          </w:tcPr>
          <w:p w14:paraId="214A43C0" w14:textId="77777777" w:rsidR="003D0862" w:rsidRDefault="003D0862" w:rsidP="001B698E">
            <w:pPr>
              <w:pStyle w:val="TableParagraph"/>
              <w:rPr>
                <w:sz w:val="18"/>
              </w:rPr>
            </w:pPr>
          </w:p>
        </w:tc>
        <w:tc>
          <w:tcPr>
            <w:tcW w:w="5744" w:type="dxa"/>
          </w:tcPr>
          <w:p w14:paraId="3915D459" w14:textId="77777777" w:rsidR="003D0862" w:rsidRDefault="003D0862" w:rsidP="001B698E">
            <w:pPr>
              <w:pStyle w:val="TableParagraph"/>
              <w:spacing w:before="105" w:line="244" w:lineRule="auto"/>
              <w:ind w:left="1287" w:right="50" w:hanging="551"/>
              <w:jc w:val="both"/>
              <w:rPr>
                <w:sz w:val="18"/>
              </w:rPr>
            </w:pPr>
            <w:r>
              <w:rPr>
                <w:sz w:val="18"/>
              </w:rPr>
              <w:t xml:space="preserve">c.        </w:t>
            </w:r>
            <w:r>
              <w:rPr>
                <w:spacing w:val="1"/>
                <w:sz w:val="18"/>
              </w:rPr>
              <w:t xml:space="preserve"> </w:t>
            </w:r>
            <w:r>
              <w:rPr>
                <w:sz w:val="18"/>
              </w:rPr>
              <w:t>Members of the Ethics Committee shall not also be officers</w:t>
            </w:r>
            <w:r>
              <w:rPr>
                <w:spacing w:val="1"/>
                <w:sz w:val="18"/>
              </w:rPr>
              <w:t xml:space="preserve"> </w:t>
            </w:r>
            <w:r>
              <w:rPr>
                <w:sz w:val="18"/>
              </w:rPr>
              <w:t>of the Association but may serve as a representative in the</w:t>
            </w:r>
            <w:r>
              <w:rPr>
                <w:spacing w:val="1"/>
                <w:sz w:val="18"/>
              </w:rPr>
              <w:t xml:space="preserve"> </w:t>
            </w:r>
            <w:r>
              <w:rPr>
                <w:sz w:val="18"/>
              </w:rPr>
              <w:t>Council</w:t>
            </w:r>
            <w:r>
              <w:rPr>
                <w:spacing w:val="1"/>
                <w:sz w:val="18"/>
              </w:rPr>
              <w:t xml:space="preserve"> </w:t>
            </w:r>
            <w:r>
              <w:rPr>
                <w:sz w:val="18"/>
              </w:rPr>
              <w:t>of</w:t>
            </w:r>
            <w:r>
              <w:rPr>
                <w:spacing w:val="1"/>
                <w:sz w:val="18"/>
              </w:rPr>
              <w:t xml:space="preserve"> </w:t>
            </w:r>
            <w:r>
              <w:rPr>
                <w:sz w:val="18"/>
              </w:rPr>
              <w:t>Student</w:t>
            </w:r>
            <w:r>
              <w:rPr>
                <w:spacing w:val="1"/>
                <w:sz w:val="18"/>
              </w:rPr>
              <w:t xml:space="preserve"> </w:t>
            </w:r>
            <w:r>
              <w:rPr>
                <w:sz w:val="18"/>
              </w:rPr>
              <w:t>Organizations.</w:t>
            </w:r>
          </w:p>
        </w:tc>
      </w:tr>
      <w:tr w:rsidR="003D0862" w14:paraId="4EA6B621" w14:textId="77777777" w:rsidTr="001B698E">
        <w:trPr>
          <w:trHeight w:val="844"/>
        </w:trPr>
        <w:tc>
          <w:tcPr>
            <w:tcW w:w="1014" w:type="dxa"/>
          </w:tcPr>
          <w:p w14:paraId="71169C66" w14:textId="77777777" w:rsidR="003D0862" w:rsidRDefault="003D0862" w:rsidP="001B698E">
            <w:pPr>
              <w:pStyle w:val="TableParagraph"/>
              <w:spacing w:before="105"/>
              <w:ind w:left="50"/>
              <w:rPr>
                <w:sz w:val="18"/>
              </w:rPr>
            </w:pPr>
            <w:r>
              <w:rPr>
                <w:sz w:val="18"/>
              </w:rPr>
              <w:t>774</w:t>
            </w:r>
          </w:p>
          <w:p w14:paraId="0B7AD7E3" w14:textId="77777777" w:rsidR="003D0862" w:rsidRDefault="003D0862" w:rsidP="001B698E">
            <w:pPr>
              <w:pStyle w:val="TableParagraph"/>
              <w:spacing w:before="8"/>
              <w:rPr>
                <w:sz w:val="18"/>
              </w:rPr>
            </w:pPr>
          </w:p>
          <w:p w14:paraId="02B8E96C" w14:textId="77777777" w:rsidR="003D0862" w:rsidRDefault="003D0862" w:rsidP="001B698E">
            <w:pPr>
              <w:pStyle w:val="TableParagraph"/>
              <w:ind w:left="50"/>
              <w:rPr>
                <w:sz w:val="18"/>
              </w:rPr>
            </w:pPr>
            <w:r>
              <w:rPr>
                <w:sz w:val="18"/>
              </w:rPr>
              <w:t>776</w:t>
            </w:r>
          </w:p>
        </w:tc>
        <w:tc>
          <w:tcPr>
            <w:tcW w:w="1053" w:type="dxa"/>
          </w:tcPr>
          <w:p w14:paraId="0ADF926E" w14:textId="77777777" w:rsidR="003D0862" w:rsidRDefault="003D0862" w:rsidP="001B698E">
            <w:pPr>
              <w:pStyle w:val="TableParagraph"/>
              <w:rPr>
                <w:sz w:val="18"/>
              </w:rPr>
            </w:pPr>
          </w:p>
        </w:tc>
        <w:tc>
          <w:tcPr>
            <w:tcW w:w="5744" w:type="dxa"/>
          </w:tcPr>
          <w:p w14:paraId="3E01304C" w14:textId="77777777" w:rsidR="003D0862" w:rsidRDefault="003D0862" w:rsidP="001B698E">
            <w:pPr>
              <w:pStyle w:val="TableParagraph"/>
              <w:spacing w:before="105" w:line="244" w:lineRule="auto"/>
              <w:ind w:left="1287" w:right="51" w:hanging="551"/>
              <w:jc w:val="both"/>
              <w:rPr>
                <w:sz w:val="18"/>
              </w:rPr>
            </w:pPr>
            <w:r>
              <w:rPr>
                <w:sz w:val="18"/>
              </w:rPr>
              <w:t>d.</w:t>
            </w:r>
            <w:r>
              <w:rPr>
                <w:spacing w:val="1"/>
                <w:sz w:val="18"/>
              </w:rPr>
              <w:t xml:space="preserve"> </w:t>
            </w:r>
            <w:r>
              <w:rPr>
                <w:sz w:val="18"/>
              </w:rPr>
              <w:t>The officers of the Association shall strive to have an Ethics</w:t>
            </w:r>
            <w:r>
              <w:rPr>
                <w:spacing w:val="1"/>
                <w:sz w:val="18"/>
              </w:rPr>
              <w:t xml:space="preserve"> </w:t>
            </w:r>
            <w:r>
              <w:rPr>
                <w:sz w:val="18"/>
              </w:rPr>
              <w:t>Committee</w:t>
            </w:r>
            <w:r>
              <w:rPr>
                <w:spacing w:val="1"/>
                <w:sz w:val="18"/>
              </w:rPr>
              <w:t xml:space="preserve"> </w:t>
            </w:r>
            <w:r>
              <w:rPr>
                <w:sz w:val="18"/>
              </w:rPr>
              <w:t>whose</w:t>
            </w:r>
            <w:r>
              <w:rPr>
                <w:spacing w:val="1"/>
                <w:sz w:val="18"/>
              </w:rPr>
              <w:t xml:space="preserve"> </w:t>
            </w:r>
            <w:r>
              <w:rPr>
                <w:sz w:val="18"/>
              </w:rPr>
              <w:t>composition</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reflective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diversity</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Members</w:t>
            </w:r>
            <w:r>
              <w:rPr>
                <w:spacing w:val="4"/>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p>
        </w:tc>
      </w:tr>
      <w:tr w:rsidR="003D0862" w14:paraId="44E4EC43" w14:textId="77777777" w:rsidTr="001B698E">
        <w:trPr>
          <w:trHeight w:val="422"/>
        </w:trPr>
        <w:tc>
          <w:tcPr>
            <w:tcW w:w="1014" w:type="dxa"/>
          </w:tcPr>
          <w:p w14:paraId="6CA5FB6F" w14:textId="77777777" w:rsidR="003D0862" w:rsidRDefault="003D0862" w:rsidP="001B698E">
            <w:pPr>
              <w:pStyle w:val="TableParagraph"/>
              <w:spacing w:before="105"/>
              <w:ind w:left="50"/>
              <w:rPr>
                <w:sz w:val="18"/>
              </w:rPr>
            </w:pPr>
            <w:r>
              <w:rPr>
                <w:sz w:val="18"/>
              </w:rPr>
              <w:t>778</w:t>
            </w:r>
          </w:p>
        </w:tc>
        <w:tc>
          <w:tcPr>
            <w:tcW w:w="1053" w:type="dxa"/>
          </w:tcPr>
          <w:p w14:paraId="36ABBD4C" w14:textId="77777777" w:rsidR="003D0862" w:rsidRDefault="003D0862" w:rsidP="001B698E">
            <w:pPr>
              <w:pStyle w:val="TableParagraph"/>
              <w:spacing w:before="105"/>
              <w:ind w:right="193"/>
              <w:jc w:val="right"/>
              <w:rPr>
                <w:sz w:val="18"/>
              </w:rPr>
            </w:pPr>
            <w:r>
              <w:rPr>
                <w:sz w:val="18"/>
              </w:rPr>
              <w:t>B.</w:t>
            </w:r>
          </w:p>
        </w:tc>
        <w:tc>
          <w:tcPr>
            <w:tcW w:w="5744" w:type="dxa"/>
          </w:tcPr>
          <w:p w14:paraId="7589DCB4" w14:textId="77777777" w:rsidR="003D0862" w:rsidRDefault="003D0862" w:rsidP="001B698E">
            <w:pPr>
              <w:pStyle w:val="TableParagraph"/>
              <w:spacing w:before="105"/>
              <w:ind w:left="185"/>
              <w:rPr>
                <w:sz w:val="18"/>
              </w:rPr>
            </w:pPr>
            <w:r>
              <w:rPr>
                <w:sz w:val="18"/>
              </w:rPr>
              <w:t>Elections</w:t>
            </w:r>
            <w:r>
              <w:rPr>
                <w:spacing w:val="11"/>
                <w:sz w:val="18"/>
              </w:rPr>
              <w:t xml:space="preserve"> </w:t>
            </w:r>
            <w:r>
              <w:rPr>
                <w:sz w:val="18"/>
              </w:rPr>
              <w:t>Committee</w:t>
            </w:r>
          </w:p>
        </w:tc>
      </w:tr>
      <w:tr w:rsidR="003D0862" w14:paraId="7F8EAFB9" w14:textId="77777777" w:rsidTr="001B698E">
        <w:trPr>
          <w:trHeight w:val="1160"/>
        </w:trPr>
        <w:tc>
          <w:tcPr>
            <w:tcW w:w="1014" w:type="dxa"/>
          </w:tcPr>
          <w:p w14:paraId="1D489E62" w14:textId="77777777" w:rsidR="003D0862" w:rsidRDefault="003D0862" w:rsidP="001B698E">
            <w:pPr>
              <w:pStyle w:val="TableParagraph"/>
              <w:spacing w:before="105"/>
              <w:ind w:left="50"/>
              <w:rPr>
                <w:sz w:val="18"/>
              </w:rPr>
            </w:pPr>
            <w:r>
              <w:rPr>
                <w:sz w:val="18"/>
              </w:rPr>
              <w:t>780</w:t>
            </w:r>
          </w:p>
          <w:p w14:paraId="05F0D97E" w14:textId="77777777" w:rsidR="003D0862" w:rsidRDefault="003D0862" w:rsidP="001B698E">
            <w:pPr>
              <w:pStyle w:val="TableParagraph"/>
              <w:spacing w:before="8"/>
              <w:rPr>
                <w:sz w:val="18"/>
              </w:rPr>
            </w:pPr>
          </w:p>
          <w:p w14:paraId="03D4599E" w14:textId="77777777" w:rsidR="003D0862" w:rsidRDefault="003D0862" w:rsidP="001B698E">
            <w:pPr>
              <w:pStyle w:val="TableParagraph"/>
              <w:ind w:left="50"/>
              <w:rPr>
                <w:sz w:val="18"/>
              </w:rPr>
            </w:pPr>
            <w:r>
              <w:rPr>
                <w:sz w:val="18"/>
              </w:rPr>
              <w:t>782</w:t>
            </w:r>
          </w:p>
          <w:p w14:paraId="047EC7A3" w14:textId="77777777" w:rsidR="003D0862" w:rsidRDefault="003D0862" w:rsidP="001B698E">
            <w:pPr>
              <w:pStyle w:val="TableParagraph"/>
              <w:spacing w:before="8"/>
              <w:rPr>
                <w:sz w:val="18"/>
              </w:rPr>
            </w:pPr>
          </w:p>
          <w:p w14:paraId="0EBD6566" w14:textId="77777777" w:rsidR="003D0862" w:rsidRDefault="003D0862" w:rsidP="001B698E">
            <w:pPr>
              <w:pStyle w:val="TableParagraph"/>
              <w:spacing w:line="192" w:lineRule="exact"/>
              <w:ind w:left="50"/>
              <w:rPr>
                <w:sz w:val="18"/>
              </w:rPr>
            </w:pPr>
            <w:r>
              <w:rPr>
                <w:sz w:val="18"/>
              </w:rPr>
              <w:t>784</w:t>
            </w:r>
          </w:p>
        </w:tc>
        <w:tc>
          <w:tcPr>
            <w:tcW w:w="1053" w:type="dxa"/>
          </w:tcPr>
          <w:p w14:paraId="12E7C1D7" w14:textId="77777777" w:rsidR="003D0862" w:rsidRDefault="003D0862" w:rsidP="001B698E">
            <w:pPr>
              <w:pStyle w:val="TableParagraph"/>
              <w:rPr>
                <w:sz w:val="18"/>
              </w:rPr>
            </w:pPr>
          </w:p>
        </w:tc>
        <w:tc>
          <w:tcPr>
            <w:tcW w:w="5744" w:type="dxa"/>
          </w:tcPr>
          <w:p w14:paraId="60040907" w14:textId="77777777" w:rsidR="003D0862" w:rsidRDefault="003D0862" w:rsidP="003D0862">
            <w:pPr>
              <w:pStyle w:val="TableParagraph"/>
              <w:numPr>
                <w:ilvl w:val="0"/>
                <w:numId w:val="20"/>
              </w:numPr>
              <w:tabs>
                <w:tab w:val="left" w:pos="736"/>
                <w:tab w:val="left" w:pos="737"/>
              </w:tabs>
              <w:spacing w:before="105" w:line="244" w:lineRule="auto"/>
              <w:ind w:right="51"/>
              <w:rPr>
                <w:sz w:val="18"/>
              </w:rPr>
            </w:pPr>
            <w:r>
              <w:rPr>
                <w:sz w:val="18"/>
              </w:rPr>
              <w:t>An</w:t>
            </w:r>
            <w:r>
              <w:rPr>
                <w:spacing w:val="10"/>
                <w:sz w:val="18"/>
              </w:rPr>
              <w:t xml:space="preserve"> </w:t>
            </w:r>
            <w:r>
              <w:rPr>
                <w:sz w:val="18"/>
              </w:rPr>
              <w:t>Elections</w:t>
            </w:r>
            <w:r>
              <w:rPr>
                <w:spacing w:val="12"/>
                <w:sz w:val="18"/>
              </w:rPr>
              <w:t xml:space="preserve"> </w:t>
            </w:r>
            <w:r>
              <w:rPr>
                <w:sz w:val="18"/>
              </w:rPr>
              <w:t>Committee</w:t>
            </w:r>
            <w:r>
              <w:rPr>
                <w:spacing w:val="10"/>
                <w:sz w:val="18"/>
              </w:rPr>
              <w:t xml:space="preserve"> </w:t>
            </w:r>
            <w:r>
              <w:rPr>
                <w:sz w:val="18"/>
              </w:rPr>
              <w:t>may</w:t>
            </w:r>
            <w:r>
              <w:rPr>
                <w:spacing w:val="12"/>
                <w:sz w:val="18"/>
              </w:rPr>
              <w:t xml:space="preserve"> </w:t>
            </w:r>
            <w:r>
              <w:rPr>
                <w:sz w:val="18"/>
              </w:rPr>
              <w:t>administer</w:t>
            </w:r>
            <w:r>
              <w:rPr>
                <w:spacing w:val="11"/>
                <w:sz w:val="18"/>
              </w:rPr>
              <w:t xml:space="preserve"> </w:t>
            </w:r>
            <w:r>
              <w:rPr>
                <w:sz w:val="18"/>
              </w:rPr>
              <w:t>all</w:t>
            </w:r>
            <w:r>
              <w:rPr>
                <w:spacing w:val="11"/>
                <w:sz w:val="18"/>
              </w:rPr>
              <w:t xml:space="preserve"> </w:t>
            </w:r>
            <w:r>
              <w:rPr>
                <w:sz w:val="18"/>
              </w:rPr>
              <w:t>officer</w:t>
            </w:r>
            <w:r>
              <w:rPr>
                <w:spacing w:val="11"/>
                <w:sz w:val="18"/>
              </w:rPr>
              <w:t xml:space="preserve"> </w:t>
            </w:r>
            <w:r>
              <w:rPr>
                <w:sz w:val="18"/>
              </w:rPr>
              <w:t>elections</w:t>
            </w:r>
            <w:r>
              <w:rPr>
                <w:spacing w:val="12"/>
                <w:sz w:val="18"/>
              </w:rPr>
              <w:t xml:space="preserve"> </w:t>
            </w:r>
            <w:r>
              <w:rPr>
                <w:sz w:val="18"/>
              </w:rPr>
              <w:t>of</w:t>
            </w:r>
            <w:r>
              <w:rPr>
                <w:spacing w:val="10"/>
                <w:sz w:val="18"/>
              </w:rPr>
              <w:t xml:space="preserve"> </w:t>
            </w:r>
            <w:r>
              <w:rPr>
                <w:sz w:val="18"/>
              </w:rPr>
              <w:t>the</w:t>
            </w:r>
            <w:r>
              <w:rPr>
                <w:spacing w:val="-42"/>
                <w:sz w:val="18"/>
              </w:rPr>
              <w:t xml:space="preserve"> </w:t>
            </w:r>
            <w:r>
              <w:rPr>
                <w:sz w:val="18"/>
              </w:rPr>
              <w:t>Association</w:t>
            </w:r>
            <w:r>
              <w:rPr>
                <w:spacing w:val="1"/>
                <w:sz w:val="18"/>
              </w:rPr>
              <w:t xml:space="preserve"> </w:t>
            </w:r>
            <w:r>
              <w:rPr>
                <w:sz w:val="18"/>
              </w:rPr>
              <w:t>and</w:t>
            </w:r>
            <w:r>
              <w:rPr>
                <w:spacing w:val="1"/>
                <w:sz w:val="18"/>
              </w:rPr>
              <w:t xml:space="preserve"> </w:t>
            </w:r>
            <w:r>
              <w:rPr>
                <w:sz w:val="18"/>
              </w:rPr>
              <w:t>general</w:t>
            </w:r>
            <w:r>
              <w:rPr>
                <w:spacing w:val="4"/>
                <w:sz w:val="18"/>
              </w:rPr>
              <w:t xml:space="preserve"> </w:t>
            </w:r>
            <w:r>
              <w:rPr>
                <w:sz w:val="18"/>
              </w:rPr>
              <w:t>voting</w:t>
            </w:r>
            <w:r>
              <w:rPr>
                <w:spacing w:val="1"/>
                <w:sz w:val="18"/>
              </w:rPr>
              <w:t xml:space="preserve"> </w:t>
            </w:r>
            <w:r>
              <w:rPr>
                <w:sz w:val="18"/>
              </w:rPr>
              <w:t>on</w:t>
            </w:r>
            <w:r>
              <w:rPr>
                <w:spacing w:val="1"/>
                <w:sz w:val="18"/>
              </w:rPr>
              <w:t xml:space="preserve"> </w:t>
            </w:r>
            <w:r>
              <w:rPr>
                <w:sz w:val="18"/>
              </w:rPr>
              <w:t>any</w:t>
            </w:r>
            <w:r>
              <w:rPr>
                <w:spacing w:val="2"/>
                <w:sz w:val="18"/>
              </w:rPr>
              <w:t xml:space="preserve"> </w:t>
            </w:r>
            <w:r>
              <w:rPr>
                <w:sz w:val="18"/>
              </w:rPr>
              <w:t>referenda.</w:t>
            </w:r>
          </w:p>
          <w:p w14:paraId="15DB4D07" w14:textId="77777777" w:rsidR="003D0862" w:rsidRDefault="003D0862" w:rsidP="001B698E">
            <w:pPr>
              <w:pStyle w:val="TableParagraph"/>
              <w:spacing w:before="9"/>
              <w:rPr>
                <w:sz w:val="16"/>
              </w:rPr>
            </w:pPr>
          </w:p>
          <w:p w14:paraId="1926C635" w14:textId="77777777" w:rsidR="003D0862" w:rsidRDefault="003D0862" w:rsidP="003D0862">
            <w:pPr>
              <w:pStyle w:val="TableParagraph"/>
              <w:numPr>
                <w:ilvl w:val="0"/>
                <w:numId w:val="20"/>
              </w:numPr>
              <w:tabs>
                <w:tab w:val="left" w:pos="736"/>
                <w:tab w:val="left" w:pos="737"/>
              </w:tabs>
              <w:spacing w:line="210" w:lineRule="atLeast"/>
              <w:ind w:right="50"/>
              <w:rPr>
                <w:sz w:val="18"/>
              </w:rPr>
            </w:pPr>
            <w:r>
              <w:rPr>
                <w:sz w:val="18"/>
              </w:rPr>
              <w:t>The</w:t>
            </w:r>
            <w:r>
              <w:rPr>
                <w:spacing w:val="1"/>
                <w:sz w:val="18"/>
              </w:rPr>
              <w:t xml:space="preserve"> </w:t>
            </w:r>
            <w:r>
              <w:rPr>
                <w:sz w:val="18"/>
              </w:rPr>
              <w:t>Elections</w:t>
            </w:r>
            <w:r>
              <w:rPr>
                <w:spacing w:val="1"/>
                <w:sz w:val="18"/>
              </w:rPr>
              <w:t xml:space="preserve"> </w:t>
            </w:r>
            <w:r>
              <w:rPr>
                <w:sz w:val="18"/>
              </w:rPr>
              <w:t>Committee</w:t>
            </w:r>
            <w:r>
              <w:rPr>
                <w:spacing w:val="1"/>
                <w:sz w:val="18"/>
              </w:rPr>
              <w:t xml:space="preserve"> </w:t>
            </w:r>
            <w:r>
              <w:rPr>
                <w:sz w:val="18"/>
              </w:rPr>
              <w:t>may</w:t>
            </w:r>
            <w:r>
              <w:rPr>
                <w:spacing w:val="1"/>
                <w:sz w:val="18"/>
              </w:rPr>
              <w:t xml:space="preserve"> </w:t>
            </w:r>
            <w:r>
              <w:rPr>
                <w:sz w:val="18"/>
              </w:rPr>
              <w:t>be</w:t>
            </w:r>
            <w:r>
              <w:rPr>
                <w:spacing w:val="1"/>
                <w:sz w:val="18"/>
              </w:rPr>
              <w:t xml:space="preserve"> </w:t>
            </w:r>
            <w:r>
              <w:rPr>
                <w:sz w:val="18"/>
              </w:rPr>
              <w:t>chaired</w:t>
            </w:r>
            <w:r>
              <w:rPr>
                <w:spacing w:val="1"/>
                <w:sz w:val="18"/>
              </w:rPr>
              <w:t xml:space="preserve"> </w:t>
            </w:r>
            <w:r>
              <w:rPr>
                <w:sz w:val="18"/>
              </w:rPr>
              <w:t>by</w:t>
            </w:r>
            <w:r>
              <w:rPr>
                <w:spacing w:val="1"/>
                <w:sz w:val="18"/>
              </w:rPr>
              <w:t xml:space="preserve"> </w:t>
            </w:r>
            <w:r>
              <w:rPr>
                <w:sz w:val="18"/>
              </w:rPr>
              <w:t>the</w:t>
            </w:r>
            <w:r>
              <w:rPr>
                <w:spacing w:val="46"/>
                <w:sz w:val="18"/>
              </w:rPr>
              <w:t xml:space="preserve"> </w:t>
            </w:r>
            <w:r>
              <w:rPr>
                <w:sz w:val="18"/>
              </w:rPr>
              <w:t>SBA</w:t>
            </w:r>
            <w:r>
              <w:rPr>
                <w:spacing w:val="-42"/>
                <w:sz w:val="18"/>
              </w:rPr>
              <w:t xml:space="preserve"> </w:t>
            </w:r>
            <w:r>
              <w:rPr>
                <w:sz w:val="18"/>
              </w:rPr>
              <w:t>Commissioner</w:t>
            </w:r>
            <w:r>
              <w:rPr>
                <w:spacing w:val="37"/>
                <w:sz w:val="18"/>
              </w:rPr>
              <w:t xml:space="preserve"> </w:t>
            </w:r>
            <w:r>
              <w:rPr>
                <w:sz w:val="18"/>
              </w:rPr>
              <w:t>of</w:t>
            </w:r>
            <w:r>
              <w:rPr>
                <w:spacing w:val="37"/>
                <w:sz w:val="18"/>
              </w:rPr>
              <w:t xml:space="preserve"> </w:t>
            </w:r>
            <w:r>
              <w:rPr>
                <w:sz w:val="18"/>
              </w:rPr>
              <w:t>Elections,</w:t>
            </w:r>
            <w:r>
              <w:rPr>
                <w:spacing w:val="38"/>
                <w:sz w:val="18"/>
              </w:rPr>
              <w:t xml:space="preserve"> </w:t>
            </w:r>
            <w:r>
              <w:rPr>
                <w:sz w:val="18"/>
              </w:rPr>
              <w:t>who</w:t>
            </w:r>
            <w:r>
              <w:rPr>
                <w:spacing w:val="37"/>
                <w:sz w:val="18"/>
              </w:rPr>
              <w:t xml:space="preserve"> </w:t>
            </w:r>
            <w:r>
              <w:rPr>
                <w:sz w:val="18"/>
              </w:rPr>
              <w:t>shall</w:t>
            </w:r>
            <w:r>
              <w:rPr>
                <w:spacing w:val="39"/>
                <w:sz w:val="18"/>
              </w:rPr>
              <w:t xml:space="preserve"> </w:t>
            </w:r>
            <w:r>
              <w:rPr>
                <w:sz w:val="18"/>
              </w:rPr>
              <w:t>be</w:t>
            </w:r>
            <w:r>
              <w:rPr>
                <w:spacing w:val="37"/>
                <w:sz w:val="18"/>
              </w:rPr>
              <w:t xml:space="preserve"> </w:t>
            </w:r>
            <w:r>
              <w:rPr>
                <w:sz w:val="18"/>
              </w:rPr>
              <w:t>appointed</w:t>
            </w:r>
            <w:r>
              <w:rPr>
                <w:spacing w:val="37"/>
                <w:sz w:val="18"/>
              </w:rPr>
              <w:t xml:space="preserve"> </w:t>
            </w:r>
            <w:r>
              <w:rPr>
                <w:sz w:val="18"/>
              </w:rPr>
              <w:t>by</w:t>
            </w:r>
            <w:r>
              <w:rPr>
                <w:spacing w:val="39"/>
                <w:sz w:val="18"/>
              </w:rPr>
              <w:t xml:space="preserve"> </w:t>
            </w:r>
            <w:r>
              <w:rPr>
                <w:sz w:val="18"/>
              </w:rPr>
              <w:t>the</w:t>
            </w:r>
            <w:r>
              <w:rPr>
                <w:spacing w:val="37"/>
                <w:sz w:val="18"/>
              </w:rPr>
              <w:t xml:space="preserve"> </w:t>
            </w:r>
            <w:r>
              <w:rPr>
                <w:sz w:val="18"/>
              </w:rPr>
              <w:t>SBA</w:t>
            </w:r>
          </w:p>
        </w:tc>
      </w:tr>
      <w:tr w:rsidR="003D0862" w14:paraId="618297E4" w14:textId="77777777" w:rsidTr="001B698E">
        <w:trPr>
          <w:trHeight w:val="633"/>
        </w:trPr>
        <w:tc>
          <w:tcPr>
            <w:tcW w:w="1014" w:type="dxa"/>
          </w:tcPr>
          <w:p w14:paraId="1FF84F8F" w14:textId="77777777" w:rsidR="003D0862" w:rsidRDefault="003D0862" w:rsidP="001B698E">
            <w:pPr>
              <w:pStyle w:val="TableParagraph"/>
              <w:spacing w:before="3"/>
              <w:rPr>
                <w:sz w:val="18"/>
              </w:rPr>
            </w:pPr>
          </w:p>
          <w:p w14:paraId="1410E476" w14:textId="77777777" w:rsidR="003D0862" w:rsidRDefault="003D0862" w:rsidP="001B698E">
            <w:pPr>
              <w:pStyle w:val="TableParagraph"/>
              <w:ind w:left="50"/>
              <w:rPr>
                <w:sz w:val="18"/>
              </w:rPr>
            </w:pPr>
            <w:r>
              <w:rPr>
                <w:sz w:val="18"/>
              </w:rPr>
              <w:t>786</w:t>
            </w:r>
          </w:p>
        </w:tc>
        <w:tc>
          <w:tcPr>
            <w:tcW w:w="1053" w:type="dxa"/>
          </w:tcPr>
          <w:p w14:paraId="67194F97" w14:textId="77777777" w:rsidR="003D0862" w:rsidRDefault="003D0862" w:rsidP="001B698E">
            <w:pPr>
              <w:pStyle w:val="TableParagraph"/>
              <w:rPr>
                <w:sz w:val="18"/>
              </w:rPr>
            </w:pPr>
          </w:p>
        </w:tc>
        <w:tc>
          <w:tcPr>
            <w:tcW w:w="5744" w:type="dxa"/>
          </w:tcPr>
          <w:p w14:paraId="510F540F" w14:textId="77777777" w:rsidR="003D0862" w:rsidRDefault="003D0862" w:rsidP="001B698E">
            <w:pPr>
              <w:pStyle w:val="TableParagraph"/>
              <w:spacing w:line="206" w:lineRule="exact"/>
              <w:ind w:left="736"/>
              <w:rPr>
                <w:sz w:val="18"/>
              </w:rPr>
            </w:pPr>
            <w:r>
              <w:rPr>
                <w:sz w:val="18"/>
              </w:rPr>
              <w:t>Executive</w:t>
            </w:r>
            <w:r>
              <w:rPr>
                <w:spacing w:val="7"/>
                <w:sz w:val="18"/>
              </w:rPr>
              <w:t xml:space="preserve"> </w:t>
            </w:r>
            <w:r>
              <w:rPr>
                <w:sz w:val="18"/>
              </w:rPr>
              <w:t>President.</w:t>
            </w:r>
          </w:p>
          <w:p w14:paraId="5418951F" w14:textId="77777777" w:rsidR="003D0862" w:rsidRDefault="003D0862" w:rsidP="001B698E">
            <w:pPr>
              <w:pStyle w:val="TableParagraph"/>
              <w:spacing w:before="8"/>
              <w:rPr>
                <w:sz w:val="18"/>
              </w:rPr>
            </w:pPr>
          </w:p>
          <w:p w14:paraId="4E1D9FA7" w14:textId="77777777" w:rsidR="003D0862" w:rsidRDefault="003D0862" w:rsidP="001B698E">
            <w:pPr>
              <w:pStyle w:val="TableParagraph"/>
              <w:tabs>
                <w:tab w:val="left" w:pos="736"/>
              </w:tabs>
              <w:spacing w:line="192" w:lineRule="exact"/>
              <w:ind w:left="185"/>
              <w:rPr>
                <w:sz w:val="18"/>
              </w:rPr>
            </w:pPr>
            <w:r>
              <w:rPr>
                <w:sz w:val="18"/>
              </w:rPr>
              <w:t>3.</w:t>
            </w:r>
            <w:r>
              <w:rPr>
                <w:sz w:val="18"/>
              </w:rPr>
              <w:tab/>
              <w:t>The</w:t>
            </w:r>
            <w:r>
              <w:rPr>
                <w:spacing w:val="17"/>
                <w:sz w:val="18"/>
              </w:rPr>
              <w:t xml:space="preserve"> </w:t>
            </w:r>
            <w:r>
              <w:rPr>
                <w:sz w:val="18"/>
              </w:rPr>
              <w:t>Committee</w:t>
            </w:r>
            <w:r>
              <w:rPr>
                <w:spacing w:val="59"/>
                <w:sz w:val="18"/>
              </w:rPr>
              <w:t xml:space="preserve"> </w:t>
            </w:r>
            <w:r>
              <w:rPr>
                <w:sz w:val="18"/>
              </w:rPr>
              <w:t>may</w:t>
            </w:r>
            <w:r>
              <w:rPr>
                <w:spacing w:val="62"/>
                <w:sz w:val="18"/>
              </w:rPr>
              <w:t xml:space="preserve"> </w:t>
            </w:r>
            <w:r>
              <w:rPr>
                <w:sz w:val="18"/>
              </w:rPr>
              <w:t>recommend</w:t>
            </w:r>
            <w:r>
              <w:rPr>
                <w:spacing w:val="62"/>
                <w:sz w:val="18"/>
              </w:rPr>
              <w:t xml:space="preserve"> </w:t>
            </w:r>
            <w:r>
              <w:rPr>
                <w:sz w:val="18"/>
              </w:rPr>
              <w:t>the</w:t>
            </w:r>
            <w:r>
              <w:rPr>
                <w:spacing w:val="61"/>
                <w:sz w:val="18"/>
              </w:rPr>
              <w:t xml:space="preserve"> </w:t>
            </w:r>
            <w:r>
              <w:rPr>
                <w:sz w:val="18"/>
              </w:rPr>
              <w:t>adoption</w:t>
            </w:r>
            <w:r>
              <w:rPr>
                <w:spacing w:val="61"/>
                <w:sz w:val="18"/>
              </w:rPr>
              <w:t xml:space="preserve"> </w:t>
            </w:r>
            <w:r>
              <w:rPr>
                <w:sz w:val="18"/>
              </w:rPr>
              <w:t>of</w:t>
            </w:r>
            <w:r>
              <w:rPr>
                <w:spacing w:val="61"/>
                <w:sz w:val="18"/>
              </w:rPr>
              <w:t xml:space="preserve"> </w:t>
            </w:r>
            <w:r>
              <w:rPr>
                <w:sz w:val="18"/>
              </w:rPr>
              <w:t>special</w:t>
            </w:r>
            <w:r>
              <w:rPr>
                <w:spacing w:val="61"/>
                <w:sz w:val="18"/>
              </w:rPr>
              <w:t xml:space="preserve"> </w:t>
            </w:r>
            <w:r>
              <w:rPr>
                <w:sz w:val="18"/>
              </w:rPr>
              <w:t>rules</w:t>
            </w:r>
          </w:p>
        </w:tc>
      </w:tr>
      <w:tr w:rsidR="003D0862" w14:paraId="2385DD35" w14:textId="77777777" w:rsidTr="001B698E">
        <w:trPr>
          <w:trHeight w:val="1055"/>
        </w:trPr>
        <w:tc>
          <w:tcPr>
            <w:tcW w:w="1014" w:type="dxa"/>
          </w:tcPr>
          <w:p w14:paraId="6A09F7F1" w14:textId="77777777" w:rsidR="003D0862" w:rsidRDefault="003D0862" w:rsidP="001B698E">
            <w:pPr>
              <w:pStyle w:val="TableParagraph"/>
              <w:spacing w:line="207" w:lineRule="exact"/>
              <w:ind w:left="50"/>
              <w:rPr>
                <w:sz w:val="18"/>
              </w:rPr>
            </w:pPr>
            <w:r>
              <w:rPr>
                <w:sz w:val="18"/>
              </w:rPr>
              <w:t>788</w:t>
            </w:r>
          </w:p>
          <w:p w14:paraId="1B79CAE5" w14:textId="77777777" w:rsidR="003D0862" w:rsidRDefault="003D0862" w:rsidP="001B698E">
            <w:pPr>
              <w:pStyle w:val="TableParagraph"/>
              <w:spacing w:before="8"/>
              <w:rPr>
                <w:sz w:val="18"/>
              </w:rPr>
            </w:pPr>
          </w:p>
          <w:p w14:paraId="2A696DB6" w14:textId="77777777" w:rsidR="003D0862" w:rsidRDefault="003D0862" w:rsidP="001B698E">
            <w:pPr>
              <w:pStyle w:val="TableParagraph"/>
              <w:ind w:left="50"/>
              <w:rPr>
                <w:sz w:val="18"/>
              </w:rPr>
            </w:pPr>
            <w:r>
              <w:rPr>
                <w:sz w:val="18"/>
              </w:rPr>
              <w:t>790</w:t>
            </w:r>
          </w:p>
          <w:p w14:paraId="29A2B3A3" w14:textId="77777777" w:rsidR="003D0862" w:rsidRDefault="003D0862" w:rsidP="001B698E">
            <w:pPr>
              <w:pStyle w:val="TableParagraph"/>
              <w:spacing w:before="8"/>
              <w:rPr>
                <w:sz w:val="18"/>
              </w:rPr>
            </w:pPr>
          </w:p>
          <w:p w14:paraId="61D249DB" w14:textId="77777777" w:rsidR="003D0862" w:rsidRDefault="003D0862" w:rsidP="001B698E">
            <w:pPr>
              <w:pStyle w:val="TableParagraph"/>
              <w:spacing w:line="192" w:lineRule="exact"/>
              <w:ind w:left="50"/>
              <w:rPr>
                <w:sz w:val="18"/>
              </w:rPr>
            </w:pPr>
            <w:r>
              <w:rPr>
                <w:sz w:val="18"/>
              </w:rPr>
              <w:t>792</w:t>
            </w:r>
          </w:p>
        </w:tc>
        <w:tc>
          <w:tcPr>
            <w:tcW w:w="1053" w:type="dxa"/>
          </w:tcPr>
          <w:p w14:paraId="5B684800" w14:textId="77777777" w:rsidR="003D0862" w:rsidRDefault="003D0862" w:rsidP="001B698E">
            <w:pPr>
              <w:pStyle w:val="TableParagraph"/>
              <w:rPr>
                <w:sz w:val="18"/>
              </w:rPr>
            </w:pPr>
          </w:p>
        </w:tc>
        <w:tc>
          <w:tcPr>
            <w:tcW w:w="5744" w:type="dxa"/>
          </w:tcPr>
          <w:p w14:paraId="4A9F01FD" w14:textId="77777777" w:rsidR="003D0862" w:rsidRDefault="003D0862" w:rsidP="001B698E">
            <w:pPr>
              <w:pStyle w:val="TableParagraph"/>
              <w:spacing w:line="244" w:lineRule="auto"/>
              <w:ind w:left="736"/>
              <w:rPr>
                <w:sz w:val="18"/>
              </w:rPr>
            </w:pPr>
            <w:r>
              <w:rPr>
                <w:sz w:val="18"/>
              </w:rPr>
              <w:t>concerning</w:t>
            </w:r>
            <w:r>
              <w:rPr>
                <w:spacing w:val="1"/>
                <w:sz w:val="18"/>
              </w:rPr>
              <w:t xml:space="preserve"> </w:t>
            </w:r>
            <w:r>
              <w:rPr>
                <w:sz w:val="18"/>
              </w:rPr>
              <w:t>the</w:t>
            </w:r>
            <w:r>
              <w:rPr>
                <w:spacing w:val="1"/>
                <w:sz w:val="18"/>
              </w:rPr>
              <w:t xml:space="preserve"> </w:t>
            </w:r>
            <w:r>
              <w:rPr>
                <w:sz w:val="18"/>
              </w:rPr>
              <w:t>administration</w:t>
            </w:r>
            <w:r>
              <w:rPr>
                <w:spacing w:val="1"/>
                <w:sz w:val="18"/>
              </w:rPr>
              <w:t xml:space="preserve"> </w:t>
            </w:r>
            <w:r>
              <w:rPr>
                <w:sz w:val="18"/>
              </w:rPr>
              <w:t>of</w:t>
            </w:r>
            <w:r>
              <w:rPr>
                <w:spacing w:val="1"/>
                <w:sz w:val="18"/>
              </w:rPr>
              <w:t xml:space="preserve"> </w:t>
            </w:r>
            <w:r>
              <w:rPr>
                <w:sz w:val="18"/>
              </w:rPr>
              <w:t>elections</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officers</w:t>
            </w:r>
            <w:r>
              <w:rPr>
                <w:spacing w:val="1"/>
                <w:sz w:val="18"/>
              </w:rPr>
              <w:t xml:space="preserve"> </w:t>
            </w:r>
            <w:r>
              <w:rPr>
                <w:sz w:val="18"/>
              </w:rPr>
              <w:t>of</w:t>
            </w:r>
            <w:r>
              <w:rPr>
                <w:spacing w:val="1"/>
                <w:sz w:val="18"/>
              </w:rPr>
              <w:t xml:space="preserve"> </w:t>
            </w:r>
            <w:r>
              <w:rPr>
                <w:sz w:val="18"/>
              </w:rPr>
              <w:t>the</w:t>
            </w:r>
            <w:r>
              <w:rPr>
                <w:spacing w:val="-42"/>
                <w:sz w:val="18"/>
              </w:rPr>
              <w:t xml:space="preserve"> </w:t>
            </w:r>
            <w:r>
              <w:rPr>
                <w:sz w:val="18"/>
              </w:rPr>
              <w:t>Association.</w:t>
            </w:r>
          </w:p>
          <w:p w14:paraId="511C2685" w14:textId="77777777" w:rsidR="003D0862" w:rsidRDefault="003D0862" w:rsidP="001B698E">
            <w:pPr>
              <w:pStyle w:val="TableParagraph"/>
              <w:spacing w:before="9"/>
              <w:rPr>
                <w:sz w:val="16"/>
              </w:rPr>
            </w:pPr>
          </w:p>
          <w:p w14:paraId="3FFE8D77" w14:textId="77777777" w:rsidR="003D0862" w:rsidRDefault="003D0862" w:rsidP="001B698E">
            <w:pPr>
              <w:pStyle w:val="TableParagraph"/>
              <w:tabs>
                <w:tab w:val="left" w:pos="736"/>
              </w:tabs>
              <w:spacing w:line="210" w:lineRule="atLeast"/>
              <w:ind w:left="736" w:right="53" w:hanging="552"/>
              <w:rPr>
                <w:sz w:val="18"/>
              </w:rPr>
            </w:pPr>
            <w:r>
              <w:rPr>
                <w:sz w:val="18"/>
              </w:rPr>
              <w:t>4.</w:t>
            </w:r>
            <w:r>
              <w:rPr>
                <w:sz w:val="18"/>
              </w:rPr>
              <w:tab/>
              <w:t>Members</w:t>
            </w:r>
            <w:r>
              <w:rPr>
                <w:spacing w:val="1"/>
                <w:sz w:val="18"/>
              </w:rPr>
              <w:t xml:space="preserve"> </w:t>
            </w:r>
            <w:r>
              <w:rPr>
                <w:sz w:val="18"/>
              </w:rPr>
              <w:t>of the Elections</w:t>
            </w:r>
            <w:r>
              <w:rPr>
                <w:spacing w:val="1"/>
                <w:sz w:val="18"/>
              </w:rPr>
              <w:t xml:space="preserve"> </w:t>
            </w:r>
            <w:r>
              <w:rPr>
                <w:sz w:val="18"/>
              </w:rPr>
              <w:t>Committee shall</w:t>
            </w:r>
            <w:r>
              <w:rPr>
                <w:spacing w:val="1"/>
                <w:sz w:val="18"/>
              </w:rPr>
              <w:t xml:space="preserve"> </w:t>
            </w:r>
            <w:r>
              <w:rPr>
                <w:sz w:val="18"/>
              </w:rPr>
              <w:t>not</w:t>
            </w:r>
            <w:r>
              <w:rPr>
                <w:spacing w:val="1"/>
                <w:sz w:val="18"/>
              </w:rPr>
              <w:t xml:space="preserve"> </w:t>
            </w:r>
            <w:r>
              <w:rPr>
                <w:sz w:val="18"/>
              </w:rPr>
              <w:t>serve on the Ethics</w:t>
            </w:r>
            <w:r>
              <w:rPr>
                <w:spacing w:val="-42"/>
                <w:sz w:val="18"/>
              </w:rPr>
              <w:t xml:space="preserve"> </w:t>
            </w:r>
            <w:r>
              <w:rPr>
                <w:sz w:val="18"/>
              </w:rPr>
              <w:t>Committee</w:t>
            </w:r>
            <w:r>
              <w:rPr>
                <w:spacing w:val="20"/>
                <w:sz w:val="18"/>
              </w:rPr>
              <w:t xml:space="preserve"> </w:t>
            </w:r>
            <w:r>
              <w:rPr>
                <w:sz w:val="18"/>
              </w:rPr>
              <w:t>nor</w:t>
            </w:r>
            <w:r>
              <w:rPr>
                <w:spacing w:val="21"/>
                <w:sz w:val="18"/>
              </w:rPr>
              <w:t xml:space="preserve"> </w:t>
            </w:r>
            <w:r>
              <w:rPr>
                <w:sz w:val="18"/>
              </w:rPr>
              <w:t>can</w:t>
            </w:r>
            <w:r>
              <w:rPr>
                <w:spacing w:val="22"/>
                <w:sz w:val="18"/>
              </w:rPr>
              <w:t xml:space="preserve"> </w:t>
            </w:r>
            <w:r>
              <w:rPr>
                <w:sz w:val="18"/>
              </w:rPr>
              <w:t>they</w:t>
            </w:r>
            <w:r>
              <w:rPr>
                <w:spacing w:val="22"/>
                <w:sz w:val="18"/>
              </w:rPr>
              <w:t xml:space="preserve"> </w:t>
            </w:r>
            <w:r>
              <w:rPr>
                <w:sz w:val="18"/>
              </w:rPr>
              <w:t>be</w:t>
            </w:r>
            <w:r>
              <w:rPr>
                <w:spacing w:val="20"/>
                <w:sz w:val="18"/>
              </w:rPr>
              <w:t xml:space="preserve"> </w:t>
            </w:r>
            <w:r>
              <w:rPr>
                <w:sz w:val="18"/>
              </w:rPr>
              <w:t>a</w:t>
            </w:r>
            <w:r>
              <w:rPr>
                <w:spacing w:val="21"/>
                <w:sz w:val="18"/>
              </w:rPr>
              <w:t xml:space="preserve"> </w:t>
            </w:r>
            <w:r>
              <w:rPr>
                <w:sz w:val="18"/>
              </w:rPr>
              <w:t>candidate</w:t>
            </w:r>
            <w:r>
              <w:rPr>
                <w:spacing w:val="22"/>
                <w:sz w:val="18"/>
              </w:rPr>
              <w:t xml:space="preserve"> </w:t>
            </w:r>
            <w:r>
              <w:rPr>
                <w:sz w:val="18"/>
              </w:rPr>
              <w:t>for</w:t>
            </w:r>
            <w:r>
              <w:rPr>
                <w:spacing w:val="21"/>
                <w:sz w:val="18"/>
              </w:rPr>
              <w:t xml:space="preserve"> </w:t>
            </w:r>
            <w:r>
              <w:rPr>
                <w:sz w:val="18"/>
              </w:rPr>
              <w:t>office</w:t>
            </w:r>
            <w:r>
              <w:rPr>
                <w:spacing w:val="22"/>
                <w:sz w:val="18"/>
              </w:rPr>
              <w:t xml:space="preserve"> </w:t>
            </w:r>
            <w:r>
              <w:rPr>
                <w:sz w:val="18"/>
              </w:rPr>
              <w:t>for</w:t>
            </w:r>
            <w:r>
              <w:rPr>
                <w:spacing w:val="20"/>
                <w:sz w:val="18"/>
              </w:rPr>
              <w:t xml:space="preserve"> </w:t>
            </w:r>
            <w:r>
              <w:rPr>
                <w:sz w:val="18"/>
              </w:rPr>
              <w:t>any</w:t>
            </w:r>
            <w:r>
              <w:rPr>
                <w:spacing w:val="22"/>
                <w:sz w:val="18"/>
              </w:rPr>
              <w:t xml:space="preserve"> </w:t>
            </w:r>
            <w:r>
              <w:rPr>
                <w:sz w:val="18"/>
              </w:rPr>
              <w:t>election</w:t>
            </w:r>
          </w:p>
        </w:tc>
      </w:tr>
      <w:tr w:rsidR="003D0862" w14:paraId="797A9BFE" w14:textId="77777777" w:rsidTr="001B698E">
        <w:trPr>
          <w:trHeight w:val="1055"/>
        </w:trPr>
        <w:tc>
          <w:tcPr>
            <w:tcW w:w="1014" w:type="dxa"/>
          </w:tcPr>
          <w:p w14:paraId="6183FEF6" w14:textId="77777777" w:rsidR="003D0862" w:rsidRDefault="003D0862" w:rsidP="001B698E">
            <w:pPr>
              <w:pStyle w:val="TableParagraph"/>
              <w:spacing w:before="3"/>
              <w:rPr>
                <w:sz w:val="18"/>
              </w:rPr>
            </w:pPr>
          </w:p>
          <w:p w14:paraId="1FD912DD" w14:textId="77777777" w:rsidR="003D0862" w:rsidRDefault="003D0862" w:rsidP="001B698E">
            <w:pPr>
              <w:pStyle w:val="TableParagraph"/>
              <w:ind w:left="50"/>
              <w:rPr>
                <w:sz w:val="18"/>
              </w:rPr>
            </w:pPr>
            <w:r>
              <w:rPr>
                <w:sz w:val="18"/>
              </w:rPr>
              <w:t>794</w:t>
            </w:r>
          </w:p>
          <w:p w14:paraId="65B5668C" w14:textId="77777777" w:rsidR="003D0862" w:rsidRDefault="003D0862" w:rsidP="001B698E">
            <w:pPr>
              <w:pStyle w:val="TableParagraph"/>
              <w:spacing w:before="8"/>
              <w:rPr>
                <w:sz w:val="18"/>
              </w:rPr>
            </w:pPr>
          </w:p>
          <w:p w14:paraId="7B2C06E3" w14:textId="77777777" w:rsidR="003D0862" w:rsidRDefault="003D0862" w:rsidP="001B698E">
            <w:pPr>
              <w:pStyle w:val="TableParagraph"/>
              <w:ind w:left="50"/>
              <w:rPr>
                <w:sz w:val="18"/>
              </w:rPr>
            </w:pPr>
            <w:r>
              <w:rPr>
                <w:sz w:val="18"/>
              </w:rPr>
              <w:t>796</w:t>
            </w:r>
          </w:p>
        </w:tc>
        <w:tc>
          <w:tcPr>
            <w:tcW w:w="1053" w:type="dxa"/>
          </w:tcPr>
          <w:p w14:paraId="6311203C" w14:textId="77777777" w:rsidR="003D0862" w:rsidRDefault="003D0862" w:rsidP="001B698E">
            <w:pPr>
              <w:pStyle w:val="TableParagraph"/>
              <w:rPr>
                <w:sz w:val="20"/>
              </w:rPr>
            </w:pPr>
          </w:p>
          <w:p w14:paraId="230E7BAF" w14:textId="77777777" w:rsidR="003D0862" w:rsidRDefault="003D0862" w:rsidP="001B698E">
            <w:pPr>
              <w:pStyle w:val="TableParagraph"/>
              <w:spacing w:before="7"/>
              <w:rPr>
                <w:sz w:val="16"/>
              </w:rPr>
            </w:pPr>
          </w:p>
          <w:p w14:paraId="7DABB2E6" w14:textId="77777777" w:rsidR="003D0862" w:rsidRDefault="003D0862" w:rsidP="001B698E">
            <w:pPr>
              <w:pStyle w:val="TableParagraph"/>
              <w:ind w:right="193"/>
              <w:jc w:val="right"/>
              <w:rPr>
                <w:sz w:val="18"/>
              </w:rPr>
            </w:pPr>
            <w:r>
              <w:rPr>
                <w:sz w:val="18"/>
              </w:rPr>
              <w:t>C.</w:t>
            </w:r>
          </w:p>
        </w:tc>
        <w:tc>
          <w:tcPr>
            <w:tcW w:w="5744" w:type="dxa"/>
          </w:tcPr>
          <w:p w14:paraId="3EFB28F3" w14:textId="77777777" w:rsidR="003D0862" w:rsidRDefault="003D0862" w:rsidP="001B698E">
            <w:pPr>
              <w:pStyle w:val="TableParagraph"/>
              <w:spacing w:line="206" w:lineRule="exact"/>
              <w:ind w:left="736"/>
              <w:rPr>
                <w:sz w:val="18"/>
              </w:rPr>
            </w:pPr>
            <w:r>
              <w:rPr>
                <w:sz w:val="18"/>
              </w:rPr>
              <w:t>over</w:t>
            </w:r>
            <w:r>
              <w:rPr>
                <w:spacing w:val="5"/>
                <w:sz w:val="18"/>
              </w:rPr>
              <w:t xml:space="preserve"> </w:t>
            </w:r>
            <w:r>
              <w:rPr>
                <w:sz w:val="18"/>
              </w:rPr>
              <w:t>which</w:t>
            </w:r>
            <w:r>
              <w:rPr>
                <w:spacing w:val="6"/>
                <w:sz w:val="18"/>
              </w:rPr>
              <w:t xml:space="preserve"> </w:t>
            </w:r>
            <w:r>
              <w:rPr>
                <w:sz w:val="18"/>
              </w:rPr>
              <w:t>they</w:t>
            </w:r>
            <w:r>
              <w:rPr>
                <w:spacing w:val="5"/>
                <w:sz w:val="18"/>
              </w:rPr>
              <w:t xml:space="preserve"> </w:t>
            </w:r>
            <w:r>
              <w:rPr>
                <w:sz w:val="18"/>
              </w:rPr>
              <w:t>preside.</w:t>
            </w:r>
          </w:p>
          <w:p w14:paraId="445ED4CF" w14:textId="77777777" w:rsidR="003D0862" w:rsidRDefault="003D0862" w:rsidP="001B698E">
            <w:pPr>
              <w:pStyle w:val="TableParagraph"/>
              <w:spacing w:before="8"/>
              <w:rPr>
                <w:sz w:val="18"/>
              </w:rPr>
            </w:pPr>
          </w:p>
          <w:p w14:paraId="0516DD93" w14:textId="77777777" w:rsidR="003D0862" w:rsidRDefault="003D0862" w:rsidP="001B698E">
            <w:pPr>
              <w:pStyle w:val="TableParagraph"/>
              <w:ind w:left="185"/>
              <w:rPr>
                <w:sz w:val="18"/>
              </w:rPr>
            </w:pPr>
            <w:r>
              <w:rPr>
                <w:sz w:val="18"/>
              </w:rPr>
              <w:t>Athletics</w:t>
            </w:r>
            <w:r>
              <w:rPr>
                <w:spacing w:val="8"/>
                <w:sz w:val="18"/>
              </w:rPr>
              <w:t xml:space="preserve"> </w:t>
            </w:r>
            <w:r>
              <w:rPr>
                <w:sz w:val="18"/>
              </w:rPr>
              <w:t>Committee</w:t>
            </w:r>
          </w:p>
          <w:p w14:paraId="593EF1BF" w14:textId="77777777" w:rsidR="003D0862" w:rsidRDefault="003D0862" w:rsidP="001B698E">
            <w:pPr>
              <w:pStyle w:val="TableParagraph"/>
              <w:spacing w:before="8"/>
              <w:rPr>
                <w:sz w:val="18"/>
              </w:rPr>
            </w:pPr>
          </w:p>
          <w:p w14:paraId="5ECCFFB5" w14:textId="77777777" w:rsidR="003D0862" w:rsidRDefault="003D0862" w:rsidP="001B698E">
            <w:pPr>
              <w:pStyle w:val="TableParagraph"/>
              <w:tabs>
                <w:tab w:val="left" w:pos="736"/>
              </w:tabs>
              <w:spacing w:line="192" w:lineRule="exact"/>
              <w:ind w:left="185"/>
              <w:rPr>
                <w:sz w:val="18"/>
              </w:rPr>
            </w:pPr>
            <w:r>
              <w:rPr>
                <w:sz w:val="18"/>
              </w:rPr>
              <w:t>1.</w:t>
            </w:r>
            <w:r>
              <w:rPr>
                <w:sz w:val="18"/>
              </w:rPr>
              <w:tab/>
              <w:t>The</w:t>
            </w:r>
            <w:r>
              <w:rPr>
                <w:spacing w:val="3"/>
                <w:sz w:val="18"/>
              </w:rPr>
              <w:t xml:space="preserve"> </w:t>
            </w:r>
            <w:r>
              <w:rPr>
                <w:sz w:val="18"/>
              </w:rPr>
              <w:t>Athletics</w:t>
            </w:r>
            <w:r>
              <w:rPr>
                <w:spacing w:val="47"/>
                <w:sz w:val="18"/>
              </w:rPr>
              <w:t xml:space="preserve"> </w:t>
            </w:r>
            <w:r>
              <w:rPr>
                <w:sz w:val="18"/>
              </w:rPr>
              <w:t>Committee</w:t>
            </w:r>
            <w:r>
              <w:rPr>
                <w:spacing w:val="47"/>
                <w:sz w:val="18"/>
              </w:rPr>
              <w:t xml:space="preserve"> </w:t>
            </w:r>
            <w:r>
              <w:rPr>
                <w:sz w:val="18"/>
              </w:rPr>
              <w:t>shall</w:t>
            </w:r>
            <w:r>
              <w:rPr>
                <w:spacing w:val="49"/>
                <w:sz w:val="18"/>
              </w:rPr>
              <w:t xml:space="preserve"> </w:t>
            </w:r>
            <w:r>
              <w:rPr>
                <w:sz w:val="18"/>
              </w:rPr>
              <w:t>oversee</w:t>
            </w:r>
            <w:r>
              <w:rPr>
                <w:spacing w:val="47"/>
                <w:sz w:val="18"/>
              </w:rPr>
              <w:t xml:space="preserve"> </w:t>
            </w:r>
            <w:r>
              <w:rPr>
                <w:sz w:val="18"/>
              </w:rPr>
              <w:t>the</w:t>
            </w:r>
            <w:r>
              <w:rPr>
                <w:spacing w:val="48"/>
                <w:sz w:val="18"/>
              </w:rPr>
              <w:t xml:space="preserve"> </w:t>
            </w:r>
            <w:r>
              <w:rPr>
                <w:sz w:val="18"/>
              </w:rPr>
              <w:t>programming</w:t>
            </w:r>
            <w:r>
              <w:rPr>
                <w:spacing w:val="48"/>
                <w:sz w:val="18"/>
              </w:rPr>
              <w:t xml:space="preserve"> </w:t>
            </w:r>
            <w:r>
              <w:rPr>
                <w:sz w:val="18"/>
              </w:rPr>
              <w:t>of</w:t>
            </w:r>
            <w:r>
              <w:rPr>
                <w:spacing w:val="48"/>
                <w:sz w:val="18"/>
              </w:rPr>
              <w:t xml:space="preserve"> </w:t>
            </w:r>
            <w:r>
              <w:rPr>
                <w:sz w:val="18"/>
              </w:rPr>
              <w:t>the</w:t>
            </w:r>
          </w:p>
        </w:tc>
      </w:tr>
      <w:tr w:rsidR="003D0862" w14:paraId="68F8477D" w14:textId="77777777" w:rsidTr="001B698E">
        <w:trPr>
          <w:trHeight w:val="316"/>
        </w:trPr>
        <w:tc>
          <w:tcPr>
            <w:tcW w:w="1014" w:type="dxa"/>
          </w:tcPr>
          <w:p w14:paraId="6FBF45EC" w14:textId="77777777" w:rsidR="003D0862" w:rsidRDefault="003D0862" w:rsidP="001B698E">
            <w:pPr>
              <w:pStyle w:val="TableParagraph"/>
              <w:spacing w:line="206" w:lineRule="exact"/>
              <w:ind w:left="50"/>
              <w:rPr>
                <w:sz w:val="18"/>
              </w:rPr>
            </w:pPr>
            <w:r>
              <w:rPr>
                <w:sz w:val="18"/>
              </w:rPr>
              <w:t>798</w:t>
            </w:r>
          </w:p>
        </w:tc>
        <w:tc>
          <w:tcPr>
            <w:tcW w:w="1053" w:type="dxa"/>
          </w:tcPr>
          <w:p w14:paraId="17EA693F" w14:textId="77777777" w:rsidR="003D0862" w:rsidRDefault="003D0862" w:rsidP="001B698E">
            <w:pPr>
              <w:pStyle w:val="TableParagraph"/>
              <w:rPr>
                <w:sz w:val="18"/>
              </w:rPr>
            </w:pPr>
          </w:p>
        </w:tc>
        <w:tc>
          <w:tcPr>
            <w:tcW w:w="5744" w:type="dxa"/>
          </w:tcPr>
          <w:p w14:paraId="16D448C4" w14:textId="77777777" w:rsidR="003D0862" w:rsidRDefault="003D0862" w:rsidP="001B698E">
            <w:pPr>
              <w:pStyle w:val="TableParagraph"/>
              <w:spacing w:line="206" w:lineRule="exact"/>
              <w:ind w:left="736"/>
              <w:rPr>
                <w:sz w:val="18"/>
              </w:rPr>
            </w:pPr>
            <w:r>
              <w:rPr>
                <w:sz w:val="18"/>
              </w:rPr>
              <w:t>athletic</w:t>
            </w:r>
            <w:r>
              <w:rPr>
                <w:spacing w:val="7"/>
                <w:sz w:val="18"/>
              </w:rPr>
              <w:t xml:space="preserve"> </w:t>
            </w:r>
            <w:r>
              <w:rPr>
                <w:sz w:val="18"/>
              </w:rPr>
              <w:t>activities</w:t>
            </w:r>
            <w:r>
              <w:rPr>
                <w:spacing w:val="7"/>
                <w:sz w:val="18"/>
              </w:rPr>
              <w:t xml:space="preserve"> </w:t>
            </w:r>
            <w:r>
              <w:rPr>
                <w:sz w:val="18"/>
              </w:rPr>
              <w:t>of</w:t>
            </w:r>
            <w:r>
              <w:rPr>
                <w:spacing w:val="7"/>
                <w:sz w:val="18"/>
              </w:rPr>
              <w:t xml:space="preserve"> </w:t>
            </w:r>
            <w:r>
              <w:rPr>
                <w:sz w:val="18"/>
              </w:rPr>
              <w:t>the</w:t>
            </w:r>
            <w:r>
              <w:rPr>
                <w:spacing w:val="10"/>
                <w:sz w:val="18"/>
              </w:rPr>
              <w:t xml:space="preserve"> </w:t>
            </w:r>
            <w:r>
              <w:rPr>
                <w:sz w:val="18"/>
              </w:rPr>
              <w:t>Association.</w:t>
            </w:r>
          </w:p>
        </w:tc>
      </w:tr>
      <w:tr w:rsidR="003D0862" w14:paraId="70AD61AA" w14:textId="77777777" w:rsidTr="001B698E">
        <w:trPr>
          <w:trHeight w:val="1583"/>
        </w:trPr>
        <w:tc>
          <w:tcPr>
            <w:tcW w:w="1014" w:type="dxa"/>
          </w:tcPr>
          <w:p w14:paraId="17DB80C5" w14:textId="77777777" w:rsidR="003D0862" w:rsidRDefault="003D0862" w:rsidP="001B698E">
            <w:pPr>
              <w:pStyle w:val="TableParagraph"/>
              <w:spacing w:before="105"/>
              <w:ind w:left="50"/>
              <w:rPr>
                <w:sz w:val="18"/>
              </w:rPr>
            </w:pPr>
            <w:r>
              <w:rPr>
                <w:sz w:val="18"/>
              </w:rPr>
              <w:t>800</w:t>
            </w:r>
          </w:p>
          <w:p w14:paraId="5AE7D0CB" w14:textId="77777777" w:rsidR="003D0862" w:rsidRDefault="003D0862" w:rsidP="001B698E">
            <w:pPr>
              <w:pStyle w:val="TableParagraph"/>
              <w:spacing w:before="8"/>
              <w:rPr>
                <w:sz w:val="18"/>
              </w:rPr>
            </w:pPr>
          </w:p>
          <w:p w14:paraId="0A41E3AD" w14:textId="77777777" w:rsidR="003D0862" w:rsidRDefault="003D0862" w:rsidP="001B698E">
            <w:pPr>
              <w:pStyle w:val="TableParagraph"/>
              <w:ind w:left="50"/>
              <w:rPr>
                <w:sz w:val="18"/>
              </w:rPr>
            </w:pPr>
            <w:r>
              <w:rPr>
                <w:sz w:val="18"/>
              </w:rPr>
              <w:t>802</w:t>
            </w:r>
          </w:p>
          <w:p w14:paraId="1CC814DA" w14:textId="77777777" w:rsidR="003D0862" w:rsidRDefault="003D0862" w:rsidP="001B698E">
            <w:pPr>
              <w:pStyle w:val="TableParagraph"/>
              <w:spacing w:before="8"/>
              <w:rPr>
                <w:sz w:val="18"/>
              </w:rPr>
            </w:pPr>
          </w:p>
          <w:p w14:paraId="42D4C118" w14:textId="77777777" w:rsidR="003D0862" w:rsidRDefault="003D0862" w:rsidP="001B698E">
            <w:pPr>
              <w:pStyle w:val="TableParagraph"/>
              <w:ind w:left="50"/>
              <w:rPr>
                <w:sz w:val="18"/>
              </w:rPr>
            </w:pPr>
            <w:r>
              <w:rPr>
                <w:sz w:val="18"/>
              </w:rPr>
              <w:t>804</w:t>
            </w:r>
          </w:p>
          <w:p w14:paraId="77007DA6" w14:textId="77777777" w:rsidR="003D0862" w:rsidRDefault="003D0862" w:rsidP="001B698E">
            <w:pPr>
              <w:pStyle w:val="TableParagraph"/>
              <w:spacing w:before="8"/>
              <w:rPr>
                <w:sz w:val="18"/>
              </w:rPr>
            </w:pPr>
          </w:p>
          <w:p w14:paraId="68E13187" w14:textId="77777777" w:rsidR="003D0862" w:rsidRDefault="003D0862" w:rsidP="001B698E">
            <w:pPr>
              <w:pStyle w:val="TableParagraph"/>
              <w:spacing w:line="192" w:lineRule="exact"/>
              <w:ind w:left="50"/>
              <w:rPr>
                <w:sz w:val="18"/>
              </w:rPr>
            </w:pPr>
            <w:r>
              <w:rPr>
                <w:sz w:val="18"/>
              </w:rPr>
              <w:t>806</w:t>
            </w:r>
          </w:p>
        </w:tc>
        <w:tc>
          <w:tcPr>
            <w:tcW w:w="1053" w:type="dxa"/>
          </w:tcPr>
          <w:p w14:paraId="2235FB5C" w14:textId="77777777" w:rsidR="003D0862" w:rsidRDefault="003D0862" w:rsidP="001B698E">
            <w:pPr>
              <w:pStyle w:val="TableParagraph"/>
              <w:rPr>
                <w:sz w:val="20"/>
              </w:rPr>
            </w:pPr>
          </w:p>
          <w:p w14:paraId="0BF8C0CE" w14:textId="77777777" w:rsidR="003D0862" w:rsidRDefault="003D0862" w:rsidP="001B698E">
            <w:pPr>
              <w:pStyle w:val="TableParagraph"/>
              <w:rPr>
                <w:sz w:val="20"/>
              </w:rPr>
            </w:pPr>
          </w:p>
          <w:p w14:paraId="61096425" w14:textId="77777777" w:rsidR="003D0862" w:rsidRDefault="003D0862" w:rsidP="001B698E">
            <w:pPr>
              <w:pStyle w:val="TableParagraph"/>
              <w:spacing w:before="2"/>
              <w:rPr>
                <w:sz w:val="24"/>
              </w:rPr>
            </w:pPr>
          </w:p>
          <w:p w14:paraId="4053B9F5" w14:textId="77777777" w:rsidR="003D0862" w:rsidRDefault="003D0862" w:rsidP="001B698E">
            <w:pPr>
              <w:pStyle w:val="TableParagraph"/>
              <w:ind w:right="185"/>
              <w:jc w:val="right"/>
              <w:rPr>
                <w:sz w:val="18"/>
              </w:rPr>
            </w:pPr>
            <w:r>
              <w:rPr>
                <w:sz w:val="18"/>
              </w:rPr>
              <w:t>D.</w:t>
            </w:r>
          </w:p>
        </w:tc>
        <w:tc>
          <w:tcPr>
            <w:tcW w:w="5744" w:type="dxa"/>
          </w:tcPr>
          <w:p w14:paraId="6711AFA9" w14:textId="77777777" w:rsidR="003D0862" w:rsidRDefault="003D0862" w:rsidP="001B698E">
            <w:pPr>
              <w:pStyle w:val="TableParagraph"/>
              <w:tabs>
                <w:tab w:val="left" w:pos="736"/>
              </w:tabs>
              <w:spacing w:before="105" w:line="244" w:lineRule="auto"/>
              <w:ind w:left="736" w:right="49" w:hanging="552"/>
              <w:rPr>
                <w:sz w:val="18"/>
              </w:rPr>
            </w:pPr>
            <w:r>
              <w:rPr>
                <w:sz w:val="18"/>
              </w:rPr>
              <w:t>2.</w:t>
            </w:r>
            <w:r>
              <w:rPr>
                <w:sz w:val="18"/>
              </w:rPr>
              <w:tab/>
              <w:t>The</w:t>
            </w:r>
            <w:r>
              <w:rPr>
                <w:spacing w:val="-4"/>
                <w:sz w:val="18"/>
              </w:rPr>
              <w:t xml:space="preserve"> </w:t>
            </w:r>
            <w:r>
              <w:rPr>
                <w:sz w:val="18"/>
              </w:rPr>
              <w:t>Chair</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Athletics</w:t>
            </w:r>
            <w:r>
              <w:rPr>
                <w:spacing w:val="-3"/>
                <w:sz w:val="18"/>
              </w:rPr>
              <w:t xml:space="preserve"> </w:t>
            </w:r>
            <w:r>
              <w:rPr>
                <w:sz w:val="18"/>
              </w:rPr>
              <w:t>Committee</w:t>
            </w:r>
            <w:r>
              <w:rPr>
                <w:spacing w:val="-4"/>
                <w:sz w:val="18"/>
              </w:rPr>
              <w:t xml:space="preserve"> </w:t>
            </w:r>
            <w:r>
              <w:rPr>
                <w:sz w:val="18"/>
              </w:rPr>
              <w:t>shall</w:t>
            </w:r>
            <w:r>
              <w:rPr>
                <w:spacing w:val="-2"/>
                <w:sz w:val="18"/>
              </w:rPr>
              <w:t xml:space="preserve"> </w:t>
            </w:r>
            <w:r>
              <w:rPr>
                <w:sz w:val="18"/>
              </w:rPr>
              <w:t>be</w:t>
            </w:r>
            <w:r>
              <w:rPr>
                <w:spacing w:val="-4"/>
                <w:sz w:val="18"/>
              </w:rPr>
              <w:t xml:space="preserve"> </w:t>
            </w:r>
            <w:r>
              <w:rPr>
                <w:sz w:val="18"/>
              </w:rPr>
              <w:t>appointed</w:t>
            </w:r>
            <w:r>
              <w:rPr>
                <w:spacing w:val="-2"/>
                <w:sz w:val="18"/>
              </w:rPr>
              <w:t xml:space="preserve"> </w:t>
            </w:r>
            <w:r>
              <w:rPr>
                <w:sz w:val="18"/>
              </w:rPr>
              <w:t>by</w:t>
            </w:r>
            <w:r>
              <w:rPr>
                <w:spacing w:val="-3"/>
                <w:sz w:val="18"/>
              </w:rPr>
              <w:t xml:space="preserve"> </w:t>
            </w:r>
            <w:r>
              <w:rPr>
                <w:sz w:val="18"/>
              </w:rPr>
              <w:t>the</w:t>
            </w:r>
            <w:r>
              <w:rPr>
                <w:spacing w:val="-3"/>
                <w:sz w:val="18"/>
              </w:rPr>
              <w:t xml:space="preserve"> </w:t>
            </w:r>
            <w:r>
              <w:rPr>
                <w:sz w:val="18"/>
              </w:rPr>
              <w:t>SBA</w:t>
            </w:r>
            <w:r>
              <w:rPr>
                <w:spacing w:val="-42"/>
                <w:sz w:val="18"/>
              </w:rPr>
              <w:t xml:space="preserve"> </w:t>
            </w:r>
            <w:r>
              <w:rPr>
                <w:sz w:val="18"/>
              </w:rPr>
              <w:t>Executive President.</w:t>
            </w:r>
          </w:p>
          <w:p w14:paraId="2C8CE76C" w14:textId="77777777" w:rsidR="003D0862" w:rsidRDefault="003D0862" w:rsidP="001B698E">
            <w:pPr>
              <w:pStyle w:val="TableParagraph"/>
              <w:spacing w:before="4"/>
              <w:rPr>
                <w:sz w:val="18"/>
              </w:rPr>
            </w:pPr>
          </w:p>
          <w:p w14:paraId="3496EBD5" w14:textId="77777777" w:rsidR="003D0862" w:rsidRDefault="003D0862" w:rsidP="001B698E">
            <w:pPr>
              <w:pStyle w:val="TableParagraph"/>
              <w:ind w:left="185"/>
              <w:rPr>
                <w:sz w:val="18"/>
              </w:rPr>
            </w:pPr>
            <w:r>
              <w:rPr>
                <w:sz w:val="18"/>
              </w:rPr>
              <w:t>Academics</w:t>
            </w:r>
            <w:r>
              <w:rPr>
                <w:spacing w:val="10"/>
                <w:sz w:val="18"/>
              </w:rPr>
              <w:t xml:space="preserve"> </w:t>
            </w:r>
            <w:r>
              <w:rPr>
                <w:sz w:val="18"/>
              </w:rPr>
              <w:t>Committee</w:t>
            </w:r>
          </w:p>
          <w:p w14:paraId="1CE21CCD" w14:textId="77777777" w:rsidR="003D0862" w:rsidRDefault="003D0862" w:rsidP="001B698E">
            <w:pPr>
              <w:pStyle w:val="TableParagraph"/>
              <w:spacing w:before="2"/>
              <w:rPr>
                <w:sz w:val="17"/>
              </w:rPr>
            </w:pPr>
          </w:p>
          <w:p w14:paraId="2977B6D2" w14:textId="77777777" w:rsidR="003D0862" w:rsidRDefault="003D0862" w:rsidP="001B698E">
            <w:pPr>
              <w:pStyle w:val="TableParagraph"/>
              <w:tabs>
                <w:tab w:val="left" w:pos="736"/>
              </w:tabs>
              <w:spacing w:line="210" w:lineRule="atLeast"/>
              <w:ind w:left="736" w:right="51" w:hanging="552"/>
              <w:rPr>
                <w:sz w:val="18"/>
              </w:rPr>
            </w:pPr>
            <w:r>
              <w:rPr>
                <w:sz w:val="18"/>
              </w:rPr>
              <w:t>1.</w:t>
            </w:r>
            <w:r>
              <w:rPr>
                <w:sz w:val="18"/>
              </w:rPr>
              <w:tab/>
              <w:t>The</w:t>
            </w:r>
            <w:r>
              <w:rPr>
                <w:spacing w:val="1"/>
                <w:sz w:val="18"/>
              </w:rPr>
              <w:t xml:space="preserve"> </w:t>
            </w:r>
            <w:r>
              <w:rPr>
                <w:sz w:val="18"/>
              </w:rPr>
              <w:t>Academics</w:t>
            </w:r>
            <w:r>
              <w:rPr>
                <w:spacing w:val="1"/>
                <w:sz w:val="18"/>
              </w:rPr>
              <w:t xml:space="preserve"> </w:t>
            </w:r>
            <w:r>
              <w:rPr>
                <w:sz w:val="18"/>
              </w:rPr>
              <w:t>Committee</w:t>
            </w:r>
            <w:r>
              <w:rPr>
                <w:spacing w:val="1"/>
                <w:sz w:val="18"/>
              </w:rPr>
              <w:t xml:space="preserve"> </w:t>
            </w:r>
            <w:r>
              <w:rPr>
                <w:sz w:val="18"/>
              </w:rPr>
              <w:t>shall</w:t>
            </w:r>
            <w:r>
              <w:rPr>
                <w:spacing w:val="1"/>
                <w:sz w:val="18"/>
              </w:rPr>
              <w:t xml:space="preserve"> </w:t>
            </w:r>
            <w:r>
              <w:rPr>
                <w:sz w:val="18"/>
              </w:rPr>
              <w:t>recommend</w:t>
            </w:r>
            <w:r>
              <w:rPr>
                <w:spacing w:val="1"/>
                <w:sz w:val="18"/>
              </w:rPr>
              <w:t xml:space="preserve"> </w:t>
            </w:r>
            <w:r>
              <w:rPr>
                <w:sz w:val="18"/>
              </w:rPr>
              <w:t>policies</w:t>
            </w:r>
            <w:r>
              <w:rPr>
                <w:spacing w:val="1"/>
                <w:sz w:val="18"/>
              </w:rPr>
              <w:t xml:space="preserve"> </w:t>
            </w:r>
            <w:r>
              <w:rPr>
                <w:sz w:val="18"/>
              </w:rPr>
              <w:t>relating</w:t>
            </w:r>
            <w:r>
              <w:rPr>
                <w:spacing w:val="1"/>
                <w:sz w:val="18"/>
              </w:rPr>
              <w:t xml:space="preserve"> </w:t>
            </w:r>
            <w:r>
              <w:rPr>
                <w:sz w:val="18"/>
              </w:rPr>
              <w:t>to</w:t>
            </w:r>
            <w:r>
              <w:rPr>
                <w:spacing w:val="-42"/>
                <w:sz w:val="18"/>
              </w:rPr>
              <w:t xml:space="preserve"> </w:t>
            </w:r>
            <w:r>
              <w:rPr>
                <w:sz w:val="18"/>
              </w:rPr>
              <w:t>registration,</w:t>
            </w:r>
            <w:r>
              <w:rPr>
                <w:spacing w:val="26"/>
                <w:sz w:val="18"/>
              </w:rPr>
              <w:t xml:space="preserve"> </w:t>
            </w:r>
            <w:r>
              <w:rPr>
                <w:sz w:val="18"/>
              </w:rPr>
              <w:t>academic</w:t>
            </w:r>
            <w:r>
              <w:rPr>
                <w:spacing w:val="26"/>
                <w:sz w:val="18"/>
              </w:rPr>
              <w:t xml:space="preserve"> </w:t>
            </w:r>
            <w:r>
              <w:rPr>
                <w:sz w:val="18"/>
              </w:rPr>
              <w:t>support</w:t>
            </w:r>
            <w:r>
              <w:rPr>
                <w:spacing w:val="27"/>
                <w:sz w:val="18"/>
              </w:rPr>
              <w:t xml:space="preserve"> </w:t>
            </w:r>
            <w:r>
              <w:rPr>
                <w:sz w:val="18"/>
              </w:rPr>
              <w:t>and</w:t>
            </w:r>
            <w:r>
              <w:rPr>
                <w:spacing w:val="27"/>
                <w:sz w:val="18"/>
              </w:rPr>
              <w:t xml:space="preserve"> </w:t>
            </w:r>
            <w:r>
              <w:rPr>
                <w:sz w:val="18"/>
              </w:rPr>
              <w:t>tutorial</w:t>
            </w:r>
            <w:r>
              <w:rPr>
                <w:spacing w:val="27"/>
                <w:sz w:val="18"/>
              </w:rPr>
              <w:t xml:space="preserve"> </w:t>
            </w:r>
            <w:r>
              <w:rPr>
                <w:sz w:val="18"/>
              </w:rPr>
              <w:t>services,</w:t>
            </w:r>
            <w:r>
              <w:rPr>
                <w:spacing w:val="27"/>
                <w:sz w:val="18"/>
              </w:rPr>
              <w:t xml:space="preserve"> </w:t>
            </w:r>
            <w:r>
              <w:rPr>
                <w:sz w:val="18"/>
              </w:rPr>
              <w:t>course</w:t>
            </w:r>
            <w:r>
              <w:rPr>
                <w:spacing w:val="25"/>
                <w:sz w:val="18"/>
              </w:rPr>
              <w:t xml:space="preserve"> </w:t>
            </w:r>
            <w:r>
              <w:rPr>
                <w:sz w:val="18"/>
              </w:rPr>
              <w:t>topics,</w:t>
            </w:r>
          </w:p>
        </w:tc>
      </w:tr>
      <w:tr w:rsidR="003D0862" w14:paraId="60FEC507" w14:textId="77777777" w:rsidTr="001B698E">
        <w:trPr>
          <w:trHeight w:val="418"/>
        </w:trPr>
        <w:tc>
          <w:tcPr>
            <w:tcW w:w="1014" w:type="dxa"/>
          </w:tcPr>
          <w:p w14:paraId="4688AC9F" w14:textId="77777777" w:rsidR="003D0862" w:rsidRDefault="003D0862" w:rsidP="001B698E">
            <w:pPr>
              <w:pStyle w:val="TableParagraph"/>
              <w:spacing w:before="3"/>
              <w:rPr>
                <w:sz w:val="18"/>
              </w:rPr>
            </w:pPr>
          </w:p>
          <w:p w14:paraId="04531EF7" w14:textId="77777777" w:rsidR="003D0862" w:rsidRDefault="003D0862" w:rsidP="001B698E">
            <w:pPr>
              <w:pStyle w:val="TableParagraph"/>
              <w:spacing w:line="188" w:lineRule="exact"/>
              <w:ind w:left="50"/>
              <w:rPr>
                <w:sz w:val="18"/>
              </w:rPr>
            </w:pPr>
            <w:r>
              <w:rPr>
                <w:sz w:val="18"/>
              </w:rPr>
              <w:t>808</w:t>
            </w:r>
          </w:p>
        </w:tc>
        <w:tc>
          <w:tcPr>
            <w:tcW w:w="1053" w:type="dxa"/>
          </w:tcPr>
          <w:p w14:paraId="03D79CFC" w14:textId="77777777" w:rsidR="003D0862" w:rsidRDefault="003D0862" w:rsidP="001B698E">
            <w:pPr>
              <w:pStyle w:val="TableParagraph"/>
              <w:rPr>
                <w:sz w:val="18"/>
              </w:rPr>
            </w:pPr>
          </w:p>
        </w:tc>
        <w:tc>
          <w:tcPr>
            <w:tcW w:w="5744" w:type="dxa"/>
          </w:tcPr>
          <w:p w14:paraId="01AE2C51" w14:textId="77777777" w:rsidR="003D0862" w:rsidRDefault="003D0862" w:rsidP="001B698E">
            <w:pPr>
              <w:pStyle w:val="TableParagraph"/>
              <w:spacing w:line="206" w:lineRule="exact"/>
              <w:ind w:left="736"/>
              <w:rPr>
                <w:sz w:val="18"/>
              </w:rPr>
            </w:pPr>
            <w:r>
              <w:rPr>
                <w:sz w:val="18"/>
              </w:rPr>
              <w:t>grading</w:t>
            </w:r>
            <w:r>
              <w:rPr>
                <w:spacing w:val="25"/>
                <w:sz w:val="18"/>
              </w:rPr>
              <w:t xml:space="preserve"> </w:t>
            </w:r>
            <w:r>
              <w:rPr>
                <w:sz w:val="18"/>
              </w:rPr>
              <w:t>and</w:t>
            </w:r>
            <w:r>
              <w:rPr>
                <w:spacing w:val="25"/>
                <w:sz w:val="18"/>
              </w:rPr>
              <w:t xml:space="preserve"> </w:t>
            </w:r>
            <w:r>
              <w:rPr>
                <w:sz w:val="18"/>
              </w:rPr>
              <w:t>any</w:t>
            </w:r>
            <w:r>
              <w:rPr>
                <w:spacing w:val="27"/>
                <w:sz w:val="18"/>
              </w:rPr>
              <w:t xml:space="preserve"> </w:t>
            </w:r>
            <w:r>
              <w:rPr>
                <w:sz w:val="18"/>
              </w:rPr>
              <w:t>general</w:t>
            </w:r>
            <w:r>
              <w:rPr>
                <w:spacing w:val="28"/>
                <w:sz w:val="18"/>
              </w:rPr>
              <w:t xml:space="preserve"> </w:t>
            </w:r>
            <w:r>
              <w:rPr>
                <w:sz w:val="18"/>
              </w:rPr>
              <w:t>issue</w:t>
            </w:r>
            <w:r>
              <w:rPr>
                <w:spacing w:val="24"/>
                <w:sz w:val="18"/>
              </w:rPr>
              <w:t xml:space="preserve"> </w:t>
            </w:r>
            <w:r>
              <w:rPr>
                <w:sz w:val="18"/>
              </w:rPr>
              <w:t>involved</w:t>
            </w:r>
            <w:r>
              <w:rPr>
                <w:spacing w:val="26"/>
                <w:sz w:val="18"/>
              </w:rPr>
              <w:t xml:space="preserve"> </w:t>
            </w:r>
            <w:r>
              <w:rPr>
                <w:sz w:val="18"/>
              </w:rPr>
              <w:t>in</w:t>
            </w:r>
            <w:r>
              <w:rPr>
                <w:spacing w:val="25"/>
                <w:sz w:val="18"/>
              </w:rPr>
              <w:t xml:space="preserve"> </w:t>
            </w:r>
            <w:r>
              <w:rPr>
                <w:sz w:val="18"/>
              </w:rPr>
              <w:t>academic</w:t>
            </w:r>
            <w:r>
              <w:rPr>
                <w:spacing w:val="24"/>
                <w:sz w:val="18"/>
              </w:rPr>
              <w:t xml:space="preserve"> </w:t>
            </w:r>
            <w:r>
              <w:rPr>
                <w:sz w:val="18"/>
              </w:rPr>
              <w:t>affairs</w:t>
            </w:r>
            <w:r>
              <w:rPr>
                <w:spacing w:val="25"/>
                <w:sz w:val="18"/>
              </w:rPr>
              <w:t xml:space="preserve"> </w:t>
            </w:r>
            <w:r>
              <w:rPr>
                <w:sz w:val="18"/>
              </w:rPr>
              <w:t>to</w:t>
            </w:r>
            <w:r>
              <w:rPr>
                <w:spacing w:val="25"/>
                <w:sz w:val="18"/>
              </w:rPr>
              <w:t xml:space="preserve"> </w:t>
            </w:r>
            <w:r>
              <w:rPr>
                <w:sz w:val="18"/>
              </w:rPr>
              <w:t>the</w:t>
            </w:r>
          </w:p>
          <w:p w14:paraId="11E6DED1" w14:textId="77777777" w:rsidR="003D0862" w:rsidRDefault="003D0862" w:rsidP="001B698E">
            <w:pPr>
              <w:pStyle w:val="TableParagraph"/>
              <w:spacing w:before="4" w:line="188" w:lineRule="exact"/>
              <w:ind w:left="736"/>
              <w:rPr>
                <w:sz w:val="18"/>
              </w:rPr>
            </w:pPr>
            <w:r>
              <w:rPr>
                <w:sz w:val="18"/>
              </w:rPr>
              <w:t>Vice</w:t>
            </w:r>
            <w:r>
              <w:rPr>
                <w:spacing w:val="6"/>
                <w:sz w:val="18"/>
              </w:rPr>
              <w:t xml:space="preserve"> </w:t>
            </w:r>
            <w:r>
              <w:rPr>
                <w:sz w:val="18"/>
              </w:rPr>
              <w:t>Chancellor</w:t>
            </w:r>
            <w:r>
              <w:rPr>
                <w:spacing w:val="7"/>
                <w:sz w:val="18"/>
              </w:rPr>
              <w:t xml:space="preserve"> </w:t>
            </w:r>
            <w:r>
              <w:rPr>
                <w:sz w:val="18"/>
              </w:rPr>
              <w:t>for</w:t>
            </w:r>
            <w:r>
              <w:rPr>
                <w:spacing w:val="7"/>
                <w:sz w:val="18"/>
              </w:rPr>
              <w:t xml:space="preserve"> </w:t>
            </w:r>
            <w:r>
              <w:rPr>
                <w:sz w:val="18"/>
              </w:rPr>
              <w:t>Academic</w:t>
            </w:r>
            <w:r>
              <w:rPr>
                <w:spacing w:val="7"/>
                <w:sz w:val="18"/>
              </w:rPr>
              <w:t xml:space="preserve"> </w:t>
            </w:r>
            <w:r>
              <w:rPr>
                <w:sz w:val="18"/>
              </w:rPr>
              <w:t>Affairs</w:t>
            </w:r>
            <w:r>
              <w:rPr>
                <w:spacing w:val="7"/>
                <w:sz w:val="18"/>
              </w:rPr>
              <w:t xml:space="preserve"> </w:t>
            </w:r>
            <w:r>
              <w:rPr>
                <w:sz w:val="18"/>
              </w:rPr>
              <w:t>and</w:t>
            </w:r>
            <w:r>
              <w:rPr>
                <w:spacing w:val="7"/>
                <w:sz w:val="18"/>
              </w:rPr>
              <w:t xml:space="preserve"> </w:t>
            </w:r>
            <w:r>
              <w:rPr>
                <w:sz w:val="18"/>
              </w:rPr>
              <w:t>the</w:t>
            </w:r>
            <w:r>
              <w:rPr>
                <w:spacing w:val="7"/>
                <w:sz w:val="18"/>
              </w:rPr>
              <w:t xml:space="preserve"> </w:t>
            </w:r>
            <w:r>
              <w:rPr>
                <w:sz w:val="18"/>
              </w:rPr>
              <w:t>faculty.</w:t>
            </w:r>
          </w:p>
        </w:tc>
      </w:tr>
    </w:tbl>
    <w:p w14:paraId="28D98ADD" w14:textId="77777777" w:rsidR="003D0862" w:rsidRDefault="003D0862" w:rsidP="003D0862">
      <w:pPr>
        <w:pStyle w:val="BodyText"/>
        <w:rPr>
          <w:sz w:val="20"/>
        </w:rPr>
      </w:pPr>
    </w:p>
    <w:p w14:paraId="3CB11AA6" w14:textId="77777777" w:rsidR="003D0862" w:rsidRDefault="003D0862" w:rsidP="003D0862">
      <w:pPr>
        <w:pStyle w:val="BodyText"/>
        <w:spacing w:before="4"/>
        <w:rPr>
          <w:sz w:val="26"/>
        </w:rPr>
      </w:pPr>
    </w:p>
    <w:p w14:paraId="71582E64" w14:textId="77777777" w:rsidR="003D0862" w:rsidRDefault="003D0862" w:rsidP="003D0862">
      <w:pPr>
        <w:spacing w:before="96"/>
        <w:ind w:right="1189"/>
        <w:jc w:val="right"/>
        <w:rPr>
          <w:sz w:val="15"/>
        </w:rPr>
      </w:pPr>
      <w:r>
        <w:rPr>
          <w:sz w:val="15"/>
        </w:rPr>
        <w:t>19</w:t>
      </w:r>
    </w:p>
    <w:p w14:paraId="5EF8953B"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0181EFA6" w14:textId="77777777" w:rsidR="003D0862" w:rsidRDefault="003D0862" w:rsidP="003D0862">
      <w:pPr>
        <w:pStyle w:val="BodyText"/>
        <w:spacing w:before="3"/>
        <w:rPr>
          <w:sz w:val="10"/>
        </w:rPr>
      </w:pPr>
    </w:p>
    <w:p w14:paraId="70D36667" w14:textId="77777777" w:rsidR="003D0862" w:rsidRDefault="003D0862" w:rsidP="003D0862">
      <w:pPr>
        <w:pStyle w:val="BodyText"/>
        <w:tabs>
          <w:tab w:val="left" w:pos="2900"/>
          <w:tab w:val="left" w:pos="3452"/>
        </w:tabs>
        <w:spacing w:before="96" w:line="244" w:lineRule="auto"/>
        <w:ind w:left="3452" w:right="1192" w:hanging="2754"/>
      </w:pPr>
      <w:r>
        <w:t>810</w:t>
      </w:r>
      <w:r>
        <w:tab/>
        <w:t>2.</w:t>
      </w:r>
      <w:r>
        <w:tab/>
        <w:t>The Academics Committee shall establish and maintain a 1L Mentor</w:t>
      </w:r>
      <w:r>
        <w:rPr>
          <w:spacing w:val="-43"/>
        </w:rPr>
        <w:t xml:space="preserve"> </w:t>
      </w:r>
      <w:r>
        <w:t>Program</w:t>
      </w:r>
      <w:r>
        <w:rPr>
          <w:spacing w:val="21"/>
        </w:rPr>
        <w:t xml:space="preserve"> </w:t>
      </w:r>
      <w:r>
        <w:t>for</w:t>
      </w:r>
      <w:r>
        <w:rPr>
          <w:spacing w:val="23"/>
        </w:rPr>
        <w:t xml:space="preserve"> </w:t>
      </w:r>
      <w:r>
        <w:t>incoming</w:t>
      </w:r>
      <w:r>
        <w:rPr>
          <w:spacing w:val="21"/>
        </w:rPr>
        <w:t xml:space="preserve"> </w:t>
      </w:r>
      <w:r>
        <w:t>students.</w:t>
      </w:r>
      <w:r>
        <w:rPr>
          <w:spacing w:val="23"/>
        </w:rPr>
        <w:t xml:space="preserve"> </w:t>
      </w:r>
      <w:r>
        <w:t>The</w:t>
      </w:r>
      <w:r>
        <w:rPr>
          <w:spacing w:val="23"/>
        </w:rPr>
        <w:t xml:space="preserve"> </w:t>
      </w:r>
      <w:r>
        <w:t>Chair</w:t>
      </w:r>
      <w:r>
        <w:rPr>
          <w:spacing w:val="21"/>
        </w:rPr>
        <w:t xml:space="preserve"> </w:t>
      </w:r>
      <w:r>
        <w:t>of</w:t>
      </w:r>
      <w:r>
        <w:rPr>
          <w:spacing w:val="23"/>
        </w:rPr>
        <w:t xml:space="preserve"> </w:t>
      </w:r>
      <w:r>
        <w:t>the</w:t>
      </w:r>
      <w:r>
        <w:rPr>
          <w:spacing w:val="23"/>
        </w:rPr>
        <w:t xml:space="preserve"> </w:t>
      </w:r>
      <w:r>
        <w:t>Committee</w:t>
      </w:r>
      <w:r>
        <w:rPr>
          <w:spacing w:val="20"/>
        </w:rPr>
        <w:t xml:space="preserve"> </w:t>
      </w:r>
      <w:r>
        <w:t>shall</w:t>
      </w:r>
    </w:p>
    <w:p w14:paraId="790C78F9" w14:textId="77777777" w:rsidR="003D0862" w:rsidRDefault="003D0862" w:rsidP="003D0862">
      <w:pPr>
        <w:pStyle w:val="BodyText"/>
        <w:tabs>
          <w:tab w:val="left" w:pos="3452"/>
        </w:tabs>
        <w:spacing w:line="244" w:lineRule="auto"/>
        <w:ind w:left="3452" w:right="1273" w:hanging="2754"/>
      </w:pPr>
      <w:r>
        <w:t>812</w:t>
      </w:r>
      <w:r>
        <w:tab/>
        <w:t>be</w:t>
      </w:r>
      <w:r>
        <w:rPr>
          <w:spacing w:val="8"/>
        </w:rPr>
        <w:t xml:space="preserve"> </w:t>
      </w:r>
      <w:r>
        <w:t>appointed</w:t>
      </w:r>
      <w:r>
        <w:rPr>
          <w:spacing w:val="9"/>
        </w:rPr>
        <w:t xml:space="preserve"> </w:t>
      </w:r>
      <w:r>
        <w:t>by</w:t>
      </w:r>
      <w:r>
        <w:rPr>
          <w:spacing w:val="9"/>
        </w:rPr>
        <w:t xml:space="preserve"> </w:t>
      </w:r>
      <w:r>
        <w:t>the</w:t>
      </w:r>
      <w:r>
        <w:rPr>
          <w:spacing w:val="9"/>
        </w:rPr>
        <w:t xml:space="preserve"> </w:t>
      </w:r>
      <w:r>
        <w:t>SBA</w:t>
      </w:r>
      <w:r>
        <w:rPr>
          <w:spacing w:val="9"/>
        </w:rPr>
        <w:t xml:space="preserve"> </w:t>
      </w:r>
      <w:r>
        <w:t>Executive</w:t>
      </w:r>
      <w:r>
        <w:rPr>
          <w:spacing w:val="8"/>
        </w:rPr>
        <w:t xml:space="preserve"> </w:t>
      </w:r>
      <w:r>
        <w:t>President.</w:t>
      </w:r>
      <w:r>
        <w:rPr>
          <w:spacing w:val="9"/>
        </w:rPr>
        <w:t xml:space="preserve"> </w:t>
      </w:r>
      <w:r>
        <w:t>The</w:t>
      </w:r>
      <w:r>
        <w:rPr>
          <w:spacing w:val="8"/>
        </w:rPr>
        <w:t xml:space="preserve"> </w:t>
      </w:r>
      <w:r>
        <w:t>Chair</w:t>
      </w:r>
      <w:r>
        <w:rPr>
          <w:spacing w:val="9"/>
        </w:rPr>
        <w:t xml:space="preserve"> </w:t>
      </w:r>
      <w:r>
        <w:t>may</w:t>
      </w:r>
      <w:r>
        <w:rPr>
          <w:spacing w:val="-42"/>
        </w:rPr>
        <w:t xml:space="preserve"> </w:t>
      </w:r>
      <w:r>
        <w:t>appoint</w:t>
      </w:r>
      <w:r>
        <w:rPr>
          <w:spacing w:val="1"/>
        </w:rPr>
        <w:t xml:space="preserve"> </w:t>
      </w:r>
      <w:r>
        <w:t>a</w:t>
      </w:r>
      <w:r>
        <w:rPr>
          <w:spacing w:val="1"/>
        </w:rPr>
        <w:t xml:space="preserve"> </w:t>
      </w:r>
      <w:r>
        <w:t>Vice-Chair</w:t>
      </w:r>
      <w:r>
        <w:rPr>
          <w:spacing w:val="1"/>
        </w:rPr>
        <w:t xml:space="preserve"> </w:t>
      </w:r>
      <w:r>
        <w:t>at</w:t>
      </w:r>
      <w:r>
        <w:rPr>
          <w:spacing w:val="1"/>
        </w:rPr>
        <w:t xml:space="preserve"> </w:t>
      </w:r>
      <w:r>
        <w:t>his discretion.</w:t>
      </w:r>
    </w:p>
    <w:p w14:paraId="6E89E210" w14:textId="77777777" w:rsidR="003D0862" w:rsidRDefault="003D0862" w:rsidP="003D0862">
      <w:pPr>
        <w:pStyle w:val="BodyText"/>
        <w:ind w:left="698"/>
      </w:pPr>
      <w:r>
        <w:t>814</w:t>
      </w:r>
    </w:p>
    <w:p w14:paraId="3AB27886" w14:textId="77777777" w:rsidR="003D0862" w:rsidRDefault="003D0862" w:rsidP="003D0862">
      <w:pPr>
        <w:pStyle w:val="BodyText"/>
        <w:tabs>
          <w:tab w:val="left" w:pos="2900"/>
        </w:tabs>
        <w:spacing w:before="4"/>
        <w:ind w:left="2350"/>
      </w:pPr>
      <w:r>
        <w:t>E.</w:t>
      </w:r>
      <w:r>
        <w:tab/>
        <w:t>Diversity</w:t>
      </w:r>
      <w:r>
        <w:rPr>
          <w:spacing w:val="10"/>
        </w:rPr>
        <w:t xml:space="preserve"> </w:t>
      </w:r>
      <w:r>
        <w:t>and</w:t>
      </w:r>
      <w:r>
        <w:rPr>
          <w:spacing w:val="10"/>
        </w:rPr>
        <w:t xml:space="preserve"> </w:t>
      </w:r>
      <w:r>
        <w:t>Professionalism</w:t>
      </w:r>
      <w:r>
        <w:rPr>
          <w:spacing w:val="10"/>
        </w:rPr>
        <w:t xml:space="preserve"> </w:t>
      </w:r>
      <w:r>
        <w:t>Student</w:t>
      </w:r>
      <w:r>
        <w:rPr>
          <w:spacing w:val="10"/>
        </w:rPr>
        <w:t xml:space="preserve"> </w:t>
      </w:r>
      <w:r>
        <w:t>Committee</w:t>
      </w:r>
    </w:p>
    <w:p w14:paraId="6BC67821" w14:textId="77777777" w:rsidR="003D0862" w:rsidRDefault="003D0862" w:rsidP="003D0862">
      <w:pPr>
        <w:pStyle w:val="BodyText"/>
        <w:spacing w:before="4"/>
        <w:ind w:left="698"/>
      </w:pPr>
      <w:r>
        <w:t>816</w:t>
      </w:r>
    </w:p>
    <w:p w14:paraId="37FB86D2" w14:textId="77777777" w:rsidR="003D0862" w:rsidRDefault="003D0862" w:rsidP="003D0862">
      <w:pPr>
        <w:pStyle w:val="ListParagraph"/>
        <w:widowControl w:val="0"/>
        <w:numPr>
          <w:ilvl w:val="0"/>
          <w:numId w:val="3"/>
        </w:numPr>
        <w:tabs>
          <w:tab w:val="left" w:pos="3452"/>
          <w:tab w:val="left" w:pos="3453"/>
        </w:tabs>
        <w:autoSpaceDE w:val="0"/>
        <w:autoSpaceDN w:val="0"/>
        <w:spacing w:before="4"/>
        <w:contextualSpacing w:val="0"/>
        <w:rPr>
          <w:sz w:val="18"/>
        </w:rPr>
      </w:pPr>
      <w:r>
        <w:rPr>
          <w:sz w:val="18"/>
        </w:rPr>
        <w:t>The</w:t>
      </w:r>
      <w:r>
        <w:rPr>
          <w:spacing w:val="6"/>
          <w:sz w:val="18"/>
        </w:rPr>
        <w:t xml:space="preserve"> </w:t>
      </w:r>
      <w:r>
        <w:rPr>
          <w:sz w:val="18"/>
        </w:rPr>
        <w:t>duties</w:t>
      </w:r>
      <w:r>
        <w:rPr>
          <w:spacing w:val="7"/>
          <w:sz w:val="18"/>
        </w:rPr>
        <w:t xml:space="preserve"> </w:t>
      </w:r>
      <w:r>
        <w:rPr>
          <w:sz w:val="18"/>
        </w:rPr>
        <w:t>of</w:t>
      </w:r>
      <w:r>
        <w:rPr>
          <w:spacing w:val="9"/>
          <w:sz w:val="18"/>
        </w:rPr>
        <w:t xml:space="preserve"> </w:t>
      </w:r>
      <w:r>
        <w:rPr>
          <w:sz w:val="18"/>
        </w:rPr>
        <w:t>the</w:t>
      </w:r>
      <w:r>
        <w:rPr>
          <w:spacing w:val="6"/>
          <w:sz w:val="18"/>
        </w:rPr>
        <w:t xml:space="preserve"> </w:t>
      </w:r>
      <w:r>
        <w:rPr>
          <w:sz w:val="18"/>
        </w:rPr>
        <w:t>Diversity</w:t>
      </w:r>
      <w:r>
        <w:rPr>
          <w:spacing w:val="8"/>
          <w:sz w:val="18"/>
        </w:rPr>
        <w:t xml:space="preserve"> </w:t>
      </w:r>
      <w:r>
        <w:rPr>
          <w:sz w:val="18"/>
        </w:rPr>
        <w:t>and</w:t>
      </w:r>
      <w:r>
        <w:rPr>
          <w:spacing w:val="7"/>
          <w:sz w:val="18"/>
        </w:rPr>
        <w:t xml:space="preserve"> </w:t>
      </w:r>
      <w:r>
        <w:rPr>
          <w:sz w:val="18"/>
        </w:rPr>
        <w:t>Professionalism</w:t>
      </w:r>
      <w:r>
        <w:rPr>
          <w:spacing w:val="8"/>
          <w:sz w:val="18"/>
        </w:rPr>
        <w:t xml:space="preserve"> </w:t>
      </w:r>
      <w:r>
        <w:rPr>
          <w:sz w:val="18"/>
        </w:rPr>
        <w:t>Student</w:t>
      </w:r>
      <w:r>
        <w:rPr>
          <w:spacing w:val="7"/>
          <w:sz w:val="18"/>
        </w:rPr>
        <w:t xml:space="preserve"> </w:t>
      </w:r>
      <w:r>
        <w:rPr>
          <w:sz w:val="18"/>
        </w:rPr>
        <w:t>Committee</w:t>
      </w:r>
    </w:p>
    <w:p w14:paraId="476FF171" w14:textId="77777777" w:rsidR="003D0862" w:rsidRDefault="003D0862" w:rsidP="003D0862">
      <w:pPr>
        <w:pStyle w:val="BodyText"/>
        <w:tabs>
          <w:tab w:val="left" w:pos="3452"/>
        </w:tabs>
        <w:spacing w:before="4"/>
        <w:ind w:left="698"/>
      </w:pPr>
      <w:r>
        <w:t>818</w:t>
      </w:r>
      <w:r>
        <w:tab/>
        <w:t>shall</w:t>
      </w:r>
      <w:r>
        <w:rPr>
          <w:spacing w:val="6"/>
        </w:rPr>
        <w:t xml:space="preserve"> </w:t>
      </w:r>
      <w:r>
        <w:t>consist</w:t>
      </w:r>
      <w:r>
        <w:rPr>
          <w:spacing w:val="7"/>
        </w:rPr>
        <w:t xml:space="preserve"> </w:t>
      </w:r>
      <w:r>
        <w:t>as</w:t>
      </w:r>
      <w:r>
        <w:rPr>
          <w:spacing w:val="6"/>
        </w:rPr>
        <w:t xml:space="preserve"> </w:t>
      </w:r>
      <w:r>
        <w:t>follows:</w:t>
      </w:r>
    </w:p>
    <w:p w14:paraId="2C8E5D02" w14:textId="77777777" w:rsidR="003D0862" w:rsidRDefault="003D0862" w:rsidP="003D0862">
      <w:pPr>
        <w:pStyle w:val="BodyText"/>
        <w:spacing w:before="1"/>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1289"/>
        <w:gridCol w:w="1308"/>
        <w:gridCol w:w="5211"/>
      </w:tblGrid>
      <w:tr w:rsidR="003D0862" w14:paraId="494715E5" w14:textId="77777777" w:rsidTr="001B698E">
        <w:trPr>
          <w:trHeight w:val="207"/>
        </w:trPr>
        <w:tc>
          <w:tcPr>
            <w:tcW w:w="1289" w:type="dxa"/>
          </w:tcPr>
          <w:p w14:paraId="6C92F136" w14:textId="77777777" w:rsidR="003D0862" w:rsidRDefault="003D0862" w:rsidP="001B698E">
            <w:pPr>
              <w:pStyle w:val="TableParagraph"/>
              <w:spacing w:line="187" w:lineRule="exact"/>
              <w:ind w:left="50"/>
              <w:rPr>
                <w:sz w:val="18"/>
              </w:rPr>
            </w:pPr>
            <w:r>
              <w:rPr>
                <w:sz w:val="18"/>
              </w:rPr>
              <w:t>820</w:t>
            </w:r>
          </w:p>
        </w:tc>
        <w:tc>
          <w:tcPr>
            <w:tcW w:w="1308" w:type="dxa"/>
          </w:tcPr>
          <w:p w14:paraId="5C3C9C80" w14:textId="77777777" w:rsidR="003D0862" w:rsidRDefault="003D0862" w:rsidP="001B698E">
            <w:pPr>
              <w:pStyle w:val="TableParagraph"/>
              <w:rPr>
                <w:sz w:val="14"/>
              </w:rPr>
            </w:pPr>
          </w:p>
        </w:tc>
        <w:tc>
          <w:tcPr>
            <w:tcW w:w="5211" w:type="dxa"/>
          </w:tcPr>
          <w:p w14:paraId="1C4CCC52" w14:textId="77777777" w:rsidR="003D0862" w:rsidRDefault="003D0862" w:rsidP="001B698E">
            <w:pPr>
              <w:pStyle w:val="TableParagraph"/>
              <w:tabs>
                <w:tab w:val="left" w:pos="550"/>
              </w:tabs>
              <w:spacing w:line="187" w:lineRule="exact"/>
              <w:ind w:right="48"/>
              <w:jc w:val="right"/>
              <w:rPr>
                <w:sz w:val="18"/>
              </w:rPr>
            </w:pPr>
            <w:r>
              <w:rPr>
                <w:sz w:val="18"/>
              </w:rPr>
              <w:t>a.</w:t>
            </w:r>
            <w:r>
              <w:rPr>
                <w:sz w:val="18"/>
              </w:rPr>
              <w:tab/>
              <w:t>Strive</w:t>
            </w:r>
            <w:r>
              <w:rPr>
                <w:spacing w:val="9"/>
                <w:sz w:val="18"/>
              </w:rPr>
              <w:t xml:space="preserve"> </w:t>
            </w:r>
            <w:r>
              <w:rPr>
                <w:sz w:val="18"/>
              </w:rPr>
              <w:t>to</w:t>
            </w:r>
            <w:r>
              <w:rPr>
                <w:spacing w:val="10"/>
                <w:sz w:val="18"/>
              </w:rPr>
              <w:t xml:space="preserve"> </w:t>
            </w:r>
            <w:r>
              <w:rPr>
                <w:sz w:val="18"/>
              </w:rPr>
              <w:t>help</w:t>
            </w:r>
            <w:r>
              <w:rPr>
                <w:spacing w:val="10"/>
                <w:sz w:val="18"/>
              </w:rPr>
              <w:t xml:space="preserve"> </w:t>
            </w:r>
            <w:r>
              <w:rPr>
                <w:sz w:val="18"/>
              </w:rPr>
              <w:t>minority</w:t>
            </w:r>
            <w:r>
              <w:rPr>
                <w:spacing w:val="9"/>
                <w:sz w:val="18"/>
              </w:rPr>
              <w:t xml:space="preserve"> </w:t>
            </w:r>
            <w:r>
              <w:rPr>
                <w:sz w:val="18"/>
              </w:rPr>
              <w:t>students</w:t>
            </w:r>
            <w:r>
              <w:rPr>
                <w:spacing w:val="11"/>
                <w:sz w:val="18"/>
              </w:rPr>
              <w:t xml:space="preserve"> </w:t>
            </w:r>
            <w:r>
              <w:rPr>
                <w:sz w:val="18"/>
              </w:rPr>
              <w:t>succeed,</w:t>
            </w:r>
            <w:r>
              <w:rPr>
                <w:spacing w:val="12"/>
                <w:sz w:val="18"/>
              </w:rPr>
              <w:t xml:space="preserve"> </w:t>
            </w:r>
            <w:r>
              <w:rPr>
                <w:sz w:val="18"/>
              </w:rPr>
              <w:t>foster</w:t>
            </w:r>
            <w:r>
              <w:rPr>
                <w:spacing w:val="9"/>
                <w:sz w:val="18"/>
              </w:rPr>
              <w:t xml:space="preserve"> </w:t>
            </w:r>
            <w:r>
              <w:rPr>
                <w:sz w:val="18"/>
              </w:rPr>
              <w:t>camaraderie</w:t>
            </w:r>
          </w:p>
        </w:tc>
      </w:tr>
      <w:tr w:rsidR="003D0862" w14:paraId="0EC46F9D" w14:textId="77777777" w:rsidTr="001B698E">
        <w:trPr>
          <w:trHeight w:val="211"/>
        </w:trPr>
        <w:tc>
          <w:tcPr>
            <w:tcW w:w="1289" w:type="dxa"/>
          </w:tcPr>
          <w:p w14:paraId="471FBD32" w14:textId="77777777" w:rsidR="003D0862" w:rsidRDefault="003D0862" w:rsidP="001B698E">
            <w:pPr>
              <w:pStyle w:val="TableParagraph"/>
              <w:rPr>
                <w:sz w:val="14"/>
              </w:rPr>
            </w:pPr>
          </w:p>
        </w:tc>
        <w:tc>
          <w:tcPr>
            <w:tcW w:w="1308" w:type="dxa"/>
          </w:tcPr>
          <w:p w14:paraId="27A9FA30" w14:textId="77777777" w:rsidR="003D0862" w:rsidRDefault="003D0862" w:rsidP="001B698E">
            <w:pPr>
              <w:pStyle w:val="TableParagraph"/>
              <w:rPr>
                <w:sz w:val="14"/>
              </w:rPr>
            </w:pPr>
          </w:p>
        </w:tc>
        <w:tc>
          <w:tcPr>
            <w:tcW w:w="5211" w:type="dxa"/>
          </w:tcPr>
          <w:p w14:paraId="3EEFC0CE" w14:textId="77777777" w:rsidR="003D0862" w:rsidRDefault="003D0862" w:rsidP="001B698E">
            <w:pPr>
              <w:pStyle w:val="TableParagraph"/>
              <w:spacing w:line="191" w:lineRule="exact"/>
              <w:ind w:right="49"/>
              <w:jc w:val="right"/>
              <w:rPr>
                <w:sz w:val="18"/>
              </w:rPr>
            </w:pPr>
            <w:r>
              <w:rPr>
                <w:sz w:val="18"/>
              </w:rPr>
              <w:t>among</w:t>
            </w:r>
            <w:r>
              <w:rPr>
                <w:spacing w:val="1"/>
                <w:sz w:val="18"/>
              </w:rPr>
              <w:t xml:space="preserve"> </w:t>
            </w:r>
            <w:r>
              <w:rPr>
                <w:sz w:val="18"/>
              </w:rPr>
              <w:t>all</w:t>
            </w:r>
            <w:r>
              <w:rPr>
                <w:spacing w:val="2"/>
                <w:sz w:val="18"/>
              </w:rPr>
              <w:t xml:space="preserve"> </w:t>
            </w:r>
            <w:r>
              <w:rPr>
                <w:sz w:val="18"/>
              </w:rPr>
              <w:t>students,</w:t>
            </w:r>
            <w:r>
              <w:rPr>
                <w:spacing w:val="2"/>
                <w:sz w:val="18"/>
              </w:rPr>
              <w:t xml:space="preserve"> </w:t>
            </w:r>
            <w:r>
              <w:rPr>
                <w:sz w:val="18"/>
              </w:rPr>
              <w:t>and</w:t>
            </w:r>
            <w:r>
              <w:rPr>
                <w:spacing w:val="2"/>
                <w:sz w:val="18"/>
              </w:rPr>
              <w:t xml:space="preserve"> </w:t>
            </w:r>
            <w:r>
              <w:rPr>
                <w:sz w:val="18"/>
              </w:rPr>
              <w:t>promote</w:t>
            </w:r>
            <w:r>
              <w:rPr>
                <w:spacing w:val="1"/>
                <w:sz w:val="18"/>
              </w:rPr>
              <w:t xml:space="preserve"> </w:t>
            </w:r>
            <w:r>
              <w:rPr>
                <w:sz w:val="18"/>
              </w:rPr>
              <w:t>better understanding</w:t>
            </w:r>
            <w:r>
              <w:rPr>
                <w:spacing w:val="2"/>
                <w:sz w:val="18"/>
              </w:rPr>
              <w:t xml:space="preserve"> </w:t>
            </w:r>
            <w:r>
              <w:rPr>
                <w:sz w:val="18"/>
              </w:rPr>
              <w:t>of</w:t>
            </w:r>
            <w:r>
              <w:rPr>
                <w:spacing w:val="1"/>
                <w:sz w:val="18"/>
              </w:rPr>
              <w:t xml:space="preserve"> </w:t>
            </w:r>
            <w:r>
              <w:rPr>
                <w:sz w:val="18"/>
              </w:rPr>
              <w:t>one</w:t>
            </w:r>
          </w:p>
        </w:tc>
      </w:tr>
      <w:tr w:rsidR="003D0862" w14:paraId="3D62A34A" w14:textId="77777777" w:rsidTr="001B698E">
        <w:trPr>
          <w:trHeight w:val="211"/>
        </w:trPr>
        <w:tc>
          <w:tcPr>
            <w:tcW w:w="1289" w:type="dxa"/>
          </w:tcPr>
          <w:p w14:paraId="20FA862C" w14:textId="77777777" w:rsidR="003D0862" w:rsidRDefault="003D0862" w:rsidP="001B698E">
            <w:pPr>
              <w:pStyle w:val="TableParagraph"/>
              <w:spacing w:line="191" w:lineRule="exact"/>
              <w:ind w:left="50"/>
              <w:rPr>
                <w:sz w:val="18"/>
              </w:rPr>
            </w:pPr>
            <w:r>
              <w:rPr>
                <w:sz w:val="18"/>
              </w:rPr>
              <w:t>822</w:t>
            </w:r>
          </w:p>
        </w:tc>
        <w:tc>
          <w:tcPr>
            <w:tcW w:w="1308" w:type="dxa"/>
          </w:tcPr>
          <w:p w14:paraId="45F9F8F0" w14:textId="77777777" w:rsidR="003D0862" w:rsidRDefault="003D0862" w:rsidP="001B698E">
            <w:pPr>
              <w:pStyle w:val="TableParagraph"/>
              <w:rPr>
                <w:sz w:val="14"/>
              </w:rPr>
            </w:pPr>
          </w:p>
        </w:tc>
        <w:tc>
          <w:tcPr>
            <w:tcW w:w="5211" w:type="dxa"/>
          </w:tcPr>
          <w:p w14:paraId="21CFD672" w14:textId="77777777" w:rsidR="003D0862" w:rsidRDefault="003D0862" w:rsidP="001B698E">
            <w:pPr>
              <w:pStyle w:val="TableParagraph"/>
              <w:spacing w:line="191" w:lineRule="exact"/>
              <w:ind w:right="49"/>
              <w:jc w:val="right"/>
              <w:rPr>
                <w:sz w:val="18"/>
              </w:rPr>
            </w:pPr>
            <w:r>
              <w:rPr>
                <w:w w:val="105"/>
                <w:sz w:val="18"/>
              </w:rPr>
              <w:t>another's</w:t>
            </w:r>
            <w:r>
              <w:rPr>
                <w:spacing w:val="30"/>
                <w:w w:val="105"/>
                <w:sz w:val="18"/>
              </w:rPr>
              <w:t xml:space="preserve"> </w:t>
            </w:r>
            <w:r>
              <w:rPr>
                <w:w w:val="105"/>
                <w:sz w:val="18"/>
              </w:rPr>
              <w:t xml:space="preserve">cultures </w:t>
            </w:r>
            <w:r>
              <w:rPr>
                <w:spacing w:val="26"/>
                <w:w w:val="105"/>
                <w:sz w:val="18"/>
              </w:rPr>
              <w:t xml:space="preserve"> </w:t>
            </w:r>
            <w:r>
              <w:rPr>
                <w:w w:val="105"/>
                <w:sz w:val="18"/>
              </w:rPr>
              <w:t xml:space="preserve">and </w:t>
            </w:r>
            <w:r>
              <w:rPr>
                <w:spacing w:val="29"/>
                <w:w w:val="105"/>
                <w:sz w:val="18"/>
              </w:rPr>
              <w:t xml:space="preserve"> </w:t>
            </w:r>
            <w:r>
              <w:rPr>
                <w:w w:val="105"/>
                <w:sz w:val="18"/>
              </w:rPr>
              <w:t xml:space="preserve">experiences </w:t>
            </w:r>
            <w:r>
              <w:rPr>
                <w:spacing w:val="26"/>
                <w:w w:val="105"/>
                <w:sz w:val="18"/>
              </w:rPr>
              <w:t xml:space="preserve"> </w:t>
            </w:r>
            <w:r>
              <w:rPr>
                <w:w w:val="105"/>
                <w:sz w:val="18"/>
              </w:rPr>
              <w:t xml:space="preserve">by </w:t>
            </w:r>
            <w:r>
              <w:rPr>
                <w:spacing w:val="29"/>
                <w:w w:val="105"/>
                <w:sz w:val="18"/>
              </w:rPr>
              <w:t xml:space="preserve"> </w:t>
            </w:r>
            <w:r>
              <w:rPr>
                <w:w w:val="105"/>
                <w:sz w:val="18"/>
              </w:rPr>
              <w:t xml:space="preserve">addressing </w:t>
            </w:r>
            <w:r>
              <w:rPr>
                <w:spacing w:val="26"/>
                <w:w w:val="105"/>
                <w:sz w:val="18"/>
              </w:rPr>
              <w:t xml:space="preserve"> </w:t>
            </w:r>
            <w:r>
              <w:rPr>
                <w:w w:val="105"/>
                <w:sz w:val="18"/>
              </w:rPr>
              <w:t>the</w:t>
            </w:r>
          </w:p>
        </w:tc>
      </w:tr>
      <w:tr w:rsidR="003D0862" w14:paraId="60A903B0" w14:textId="77777777" w:rsidTr="001B698E">
        <w:trPr>
          <w:trHeight w:val="211"/>
        </w:trPr>
        <w:tc>
          <w:tcPr>
            <w:tcW w:w="1289" w:type="dxa"/>
          </w:tcPr>
          <w:p w14:paraId="0C1F197D" w14:textId="77777777" w:rsidR="003D0862" w:rsidRDefault="003D0862" w:rsidP="001B698E">
            <w:pPr>
              <w:pStyle w:val="TableParagraph"/>
              <w:rPr>
                <w:sz w:val="14"/>
              </w:rPr>
            </w:pPr>
          </w:p>
        </w:tc>
        <w:tc>
          <w:tcPr>
            <w:tcW w:w="1308" w:type="dxa"/>
          </w:tcPr>
          <w:p w14:paraId="20218E74" w14:textId="77777777" w:rsidR="003D0862" w:rsidRDefault="003D0862" w:rsidP="001B698E">
            <w:pPr>
              <w:pStyle w:val="TableParagraph"/>
              <w:rPr>
                <w:sz w:val="14"/>
              </w:rPr>
            </w:pPr>
          </w:p>
        </w:tc>
        <w:tc>
          <w:tcPr>
            <w:tcW w:w="5211" w:type="dxa"/>
          </w:tcPr>
          <w:p w14:paraId="4262BAE7" w14:textId="77777777" w:rsidR="003D0862" w:rsidRDefault="003D0862" w:rsidP="001B698E">
            <w:pPr>
              <w:pStyle w:val="TableParagraph"/>
              <w:tabs>
                <w:tab w:val="left" w:pos="1509"/>
                <w:tab w:val="left" w:pos="2646"/>
                <w:tab w:val="left" w:pos="2997"/>
                <w:tab w:val="left" w:pos="3428"/>
                <w:tab w:val="left" w:pos="4136"/>
              </w:tabs>
              <w:spacing w:line="191" w:lineRule="exact"/>
              <w:ind w:right="50"/>
              <w:jc w:val="right"/>
              <w:rPr>
                <w:sz w:val="18"/>
              </w:rPr>
            </w:pPr>
            <w:r>
              <w:rPr>
                <w:sz w:val="18"/>
              </w:rPr>
              <w:t>recommendations</w:t>
            </w:r>
            <w:r>
              <w:rPr>
                <w:sz w:val="18"/>
              </w:rPr>
              <w:tab/>
              <w:t>promulgated</w:t>
            </w:r>
            <w:r>
              <w:rPr>
                <w:sz w:val="18"/>
              </w:rPr>
              <w:tab/>
              <w:t>in</w:t>
            </w:r>
            <w:r>
              <w:rPr>
                <w:sz w:val="18"/>
              </w:rPr>
              <w:tab/>
              <w:t>the</w:t>
            </w:r>
            <w:r>
              <w:rPr>
                <w:sz w:val="18"/>
              </w:rPr>
              <w:tab/>
              <w:t>Report</w:t>
            </w:r>
            <w:r>
              <w:rPr>
                <w:sz w:val="18"/>
              </w:rPr>
              <w:tab/>
              <w:t>and</w:t>
            </w:r>
          </w:p>
        </w:tc>
      </w:tr>
      <w:tr w:rsidR="003D0862" w14:paraId="3D9E2F31" w14:textId="77777777" w:rsidTr="001B698E">
        <w:trPr>
          <w:trHeight w:val="211"/>
        </w:trPr>
        <w:tc>
          <w:tcPr>
            <w:tcW w:w="1289" w:type="dxa"/>
          </w:tcPr>
          <w:p w14:paraId="4EFF53A0" w14:textId="77777777" w:rsidR="003D0862" w:rsidRDefault="003D0862" w:rsidP="001B698E">
            <w:pPr>
              <w:pStyle w:val="TableParagraph"/>
              <w:spacing w:line="191" w:lineRule="exact"/>
              <w:ind w:left="50"/>
              <w:rPr>
                <w:sz w:val="18"/>
              </w:rPr>
            </w:pPr>
            <w:r>
              <w:rPr>
                <w:sz w:val="18"/>
              </w:rPr>
              <w:t>824</w:t>
            </w:r>
          </w:p>
        </w:tc>
        <w:tc>
          <w:tcPr>
            <w:tcW w:w="1308" w:type="dxa"/>
          </w:tcPr>
          <w:p w14:paraId="3437EF0D" w14:textId="77777777" w:rsidR="003D0862" w:rsidRDefault="003D0862" w:rsidP="001B698E">
            <w:pPr>
              <w:pStyle w:val="TableParagraph"/>
              <w:rPr>
                <w:sz w:val="14"/>
              </w:rPr>
            </w:pPr>
          </w:p>
        </w:tc>
        <w:tc>
          <w:tcPr>
            <w:tcW w:w="5211" w:type="dxa"/>
          </w:tcPr>
          <w:p w14:paraId="60DA9BF7" w14:textId="77777777" w:rsidR="003D0862" w:rsidRDefault="003D0862" w:rsidP="001B698E">
            <w:pPr>
              <w:pStyle w:val="TableParagraph"/>
              <w:spacing w:line="191" w:lineRule="exact"/>
              <w:ind w:right="48"/>
              <w:jc w:val="right"/>
              <w:rPr>
                <w:sz w:val="18"/>
              </w:rPr>
            </w:pPr>
            <w:r>
              <w:rPr>
                <w:sz w:val="18"/>
              </w:rPr>
              <w:t>Recommendations</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Diversity</w:t>
            </w:r>
            <w:r>
              <w:rPr>
                <w:spacing w:val="2"/>
                <w:sz w:val="18"/>
              </w:rPr>
              <w:t xml:space="preserve"> </w:t>
            </w:r>
            <w:r>
              <w:rPr>
                <w:sz w:val="18"/>
              </w:rPr>
              <w:t>Task</w:t>
            </w:r>
            <w:r>
              <w:rPr>
                <w:spacing w:val="3"/>
                <w:sz w:val="18"/>
              </w:rPr>
              <w:t xml:space="preserve"> </w:t>
            </w:r>
            <w:r>
              <w:rPr>
                <w:sz w:val="18"/>
              </w:rPr>
              <w:t>Force</w:t>
            </w:r>
            <w:r>
              <w:rPr>
                <w:spacing w:val="1"/>
                <w:sz w:val="18"/>
              </w:rPr>
              <w:t xml:space="preserve"> </w:t>
            </w:r>
            <w:r>
              <w:rPr>
                <w:sz w:val="18"/>
              </w:rPr>
              <w:t>in</w:t>
            </w:r>
            <w:r>
              <w:rPr>
                <w:spacing w:val="3"/>
                <w:sz w:val="18"/>
              </w:rPr>
              <w:t xml:space="preserve"> </w:t>
            </w:r>
            <w:r>
              <w:rPr>
                <w:sz w:val="18"/>
              </w:rPr>
              <w:t>September</w:t>
            </w:r>
          </w:p>
        </w:tc>
      </w:tr>
      <w:tr w:rsidR="003D0862" w14:paraId="05A2E1D0" w14:textId="77777777" w:rsidTr="001B698E">
        <w:trPr>
          <w:trHeight w:val="211"/>
        </w:trPr>
        <w:tc>
          <w:tcPr>
            <w:tcW w:w="1289" w:type="dxa"/>
          </w:tcPr>
          <w:p w14:paraId="78854A2E" w14:textId="77777777" w:rsidR="003D0862" w:rsidRDefault="003D0862" w:rsidP="001B698E">
            <w:pPr>
              <w:pStyle w:val="TableParagraph"/>
              <w:rPr>
                <w:sz w:val="14"/>
              </w:rPr>
            </w:pPr>
          </w:p>
        </w:tc>
        <w:tc>
          <w:tcPr>
            <w:tcW w:w="1308" w:type="dxa"/>
          </w:tcPr>
          <w:p w14:paraId="2C7BCFAE" w14:textId="77777777" w:rsidR="003D0862" w:rsidRDefault="003D0862" w:rsidP="001B698E">
            <w:pPr>
              <w:pStyle w:val="TableParagraph"/>
              <w:rPr>
                <w:sz w:val="14"/>
              </w:rPr>
            </w:pPr>
          </w:p>
        </w:tc>
        <w:tc>
          <w:tcPr>
            <w:tcW w:w="5211" w:type="dxa"/>
          </w:tcPr>
          <w:p w14:paraId="24DB218D" w14:textId="77777777" w:rsidR="003D0862" w:rsidRDefault="003D0862" w:rsidP="001B698E">
            <w:pPr>
              <w:pStyle w:val="TableParagraph"/>
              <w:spacing w:line="191" w:lineRule="exact"/>
              <w:ind w:left="757"/>
              <w:rPr>
                <w:sz w:val="18"/>
              </w:rPr>
            </w:pPr>
            <w:r>
              <w:rPr>
                <w:sz w:val="18"/>
              </w:rPr>
              <w:t>2015;</w:t>
            </w:r>
          </w:p>
        </w:tc>
      </w:tr>
      <w:tr w:rsidR="003D0862" w14:paraId="2595672C" w14:textId="77777777" w:rsidTr="001B698E">
        <w:trPr>
          <w:trHeight w:val="211"/>
        </w:trPr>
        <w:tc>
          <w:tcPr>
            <w:tcW w:w="1289" w:type="dxa"/>
          </w:tcPr>
          <w:p w14:paraId="54BD95E5" w14:textId="77777777" w:rsidR="003D0862" w:rsidRDefault="003D0862" w:rsidP="001B698E">
            <w:pPr>
              <w:pStyle w:val="TableParagraph"/>
              <w:spacing w:line="191" w:lineRule="exact"/>
              <w:ind w:left="50"/>
              <w:rPr>
                <w:sz w:val="18"/>
              </w:rPr>
            </w:pPr>
            <w:r>
              <w:rPr>
                <w:sz w:val="18"/>
              </w:rPr>
              <w:t>826</w:t>
            </w:r>
          </w:p>
        </w:tc>
        <w:tc>
          <w:tcPr>
            <w:tcW w:w="1308" w:type="dxa"/>
          </w:tcPr>
          <w:p w14:paraId="082C47EA" w14:textId="77777777" w:rsidR="003D0862" w:rsidRDefault="003D0862" w:rsidP="001B698E">
            <w:pPr>
              <w:pStyle w:val="TableParagraph"/>
              <w:rPr>
                <w:sz w:val="14"/>
              </w:rPr>
            </w:pPr>
          </w:p>
        </w:tc>
        <w:tc>
          <w:tcPr>
            <w:tcW w:w="5211" w:type="dxa"/>
          </w:tcPr>
          <w:p w14:paraId="25CF87B1" w14:textId="77777777" w:rsidR="003D0862" w:rsidRDefault="003D0862" w:rsidP="001B698E">
            <w:pPr>
              <w:pStyle w:val="TableParagraph"/>
              <w:rPr>
                <w:sz w:val="14"/>
              </w:rPr>
            </w:pPr>
          </w:p>
        </w:tc>
      </w:tr>
      <w:tr w:rsidR="003D0862" w14:paraId="649FAC9B" w14:textId="77777777" w:rsidTr="001B698E">
        <w:trPr>
          <w:trHeight w:val="211"/>
        </w:trPr>
        <w:tc>
          <w:tcPr>
            <w:tcW w:w="1289" w:type="dxa"/>
          </w:tcPr>
          <w:p w14:paraId="6FA3BC9A" w14:textId="77777777" w:rsidR="003D0862" w:rsidRDefault="003D0862" w:rsidP="001B698E">
            <w:pPr>
              <w:pStyle w:val="TableParagraph"/>
              <w:rPr>
                <w:sz w:val="14"/>
              </w:rPr>
            </w:pPr>
          </w:p>
        </w:tc>
        <w:tc>
          <w:tcPr>
            <w:tcW w:w="1308" w:type="dxa"/>
          </w:tcPr>
          <w:p w14:paraId="778753EE" w14:textId="77777777" w:rsidR="003D0862" w:rsidRDefault="003D0862" w:rsidP="001B698E">
            <w:pPr>
              <w:pStyle w:val="TableParagraph"/>
              <w:rPr>
                <w:sz w:val="14"/>
              </w:rPr>
            </w:pPr>
          </w:p>
        </w:tc>
        <w:tc>
          <w:tcPr>
            <w:tcW w:w="5211" w:type="dxa"/>
          </w:tcPr>
          <w:p w14:paraId="1DABD88F" w14:textId="77777777" w:rsidR="003D0862" w:rsidRDefault="003D0862" w:rsidP="001B698E">
            <w:pPr>
              <w:pStyle w:val="TableParagraph"/>
              <w:tabs>
                <w:tab w:val="left" w:pos="550"/>
              </w:tabs>
              <w:spacing w:line="191" w:lineRule="exact"/>
              <w:ind w:right="49"/>
              <w:jc w:val="right"/>
              <w:rPr>
                <w:sz w:val="18"/>
              </w:rPr>
            </w:pPr>
            <w:r>
              <w:rPr>
                <w:sz w:val="18"/>
              </w:rPr>
              <w:t>b.</w:t>
            </w:r>
            <w:r>
              <w:rPr>
                <w:sz w:val="18"/>
              </w:rPr>
              <w:tab/>
              <w:t>Collaborate</w:t>
            </w:r>
            <w:r>
              <w:rPr>
                <w:spacing w:val="16"/>
                <w:sz w:val="18"/>
              </w:rPr>
              <w:t xml:space="preserve"> </w:t>
            </w:r>
            <w:r>
              <w:rPr>
                <w:sz w:val="18"/>
              </w:rPr>
              <w:t>with</w:t>
            </w:r>
            <w:r>
              <w:rPr>
                <w:spacing w:val="18"/>
                <w:sz w:val="18"/>
              </w:rPr>
              <w:t xml:space="preserve"> </w:t>
            </w:r>
            <w:r>
              <w:rPr>
                <w:sz w:val="18"/>
              </w:rPr>
              <w:t>the</w:t>
            </w:r>
            <w:r>
              <w:rPr>
                <w:spacing w:val="17"/>
                <w:sz w:val="18"/>
              </w:rPr>
              <w:t xml:space="preserve"> </w:t>
            </w:r>
            <w:r>
              <w:rPr>
                <w:sz w:val="18"/>
              </w:rPr>
              <w:t>Diversity</w:t>
            </w:r>
            <w:r>
              <w:rPr>
                <w:spacing w:val="18"/>
                <w:sz w:val="18"/>
              </w:rPr>
              <w:t xml:space="preserve"> </w:t>
            </w:r>
            <w:r>
              <w:rPr>
                <w:sz w:val="18"/>
              </w:rPr>
              <w:t>and</w:t>
            </w:r>
            <w:r>
              <w:rPr>
                <w:spacing w:val="17"/>
                <w:sz w:val="18"/>
              </w:rPr>
              <w:t xml:space="preserve"> </w:t>
            </w:r>
            <w:r>
              <w:rPr>
                <w:sz w:val="18"/>
              </w:rPr>
              <w:t>Professionalism</w:t>
            </w:r>
            <w:r>
              <w:rPr>
                <w:spacing w:val="18"/>
                <w:sz w:val="18"/>
              </w:rPr>
              <w:t xml:space="preserve"> </w:t>
            </w:r>
            <w:r>
              <w:rPr>
                <w:sz w:val="18"/>
              </w:rPr>
              <w:t>Faculty</w:t>
            </w:r>
          </w:p>
        </w:tc>
      </w:tr>
      <w:tr w:rsidR="003D0862" w14:paraId="3A52CA26" w14:textId="77777777" w:rsidTr="001B698E">
        <w:trPr>
          <w:trHeight w:val="211"/>
        </w:trPr>
        <w:tc>
          <w:tcPr>
            <w:tcW w:w="1289" w:type="dxa"/>
          </w:tcPr>
          <w:p w14:paraId="5CAD9B29" w14:textId="77777777" w:rsidR="003D0862" w:rsidRDefault="003D0862" w:rsidP="001B698E">
            <w:pPr>
              <w:pStyle w:val="TableParagraph"/>
              <w:spacing w:line="191" w:lineRule="exact"/>
              <w:ind w:left="50"/>
              <w:rPr>
                <w:sz w:val="18"/>
              </w:rPr>
            </w:pPr>
            <w:r>
              <w:rPr>
                <w:sz w:val="18"/>
              </w:rPr>
              <w:t>828</w:t>
            </w:r>
          </w:p>
        </w:tc>
        <w:tc>
          <w:tcPr>
            <w:tcW w:w="1308" w:type="dxa"/>
          </w:tcPr>
          <w:p w14:paraId="0B266078" w14:textId="77777777" w:rsidR="003D0862" w:rsidRDefault="003D0862" w:rsidP="001B698E">
            <w:pPr>
              <w:pStyle w:val="TableParagraph"/>
              <w:rPr>
                <w:sz w:val="14"/>
              </w:rPr>
            </w:pPr>
          </w:p>
        </w:tc>
        <w:tc>
          <w:tcPr>
            <w:tcW w:w="5211" w:type="dxa"/>
          </w:tcPr>
          <w:p w14:paraId="5A4F96A3" w14:textId="77777777" w:rsidR="003D0862" w:rsidRDefault="003D0862" w:rsidP="001B698E">
            <w:pPr>
              <w:pStyle w:val="TableParagraph"/>
              <w:spacing w:line="191" w:lineRule="exact"/>
              <w:ind w:right="48"/>
              <w:jc w:val="right"/>
              <w:rPr>
                <w:sz w:val="18"/>
              </w:rPr>
            </w:pPr>
            <w:r>
              <w:rPr>
                <w:sz w:val="18"/>
              </w:rPr>
              <w:t>Committee</w:t>
            </w:r>
            <w:r>
              <w:rPr>
                <w:spacing w:val="26"/>
                <w:sz w:val="18"/>
              </w:rPr>
              <w:t xml:space="preserve"> </w:t>
            </w:r>
            <w:r>
              <w:rPr>
                <w:sz w:val="18"/>
              </w:rPr>
              <w:t>to</w:t>
            </w:r>
            <w:r>
              <w:rPr>
                <w:spacing w:val="29"/>
                <w:sz w:val="18"/>
              </w:rPr>
              <w:t xml:space="preserve"> </w:t>
            </w:r>
            <w:r>
              <w:rPr>
                <w:sz w:val="18"/>
              </w:rPr>
              <w:t>address</w:t>
            </w:r>
            <w:r>
              <w:rPr>
                <w:spacing w:val="29"/>
                <w:sz w:val="18"/>
              </w:rPr>
              <w:t xml:space="preserve"> </w:t>
            </w:r>
            <w:r>
              <w:rPr>
                <w:sz w:val="18"/>
              </w:rPr>
              <w:t>diversity</w:t>
            </w:r>
            <w:r>
              <w:rPr>
                <w:spacing w:val="29"/>
                <w:sz w:val="18"/>
              </w:rPr>
              <w:t xml:space="preserve"> </w:t>
            </w:r>
            <w:r>
              <w:rPr>
                <w:sz w:val="18"/>
              </w:rPr>
              <w:t>and</w:t>
            </w:r>
            <w:r>
              <w:rPr>
                <w:spacing w:val="29"/>
                <w:sz w:val="18"/>
              </w:rPr>
              <w:t xml:space="preserve"> </w:t>
            </w:r>
            <w:r>
              <w:rPr>
                <w:sz w:val="18"/>
              </w:rPr>
              <w:t>professionalism</w:t>
            </w:r>
            <w:r>
              <w:rPr>
                <w:spacing w:val="29"/>
                <w:sz w:val="18"/>
              </w:rPr>
              <w:t xml:space="preserve"> </w:t>
            </w:r>
            <w:r>
              <w:rPr>
                <w:sz w:val="18"/>
              </w:rPr>
              <w:t>issues</w:t>
            </w:r>
          </w:p>
        </w:tc>
      </w:tr>
      <w:tr w:rsidR="003D0862" w14:paraId="46A90638" w14:textId="77777777" w:rsidTr="001B698E">
        <w:trPr>
          <w:trHeight w:val="211"/>
        </w:trPr>
        <w:tc>
          <w:tcPr>
            <w:tcW w:w="1289" w:type="dxa"/>
          </w:tcPr>
          <w:p w14:paraId="1521F2F7" w14:textId="77777777" w:rsidR="003D0862" w:rsidRDefault="003D0862" w:rsidP="001B698E">
            <w:pPr>
              <w:pStyle w:val="TableParagraph"/>
              <w:rPr>
                <w:sz w:val="14"/>
              </w:rPr>
            </w:pPr>
          </w:p>
        </w:tc>
        <w:tc>
          <w:tcPr>
            <w:tcW w:w="1308" w:type="dxa"/>
          </w:tcPr>
          <w:p w14:paraId="5272BB6E" w14:textId="77777777" w:rsidR="003D0862" w:rsidRDefault="003D0862" w:rsidP="001B698E">
            <w:pPr>
              <w:pStyle w:val="TableParagraph"/>
              <w:rPr>
                <w:sz w:val="14"/>
              </w:rPr>
            </w:pPr>
          </w:p>
        </w:tc>
        <w:tc>
          <w:tcPr>
            <w:tcW w:w="5211" w:type="dxa"/>
          </w:tcPr>
          <w:p w14:paraId="168D52AA" w14:textId="77777777" w:rsidR="003D0862" w:rsidRDefault="003D0862" w:rsidP="001B698E">
            <w:pPr>
              <w:pStyle w:val="TableParagraph"/>
              <w:spacing w:line="191" w:lineRule="exact"/>
              <w:ind w:right="48"/>
              <w:jc w:val="right"/>
              <w:rPr>
                <w:sz w:val="18"/>
              </w:rPr>
            </w:pPr>
            <w:r>
              <w:rPr>
                <w:sz w:val="18"/>
              </w:rPr>
              <w:t>through</w:t>
            </w:r>
            <w:r>
              <w:rPr>
                <w:spacing w:val="30"/>
                <w:sz w:val="18"/>
              </w:rPr>
              <w:t xml:space="preserve"> </w:t>
            </w:r>
            <w:r>
              <w:rPr>
                <w:sz w:val="18"/>
              </w:rPr>
              <w:t>educational</w:t>
            </w:r>
            <w:r>
              <w:rPr>
                <w:spacing w:val="32"/>
                <w:sz w:val="18"/>
              </w:rPr>
              <w:t xml:space="preserve"> </w:t>
            </w:r>
            <w:r>
              <w:rPr>
                <w:sz w:val="18"/>
              </w:rPr>
              <w:t>programming</w:t>
            </w:r>
            <w:r>
              <w:rPr>
                <w:spacing w:val="31"/>
                <w:sz w:val="18"/>
              </w:rPr>
              <w:t xml:space="preserve"> </w:t>
            </w:r>
            <w:r>
              <w:rPr>
                <w:sz w:val="18"/>
              </w:rPr>
              <w:t>and</w:t>
            </w:r>
            <w:r>
              <w:rPr>
                <w:spacing w:val="31"/>
                <w:sz w:val="18"/>
              </w:rPr>
              <w:t xml:space="preserve"> </w:t>
            </w:r>
            <w:r>
              <w:rPr>
                <w:sz w:val="18"/>
              </w:rPr>
              <w:t>the</w:t>
            </w:r>
            <w:r>
              <w:rPr>
                <w:spacing w:val="30"/>
                <w:sz w:val="18"/>
              </w:rPr>
              <w:t xml:space="preserve"> </w:t>
            </w:r>
            <w:r>
              <w:rPr>
                <w:sz w:val="18"/>
              </w:rPr>
              <w:t>development</w:t>
            </w:r>
            <w:r>
              <w:rPr>
                <w:spacing w:val="31"/>
                <w:sz w:val="18"/>
              </w:rPr>
              <w:t xml:space="preserve"> </w:t>
            </w:r>
            <w:r>
              <w:rPr>
                <w:sz w:val="18"/>
              </w:rPr>
              <w:t>of</w:t>
            </w:r>
          </w:p>
        </w:tc>
      </w:tr>
      <w:tr w:rsidR="003D0862" w14:paraId="1EE78C7C" w14:textId="77777777" w:rsidTr="001B698E">
        <w:trPr>
          <w:trHeight w:val="316"/>
        </w:trPr>
        <w:tc>
          <w:tcPr>
            <w:tcW w:w="1289" w:type="dxa"/>
          </w:tcPr>
          <w:p w14:paraId="5D60709A" w14:textId="77777777" w:rsidR="003D0862" w:rsidRDefault="003D0862" w:rsidP="001B698E">
            <w:pPr>
              <w:pStyle w:val="TableParagraph"/>
              <w:spacing w:line="206" w:lineRule="exact"/>
              <w:ind w:left="50"/>
              <w:rPr>
                <w:sz w:val="18"/>
              </w:rPr>
            </w:pPr>
            <w:r>
              <w:rPr>
                <w:sz w:val="18"/>
              </w:rPr>
              <w:t>830</w:t>
            </w:r>
          </w:p>
        </w:tc>
        <w:tc>
          <w:tcPr>
            <w:tcW w:w="1308" w:type="dxa"/>
          </w:tcPr>
          <w:p w14:paraId="57CCB11D" w14:textId="77777777" w:rsidR="003D0862" w:rsidRDefault="003D0862" w:rsidP="001B698E">
            <w:pPr>
              <w:pStyle w:val="TableParagraph"/>
              <w:rPr>
                <w:sz w:val="18"/>
              </w:rPr>
            </w:pPr>
          </w:p>
        </w:tc>
        <w:tc>
          <w:tcPr>
            <w:tcW w:w="5211" w:type="dxa"/>
          </w:tcPr>
          <w:p w14:paraId="62B39853" w14:textId="77777777" w:rsidR="003D0862" w:rsidRDefault="003D0862" w:rsidP="001B698E">
            <w:pPr>
              <w:pStyle w:val="TableParagraph"/>
              <w:spacing w:line="206" w:lineRule="exact"/>
              <w:ind w:left="757"/>
              <w:rPr>
                <w:sz w:val="18"/>
              </w:rPr>
            </w:pPr>
            <w:r>
              <w:rPr>
                <w:sz w:val="18"/>
              </w:rPr>
              <w:t>resources</w:t>
            </w:r>
            <w:r>
              <w:rPr>
                <w:spacing w:val="5"/>
                <w:sz w:val="18"/>
              </w:rPr>
              <w:t xml:space="preserve"> </w:t>
            </w:r>
            <w:r>
              <w:rPr>
                <w:sz w:val="18"/>
              </w:rPr>
              <w:t>to</w:t>
            </w:r>
            <w:r>
              <w:rPr>
                <w:spacing w:val="6"/>
                <w:sz w:val="18"/>
              </w:rPr>
              <w:t xml:space="preserve"> </w:t>
            </w:r>
            <w:r>
              <w:rPr>
                <w:sz w:val="18"/>
              </w:rPr>
              <w:t>address</w:t>
            </w:r>
            <w:r>
              <w:rPr>
                <w:spacing w:val="6"/>
                <w:sz w:val="18"/>
              </w:rPr>
              <w:t xml:space="preserve"> </w:t>
            </w:r>
            <w:r>
              <w:rPr>
                <w:sz w:val="18"/>
              </w:rPr>
              <w:t>the</w:t>
            </w:r>
            <w:r>
              <w:rPr>
                <w:spacing w:val="7"/>
                <w:sz w:val="18"/>
              </w:rPr>
              <w:t xml:space="preserve"> </w:t>
            </w:r>
            <w:r>
              <w:rPr>
                <w:sz w:val="18"/>
              </w:rPr>
              <w:t>needs</w:t>
            </w:r>
            <w:r>
              <w:rPr>
                <w:spacing w:val="6"/>
                <w:sz w:val="18"/>
              </w:rPr>
              <w:t xml:space="preserve"> </w:t>
            </w:r>
            <w:r>
              <w:rPr>
                <w:sz w:val="18"/>
              </w:rPr>
              <w:t>of</w:t>
            </w:r>
            <w:r>
              <w:rPr>
                <w:spacing w:val="6"/>
                <w:sz w:val="18"/>
              </w:rPr>
              <w:t xml:space="preserve"> </w:t>
            </w:r>
            <w:r>
              <w:rPr>
                <w:sz w:val="18"/>
              </w:rPr>
              <w:t>diverse</w:t>
            </w:r>
            <w:r>
              <w:rPr>
                <w:spacing w:val="5"/>
                <w:sz w:val="18"/>
              </w:rPr>
              <w:t xml:space="preserve"> </w:t>
            </w:r>
            <w:r>
              <w:rPr>
                <w:sz w:val="18"/>
              </w:rPr>
              <w:t>students.</w:t>
            </w:r>
          </w:p>
        </w:tc>
      </w:tr>
      <w:tr w:rsidR="003D0862" w14:paraId="2F5868BA" w14:textId="77777777" w:rsidTr="001B698E">
        <w:trPr>
          <w:trHeight w:val="312"/>
        </w:trPr>
        <w:tc>
          <w:tcPr>
            <w:tcW w:w="1289" w:type="dxa"/>
          </w:tcPr>
          <w:p w14:paraId="34052CD7" w14:textId="77777777" w:rsidR="003D0862" w:rsidRDefault="003D0862" w:rsidP="001B698E">
            <w:pPr>
              <w:pStyle w:val="TableParagraph"/>
              <w:spacing w:before="105" w:line="188" w:lineRule="exact"/>
              <w:ind w:left="50"/>
              <w:rPr>
                <w:sz w:val="18"/>
              </w:rPr>
            </w:pPr>
            <w:r>
              <w:rPr>
                <w:sz w:val="18"/>
              </w:rPr>
              <w:t>832</w:t>
            </w:r>
          </w:p>
        </w:tc>
        <w:tc>
          <w:tcPr>
            <w:tcW w:w="1308" w:type="dxa"/>
          </w:tcPr>
          <w:p w14:paraId="45960BFF" w14:textId="77777777" w:rsidR="003D0862" w:rsidRDefault="003D0862" w:rsidP="001B698E">
            <w:pPr>
              <w:pStyle w:val="TableParagraph"/>
              <w:spacing w:before="105" w:line="188" w:lineRule="exact"/>
              <w:ind w:right="204"/>
              <w:jc w:val="right"/>
              <w:rPr>
                <w:sz w:val="18"/>
              </w:rPr>
            </w:pPr>
            <w:r>
              <w:rPr>
                <w:sz w:val="18"/>
              </w:rPr>
              <w:t>2.</w:t>
            </w:r>
          </w:p>
        </w:tc>
        <w:tc>
          <w:tcPr>
            <w:tcW w:w="5211" w:type="dxa"/>
          </w:tcPr>
          <w:p w14:paraId="285711F3" w14:textId="77777777" w:rsidR="003D0862" w:rsidRDefault="003D0862" w:rsidP="001B698E">
            <w:pPr>
              <w:pStyle w:val="TableParagraph"/>
              <w:spacing w:before="105" w:line="188" w:lineRule="exact"/>
              <w:ind w:left="206"/>
              <w:rPr>
                <w:sz w:val="18"/>
              </w:rPr>
            </w:pPr>
            <w:r>
              <w:rPr>
                <w:sz w:val="18"/>
              </w:rPr>
              <w:t>Composition</w:t>
            </w:r>
          </w:p>
        </w:tc>
      </w:tr>
    </w:tbl>
    <w:p w14:paraId="6DB66C0D" w14:textId="77777777" w:rsidR="003D0862" w:rsidRDefault="003D0862" w:rsidP="003D0862">
      <w:pPr>
        <w:pStyle w:val="BodyText"/>
        <w:spacing w:before="6"/>
        <w:rPr>
          <w:sz w:val="10"/>
        </w:rPr>
      </w:pPr>
    </w:p>
    <w:p w14:paraId="0A5C2FAE" w14:textId="77777777" w:rsidR="003D0862" w:rsidRDefault="003D0862" w:rsidP="003D0862">
      <w:pPr>
        <w:pStyle w:val="BodyText"/>
        <w:tabs>
          <w:tab w:val="left" w:pos="3452"/>
          <w:tab w:val="left" w:pos="4002"/>
        </w:tabs>
        <w:spacing w:before="95" w:line="244" w:lineRule="auto"/>
        <w:ind w:left="4002" w:right="1192" w:hanging="3305"/>
      </w:pPr>
      <w:r>
        <w:t>834</w:t>
      </w:r>
      <w:r>
        <w:tab/>
        <w:t>a.</w:t>
      </w:r>
      <w:r>
        <w:tab/>
        <w:t>The</w:t>
      </w:r>
      <w:r>
        <w:rPr>
          <w:spacing w:val="9"/>
        </w:rPr>
        <w:t xml:space="preserve"> </w:t>
      </w:r>
      <w:r>
        <w:t>Diversity</w:t>
      </w:r>
      <w:r>
        <w:rPr>
          <w:spacing w:val="9"/>
        </w:rPr>
        <w:t xml:space="preserve"> </w:t>
      </w:r>
      <w:r>
        <w:t>and</w:t>
      </w:r>
      <w:r>
        <w:rPr>
          <w:spacing w:val="9"/>
        </w:rPr>
        <w:t xml:space="preserve"> </w:t>
      </w:r>
      <w:r>
        <w:t>Professionalism</w:t>
      </w:r>
      <w:r>
        <w:rPr>
          <w:spacing w:val="9"/>
        </w:rPr>
        <w:t xml:space="preserve"> </w:t>
      </w:r>
      <w:r>
        <w:t>Student</w:t>
      </w:r>
      <w:r>
        <w:rPr>
          <w:spacing w:val="9"/>
        </w:rPr>
        <w:t xml:space="preserve"> </w:t>
      </w:r>
      <w:r>
        <w:t>Committee</w:t>
      </w:r>
      <w:r>
        <w:rPr>
          <w:spacing w:val="8"/>
        </w:rPr>
        <w:t xml:space="preserve"> </w:t>
      </w:r>
      <w:r>
        <w:t>shall</w:t>
      </w:r>
      <w:r>
        <w:rPr>
          <w:spacing w:val="-42"/>
        </w:rPr>
        <w:t xml:space="preserve"> </w:t>
      </w:r>
      <w:r>
        <w:t>consist</w:t>
      </w:r>
      <w:r>
        <w:rPr>
          <w:spacing w:val="17"/>
        </w:rPr>
        <w:t xml:space="preserve"> </w:t>
      </w:r>
      <w:r>
        <w:t>of</w:t>
      </w:r>
      <w:r>
        <w:rPr>
          <w:spacing w:val="17"/>
        </w:rPr>
        <w:t xml:space="preserve"> </w:t>
      </w:r>
      <w:r>
        <w:t>nine</w:t>
      </w:r>
      <w:r>
        <w:rPr>
          <w:spacing w:val="18"/>
        </w:rPr>
        <w:t xml:space="preserve"> </w:t>
      </w:r>
      <w:r>
        <w:t>(9)</w:t>
      </w:r>
      <w:r>
        <w:rPr>
          <w:spacing w:val="16"/>
        </w:rPr>
        <w:t xml:space="preserve"> </w:t>
      </w:r>
      <w:r>
        <w:t>appointed</w:t>
      </w:r>
      <w:r>
        <w:rPr>
          <w:spacing w:val="16"/>
        </w:rPr>
        <w:t xml:space="preserve"> </w:t>
      </w:r>
      <w:r>
        <w:t>members,</w:t>
      </w:r>
      <w:r>
        <w:rPr>
          <w:spacing w:val="18"/>
        </w:rPr>
        <w:t xml:space="preserve"> </w:t>
      </w:r>
      <w:r>
        <w:t>three</w:t>
      </w:r>
      <w:r>
        <w:rPr>
          <w:spacing w:val="16"/>
        </w:rPr>
        <w:t xml:space="preserve"> </w:t>
      </w:r>
      <w:r>
        <w:t>(3)</w:t>
      </w:r>
      <w:r>
        <w:rPr>
          <w:spacing w:val="19"/>
        </w:rPr>
        <w:t xml:space="preserve"> </w:t>
      </w:r>
      <w:r>
        <w:t>from</w:t>
      </w:r>
      <w:r>
        <w:rPr>
          <w:spacing w:val="17"/>
        </w:rPr>
        <w:t xml:space="preserve"> </w:t>
      </w:r>
      <w:r>
        <w:t>each</w:t>
      </w:r>
    </w:p>
    <w:p w14:paraId="0D9DCA8E" w14:textId="77777777" w:rsidR="003D0862" w:rsidRDefault="003D0862" w:rsidP="003D0862">
      <w:pPr>
        <w:pStyle w:val="BodyText"/>
        <w:tabs>
          <w:tab w:val="left" w:pos="4002"/>
        </w:tabs>
        <w:spacing w:line="244" w:lineRule="auto"/>
        <w:ind w:left="4002" w:right="1194" w:hanging="3305"/>
      </w:pPr>
      <w:r>
        <w:t>836</w:t>
      </w:r>
      <w:r>
        <w:tab/>
        <w:t>class,</w:t>
      </w:r>
      <w:r>
        <w:rPr>
          <w:spacing w:val="27"/>
        </w:rPr>
        <w:t xml:space="preserve"> </w:t>
      </w:r>
      <w:r>
        <w:t>and</w:t>
      </w:r>
      <w:r>
        <w:rPr>
          <w:spacing w:val="29"/>
        </w:rPr>
        <w:t xml:space="preserve"> </w:t>
      </w:r>
      <w:r>
        <w:t>at</w:t>
      </w:r>
      <w:r>
        <w:rPr>
          <w:spacing w:val="28"/>
        </w:rPr>
        <w:t xml:space="preserve"> </w:t>
      </w:r>
      <w:r>
        <w:t>large</w:t>
      </w:r>
      <w:r>
        <w:rPr>
          <w:spacing w:val="28"/>
        </w:rPr>
        <w:t xml:space="preserve"> </w:t>
      </w:r>
      <w:r>
        <w:t>members</w:t>
      </w:r>
      <w:r>
        <w:rPr>
          <w:spacing w:val="27"/>
        </w:rPr>
        <w:t xml:space="preserve"> </w:t>
      </w:r>
      <w:r>
        <w:t>consisting</w:t>
      </w:r>
      <w:r>
        <w:rPr>
          <w:spacing w:val="27"/>
        </w:rPr>
        <w:t xml:space="preserve"> </w:t>
      </w:r>
      <w:r>
        <w:t>of</w:t>
      </w:r>
      <w:r>
        <w:rPr>
          <w:spacing w:val="27"/>
        </w:rPr>
        <w:t xml:space="preserve"> </w:t>
      </w:r>
      <w:r>
        <w:t>Members</w:t>
      </w:r>
      <w:r>
        <w:rPr>
          <w:spacing w:val="27"/>
        </w:rPr>
        <w:t xml:space="preserve"> </w:t>
      </w:r>
      <w:r>
        <w:t>of</w:t>
      </w:r>
      <w:r>
        <w:rPr>
          <w:spacing w:val="27"/>
        </w:rPr>
        <w:t xml:space="preserve"> </w:t>
      </w:r>
      <w:r>
        <w:t>the</w:t>
      </w:r>
      <w:r>
        <w:rPr>
          <w:spacing w:val="-42"/>
        </w:rPr>
        <w:t xml:space="preserve"> </w:t>
      </w:r>
      <w:r>
        <w:t>Association.</w:t>
      </w:r>
    </w:p>
    <w:p w14:paraId="797060BB" w14:textId="77777777" w:rsidR="003D0862" w:rsidRDefault="003D0862" w:rsidP="003D0862">
      <w:pPr>
        <w:pStyle w:val="BodyText"/>
        <w:ind w:left="698"/>
      </w:pPr>
      <w:r>
        <w:t>838</w:t>
      </w:r>
    </w:p>
    <w:p w14:paraId="673BDA25" w14:textId="77777777" w:rsidR="003D0862" w:rsidRDefault="003D0862" w:rsidP="003D0862">
      <w:pPr>
        <w:pStyle w:val="ListParagraph"/>
        <w:widowControl w:val="0"/>
        <w:numPr>
          <w:ilvl w:val="2"/>
          <w:numId w:val="34"/>
        </w:numPr>
        <w:tabs>
          <w:tab w:val="left" w:pos="4002"/>
          <w:tab w:val="left" w:pos="4003"/>
        </w:tabs>
        <w:autoSpaceDE w:val="0"/>
        <w:autoSpaceDN w:val="0"/>
        <w:spacing w:before="4"/>
        <w:contextualSpacing w:val="0"/>
        <w:rPr>
          <w:sz w:val="18"/>
        </w:rPr>
      </w:pPr>
      <w:r>
        <w:rPr>
          <w:sz w:val="18"/>
        </w:rPr>
        <w:t>The</w:t>
      </w:r>
      <w:r>
        <w:rPr>
          <w:spacing w:val="8"/>
          <w:sz w:val="18"/>
        </w:rPr>
        <w:t xml:space="preserve"> </w:t>
      </w:r>
      <w:r>
        <w:rPr>
          <w:sz w:val="18"/>
        </w:rPr>
        <w:t>Diversity</w:t>
      </w:r>
      <w:r>
        <w:rPr>
          <w:spacing w:val="8"/>
          <w:sz w:val="18"/>
        </w:rPr>
        <w:t xml:space="preserve"> </w:t>
      </w:r>
      <w:r>
        <w:rPr>
          <w:sz w:val="18"/>
        </w:rPr>
        <w:t>and</w:t>
      </w:r>
      <w:r>
        <w:rPr>
          <w:spacing w:val="8"/>
          <w:sz w:val="18"/>
        </w:rPr>
        <w:t xml:space="preserve"> </w:t>
      </w:r>
      <w:r>
        <w:rPr>
          <w:sz w:val="18"/>
        </w:rPr>
        <w:t>Professionalism</w:t>
      </w:r>
      <w:r>
        <w:rPr>
          <w:spacing w:val="9"/>
          <w:sz w:val="18"/>
        </w:rPr>
        <w:t xml:space="preserve"> </w:t>
      </w:r>
      <w:r>
        <w:rPr>
          <w:sz w:val="18"/>
        </w:rPr>
        <w:t>Student</w:t>
      </w:r>
      <w:r>
        <w:rPr>
          <w:spacing w:val="8"/>
          <w:sz w:val="18"/>
        </w:rPr>
        <w:t xml:space="preserve"> </w:t>
      </w:r>
      <w:r>
        <w:rPr>
          <w:sz w:val="18"/>
        </w:rPr>
        <w:t>Committee</w:t>
      </w:r>
      <w:r>
        <w:rPr>
          <w:spacing w:val="7"/>
          <w:sz w:val="18"/>
        </w:rPr>
        <w:t xml:space="preserve"> </w:t>
      </w:r>
      <w:r>
        <w:rPr>
          <w:sz w:val="18"/>
        </w:rPr>
        <w:t>shall</w:t>
      </w:r>
    </w:p>
    <w:p w14:paraId="7E2CB326" w14:textId="77777777" w:rsidR="003D0862" w:rsidRDefault="003D0862" w:rsidP="003D0862">
      <w:pPr>
        <w:pStyle w:val="BodyText"/>
        <w:tabs>
          <w:tab w:val="left" w:pos="4002"/>
        </w:tabs>
        <w:spacing w:before="4" w:line="244" w:lineRule="auto"/>
        <w:ind w:left="4002" w:right="1190" w:hanging="3305"/>
      </w:pPr>
      <w:r>
        <w:t>840</w:t>
      </w:r>
      <w:r>
        <w:tab/>
        <w:t>be</w:t>
      </w:r>
      <w:r>
        <w:rPr>
          <w:spacing w:val="4"/>
        </w:rPr>
        <w:t xml:space="preserve"> </w:t>
      </w:r>
      <w:r>
        <w:t>chaired</w:t>
      </w:r>
      <w:r>
        <w:rPr>
          <w:spacing w:val="5"/>
        </w:rPr>
        <w:t xml:space="preserve"> </w:t>
      </w:r>
      <w:r>
        <w:t>by</w:t>
      </w:r>
      <w:r>
        <w:rPr>
          <w:spacing w:val="5"/>
        </w:rPr>
        <w:t xml:space="preserve"> </w:t>
      </w:r>
      <w:r>
        <w:t>the</w:t>
      </w:r>
      <w:r>
        <w:rPr>
          <w:spacing w:val="4"/>
        </w:rPr>
        <w:t xml:space="preserve"> </w:t>
      </w:r>
      <w:r>
        <w:t>Diversity</w:t>
      </w:r>
      <w:r>
        <w:rPr>
          <w:spacing w:val="5"/>
        </w:rPr>
        <w:t xml:space="preserve"> </w:t>
      </w:r>
      <w:r>
        <w:t>and</w:t>
      </w:r>
      <w:r>
        <w:rPr>
          <w:spacing w:val="5"/>
        </w:rPr>
        <w:t xml:space="preserve"> </w:t>
      </w:r>
      <w:r>
        <w:t>Professionalism</w:t>
      </w:r>
      <w:r>
        <w:rPr>
          <w:spacing w:val="5"/>
        </w:rPr>
        <w:t xml:space="preserve"> </w:t>
      </w:r>
      <w:r>
        <w:t>Student</w:t>
      </w:r>
      <w:r>
        <w:rPr>
          <w:spacing w:val="-42"/>
        </w:rPr>
        <w:t xml:space="preserve"> </w:t>
      </w:r>
      <w:r>
        <w:t>Committee</w:t>
      </w:r>
      <w:r>
        <w:rPr>
          <w:spacing w:val="2"/>
        </w:rPr>
        <w:t xml:space="preserve"> </w:t>
      </w:r>
      <w:r>
        <w:t>Chair,</w:t>
      </w:r>
      <w:r>
        <w:rPr>
          <w:spacing w:val="5"/>
        </w:rPr>
        <w:t xml:space="preserve"> </w:t>
      </w:r>
      <w:r>
        <w:t>who</w:t>
      </w:r>
      <w:r>
        <w:rPr>
          <w:spacing w:val="2"/>
        </w:rPr>
        <w:t xml:space="preserve"> </w:t>
      </w:r>
      <w:r>
        <w:t>must</w:t>
      </w:r>
      <w:r>
        <w:rPr>
          <w:spacing w:val="5"/>
        </w:rPr>
        <w:t xml:space="preserve"> </w:t>
      </w:r>
      <w:r>
        <w:t>be</w:t>
      </w:r>
      <w:r>
        <w:rPr>
          <w:spacing w:val="2"/>
        </w:rPr>
        <w:t xml:space="preserve"> </w:t>
      </w:r>
      <w:r>
        <w:t>a</w:t>
      </w:r>
      <w:r>
        <w:rPr>
          <w:spacing w:val="3"/>
        </w:rPr>
        <w:t xml:space="preserve"> </w:t>
      </w:r>
      <w:r>
        <w:t>2</w:t>
      </w:r>
      <w:r>
        <w:rPr>
          <w:vertAlign w:val="superscript"/>
        </w:rPr>
        <w:t>nd</w:t>
      </w:r>
      <w:r>
        <w:rPr>
          <w:spacing w:val="6"/>
        </w:rPr>
        <w:t xml:space="preserve"> </w:t>
      </w:r>
      <w:r>
        <w:t>or</w:t>
      </w:r>
      <w:r>
        <w:rPr>
          <w:spacing w:val="3"/>
        </w:rPr>
        <w:t xml:space="preserve"> </w:t>
      </w:r>
      <w:r>
        <w:t>3</w:t>
      </w:r>
      <w:r>
        <w:rPr>
          <w:vertAlign w:val="superscript"/>
        </w:rPr>
        <w:t>rd</w:t>
      </w:r>
      <w:r>
        <w:rPr>
          <w:spacing w:val="5"/>
        </w:rPr>
        <w:t xml:space="preserve"> </w:t>
      </w:r>
      <w:r>
        <w:t>year</w:t>
      </w:r>
      <w:r>
        <w:rPr>
          <w:spacing w:val="3"/>
        </w:rPr>
        <w:t xml:space="preserve"> </w:t>
      </w:r>
      <w:r>
        <w:t>student.</w:t>
      </w:r>
      <w:r>
        <w:rPr>
          <w:spacing w:val="4"/>
        </w:rPr>
        <w:t xml:space="preserve"> </w:t>
      </w:r>
      <w:r>
        <w:t>The</w:t>
      </w:r>
    </w:p>
    <w:p w14:paraId="13E1C6B9" w14:textId="77777777" w:rsidR="003D0862" w:rsidRDefault="003D0862" w:rsidP="003D0862">
      <w:pPr>
        <w:pStyle w:val="BodyText"/>
        <w:tabs>
          <w:tab w:val="left" w:pos="4002"/>
        </w:tabs>
        <w:spacing w:line="244" w:lineRule="auto"/>
        <w:ind w:left="4002" w:right="1194" w:hanging="3305"/>
      </w:pPr>
      <w:r>
        <w:t>842</w:t>
      </w:r>
      <w:r>
        <w:tab/>
        <w:t>Student</w:t>
      </w:r>
      <w:r>
        <w:rPr>
          <w:spacing w:val="38"/>
        </w:rPr>
        <w:t xml:space="preserve"> </w:t>
      </w:r>
      <w:r>
        <w:t>Committee</w:t>
      </w:r>
      <w:r>
        <w:rPr>
          <w:spacing w:val="38"/>
        </w:rPr>
        <w:t xml:space="preserve"> </w:t>
      </w:r>
      <w:r>
        <w:t>Chair</w:t>
      </w:r>
      <w:r>
        <w:rPr>
          <w:spacing w:val="38"/>
        </w:rPr>
        <w:t xml:space="preserve"> </w:t>
      </w:r>
      <w:r>
        <w:t>shall</w:t>
      </w:r>
      <w:r>
        <w:rPr>
          <w:spacing w:val="40"/>
        </w:rPr>
        <w:t xml:space="preserve"> </w:t>
      </w:r>
      <w:r>
        <w:t>be</w:t>
      </w:r>
      <w:r>
        <w:rPr>
          <w:spacing w:val="39"/>
        </w:rPr>
        <w:t xml:space="preserve"> </w:t>
      </w:r>
      <w:r>
        <w:t>appointed</w:t>
      </w:r>
      <w:r>
        <w:rPr>
          <w:spacing w:val="39"/>
        </w:rPr>
        <w:t xml:space="preserve"> </w:t>
      </w:r>
      <w:r>
        <w:t>by</w:t>
      </w:r>
      <w:r>
        <w:rPr>
          <w:spacing w:val="37"/>
        </w:rPr>
        <w:t xml:space="preserve"> </w:t>
      </w:r>
      <w:r>
        <w:t>the</w:t>
      </w:r>
      <w:r>
        <w:rPr>
          <w:spacing w:val="39"/>
        </w:rPr>
        <w:t xml:space="preserve"> </w:t>
      </w:r>
      <w:r>
        <w:t>SBA</w:t>
      </w:r>
      <w:r>
        <w:rPr>
          <w:spacing w:val="-42"/>
        </w:rPr>
        <w:t xml:space="preserve"> </w:t>
      </w:r>
      <w:r>
        <w:t>Executive</w:t>
      </w:r>
      <w:r>
        <w:rPr>
          <w:spacing w:val="29"/>
        </w:rPr>
        <w:t xml:space="preserve"> </w:t>
      </w:r>
      <w:r>
        <w:t>President</w:t>
      </w:r>
      <w:r>
        <w:rPr>
          <w:spacing w:val="31"/>
        </w:rPr>
        <w:t xml:space="preserve"> </w:t>
      </w:r>
      <w:r>
        <w:t>after</w:t>
      </w:r>
      <w:r>
        <w:rPr>
          <w:spacing w:val="31"/>
        </w:rPr>
        <w:t xml:space="preserve"> </w:t>
      </w:r>
      <w:r>
        <w:t>taking</w:t>
      </w:r>
      <w:r>
        <w:rPr>
          <w:spacing w:val="31"/>
        </w:rPr>
        <w:t xml:space="preserve"> </w:t>
      </w:r>
      <w:r>
        <w:t>applications</w:t>
      </w:r>
      <w:r>
        <w:rPr>
          <w:spacing w:val="31"/>
        </w:rPr>
        <w:t xml:space="preserve"> </w:t>
      </w:r>
      <w:r>
        <w:t>in</w:t>
      </w:r>
      <w:r>
        <w:rPr>
          <w:spacing w:val="32"/>
        </w:rPr>
        <w:t xml:space="preserve"> </w:t>
      </w:r>
      <w:r>
        <w:t>the</w:t>
      </w:r>
      <w:r>
        <w:rPr>
          <w:spacing w:val="30"/>
        </w:rPr>
        <w:t xml:space="preserve"> </w:t>
      </w:r>
      <w:r>
        <w:t>spring</w:t>
      </w:r>
    </w:p>
    <w:p w14:paraId="57915BE1" w14:textId="77777777" w:rsidR="003D0862" w:rsidRDefault="003D0862" w:rsidP="003D0862">
      <w:pPr>
        <w:pStyle w:val="BodyText"/>
        <w:tabs>
          <w:tab w:val="left" w:pos="4002"/>
        </w:tabs>
        <w:spacing w:line="244" w:lineRule="auto"/>
        <w:ind w:left="4002" w:right="1191" w:hanging="3305"/>
      </w:pPr>
      <w:r>
        <w:t>844</w:t>
      </w:r>
      <w:r>
        <w:tab/>
        <w:t>semester.</w:t>
      </w:r>
      <w:r>
        <w:rPr>
          <w:spacing w:val="35"/>
        </w:rPr>
        <w:t xml:space="preserve"> </w:t>
      </w:r>
      <w:r>
        <w:t>The</w:t>
      </w:r>
      <w:r>
        <w:rPr>
          <w:spacing w:val="16"/>
        </w:rPr>
        <w:t xml:space="preserve"> </w:t>
      </w:r>
      <w:r>
        <w:t>officers</w:t>
      </w:r>
      <w:r>
        <w:rPr>
          <w:spacing w:val="17"/>
        </w:rPr>
        <w:t xml:space="preserve"> </w:t>
      </w:r>
      <w:r>
        <w:t>of</w:t>
      </w:r>
      <w:r>
        <w:rPr>
          <w:spacing w:val="17"/>
        </w:rPr>
        <w:t xml:space="preserve"> </w:t>
      </w:r>
      <w:r>
        <w:t>the</w:t>
      </w:r>
      <w:r>
        <w:rPr>
          <w:spacing w:val="18"/>
        </w:rPr>
        <w:t xml:space="preserve"> </w:t>
      </w:r>
      <w:r>
        <w:t>Association</w:t>
      </w:r>
      <w:r>
        <w:rPr>
          <w:spacing w:val="18"/>
        </w:rPr>
        <w:t xml:space="preserve"> </w:t>
      </w:r>
      <w:r>
        <w:t>shall</w:t>
      </w:r>
      <w:r>
        <w:rPr>
          <w:spacing w:val="18"/>
        </w:rPr>
        <w:t xml:space="preserve"> </w:t>
      </w:r>
      <w:r>
        <w:t>appoint</w:t>
      </w:r>
      <w:r>
        <w:rPr>
          <w:spacing w:val="19"/>
        </w:rPr>
        <w:t xml:space="preserve"> </w:t>
      </w:r>
      <w:r>
        <w:t>the</w:t>
      </w:r>
      <w:r>
        <w:rPr>
          <w:spacing w:val="-42"/>
        </w:rPr>
        <w:t xml:space="preserve"> </w:t>
      </w:r>
      <w:r>
        <w:t>remaining</w:t>
      </w:r>
      <w:r>
        <w:rPr>
          <w:spacing w:val="69"/>
        </w:rPr>
        <w:t xml:space="preserve"> </w:t>
      </w:r>
      <w:r>
        <w:t>eight</w:t>
      </w:r>
      <w:r>
        <w:rPr>
          <w:spacing w:val="71"/>
        </w:rPr>
        <w:t xml:space="preserve"> </w:t>
      </w:r>
      <w:r>
        <w:t>(8)</w:t>
      </w:r>
      <w:r>
        <w:rPr>
          <w:spacing w:val="68"/>
        </w:rPr>
        <w:t xml:space="preserve"> </w:t>
      </w:r>
      <w:r>
        <w:t>members</w:t>
      </w:r>
      <w:r>
        <w:rPr>
          <w:spacing w:val="69"/>
        </w:rPr>
        <w:t xml:space="preserve"> </w:t>
      </w:r>
      <w:r>
        <w:t>in</w:t>
      </w:r>
      <w:r>
        <w:rPr>
          <w:spacing w:val="70"/>
        </w:rPr>
        <w:t xml:space="preserve"> </w:t>
      </w:r>
      <w:r>
        <w:t>collaboration</w:t>
      </w:r>
      <w:r>
        <w:rPr>
          <w:spacing w:val="70"/>
        </w:rPr>
        <w:t xml:space="preserve"> </w:t>
      </w:r>
      <w:r>
        <w:t>with</w:t>
      </w:r>
      <w:r>
        <w:rPr>
          <w:spacing w:val="70"/>
        </w:rPr>
        <w:t xml:space="preserve"> </w:t>
      </w:r>
      <w:r>
        <w:t>the</w:t>
      </w:r>
    </w:p>
    <w:p w14:paraId="7E7EBB2C" w14:textId="77777777" w:rsidR="003D0862" w:rsidRDefault="003D0862" w:rsidP="003D0862">
      <w:pPr>
        <w:pStyle w:val="BodyText"/>
        <w:tabs>
          <w:tab w:val="left" w:pos="4002"/>
        </w:tabs>
        <w:spacing w:line="244" w:lineRule="auto"/>
        <w:ind w:left="4002" w:right="1193" w:hanging="3305"/>
      </w:pPr>
      <w:r>
        <w:t>846</w:t>
      </w:r>
      <w:r>
        <w:tab/>
        <w:t>Diversity</w:t>
      </w:r>
      <w:r>
        <w:rPr>
          <w:spacing w:val="23"/>
        </w:rPr>
        <w:t xml:space="preserve"> </w:t>
      </w:r>
      <w:r>
        <w:t>and</w:t>
      </w:r>
      <w:r>
        <w:rPr>
          <w:spacing w:val="24"/>
        </w:rPr>
        <w:t xml:space="preserve"> </w:t>
      </w:r>
      <w:r>
        <w:t>Professionalism</w:t>
      </w:r>
      <w:r>
        <w:rPr>
          <w:spacing w:val="24"/>
        </w:rPr>
        <w:t xml:space="preserve"> </w:t>
      </w:r>
      <w:r>
        <w:t>Student</w:t>
      </w:r>
      <w:r>
        <w:rPr>
          <w:spacing w:val="24"/>
        </w:rPr>
        <w:t xml:space="preserve"> </w:t>
      </w:r>
      <w:r>
        <w:t>Committee</w:t>
      </w:r>
      <w:r>
        <w:rPr>
          <w:spacing w:val="22"/>
        </w:rPr>
        <w:t xml:space="preserve"> </w:t>
      </w:r>
      <w:r>
        <w:t>Chair</w:t>
      </w:r>
      <w:r>
        <w:rPr>
          <w:spacing w:val="24"/>
        </w:rPr>
        <w:t xml:space="preserve"> </w:t>
      </w:r>
      <w:r>
        <w:t>in</w:t>
      </w:r>
      <w:r>
        <w:rPr>
          <w:spacing w:val="-42"/>
        </w:rPr>
        <w:t xml:space="preserve"> </w:t>
      </w:r>
      <w:r>
        <w:t>the fall</w:t>
      </w:r>
      <w:r>
        <w:rPr>
          <w:spacing w:val="1"/>
        </w:rPr>
        <w:t xml:space="preserve"> </w:t>
      </w:r>
      <w:r>
        <w:t>semester.</w:t>
      </w:r>
    </w:p>
    <w:p w14:paraId="5EDF9186" w14:textId="77777777" w:rsidR="003D0862" w:rsidRDefault="003D0862" w:rsidP="003D0862">
      <w:pPr>
        <w:pStyle w:val="BodyText"/>
        <w:ind w:left="698"/>
      </w:pPr>
      <w:r>
        <w:t>848</w:t>
      </w:r>
    </w:p>
    <w:p w14:paraId="41DEBC56" w14:textId="77777777" w:rsidR="003D0862" w:rsidRDefault="003D0862" w:rsidP="003D0862">
      <w:pPr>
        <w:pStyle w:val="ListParagraph"/>
        <w:widowControl w:val="0"/>
        <w:numPr>
          <w:ilvl w:val="2"/>
          <w:numId w:val="34"/>
        </w:numPr>
        <w:tabs>
          <w:tab w:val="left" w:pos="550"/>
          <w:tab w:val="left" w:pos="4003"/>
        </w:tabs>
        <w:autoSpaceDE w:val="0"/>
        <w:autoSpaceDN w:val="0"/>
        <w:spacing w:before="4"/>
        <w:ind w:right="1193" w:hanging="4003"/>
        <w:contextualSpacing w:val="0"/>
        <w:jc w:val="right"/>
        <w:rPr>
          <w:sz w:val="18"/>
        </w:rPr>
      </w:pPr>
      <w:r>
        <w:rPr>
          <w:sz w:val="18"/>
        </w:rPr>
        <w:t>In</w:t>
      </w:r>
      <w:r>
        <w:rPr>
          <w:spacing w:val="24"/>
          <w:sz w:val="18"/>
        </w:rPr>
        <w:t xml:space="preserve"> </w:t>
      </w:r>
      <w:r>
        <w:rPr>
          <w:sz w:val="18"/>
        </w:rPr>
        <w:t>the</w:t>
      </w:r>
      <w:r>
        <w:rPr>
          <w:spacing w:val="23"/>
          <w:sz w:val="18"/>
        </w:rPr>
        <w:t xml:space="preserve"> </w:t>
      </w:r>
      <w:r>
        <w:rPr>
          <w:sz w:val="18"/>
        </w:rPr>
        <w:t>event</w:t>
      </w:r>
      <w:r>
        <w:rPr>
          <w:spacing w:val="25"/>
          <w:sz w:val="18"/>
        </w:rPr>
        <w:t xml:space="preserve"> </w:t>
      </w:r>
      <w:r>
        <w:rPr>
          <w:sz w:val="18"/>
        </w:rPr>
        <w:t>there</w:t>
      </w:r>
      <w:r>
        <w:rPr>
          <w:spacing w:val="22"/>
          <w:sz w:val="18"/>
        </w:rPr>
        <w:t xml:space="preserve"> </w:t>
      </w:r>
      <w:r>
        <w:rPr>
          <w:sz w:val="18"/>
        </w:rPr>
        <w:t>are</w:t>
      </w:r>
      <w:r>
        <w:rPr>
          <w:spacing w:val="22"/>
          <w:sz w:val="18"/>
        </w:rPr>
        <w:t xml:space="preserve"> </w:t>
      </w:r>
      <w:r>
        <w:rPr>
          <w:sz w:val="18"/>
        </w:rPr>
        <w:t>minimal</w:t>
      </w:r>
      <w:r>
        <w:rPr>
          <w:spacing w:val="24"/>
          <w:sz w:val="18"/>
        </w:rPr>
        <w:t xml:space="preserve"> </w:t>
      </w:r>
      <w:r>
        <w:rPr>
          <w:sz w:val="18"/>
        </w:rPr>
        <w:t>applicants</w:t>
      </w:r>
      <w:r>
        <w:rPr>
          <w:spacing w:val="25"/>
          <w:sz w:val="18"/>
        </w:rPr>
        <w:t xml:space="preserve"> </w:t>
      </w:r>
      <w:r>
        <w:rPr>
          <w:sz w:val="18"/>
        </w:rPr>
        <w:t>for</w:t>
      </w:r>
      <w:r>
        <w:rPr>
          <w:spacing w:val="23"/>
          <w:sz w:val="18"/>
        </w:rPr>
        <w:t xml:space="preserve"> </w:t>
      </w:r>
      <w:r>
        <w:rPr>
          <w:sz w:val="18"/>
        </w:rPr>
        <w:t>the</w:t>
      </w:r>
      <w:r>
        <w:rPr>
          <w:spacing w:val="25"/>
          <w:sz w:val="18"/>
        </w:rPr>
        <w:t xml:space="preserve"> </w:t>
      </w:r>
      <w:r>
        <w:rPr>
          <w:sz w:val="18"/>
        </w:rPr>
        <w:t>Diversity</w:t>
      </w:r>
    </w:p>
    <w:p w14:paraId="18EC1659" w14:textId="77777777" w:rsidR="003D0862" w:rsidRDefault="003D0862" w:rsidP="003D0862">
      <w:pPr>
        <w:pStyle w:val="BodyText"/>
        <w:tabs>
          <w:tab w:val="left" w:pos="4002"/>
        </w:tabs>
        <w:spacing w:before="4" w:line="244" w:lineRule="auto"/>
        <w:ind w:left="4002" w:right="1193" w:hanging="3305"/>
        <w:jc w:val="right"/>
      </w:pPr>
      <w:r>
        <w:t>850</w:t>
      </w:r>
      <w:r>
        <w:tab/>
        <w:t>committee</w:t>
      </w:r>
      <w:r>
        <w:rPr>
          <w:spacing w:val="18"/>
        </w:rPr>
        <w:t xml:space="preserve"> </w:t>
      </w:r>
      <w:r>
        <w:t>and</w:t>
      </w:r>
      <w:r>
        <w:rPr>
          <w:spacing w:val="19"/>
        </w:rPr>
        <w:t xml:space="preserve"> </w:t>
      </w:r>
      <w:r>
        <w:t>seats</w:t>
      </w:r>
      <w:r>
        <w:rPr>
          <w:spacing w:val="22"/>
        </w:rPr>
        <w:t xml:space="preserve"> </w:t>
      </w:r>
      <w:r>
        <w:t>remain</w:t>
      </w:r>
      <w:r>
        <w:rPr>
          <w:spacing w:val="19"/>
        </w:rPr>
        <w:t xml:space="preserve"> </w:t>
      </w:r>
      <w:r>
        <w:t>vacant</w:t>
      </w:r>
      <w:r>
        <w:rPr>
          <w:spacing w:val="21"/>
        </w:rPr>
        <w:t xml:space="preserve"> </w:t>
      </w:r>
      <w:r>
        <w:t>after</w:t>
      </w:r>
      <w:r>
        <w:rPr>
          <w:spacing w:val="20"/>
        </w:rPr>
        <w:t xml:space="preserve"> </w:t>
      </w:r>
      <w:r>
        <w:t>the</w:t>
      </w:r>
      <w:r>
        <w:rPr>
          <w:spacing w:val="19"/>
        </w:rPr>
        <w:t xml:space="preserve"> </w:t>
      </w:r>
      <w:r>
        <w:t>initial</w:t>
      </w:r>
      <w:r>
        <w:rPr>
          <w:spacing w:val="-42"/>
        </w:rPr>
        <w:t xml:space="preserve"> </w:t>
      </w:r>
      <w:r>
        <w:t>appointments,</w:t>
      </w:r>
      <w:r>
        <w:rPr>
          <w:spacing w:val="39"/>
        </w:rPr>
        <w:t xml:space="preserve"> </w:t>
      </w:r>
      <w:r>
        <w:t>the</w:t>
      </w:r>
      <w:r>
        <w:rPr>
          <w:spacing w:val="38"/>
        </w:rPr>
        <w:t xml:space="preserve"> </w:t>
      </w:r>
      <w:r>
        <w:t>application</w:t>
      </w:r>
      <w:r>
        <w:rPr>
          <w:spacing w:val="39"/>
        </w:rPr>
        <w:t xml:space="preserve"> </w:t>
      </w:r>
      <w:r>
        <w:t>period</w:t>
      </w:r>
      <w:r>
        <w:rPr>
          <w:spacing w:val="38"/>
        </w:rPr>
        <w:t xml:space="preserve"> </w:t>
      </w:r>
      <w:r>
        <w:t>will</w:t>
      </w:r>
      <w:r>
        <w:rPr>
          <w:spacing w:val="40"/>
        </w:rPr>
        <w:t xml:space="preserve"> </w:t>
      </w:r>
      <w:r>
        <w:t>be</w:t>
      </w:r>
      <w:r>
        <w:rPr>
          <w:spacing w:val="38"/>
        </w:rPr>
        <w:t xml:space="preserve"> </w:t>
      </w:r>
      <w:r>
        <w:t>extended</w:t>
      </w:r>
      <w:r>
        <w:rPr>
          <w:spacing w:val="39"/>
        </w:rPr>
        <w:t xml:space="preserve"> </w:t>
      </w:r>
      <w:r>
        <w:t>for</w:t>
      </w:r>
    </w:p>
    <w:p w14:paraId="34220569" w14:textId="77777777" w:rsidR="003D0862" w:rsidRDefault="003D0862" w:rsidP="003D0862">
      <w:pPr>
        <w:pStyle w:val="BodyText"/>
        <w:tabs>
          <w:tab w:val="left" w:pos="3304"/>
        </w:tabs>
        <w:ind w:right="1189"/>
        <w:jc w:val="right"/>
      </w:pPr>
      <w:r>
        <w:t>852</w:t>
      </w:r>
      <w:r>
        <w:tab/>
        <w:t>two</w:t>
      </w:r>
      <w:r>
        <w:rPr>
          <w:spacing w:val="44"/>
        </w:rPr>
        <w:t xml:space="preserve"> </w:t>
      </w:r>
      <w:r>
        <w:t>(2)  weeks</w:t>
      </w:r>
      <w:r>
        <w:rPr>
          <w:spacing w:val="44"/>
        </w:rPr>
        <w:t xml:space="preserve"> </w:t>
      </w:r>
      <w:r>
        <w:t>to  allow  existing</w:t>
      </w:r>
      <w:r>
        <w:rPr>
          <w:spacing w:val="44"/>
        </w:rPr>
        <w:t xml:space="preserve"> </w:t>
      </w:r>
      <w:r>
        <w:t>committee</w:t>
      </w:r>
      <w:r>
        <w:rPr>
          <w:spacing w:val="44"/>
        </w:rPr>
        <w:t xml:space="preserve"> </w:t>
      </w:r>
      <w:r>
        <w:t>members  the</w:t>
      </w:r>
    </w:p>
    <w:p w14:paraId="18366603" w14:textId="77777777" w:rsidR="003D0862" w:rsidRDefault="003D0862" w:rsidP="003D0862">
      <w:pPr>
        <w:pStyle w:val="BodyText"/>
        <w:spacing w:before="8"/>
        <w:rPr>
          <w:sz w:val="27"/>
        </w:rPr>
      </w:pPr>
    </w:p>
    <w:p w14:paraId="79F444E6" w14:textId="77777777" w:rsidR="003D0862" w:rsidRDefault="003D0862" w:rsidP="003D0862">
      <w:pPr>
        <w:spacing w:before="96"/>
        <w:ind w:right="1189"/>
        <w:jc w:val="right"/>
        <w:rPr>
          <w:sz w:val="15"/>
        </w:rPr>
      </w:pPr>
      <w:r>
        <w:rPr>
          <w:sz w:val="15"/>
        </w:rPr>
        <w:t>20</w:t>
      </w:r>
    </w:p>
    <w:p w14:paraId="2B041428"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56860BE3"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29"/>
      </w:tblGrid>
      <w:tr w:rsidR="003D0862" w14:paraId="1250E76E" w14:textId="77777777" w:rsidTr="001B698E">
        <w:trPr>
          <w:trHeight w:val="418"/>
        </w:trPr>
        <w:tc>
          <w:tcPr>
            <w:tcW w:w="738" w:type="dxa"/>
          </w:tcPr>
          <w:p w14:paraId="6F82D6A2" w14:textId="77777777" w:rsidR="003D0862" w:rsidRDefault="003D0862" w:rsidP="001B698E">
            <w:pPr>
              <w:pStyle w:val="TableParagraph"/>
              <w:spacing w:before="11"/>
              <w:rPr>
                <w:sz w:val="17"/>
              </w:rPr>
            </w:pPr>
          </w:p>
          <w:p w14:paraId="0970F685" w14:textId="77777777" w:rsidR="003D0862" w:rsidRDefault="003D0862" w:rsidP="001B698E">
            <w:pPr>
              <w:pStyle w:val="TableParagraph"/>
              <w:spacing w:line="192" w:lineRule="exact"/>
              <w:ind w:left="50"/>
              <w:rPr>
                <w:sz w:val="18"/>
              </w:rPr>
            </w:pPr>
            <w:r>
              <w:rPr>
                <w:sz w:val="18"/>
              </w:rPr>
              <w:t>854</w:t>
            </w:r>
          </w:p>
        </w:tc>
        <w:tc>
          <w:tcPr>
            <w:tcW w:w="7069" w:type="dxa"/>
            <w:gridSpan w:val="2"/>
          </w:tcPr>
          <w:p w14:paraId="4DAE14EC" w14:textId="77777777" w:rsidR="003D0862" w:rsidRDefault="003D0862" w:rsidP="001B698E">
            <w:pPr>
              <w:pStyle w:val="TableParagraph"/>
              <w:spacing w:line="202" w:lineRule="exact"/>
              <w:ind w:left="2616"/>
              <w:rPr>
                <w:sz w:val="18"/>
              </w:rPr>
            </w:pPr>
            <w:r>
              <w:rPr>
                <w:sz w:val="18"/>
              </w:rPr>
              <w:t>opportunity</w:t>
            </w:r>
            <w:r>
              <w:rPr>
                <w:spacing w:val="25"/>
                <w:sz w:val="18"/>
              </w:rPr>
              <w:t xml:space="preserve"> </w:t>
            </w:r>
            <w:r>
              <w:rPr>
                <w:sz w:val="18"/>
              </w:rPr>
              <w:t>to</w:t>
            </w:r>
            <w:r>
              <w:rPr>
                <w:spacing w:val="25"/>
                <w:sz w:val="18"/>
              </w:rPr>
              <w:t xml:space="preserve"> </w:t>
            </w:r>
            <w:r>
              <w:rPr>
                <w:sz w:val="18"/>
              </w:rPr>
              <w:t>provide</w:t>
            </w:r>
            <w:r>
              <w:rPr>
                <w:spacing w:val="24"/>
                <w:sz w:val="18"/>
              </w:rPr>
              <w:t xml:space="preserve"> </w:t>
            </w:r>
            <w:r>
              <w:rPr>
                <w:sz w:val="18"/>
              </w:rPr>
              <w:t>student</w:t>
            </w:r>
            <w:r>
              <w:rPr>
                <w:spacing w:val="26"/>
                <w:sz w:val="18"/>
              </w:rPr>
              <w:t xml:space="preserve"> </w:t>
            </w:r>
            <w:r>
              <w:rPr>
                <w:sz w:val="18"/>
              </w:rPr>
              <w:t>recommendations</w:t>
            </w:r>
            <w:r>
              <w:rPr>
                <w:spacing w:val="27"/>
                <w:sz w:val="18"/>
              </w:rPr>
              <w:t xml:space="preserve"> </w:t>
            </w:r>
            <w:r>
              <w:rPr>
                <w:sz w:val="18"/>
              </w:rPr>
              <w:t>to</w:t>
            </w:r>
            <w:r>
              <w:rPr>
                <w:spacing w:val="26"/>
                <w:sz w:val="18"/>
              </w:rPr>
              <w:t xml:space="preserve"> </w:t>
            </w:r>
            <w:r>
              <w:rPr>
                <w:sz w:val="18"/>
              </w:rPr>
              <w:t>fill</w:t>
            </w:r>
            <w:r>
              <w:rPr>
                <w:spacing w:val="25"/>
                <w:sz w:val="18"/>
              </w:rPr>
              <w:t xml:space="preserve"> </w:t>
            </w:r>
            <w:r>
              <w:rPr>
                <w:sz w:val="18"/>
              </w:rPr>
              <w:t>the</w:t>
            </w:r>
          </w:p>
          <w:p w14:paraId="2A657BF3" w14:textId="77777777" w:rsidR="003D0862" w:rsidRDefault="003D0862" w:rsidP="001B698E">
            <w:pPr>
              <w:pStyle w:val="TableParagraph"/>
              <w:spacing w:before="4" w:line="192" w:lineRule="exact"/>
              <w:ind w:left="2616"/>
              <w:rPr>
                <w:sz w:val="18"/>
              </w:rPr>
            </w:pPr>
            <w:r>
              <w:rPr>
                <w:sz w:val="18"/>
              </w:rPr>
              <w:t>vacant</w:t>
            </w:r>
            <w:r>
              <w:rPr>
                <w:spacing w:val="1"/>
                <w:sz w:val="18"/>
              </w:rPr>
              <w:t xml:space="preserve"> </w:t>
            </w:r>
            <w:r>
              <w:rPr>
                <w:sz w:val="18"/>
              </w:rPr>
              <w:t>seats.</w:t>
            </w:r>
            <w:r>
              <w:rPr>
                <w:spacing w:val="5"/>
                <w:sz w:val="18"/>
              </w:rPr>
              <w:t xml:space="preserve"> </w:t>
            </w:r>
            <w:r>
              <w:rPr>
                <w:sz w:val="18"/>
              </w:rPr>
              <w:t>In</w:t>
            </w:r>
            <w:r>
              <w:rPr>
                <w:spacing w:val="1"/>
                <w:sz w:val="18"/>
              </w:rPr>
              <w:t xml:space="preserve"> </w:t>
            </w:r>
            <w:r>
              <w:rPr>
                <w:sz w:val="18"/>
              </w:rPr>
              <w:t>making the</w:t>
            </w:r>
            <w:r>
              <w:rPr>
                <w:spacing w:val="1"/>
                <w:sz w:val="18"/>
              </w:rPr>
              <w:t xml:space="preserve"> </w:t>
            </w:r>
            <w:r>
              <w:rPr>
                <w:sz w:val="18"/>
              </w:rPr>
              <w:t>above recommendations, priority</w:t>
            </w:r>
          </w:p>
        </w:tc>
      </w:tr>
      <w:tr w:rsidR="003D0862" w14:paraId="02EA4A61" w14:textId="77777777" w:rsidTr="001B698E">
        <w:trPr>
          <w:trHeight w:val="422"/>
        </w:trPr>
        <w:tc>
          <w:tcPr>
            <w:tcW w:w="738" w:type="dxa"/>
          </w:tcPr>
          <w:p w14:paraId="44CB2BBF" w14:textId="77777777" w:rsidR="003D0862" w:rsidRDefault="003D0862" w:rsidP="001B698E">
            <w:pPr>
              <w:pStyle w:val="TableParagraph"/>
              <w:spacing w:before="3"/>
              <w:rPr>
                <w:sz w:val="18"/>
              </w:rPr>
            </w:pPr>
          </w:p>
          <w:p w14:paraId="415A0E7C" w14:textId="77777777" w:rsidR="003D0862" w:rsidRDefault="003D0862" w:rsidP="001B698E">
            <w:pPr>
              <w:pStyle w:val="TableParagraph"/>
              <w:spacing w:line="192" w:lineRule="exact"/>
              <w:ind w:left="50"/>
              <w:rPr>
                <w:sz w:val="18"/>
              </w:rPr>
            </w:pPr>
            <w:r>
              <w:rPr>
                <w:sz w:val="18"/>
              </w:rPr>
              <w:t>856</w:t>
            </w:r>
          </w:p>
        </w:tc>
        <w:tc>
          <w:tcPr>
            <w:tcW w:w="7069" w:type="dxa"/>
            <w:gridSpan w:val="2"/>
          </w:tcPr>
          <w:p w14:paraId="36EA8B8E" w14:textId="77777777" w:rsidR="003D0862" w:rsidRDefault="003D0862" w:rsidP="001B698E">
            <w:pPr>
              <w:pStyle w:val="TableParagraph"/>
              <w:spacing w:line="206" w:lineRule="exact"/>
              <w:ind w:left="2616"/>
              <w:rPr>
                <w:sz w:val="18"/>
              </w:rPr>
            </w:pPr>
            <w:r>
              <w:rPr>
                <w:sz w:val="18"/>
              </w:rPr>
              <w:t>will</w:t>
            </w:r>
            <w:r>
              <w:rPr>
                <w:spacing w:val="28"/>
                <w:sz w:val="18"/>
              </w:rPr>
              <w:t xml:space="preserve"> </w:t>
            </w:r>
            <w:r>
              <w:rPr>
                <w:sz w:val="18"/>
              </w:rPr>
              <w:t>be</w:t>
            </w:r>
            <w:r>
              <w:rPr>
                <w:spacing w:val="27"/>
                <w:sz w:val="18"/>
              </w:rPr>
              <w:t xml:space="preserve"> </w:t>
            </w:r>
            <w:r>
              <w:rPr>
                <w:sz w:val="18"/>
              </w:rPr>
              <w:t>made</w:t>
            </w:r>
            <w:r>
              <w:rPr>
                <w:spacing w:val="26"/>
                <w:sz w:val="18"/>
              </w:rPr>
              <w:t xml:space="preserve"> </w:t>
            </w:r>
            <w:r>
              <w:rPr>
                <w:sz w:val="18"/>
              </w:rPr>
              <w:t>to</w:t>
            </w:r>
            <w:r>
              <w:rPr>
                <w:spacing w:val="28"/>
                <w:sz w:val="18"/>
              </w:rPr>
              <w:t xml:space="preserve"> </w:t>
            </w:r>
            <w:r>
              <w:rPr>
                <w:sz w:val="18"/>
              </w:rPr>
              <w:t>maintain</w:t>
            </w:r>
            <w:r>
              <w:rPr>
                <w:spacing w:val="28"/>
                <w:sz w:val="18"/>
              </w:rPr>
              <w:t xml:space="preserve"> </w:t>
            </w:r>
            <w:r>
              <w:rPr>
                <w:sz w:val="18"/>
              </w:rPr>
              <w:t>equal</w:t>
            </w:r>
            <w:r>
              <w:rPr>
                <w:spacing w:val="28"/>
                <w:sz w:val="18"/>
              </w:rPr>
              <w:t xml:space="preserve"> </w:t>
            </w:r>
            <w:r>
              <w:rPr>
                <w:sz w:val="18"/>
              </w:rPr>
              <w:t>representation</w:t>
            </w:r>
            <w:r>
              <w:rPr>
                <w:spacing w:val="28"/>
                <w:sz w:val="18"/>
              </w:rPr>
              <w:t xml:space="preserve"> </w:t>
            </w:r>
            <w:r>
              <w:rPr>
                <w:sz w:val="18"/>
              </w:rPr>
              <w:t>of</w:t>
            </w:r>
            <w:r>
              <w:rPr>
                <w:spacing w:val="28"/>
                <w:sz w:val="18"/>
              </w:rPr>
              <w:t xml:space="preserve"> </w:t>
            </w:r>
            <w:r>
              <w:rPr>
                <w:sz w:val="18"/>
              </w:rPr>
              <w:t>three</w:t>
            </w:r>
            <w:r>
              <w:rPr>
                <w:spacing w:val="27"/>
                <w:sz w:val="18"/>
              </w:rPr>
              <w:t xml:space="preserve"> </w:t>
            </w:r>
            <w:r>
              <w:rPr>
                <w:sz w:val="18"/>
              </w:rPr>
              <w:t>(3)</w:t>
            </w:r>
          </w:p>
          <w:p w14:paraId="5EF89EA0" w14:textId="77777777" w:rsidR="003D0862" w:rsidRDefault="003D0862" w:rsidP="001B698E">
            <w:pPr>
              <w:pStyle w:val="TableParagraph"/>
              <w:spacing w:before="4" w:line="192" w:lineRule="exact"/>
              <w:ind w:left="2616"/>
              <w:rPr>
                <w:sz w:val="18"/>
              </w:rPr>
            </w:pPr>
            <w:r>
              <w:rPr>
                <w:sz w:val="18"/>
              </w:rPr>
              <w:t>members</w:t>
            </w:r>
            <w:r>
              <w:rPr>
                <w:spacing w:val="40"/>
                <w:sz w:val="18"/>
              </w:rPr>
              <w:t xml:space="preserve"> </w:t>
            </w:r>
            <w:r>
              <w:rPr>
                <w:sz w:val="18"/>
              </w:rPr>
              <w:t>per</w:t>
            </w:r>
            <w:r>
              <w:rPr>
                <w:spacing w:val="41"/>
                <w:sz w:val="18"/>
              </w:rPr>
              <w:t xml:space="preserve"> </w:t>
            </w:r>
            <w:r>
              <w:rPr>
                <w:sz w:val="18"/>
              </w:rPr>
              <w:t>grade.</w:t>
            </w:r>
            <w:r>
              <w:rPr>
                <w:spacing w:val="43"/>
                <w:sz w:val="18"/>
              </w:rPr>
              <w:t xml:space="preserve"> </w:t>
            </w:r>
            <w:r>
              <w:rPr>
                <w:sz w:val="18"/>
              </w:rPr>
              <w:t>I.E.</w:t>
            </w:r>
            <w:r>
              <w:rPr>
                <w:spacing w:val="43"/>
                <w:sz w:val="18"/>
              </w:rPr>
              <w:t xml:space="preserve"> </w:t>
            </w:r>
            <w:r>
              <w:rPr>
                <w:sz w:val="18"/>
              </w:rPr>
              <w:t>three</w:t>
            </w:r>
            <w:r>
              <w:rPr>
                <w:spacing w:val="41"/>
                <w:sz w:val="18"/>
              </w:rPr>
              <w:t xml:space="preserve"> </w:t>
            </w:r>
            <w:r>
              <w:rPr>
                <w:sz w:val="18"/>
              </w:rPr>
              <w:t>1Ls,</w:t>
            </w:r>
            <w:r>
              <w:rPr>
                <w:spacing w:val="40"/>
                <w:sz w:val="18"/>
              </w:rPr>
              <w:t xml:space="preserve"> </w:t>
            </w:r>
            <w:r>
              <w:rPr>
                <w:sz w:val="18"/>
              </w:rPr>
              <w:t>three</w:t>
            </w:r>
            <w:r>
              <w:rPr>
                <w:spacing w:val="41"/>
                <w:sz w:val="18"/>
              </w:rPr>
              <w:t xml:space="preserve"> </w:t>
            </w:r>
            <w:r>
              <w:rPr>
                <w:sz w:val="18"/>
              </w:rPr>
              <w:t>2Ls,</w:t>
            </w:r>
            <w:r>
              <w:rPr>
                <w:spacing w:val="41"/>
                <w:sz w:val="18"/>
              </w:rPr>
              <w:t xml:space="preserve"> </w:t>
            </w:r>
            <w:r>
              <w:rPr>
                <w:sz w:val="18"/>
              </w:rPr>
              <w:t>three</w:t>
            </w:r>
            <w:r>
              <w:rPr>
                <w:spacing w:val="40"/>
                <w:sz w:val="18"/>
              </w:rPr>
              <w:t xml:space="preserve"> </w:t>
            </w:r>
            <w:r>
              <w:rPr>
                <w:sz w:val="18"/>
              </w:rPr>
              <w:t>3Ls.</w:t>
            </w:r>
          </w:p>
        </w:tc>
      </w:tr>
      <w:tr w:rsidR="003D0862" w14:paraId="4BDC8561" w14:textId="77777777" w:rsidTr="001B698E">
        <w:trPr>
          <w:trHeight w:val="422"/>
        </w:trPr>
        <w:tc>
          <w:tcPr>
            <w:tcW w:w="738" w:type="dxa"/>
          </w:tcPr>
          <w:p w14:paraId="71340E14" w14:textId="77777777" w:rsidR="003D0862" w:rsidRDefault="003D0862" w:rsidP="001B698E">
            <w:pPr>
              <w:pStyle w:val="TableParagraph"/>
              <w:spacing w:before="3"/>
              <w:rPr>
                <w:sz w:val="18"/>
              </w:rPr>
            </w:pPr>
          </w:p>
          <w:p w14:paraId="750D00DD" w14:textId="77777777" w:rsidR="003D0862" w:rsidRDefault="003D0862" w:rsidP="001B698E">
            <w:pPr>
              <w:pStyle w:val="TableParagraph"/>
              <w:spacing w:line="192" w:lineRule="exact"/>
              <w:ind w:left="50"/>
              <w:rPr>
                <w:sz w:val="18"/>
              </w:rPr>
            </w:pPr>
            <w:r>
              <w:rPr>
                <w:sz w:val="18"/>
              </w:rPr>
              <w:t>858</w:t>
            </w:r>
          </w:p>
        </w:tc>
        <w:tc>
          <w:tcPr>
            <w:tcW w:w="7069" w:type="dxa"/>
            <w:gridSpan w:val="2"/>
          </w:tcPr>
          <w:p w14:paraId="0EE708E9" w14:textId="77777777" w:rsidR="003D0862" w:rsidRDefault="003D0862" w:rsidP="001B698E">
            <w:pPr>
              <w:pStyle w:val="TableParagraph"/>
              <w:spacing w:line="206" w:lineRule="exact"/>
              <w:ind w:left="2616"/>
              <w:rPr>
                <w:sz w:val="18"/>
              </w:rPr>
            </w:pPr>
            <w:r>
              <w:rPr>
                <w:sz w:val="18"/>
              </w:rPr>
              <w:t>However,</w:t>
            </w:r>
            <w:r>
              <w:rPr>
                <w:spacing w:val="6"/>
                <w:sz w:val="18"/>
              </w:rPr>
              <w:t xml:space="preserve"> </w:t>
            </w:r>
            <w:r>
              <w:rPr>
                <w:sz w:val="18"/>
              </w:rPr>
              <w:t>if</w:t>
            </w:r>
            <w:r>
              <w:rPr>
                <w:spacing w:val="6"/>
                <w:sz w:val="18"/>
              </w:rPr>
              <w:t xml:space="preserve"> </w:t>
            </w:r>
            <w:r>
              <w:rPr>
                <w:sz w:val="18"/>
              </w:rPr>
              <w:t>any</w:t>
            </w:r>
            <w:r>
              <w:rPr>
                <w:spacing w:val="6"/>
                <w:sz w:val="18"/>
              </w:rPr>
              <w:t xml:space="preserve"> </w:t>
            </w:r>
            <w:r>
              <w:rPr>
                <w:sz w:val="18"/>
              </w:rPr>
              <w:t>seat</w:t>
            </w:r>
            <w:r>
              <w:rPr>
                <w:spacing w:val="6"/>
                <w:sz w:val="18"/>
              </w:rPr>
              <w:t xml:space="preserve"> </w:t>
            </w:r>
            <w:r>
              <w:rPr>
                <w:sz w:val="18"/>
              </w:rPr>
              <w:t>remains</w:t>
            </w:r>
            <w:r>
              <w:rPr>
                <w:spacing w:val="6"/>
                <w:sz w:val="18"/>
              </w:rPr>
              <w:t xml:space="preserve"> </w:t>
            </w:r>
            <w:r>
              <w:rPr>
                <w:sz w:val="18"/>
              </w:rPr>
              <w:t>vacant</w:t>
            </w:r>
            <w:r>
              <w:rPr>
                <w:spacing w:val="7"/>
                <w:sz w:val="18"/>
              </w:rPr>
              <w:t xml:space="preserve"> </w:t>
            </w:r>
            <w:r>
              <w:rPr>
                <w:sz w:val="18"/>
              </w:rPr>
              <w:t>after</w:t>
            </w:r>
            <w:r>
              <w:rPr>
                <w:spacing w:val="6"/>
                <w:sz w:val="18"/>
              </w:rPr>
              <w:t xml:space="preserve"> </w:t>
            </w:r>
            <w:r>
              <w:rPr>
                <w:sz w:val="18"/>
              </w:rPr>
              <w:t>the</w:t>
            </w:r>
            <w:r>
              <w:rPr>
                <w:spacing w:val="6"/>
                <w:sz w:val="18"/>
              </w:rPr>
              <w:t xml:space="preserve"> </w:t>
            </w:r>
            <w:r>
              <w:rPr>
                <w:sz w:val="18"/>
              </w:rPr>
              <w:t>two</w:t>
            </w:r>
            <w:r>
              <w:rPr>
                <w:spacing w:val="9"/>
                <w:sz w:val="18"/>
              </w:rPr>
              <w:t xml:space="preserve"> </w:t>
            </w:r>
            <w:r>
              <w:rPr>
                <w:sz w:val="18"/>
              </w:rPr>
              <w:t>(2)</w:t>
            </w:r>
            <w:r>
              <w:rPr>
                <w:spacing w:val="5"/>
                <w:sz w:val="18"/>
              </w:rPr>
              <w:t xml:space="preserve"> </w:t>
            </w:r>
            <w:r>
              <w:rPr>
                <w:sz w:val="18"/>
              </w:rPr>
              <w:t>weeks</w:t>
            </w:r>
          </w:p>
          <w:p w14:paraId="504D9867" w14:textId="77777777" w:rsidR="003D0862" w:rsidRDefault="003D0862" w:rsidP="001B698E">
            <w:pPr>
              <w:pStyle w:val="TableParagraph"/>
              <w:spacing w:before="4" w:line="192" w:lineRule="exact"/>
              <w:ind w:left="2616"/>
              <w:rPr>
                <w:sz w:val="18"/>
              </w:rPr>
            </w:pPr>
            <w:r>
              <w:rPr>
                <w:sz w:val="18"/>
              </w:rPr>
              <w:t>period</w:t>
            </w:r>
            <w:r>
              <w:rPr>
                <w:spacing w:val="57"/>
                <w:sz w:val="18"/>
              </w:rPr>
              <w:t xml:space="preserve"> </w:t>
            </w:r>
            <w:r>
              <w:rPr>
                <w:sz w:val="18"/>
              </w:rPr>
              <w:t>and</w:t>
            </w:r>
            <w:r>
              <w:rPr>
                <w:spacing w:val="59"/>
                <w:sz w:val="18"/>
              </w:rPr>
              <w:t xml:space="preserve"> </w:t>
            </w:r>
            <w:r>
              <w:rPr>
                <w:sz w:val="18"/>
              </w:rPr>
              <w:t>if</w:t>
            </w:r>
            <w:r>
              <w:rPr>
                <w:spacing w:val="57"/>
                <w:sz w:val="18"/>
              </w:rPr>
              <w:t xml:space="preserve"> </w:t>
            </w:r>
            <w:r>
              <w:rPr>
                <w:sz w:val="18"/>
              </w:rPr>
              <w:t>determined</w:t>
            </w:r>
            <w:r>
              <w:rPr>
                <w:spacing w:val="58"/>
                <w:sz w:val="18"/>
              </w:rPr>
              <w:t xml:space="preserve"> </w:t>
            </w:r>
            <w:r>
              <w:rPr>
                <w:sz w:val="18"/>
              </w:rPr>
              <w:t>to</w:t>
            </w:r>
            <w:r>
              <w:rPr>
                <w:spacing w:val="59"/>
                <w:sz w:val="18"/>
              </w:rPr>
              <w:t xml:space="preserve"> </w:t>
            </w:r>
            <w:r>
              <w:rPr>
                <w:sz w:val="18"/>
              </w:rPr>
              <w:t>be</w:t>
            </w:r>
            <w:r>
              <w:rPr>
                <w:spacing w:val="57"/>
                <w:sz w:val="18"/>
              </w:rPr>
              <w:t xml:space="preserve"> </w:t>
            </w:r>
            <w:r>
              <w:rPr>
                <w:sz w:val="18"/>
              </w:rPr>
              <w:t>the</w:t>
            </w:r>
            <w:r>
              <w:rPr>
                <w:spacing w:val="57"/>
                <w:sz w:val="18"/>
              </w:rPr>
              <w:t xml:space="preserve"> </w:t>
            </w:r>
            <w:r>
              <w:rPr>
                <w:sz w:val="18"/>
              </w:rPr>
              <w:t>best</w:t>
            </w:r>
            <w:r>
              <w:rPr>
                <w:spacing w:val="58"/>
                <w:sz w:val="18"/>
              </w:rPr>
              <w:t xml:space="preserve"> </w:t>
            </w:r>
            <w:r>
              <w:rPr>
                <w:sz w:val="18"/>
              </w:rPr>
              <w:t>interest</w:t>
            </w:r>
            <w:r>
              <w:rPr>
                <w:spacing w:val="58"/>
                <w:sz w:val="18"/>
              </w:rPr>
              <w:t xml:space="preserve"> </w:t>
            </w:r>
            <w:r>
              <w:rPr>
                <w:sz w:val="18"/>
              </w:rPr>
              <w:t>of</w:t>
            </w:r>
            <w:r>
              <w:rPr>
                <w:spacing w:val="57"/>
                <w:sz w:val="18"/>
              </w:rPr>
              <w:t xml:space="preserve"> </w:t>
            </w:r>
            <w:r>
              <w:rPr>
                <w:sz w:val="18"/>
              </w:rPr>
              <w:t>the</w:t>
            </w:r>
          </w:p>
        </w:tc>
      </w:tr>
      <w:tr w:rsidR="003D0862" w14:paraId="3240771D" w14:textId="77777777" w:rsidTr="001B698E">
        <w:trPr>
          <w:trHeight w:val="422"/>
        </w:trPr>
        <w:tc>
          <w:tcPr>
            <w:tcW w:w="738" w:type="dxa"/>
          </w:tcPr>
          <w:p w14:paraId="65F5AB89" w14:textId="77777777" w:rsidR="003D0862" w:rsidRDefault="003D0862" w:rsidP="001B698E">
            <w:pPr>
              <w:pStyle w:val="TableParagraph"/>
              <w:spacing w:before="3"/>
              <w:rPr>
                <w:sz w:val="18"/>
              </w:rPr>
            </w:pPr>
          </w:p>
          <w:p w14:paraId="1CC283AF" w14:textId="77777777" w:rsidR="003D0862" w:rsidRDefault="003D0862" w:rsidP="001B698E">
            <w:pPr>
              <w:pStyle w:val="TableParagraph"/>
              <w:spacing w:line="192" w:lineRule="exact"/>
              <w:ind w:left="50"/>
              <w:rPr>
                <w:sz w:val="18"/>
              </w:rPr>
            </w:pPr>
            <w:r>
              <w:rPr>
                <w:sz w:val="18"/>
              </w:rPr>
              <w:t>860</w:t>
            </w:r>
          </w:p>
        </w:tc>
        <w:tc>
          <w:tcPr>
            <w:tcW w:w="7069" w:type="dxa"/>
            <w:gridSpan w:val="2"/>
          </w:tcPr>
          <w:p w14:paraId="6D428D0A" w14:textId="77777777" w:rsidR="003D0862" w:rsidRDefault="003D0862" w:rsidP="001B698E">
            <w:pPr>
              <w:pStyle w:val="TableParagraph"/>
              <w:spacing w:line="206" w:lineRule="exact"/>
              <w:ind w:left="2616"/>
              <w:rPr>
                <w:sz w:val="18"/>
              </w:rPr>
            </w:pPr>
            <w:r>
              <w:rPr>
                <w:sz w:val="18"/>
              </w:rPr>
              <w:t>committee,</w:t>
            </w:r>
            <w:r>
              <w:rPr>
                <w:spacing w:val="14"/>
                <w:sz w:val="18"/>
              </w:rPr>
              <w:t xml:space="preserve"> </w:t>
            </w:r>
            <w:r>
              <w:rPr>
                <w:sz w:val="18"/>
              </w:rPr>
              <w:t>the</w:t>
            </w:r>
            <w:r>
              <w:rPr>
                <w:spacing w:val="13"/>
                <w:sz w:val="18"/>
              </w:rPr>
              <w:t xml:space="preserve"> </w:t>
            </w:r>
            <w:r>
              <w:rPr>
                <w:sz w:val="18"/>
              </w:rPr>
              <w:t>open</w:t>
            </w:r>
            <w:r>
              <w:rPr>
                <w:spacing w:val="15"/>
                <w:sz w:val="18"/>
              </w:rPr>
              <w:t xml:space="preserve"> </w:t>
            </w:r>
            <w:r>
              <w:rPr>
                <w:sz w:val="18"/>
              </w:rPr>
              <w:t>positions</w:t>
            </w:r>
            <w:r>
              <w:rPr>
                <w:spacing w:val="14"/>
                <w:sz w:val="18"/>
              </w:rPr>
              <w:t xml:space="preserve"> </w:t>
            </w:r>
            <w:r>
              <w:rPr>
                <w:sz w:val="18"/>
              </w:rPr>
              <w:t>will</w:t>
            </w:r>
            <w:r>
              <w:rPr>
                <w:spacing w:val="14"/>
                <w:sz w:val="18"/>
              </w:rPr>
              <w:t xml:space="preserve"> </w:t>
            </w:r>
            <w:r>
              <w:rPr>
                <w:sz w:val="18"/>
              </w:rPr>
              <w:t>become</w:t>
            </w:r>
            <w:r>
              <w:rPr>
                <w:spacing w:val="14"/>
                <w:sz w:val="18"/>
              </w:rPr>
              <w:t xml:space="preserve"> </w:t>
            </w:r>
            <w:r>
              <w:rPr>
                <w:sz w:val="18"/>
              </w:rPr>
              <w:t>available</w:t>
            </w:r>
            <w:r>
              <w:rPr>
                <w:spacing w:val="13"/>
                <w:sz w:val="18"/>
              </w:rPr>
              <w:t xml:space="preserve"> </w:t>
            </w:r>
            <w:r>
              <w:rPr>
                <w:sz w:val="18"/>
              </w:rPr>
              <w:t>to</w:t>
            </w:r>
            <w:r>
              <w:rPr>
                <w:spacing w:val="14"/>
                <w:sz w:val="18"/>
              </w:rPr>
              <w:t xml:space="preserve"> </w:t>
            </w:r>
            <w:r>
              <w:rPr>
                <w:sz w:val="18"/>
              </w:rPr>
              <w:t>any</w:t>
            </w:r>
          </w:p>
          <w:p w14:paraId="2D29A8E0" w14:textId="77777777" w:rsidR="003D0862" w:rsidRDefault="003D0862" w:rsidP="001B698E">
            <w:pPr>
              <w:pStyle w:val="TableParagraph"/>
              <w:spacing w:before="4" w:line="192" w:lineRule="exact"/>
              <w:ind w:left="2616"/>
              <w:rPr>
                <w:sz w:val="18"/>
              </w:rPr>
            </w:pPr>
            <w:r>
              <w:rPr>
                <w:sz w:val="18"/>
              </w:rPr>
              <w:t>student</w:t>
            </w:r>
            <w:r>
              <w:rPr>
                <w:spacing w:val="69"/>
                <w:sz w:val="18"/>
              </w:rPr>
              <w:t xml:space="preserve"> </w:t>
            </w:r>
            <w:r>
              <w:rPr>
                <w:sz w:val="18"/>
              </w:rPr>
              <w:t>interested</w:t>
            </w:r>
            <w:r>
              <w:rPr>
                <w:spacing w:val="71"/>
                <w:sz w:val="18"/>
              </w:rPr>
              <w:t xml:space="preserve"> </w:t>
            </w:r>
            <w:r>
              <w:rPr>
                <w:sz w:val="18"/>
              </w:rPr>
              <w:t>and</w:t>
            </w:r>
            <w:r>
              <w:rPr>
                <w:spacing w:val="71"/>
                <w:sz w:val="18"/>
              </w:rPr>
              <w:t xml:space="preserve"> </w:t>
            </w:r>
            <w:r>
              <w:rPr>
                <w:sz w:val="18"/>
              </w:rPr>
              <w:t>qualified</w:t>
            </w:r>
            <w:r>
              <w:rPr>
                <w:spacing w:val="69"/>
                <w:sz w:val="18"/>
              </w:rPr>
              <w:t xml:space="preserve"> </w:t>
            </w:r>
            <w:r>
              <w:rPr>
                <w:sz w:val="18"/>
              </w:rPr>
              <w:t>to</w:t>
            </w:r>
            <w:r>
              <w:rPr>
                <w:spacing w:val="70"/>
                <w:sz w:val="18"/>
              </w:rPr>
              <w:t xml:space="preserve"> </w:t>
            </w:r>
            <w:r>
              <w:rPr>
                <w:sz w:val="18"/>
              </w:rPr>
              <w:t>fill</w:t>
            </w:r>
            <w:r>
              <w:rPr>
                <w:spacing w:val="70"/>
                <w:sz w:val="18"/>
              </w:rPr>
              <w:t xml:space="preserve"> </w:t>
            </w:r>
            <w:r>
              <w:rPr>
                <w:sz w:val="18"/>
              </w:rPr>
              <w:t>the</w:t>
            </w:r>
            <w:r>
              <w:rPr>
                <w:spacing w:val="71"/>
                <w:sz w:val="18"/>
              </w:rPr>
              <w:t xml:space="preserve"> </w:t>
            </w:r>
            <w:r>
              <w:rPr>
                <w:sz w:val="18"/>
              </w:rPr>
              <w:t>empty</w:t>
            </w:r>
            <w:r>
              <w:rPr>
                <w:spacing w:val="69"/>
                <w:sz w:val="18"/>
              </w:rPr>
              <w:t xml:space="preserve"> </w:t>
            </w:r>
            <w:r>
              <w:rPr>
                <w:sz w:val="18"/>
              </w:rPr>
              <w:t>seat,</w:t>
            </w:r>
          </w:p>
        </w:tc>
      </w:tr>
      <w:tr w:rsidR="003D0862" w14:paraId="211103F3" w14:textId="77777777" w:rsidTr="001B698E">
        <w:trPr>
          <w:trHeight w:val="422"/>
        </w:trPr>
        <w:tc>
          <w:tcPr>
            <w:tcW w:w="738" w:type="dxa"/>
          </w:tcPr>
          <w:p w14:paraId="6E264FED" w14:textId="77777777" w:rsidR="003D0862" w:rsidRDefault="003D0862" w:rsidP="001B698E">
            <w:pPr>
              <w:pStyle w:val="TableParagraph"/>
              <w:spacing w:before="3"/>
              <w:rPr>
                <w:sz w:val="18"/>
              </w:rPr>
            </w:pPr>
          </w:p>
          <w:p w14:paraId="4ED5205F" w14:textId="77777777" w:rsidR="003D0862" w:rsidRDefault="003D0862" w:rsidP="001B698E">
            <w:pPr>
              <w:pStyle w:val="TableParagraph"/>
              <w:spacing w:before="1" w:line="192" w:lineRule="exact"/>
              <w:ind w:left="50"/>
              <w:rPr>
                <w:sz w:val="18"/>
              </w:rPr>
            </w:pPr>
            <w:r>
              <w:rPr>
                <w:sz w:val="18"/>
              </w:rPr>
              <w:t>862</w:t>
            </w:r>
          </w:p>
        </w:tc>
        <w:tc>
          <w:tcPr>
            <w:tcW w:w="7069" w:type="dxa"/>
            <w:gridSpan w:val="2"/>
          </w:tcPr>
          <w:p w14:paraId="6147BE4B" w14:textId="77777777" w:rsidR="003D0862" w:rsidRDefault="003D0862" w:rsidP="001B698E">
            <w:pPr>
              <w:pStyle w:val="TableParagraph"/>
              <w:spacing w:line="206" w:lineRule="exact"/>
              <w:ind w:left="2616"/>
              <w:rPr>
                <w:sz w:val="18"/>
              </w:rPr>
            </w:pPr>
            <w:r>
              <w:rPr>
                <w:sz w:val="18"/>
              </w:rPr>
              <w:t>regardless</w:t>
            </w:r>
            <w:r>
              <w:rPr>
                <w:spacing w:val="18"/>
                <w:sz w:val="18"/>
              </w:rPr>
              <w:t xml:space="preserve"> </w:t>
            </w:r>
            <w:r>
              <w:rPr>
                <w:sz w:val="18"/>
              </w:rPr>
              <w:t>of</w:t>
            </w:r>
            <w:r>
              <w:rPr>
                <w:spacing w:val="17"/>
                <w:sz w:val="18"/>
              </w:rPr>
              <w:t xml:space="preserve"> </w:t>
            </w:r>
            <w:r>
              <w:rPr>
                <w:sz w:val="18"/>
              </w:rPr>
              <w:t>student</w:t>
            </w:r>
            <w:r>
              <w:rPr>
                <w:spacing w:val="19"/>
                <w:sz w:val="18"/>
              </w:rPr>
              <w:t xml:space="preserve"> </w:t>
            </w:r>
            <w:r>
              <w:rPr>
                <w:sz w:val="18"/>
              </w:rPr>
              <w:t>classification</w:t>
            </w:r>
            <w:r>
              <w:rPr>
                <w:spacing w:val="17"/>
                <w:sz w:val="18"/>
              </w:rPr>
              <w:t xml:space="preserve"> </w:t>
            </w:r>
            <w:r>
              <w:rPr>
                <w:sz w:val="18"/>
              </w:rPr>
              <w:t>(1L,</w:t>
            </w:r>
            <w:r>
              <w:rPr>
                <w:spacing w:val="17"/>
                <w:sz w:val="18"/>
              </w:rPr>
              <w:t xml:space="preserve"> </w:t>
            </w:r>
            <w:r>
              <w:rPr>
                <w:sz w:val="18"/>
              </w:rPr>
              <w:t>2L,</w:t>
            </w:r>
            <w:r>
              <w:rPr>
                <w:spacing w:val="18"/>
                <w:sz w:val="18"/>
              </w:rPr>
              <w:t xml:space="preserve"> </w:t>
            </w:r>
            <w:r>
              <w:rPr>
                <w:sz w:val="18"/>
              </w:rPr>
              <w:t>3L).</w:t>
            </w:r>
            <w:r>
              <w:rPr>
                <w:spacing w:val="17"/>
                <w:sz w:val="18"/>
              </w:rPr>
              <w:t xml:space="preserve"> </w:t>
            </w:r>
            <w:r>
              <w:rPr>
                <w:sz w:val="18"/>
              </w:rPr>
              <w:t>Selections</w:t>
            </w:r>
          </w:p>
          <w:p w14:paraId="185C1EA9" w14:textId="77777777" w:rsidR="003D0862" w:rsidRDefault="003D0862" w:rsidP="001B698E">
            <w:pPr>
              <w:pStyle w:val="TableParagraph"/>
              <w:spacing w:before="4" w:line="192" w:lineRule="exact"/>
              <w:ind w:left="2616"/>
              <w:rPr>
                <w:sz w:val="18"/>
              </w:rPr>
            </w:pPr>
            <w:r>
              <w:rPr>
                <w:sz w:val="18"/>
              </w:rPr>
              <w:t>to</w:t>
            </w:r>
            <w:r>
              <w:rPr>
                <w:spacing w:val="2"/>
                <w:sz w:val="18"/>
              </w:rPr>
              <w:t xml:space="preserve"> </w:t>
            </w:r>
            <w:r>
              <w:rPr>
                <w:sz w:val="18"/>
              </w:rPr>
              <w:t>fill</w:t>
            </w:r>
            <w:r>
              <w:rPr>
                <w:spacing w:val="5"/>
                <w:sz w:val="18"/>
              </w:rPr>
              <w:t xml:space="preserve"> </w:t>
            </w:r>
            <w:r>
              <w:rPr>
                <w:sz w:val="18"/>
              </w:rPr>
              <w:t>these</w:t>
            </w:r>
            <w:r>
              <w:rPr>
                <w:spacing w:val="1"/>
                <w:sz w:val="18"/>
              </w:rPr>
              <w:t xml:space="preserve"> </w:t>
            </w:r>
            <w:r>
              <w:rPr>
                <w:sz w:val="18"/>
              </w:rPr>
              <w:t>positions</w:t>
            </w:r>
            <w:r>
              <w:rPr>
                <w:spacing w:val="3"/>
                <w:sz w:val="18"/>
              </w:rPr>
              <w:t xml:space="preserve"> </w:t>
            </w:r>
            <w:r>
              <w:rPr>
                <w:sz w:val="18"/>
              </w:rPr>
              <w:t>will</w:t>
            </w:r>
            <w:r>
              <w:rPr>
                <w:spacing w:val="4"/>
                <w:sz w:val="18"/>
              </w:rPr>
              <w:t xml:space="preserve"> </w:t>
            </w:r>
            <w:r>
              <w:rPr>
                <w:sz w:val="18"/>
              </w:rPr>
              <w:t>be</w:t>
            </w:r>
            <w:r>
              <w:rPr>
                <w:spacing w:val="2"/>
                <w:sz w:val="18"/>
              </w:rPr>
              <w:t xml:space="preserve"> </w:t>
            </w:r>
            <w:r>
              <w:rPr>
                <w:sz w:val="18"/>
              </w:rPr>
              <w:t>made</w:t>
            </w:r>
            <w:r>
              <w:rPr>
                <w:spacing w:val="2"/>
                <w:sz w:val="18"/>
              </w:rPr>
              <w:t xml:space="preserve"> </w:t>
            </w:r>
            <w:r>
              <w:rPr>
                <w:sz w:val="18"/>
              </w:rPr>
              <w:t>using</w:t>
            </w:r>
            <w:r>
              <w:rPr>
                <w:spacing w:val="2"/>
                <w:sz w:val="18"/>
              </w:rPr>
              <w:t xml:space="preserve"> </w:t>
            </w:r>
            <w:r>
              <w:rPr>
                <w:sz w:val="18"/>
              </w:rPr>
              <w:t>this</w:t>
            </w:r>
            <w:r>
              <w:rPr>
                <w:spacing w:val="3"/>
                <w:sz w:val="18"/>
              </w:rPr>
              <w:t xml:space="preserve"> </w:t>
            </w:r>
            <w:r>
              <w:rPr>
                <w:sz w:val="18"/>
              </w:rPr>
              <w:t>article's</w:t>
            </w:r>
            <w:r>
              <w:rPr>
                <w:spacing w:val="3"/>
                <w:sz w:val="18"/>
              </w:rPr>
              <w:t xml:space="preserve"> </w:t>
            </w:r>
            <w:r>
              <w:rPr>
                <w:sz w:val="18"/>
              </w:rPr>
              <w:t>default</w:t>
            </w:r>
          </w:p>
        </w:tc>
      </w:tr>
      <w:tr w:rsidR="003D0862" w14:paraId="7FC18998" w14:textId="77777777" w:rsidTr="001B698E">
        <w:trPr>
          <w:trHeight w:val="633"/>
        </w:trPr>
        <w:tc>
          <w:tcPr>
            <w:tcW w:w="738" w:type="dxa"/>
          </w:tcPr>
          <w:p w14:paraId="24D150DA" w14:textId="77777777" w:rsidR="003D0862" w:rsidRDefault="003D0862" w:rsidP="001B698E">
            <w:pPr>
              <w:pStyle w:val="TableParagraph"/>
              <w:spacing w:before="3"/>
              <w:rPr>
                <w:sz w:val="18"/>
              </w:rPr>
            </w:pPr>
          </w:p>
          <w:p w14:paraId="0D17914B" w14:textId="77777777" w:rsidR="003D0862" w:rsidRDefault="003D0862" w:rsidP="001B698E">
            <w:pPr>
              <w:pStyle w:val="TableParagraph"/>
              <w:ind w:left="50"/>
              <w:rPr>
                <w:sz w:val="18"/>
              </w:rPr>
            </w:pPr>
            <w:r>
              <w:rPr>
                <w:sz w:val="18"/>
              </w:rPr>
              <w:t>864</w:t>
            </w:r>
          </w:p>
        </w:tc>
        <w:tc>
          <w:tcPr>
            <w:tcW w:w="7069" w:type="dxa"/>
            <w:gridSpan w:val="2"/>
          </w:tcPr>
          <w:p w14:paraId="5C2D9268" w14:textId="77777777" w:rsidR="003D0862" w:rsidRDefault="003D0862" w:rsidP="001B698E">
            <w:pPr>
              <w:pStyle w:val="TableParagraph"/>
              <w:spacing w:line="206" w:lineRule="exact"/>
              <w:ind w:left="1780" w:right="2321"/>
              <w:jc w:val="center"/>
              <w:rPr>
                <w:sz w:val="18"/>
              </w:rPr>
            </w:pPr>
            <w:r>
              <w:rPr>
                <w:sz w:val="18"/>
              </w:rPr>
              <w:t>selection</w:t>
            </w:r>
            <w:r>
              <w:rPr>
                <w:spacing w:val="6"/>
                <w:sz w:val="18"/>
              </w:rPr>
              <w:t xml:space="preserve"> </w:t>
            </w:r>
            <w:r>
              <w:rPr>
                <w:sz w:val="18"/>
              </w:rPr>
              <w:t>process.</w:t>
            </w:r>
          </w:p>
          <w:p w14:paraId="5B568768" w14:textId="77777777" w:rsidR="003D0862" w:rsidRDefault="003D0862" w:rsidP="001B698E">
            <w:pPr>
              <w:pStyle w:val="TableParagraph"/>
              <w:spacing w:before="8"/>
              <w:rPr>
                <w:sz w:val="18"/>
              </w:rPr>
            </w:pPr>
          </w:p>
          <w:p w14:paraId="219582A4" w14:textId="77777777" w:rsidR="003D0862" w:rsidRDefault="003D0862" w:rsidP="001B698E">
            <w:pPr>
              <w:pStyle w:val="TableParagraph"/>
              <w:tabs>
                <w:tab w:val="left" w:pos="2616"/>
              </w:tabs>
              <w:spacing w:line="192" w:lineRule="exact"/>
              <w:ind w:left="2065"/>
              <w:rPr>
                <w:sz w:val="18"/>
              </w:rPr>
            </w:pPr>
            <w:r>
              <w:rPr>
                <w:sz w:val="18"/>
              </w:rPr>
              <w:t>d.</w:t>
            </w:r>
            <w:r>
              <w:rPr>
                <w:sz w:val="18"/>
              </w:rPr>
              <w:tab/>
              <w:t>The</w:t>
            </w:r>
            <w:r>
              <w:rPr>
                <w:spacing w:val="20"/>
                <w:sz w:val="18"/>
              </w:rPr>
              <w:t xml:space="preserve"> </w:t>
            </w:r>
            <w:r>
              <w:rPr>
                <w:sz w:val="18"/>
              </w:rPr>
              <w:t>nine</w:t>
            </w:r>
            <w:r>
              <w:rPr>
                <w:spacing w:val="65"/>
                <w:sz w:val="18"/>
              </w:rPr>
              <w:t xml:space="preserve"> </w:t>
            </w:r>
            <w:r>
              <w:rPr>
                <w:sz w:val="18"/>
              </w:rPr>
              <w:t>(9)</w:t>
            </w:r>
            <w:r>
              <w:rPr>
                <w:spacing w:val="66"/>
                <w:sz w:val="18"/>
              </w:rPr>
              <w:t xml:space="preserve"> </w:t>
            </w:r>
            <w:r>
              <w:rPr>
                <w:sz w:val="18"/>
              </w:rPr>
              <w:t>appointed</w:t>
            </w:r>
            <w:r>
              <w:rPr>
                <w:spacing w:val="67"/>
                <w:sz w:val="18"/>
              </w:rPr>
              <w:t xml:space="preserve"> </w:t>
            </w:r>
            <w:r>
              <w:rPr>
                <w:sz w:val="18"/>
              </w:rPr>
              <w:t>members</w:t>
            </w:r>
            <w:r>
              <w:rPr>
                <w:spacing w:val="65"/>
                <w:sz w:val="18"/>
              </w:rPr>
              <w:t xml:space="preserve"> </w:t>
            </w:r>
            <w:r>
              <w:rPr>
                <w:sz w:val="18"/>
              </w:rPr>
              <w:t>will</w:t>
            </w:r>
            <w:r>
              <w:rPr>
                <w:spacing w:val="65"/>
                <w:sz w:val="18"/>
              </w:rPr>
              <w:t xml:space="preserve"> </w:t>
            </w:r>
            <w:r>
              <w:rPr>
                <w:sz w:val="18"/>
              </w:rPr>
              <w:t>serve</w:t>
            </w:r>
            <w:r>
              <w:rPr>
                <w:spacing w:val="65"/>
                <w:sz w:val="18"/>
              </w:rPr>
              <w:t xml:space="preserve"> </w:t>
            </w:r>
            <w:r>
              <w:rPr>
                <w:sz w:val="18"/>
              </w:rPr>
              <w:t>as</w:t>
            </w:r>
            <w:r>
              <w:rPr>
                <w:spacing w:val="66"/>
                <w:sz w:val="18"/>
              </w:rPr>
              <w:t xml:space="preserve"> </w:t>
            </w:r>
            <w:r>
              <w:rPr>
                <w:sz w:val="18"/>
              </w:rPr>
              <w:t>student</w:t>
            </w:r>
          </w:p>
        </w:tc>
      </w:tr>
      <w:tr w:rsidR="003D0862" w14:paraId="6217A29B" w14:textId="77777777" w:rsidTr="001B698E">
        <w:trPr>
          <w:trHeight w:val="633"/>
        </w:trPr>
        <w:tc>
          <w:tcPr>
            <w:tcW w:w="738" w:type="dxa"/>
          </w:tcPr>
          <w:p w14:paraId="3EC87904" w14:textId="77777777" w:rsidR="003D0862" w:rsidRDefault="003D0862" w:rsidP="001B698E">
            <w:pPr>
              <w:pStyle w:val="TableParagraph"/>
              <w:spacing w:line="206" w:lineRule="exact"/>
              <w:ind w:left="50"/>
              <w:rPr>
                <w:sz w:val="18"/>
              </w:rPr>
            </w:pPr>
            <w:r>
              <w:rPr>
                <w:sz w:val="18"/>
              </w:rPr>
              <w:t>866</w:t>
            </w:r>
          </w:p>
          <w:p w14:paraId="2BD75E67" w14:textId="77777777" w:rsidR="003D0862" w:rsidRDefault="003D0862" w:rsidP="001B698E">
            <w:pPr>
              <w:pStyle w:val="TableParagraph"/>
              <w:spacing w:before="8"/>
              <w:rPr>
                <w:sz w:val="18"/>
              </w:rPr>
            </w:pPr>
          </w:p>
          <w:p w14:paraId="004D67FE" w14:textId="77777777" w:rsidR="003D0862" w:rsidRDefault="003D0862" w:rsidP="001B698E">
            <w:pPr>
              <w:pStyle w:val="TableParagraph"/>
              <w:spacing w:line="192" w:lineRule="exact"/>
              <w:ind w:left="50"/>
              <w:rPr>
                <w:sz w:val="18"/>
              </w:rPr>
            </w:pPr>
            <w:r>
              <w:rPr>
                <w:sz w:val="18"/>
              </w:rPr>
              <w:t>868</w:t>
            </w:r>
          </w:p>
        </w:tc>
        <w:tc>
          <w:tcPr>
            <w:tcW w:w="7069" w:type="dxa"/>
            <w:gridSpan w:val="2"/>
          </w:tcPr>
          <w:p w14:paraId="349B3532" w14:textId="77777777" w:rsidR="003D0862" w:rsidRDefault="003D0862" w:rsidP="001B698E">
            <w:pPr>
              <w:pStyle w:val="TableParagraph"/>
              <w:spacing w:line="206" w:lineRule="exact"/>
              <w:ind w:left="2616"/>
              <w:rPr>
                <w:sz w:val="18"/>
              </w:rPr>
            </w:pPr>
            <w:r>
              <w:rPr>
                <w:sz w:val="18"/>
              </w:rPr>
              <w:t xml:space="preserve">liaisons  </w:t>
            </w:r>
            <w:r>
              <w:rPr>
                <w:spacing w:val="35"/>
                <w:sz w:val="18"/>
              </w:rPr>
              <w:t xml:space="preserve"> </w:t>
            </w:r>
            <w:r>
              <w:rPr>
                <w:sz w:val="18"/>
              </w:rPr>
              <w:t xml:space="preserve">and  </w:t>
            </w:r>
            <w:r>
              <w:rPr>
                <w:spacing w:val="35"/>
                <w:sz w:val="18"/>
              </w:rPr>
              <w:t xml:space="preserve"> </w:t>
            </w:r>
            <w:r>
              <w:rPr>
                <w:sz w:val="18"/>
              </w:rPr>
              <w:t xml:space="preserve">attend  </w:t>
            </w:r>
            <w:r>
              <w:rPr>
                <w:spacing w:val="36"/>
                <w:sz w:val="18"/>
              </w:rPr>
              <w:t xml:space="preserve"> </w:t>
            </w:r>
            <w:r>
              <w:rPr>
                <w:sz w:val="18"/>
              </w:rPr>
              <w:t xml:space="preserve">meetings  </w:t>
            </w:r>
            <w:r>
              <w:rPr>
                <w:spacing w:val="35"/>
                <w:sz w:val="18"/>
              </w:rPr>
              <w:t xml:space="preserve"> </w:t>
            </w:r>
            <w:r>
              <w:rPr>
                <w:sz w:val="18"/>
              </w:rPr>
              <w:t xml:space="preserve">of  </w:t>
            </w:r>
            <w:r>
              <w:rPr>
                <w:spacing w:val="34"/>
                <w:sz w:val="18"/>
              </w:rPr>
              <w:t xml:space="preserve"> </w:t>
            </w:r>
            <w:r>
              <w:rPr>
                <w:sz w:val="18"/>
              </w:rPr>
              <w:t xml:space="preserve">the  </w:t>
            </w:r>
            <w:r>
              <w:rPr>
                <w:spacing w:val="35"/>
                <w:sz w:val="18"/>
              </w:rPr>
              <w:t xml:space="preserve"> </w:t>
            </w:r>
            <w:r>
              <w:rPr>
                <w:sz w:val="18"/>
              </w:rPr>
              <w:t xml:space="preserve">Diversity  </w:t>
            </w:r>
            <w:r>
              <w:rPr>
                <w:spacing w:val="35"/>
                <w:sz w:val="18"/>
              </w:rPr>
              <w:t xml:space="preserve"> </w:t>
            </w:r>
            <w:r>
              <w:rPr>
                <w:sz w:val="18"/>
              </w:rPr>
              <w:t>and</w:t>
            </w:r>
          </w:p>
          <w:p w14:paraId="4154824D" w14:textId="77777777" w:rsidR="003D0862" w:rsidRDefault="003D0862" w:rsidP="001B698E">
            <w:pPr>
              <w:pStyle w:val="TableParagraph"/>
              <w:spacing w:line="210" w:lineRule="atLeast"/>
              <w:ind w:left="2616" w:right="47"/>
              <w:rPr>
                <w:sz w:val="18"/>
              </w:rPr>
            </w:pPr>
            <w:r>
              <w:rPr>
                <w:sz w:val="18"/>
              </w:rPr>
              <w:t>Professionalism</w:t>
            </w:r>
            <w:r>
              <w:rPr>
                <w:spacing w:val="17"/>
                <w:sz w:val="18"/>
              </w:rPr>
              <w:t xml:space="preserve"> </w:t>
            </w:r>
            <w:r>
              <w:rPr>
                <w:sz w:val="18"/>
              </w:rPr>
              <w:t>Faculty</w:t>
            </w:r>
            <w:r>
              <w:rPr>
                <w:spacing w:val="17"/>
                <w:sz w:val="18"/>
              </w:rPr>
              <w:t xml:space="preserve"> </w:t>
            </w:r>
            <w:r>
              <w:rPr>
                <w:sz w:val="18"/>
              </w:rPr>
              <w:t>Committee.</w:t>
            </w:r>
            <w:r>
              <w:rPr>
                <w:spacing w:val="33"/>
                <w:sz w:val="18"/>
              </w:rPr>
              <w:t xml:space="preserve"> </w:t>
            </w:r>
            <w:r>
              <w:rPr>
                <w:sz w:val="18"/>
              </w:rPr>
              <w:t>The</w:t>
            </w:r>
            <w:r>
              <w:rPr>
                <w:spacing w:val="16"/>
                <w:sz w:val="18"/>
              </w:rPr>
              <w:t xml:space="preserve"> </w:t>
            </w:r>
            <w:r>
              <w:rPr>
                <w:sz w:val="18"/>
              </w:rPr>
              <w:t>Diversity</w:t>
            </w:r>
            <w:r>
              <w:rPr>
                <w:spacing w:val="17"/>
                <w:sz w:val="18"/>
              </w:rPr>
              <w:t xml:space="preserve"> </w:t>
            </w:r>
            <w:r>
              <w:rPr>
                <w:sz w:val="18"/>
              </w:rPr>
              <w:t>and</w:t>
            </w:r>
            <w:r>
              <w:rPr>
                <w:spacing w:val="-42"/>
                <w:sz w:val="18"/>
              </w:rPr>
              <w:t xml:space="preserve"> </w:t>
            </w:r>
            <w:r>
              <w:rPr>
                <w:sz w:val="18"/>
              </w:rPr>
              <w:t xml:space="preserve">Professionalism  </w:t>
            </w:r>
            <w:r>
              <w:rPr>
                <w:spacing w:val="22"/>
                <w:sz w:val="18"/>
              </w:rPr>
              <w:t xml:space="preserve"> </w:t>
            </w:r>
            <w:r>
              <w:rPr>
                <w:sz w:val="18"/>
              </w:rPr>
              <w:t xml:space="preserve">Student  </w:t>
            </w:r>
            <w:r>
              <w:rPr>
                <w:spacing w:val="22"/>
                <w:sz w:val="18"/>
              </w:rPr>
              <w:t xml:space="preserve"> </w:t>
            </w:r>
            <w:r>
              <w:rPr>
                <w:sz w:val="18"/>
              </w:rPr>
              <w:t xml:space="preserve">Committee  </w:t>
            </w:r>
            <w:r>
              <w:rPr>
                <w:spacing w:val="21"/>
                <w:sz w:val="18"/>
              </w:rPr>
              <w:t xml:space="preserve"> </w:t>
            </w:r>
            <w:r>
              <w:rPr>
                <w:sz w:val="18"/>
              </w:rPr>
              <w:t xml:space="preserve">will  </w:t>
            </w:r>
            <w:r>
              <w:rPr>
                <w:spacing w:val="23"/>
                <w:sz w:val="18"/>
              </w:rPr>
              <w:t xml:space="preserve"> </w:t>
            </w:r>
            <w:r>
              <w:rPr>
                <w:sz w:val="18"/>
              </w:rPr>
              <w:t xml:space="preserve">also  </w:t>
            </w:r>
            <w:r>
              <w:rPr>
                <w:spacing w:val="23"/>
                <w:sz w:val="18"/>
              </w:rPr>
              <w:t xml:space="preserve"> </w:t>
            </w:r>
            <w:r>
              <w:rPr>
                <w:sz w:val="18"/>
              </w:rPr>
              <w:t>operate</w:t>
            </w:r>
          </w:p>
        </w:tc>
      </w:tr>
      <w:tr w:rsidR="003D0862" w14:paraId="0050AD21" w14:textId="77777777" w:rsidTr="001B698E">
        <w:trPr>
          <w:trHeight w:val="527"/>
        </w:trPr>
        <w:tc>
          <w:tcPr>
            <w:tcW w:w="738" w:type="dxa"/>
          </w:tcPr>
          <w:p w14:paraId="3FC5FDF5" w14:textId="77777777" w:rsidR="003D0862" w:rsidRDefault="003D0862" w:rsidP="001B698E">
            <w:pPr>
              <w:pStyle w:val="TableParagraph"/>
              <w:spacing w:before="3"/>
              <w:rPr>
                <w:sz w:val="18"/>
              </w:rPr>
            </w:pPr>
          </w:p>
          <w:p w14:paraId="29AC7E31" w14:textId="77777777" w:rsidR="003D0862" w:rsidRDefault="003D0862" w:rsidP="001B698E">
            <w:pPr>
              <w:pStyle w:val="TableParagraph"/>
              <w:ind w:left="50"/>
              <w:rPr>
                <w:sz w:val="18"/>
              </w:rPr>
            </w:pPr>
            <w:r>
              <w:rPr>
                <w:sz w:val="18"/>
              </w:rPr>
              <w:t>870</w:t>
            </w:r>
          </w:p>
        </w:tc>
        <w:tc>
          <w:tcPr>
            <w:tcW w:w="7069" w:type="dxa"/>
            <w:gridSpan w:val="2"/>
          </w:tcPr>
          <w:p w14:paraId="5971DDA3" w14:textId="77777777" w:rsidR="003D0862" w:rsidRDefault="003D0862" w:rsidP="001B698E">
            <w:pPr>
              <w:pStyle w:val="TableParagraph"/>
              <w:spacing w:line="244" w:lineRule="auto"/>
              <w:ind w:left="2616" w:right="46"/>
              <w:rPr>
                <w:sz w:val="18"/>
              </w:rPr>
            </w:pPr>
            <w:r>
              <w:rPr>
                <w:sz w:val="18"/>
              </w:rPr>
              <w:t>independently</w:t>
            </w:r>
            <w:r>
              <w:rPr>
                <w:spacing w:val="6"/>
                <w:sz w:val="18"/>
              </w:rPr>
              <w:t xml:space="preserve"> </w:t>
            </w:r>
            <w:r>
              <w:rPr>
                <w:sz w:val="18"/>
              </w:rPr>
              <w:t>and</w:t>
            </w:r>
            <w:r>
              <w:rPr>
                <w:spacing w:val="9"/>
                <w:sz w:val="18"/>
              </w:rPr>
              <w:t xml:space="preserve"> </w:t>
            </w:r>
            <w:r>
              <w:rPr>
                <w:sz w:val="18"/>
              </w:rPr>
              <w:t>endeavor</w:t>
            </w:r>
            <w:r>
              <w:rPr>
                <w:spacing w:val="5"/>
                <w:sz w:val="18"/>
              </w:rPr>
              <w:t xml:space="preserve"> </w:t>
            </w:r>
            <w:r>
              <w:rPr>
                <w:sz w:val="18"/>
              </w:rPr>
              <w:t>to</w:t>
            </w:r>
            <w:r>
              <w:rPr>
                <w:spacing w:val="6"/>
                <w:sz w:val="18"/>
              </w:rPr>
              <w:t xml:space="preserve"> </w:t>
            </w:r>
            <w:r>
              <w:rPr>
                <w:sz w:val="18"/>
              </w:rPr>
              <w:t>engage</w:t>
            </w:r>
            <w:r>
              <w:rPr>
                <w:spacing w:val="5"/>
                <w:sz w:val="18"/>
              </w:rPr>
              <w:t xml:space="preserve"> </w:t>
            </w:r>
            <w:r>
              <w:rPr>
                <w:sz w:val="18"/>
              </w:rPr>
              <w:t>participation</w:t>
            </w:r>
            <w:r>
              <w:rPr>
                <w:spacing w:val="6"/>
                <w:sz w:val="18"/>
              </w:rPr>
              <w:t xml:space="preserve"> </w:t>
            </w:r>
            <w:r>
              <w:rPr>
                <w:sz w:val="18"/>
              </w:rPr>
              <w:t>from</w:t>
            </w:r>
            <w:r>
              <w:rPr>
                <w:spacing w:val="6"/>
                <w:sz w:val="18"/>
              </w:rPr>
              <w:t xml:space="preserve"> </w:t>
            </w:r>
            <w:r>
              <w:rPr>
                <w:sz w:val="18"/>
              </w:rPr>
              <w:t>all</w:t>
            </w:r>
            <w:r>
              <w:rPr>
                <w:spacing w:val="-42"/>
                <w:sz w:val="18"/>
              </w:rPr>
              <w:t xml:space="preserve"> </w:t>
            </w:r>
            <w:r>
              <w:rPr>
                <w:sz w:val="18"/>
              </w:rPr>
              <w:t>interested</w:t>
            </w:r>
            <w:r>
              <w:rPr>
                <w:spacing w:val="1"/>
                <w:sz w:val="18"/>
              </w:rPr>
              <w:t xml:space="preserve"> </w:t>
            </w:r>
            <w:r>
              <w:rPr>
                <w:sz w:val="18"/>
              </w:rPr>
              <w:t>Members</w:t>
            </w:r>
            <w:r>
              <w:rPr>
                <w:spacing w:val="1"/>
                <w:sz w:val="18"/>
              </w:rPr>
              <w:t xml:space="preserve"> </w:t>
            </w:r>
            <w:r>
              <w:rPr>
                <w:sz w:val="18"/>
              </w:rPr>
              <w:t>of the</w:t>
            </w:r>
            <w:r>
              <w:rPr>
                <w:spacing w:val="1"/>
                <w:sz w:val="18"/>
              </w:rPr>
              <w:t xml:space="preserve"> </w:t>
            </w:r>
            <w:r>
              <w:rPr>
                <w:sz w:val="18"/>
              </w:rPr>
              <w:t>Association.</w:t>
            </w:r>
          </w:p>
        </w:tc>
      </w:tr>
      <w:tr w:rsidR="003D0862" w14:paraId="390C6CAC" w14:textId="77777777" w:rsidTr="001B698E">
        <w:trPr>
          <w:trHeight w:val="739"/>
        </w:trPr>
        <w:tc>
          <w:tcPr>
            <w:tcW w:w="738" w:type="dxa"/>
          </w:tcPr>
          <w:p w14:paraId="320E8895" w14:textId="77777777" w:rsidR="003D0862" w:rsidRDefault="003D0862" w:rsidP="001B698E">
            <w:pPr>
              <w:pStyle w:val="TableParagraph"/>
              <w:spacing w:before="105"/>
              <w:ind w:left="50"/>
              <w:rPr>
                <w:sz w:val="18"/>
              </w:rPr>
            </w:pPr>
            <w:r>
              <w:rPr>
                <w:sz w:val="18"/>
              </w:rPr>
              <w:t>872</w:t>
            </w:r>
          </w:p>
          <w:p w14:paraId="729A7B71" w14:textId="77777777" w:rsidR="003D0862" w:rsidRDefault="003D0862" w:rsidP="001B698E">
            <w:pPr>
              <w:pStyle w:val="TableParagraph"/>
              <w:spacing w:before="8"/>
              <w:rPr>
                <w:sz w:val="18"/>
              </w:rPr>
            </w:pPr>
          </w:p>
          <w:p w14:paraId="2B7E98EF" w14:textId="77777777" w:rsidR="003D0862" w:rsidRDefault="003D0862" w:rsidP="001B698E">
            <w:pPr>
              <w:pStyle w:val="TableParagraph"/>
              <w:spacing w:line="192" w:lineRule="exact"/>
              <w:ind w:left="50"/>
              <w:rPr>
                <w:sz w:val="18"/>
              </w:rPr>
            </w:pPr>
            <w:r>
              <w:rPr>
                <w:sz w:val="18"/>
              </w:rPr>
              <w:t>874</w:t>
            </w:r>
          </w:p>
        </w:tc>
        <w:tc>
          <w:tcPr>
            <w:tcW w:w="7069" w:type="dxa"/>
            <w:gridSpan w:val="2"/>
          </w:tcPr>
          <w:p w14:paraId="32BDDE78" w14:textId="77777777" w:rsidR="003D0862" w:rsidRDefault="003D0862" w:rsidP="001B698E">
            <w:pPr>
              <w:pStyle w:val="TableParagraph"/>
              <w:spacing w:before="83" w:line="212" w:lineRule="exact"/>
              <w:ind w:left="2616" w:right="46" w:hanging="551"/>
              <w:jc w:val="both"/>
              <w:rPr>
                <w:sz w:val="18"/>
              </w:rPr>
            </w:pPr>
            <w:r>
              <w:rPr>
                <w:sz w:val="18"/>
              </w:rPr>
              <w:t>e.</w:t>
            </w:r>
            <w:r>
              <w:rPr>
                <w:spacing w:val="1"/>
                <w:sz w:val="18"/>
              </w:rPr>
              <w:t xml:space="preserve"> </w:t>
            </w:r>
            <w:r>
              <w:rPr>
                <w:sz w:val="18"/>
              </w:rPr>
              <w:t>The</w:t>
            </w:r>
            <w:r>
              <w:rPr>
                <w:spacing w:val="45"/>
                <w:sz w:val="18"/>
              </w:rPr>
              <w:t xml:space="preserve"> </w:t>
            </w:r>
            <w:r>
              <w:rPr>
                <w:sz w:val="18"/>
              </w:rPr>
              <w:t>officers</w:t>
            </w:r>
            <w:r>
              <w:rPr>
                <w:spacing w:val="45"/>
                <w:sz w:val="18"/>
              </w:rPr>
              <w:t xml:space="preserve"> </w:t>
            </w:r>
            <w:r>
              <w:rPr>
                <w:sz w:val="18"/>
              </w:rPr>
              <w:t>of</w:t>
            </w:r>
            <w:r>
              <w:rPr>
                <w:spacing w:val="45"/>
                <w:sz w:val="18"/>
              </w:rPr>
              <w:t xml:space="preserve"> </w:t>
            </w:r>
            <w:r>
              <w:rPr>
                <w:sz w:val="18"/>
              </w:rPr>
              <w:t>the</w:t>
            </w:r>
            <w:r>
              <w:rPr>
                <w:spacing w:val="45"/>
                <w:sz w:val="18"/>
              </w:rPr>
              <w:t xml:space="preserve"> </w:t>
            </w:r>
            <w:r>
              <w:rPr>
                <w:sz w:val="18"/>
              </w:rPr>
              <w:t>Association</w:t>
            </w:r>
            <w:r>
              <w:rPr>
                <w:spacing w:val="45"/>
                <w:sz w:val="18"/>
              </w:rPr>
              <w:t xml:space="preserve"> </w:t>
            </w:r>
            <w:r>
              <w:rPr>
                <w:sz w:val="18"/>
              </w:rPr>
              <w:t>shall</w:t>
            </w:r>
            <w:r>
              <w:rPr>
                <w:spacing w:val="45"/>
                <w:sz w:val="18"/>
              </w:rPr>
              <w:t xml:space="preserve"> </w:t>
            </w:r>
            <w:r>
              <w:rPr>
                <w:sz w:val="18"/>
              </w:rPr>
              <w:t>strive</w:t>
            </w:r>
            <w:r>
              <w:rPr>
                <w:spacing w:val="45"/>
                <w:sz w:val="18"/>
              </w:rPr>
              <w:t xml:space="preserve"> </w:t>
            </w:r>
            <w:r>
              <w:rPr>
                <w:sz w:val="18"/>
              </w:rPr>
              <w:t>to</w:t>
            </w:r>
            <w:r>
              <w:rPr>
                <w:spacing w:val="45"/>
                <w:sz w:val="18"/>
              </w:rPr>
              <w:t xml:space="preserve"> </w:t>
            </w:r>
            <w:r>
              <w:rPr>
                <w:sz w:val="18"/>
              </w:rPr>
              <w:t>have</w:t>
            </w:r>
            <w:r>
              <w:rPr>
                <w:spacing w:val="45"/>
                <w:sz w:val="18"/>
              </w:rPr>
              <w:t xml:space="preserve"> </w:t>
            </w:r>
            <w:r>
              <w:rPr>
                <w:sz w:val="18"/>
              </w:rPr>
              <w:t>a</w:t>
            </w:r>
            <w:r>
              <w:rPr>
                <w:spacing w:val="1"/>
                <w:sz w:val="18"/>
              </w:rPr>
              <w:t xml:space="preserve"> </w:t>
            </w:r>
            <w:r>
              <w:rPr>
                <w:sz w:val="18"/>
              </w:rPr>
              <w:t>Diversity</w:t>
            </w:r>
            <w:r>
              <w:rPr>
                <w:spacing w:val="1"/>
                <w:sz w:val="18"/>
              </w:rPr>
              <w:t xml:space="preserve"> </w:t>
            </w:r>
            <w:r>
              <w:rPr>
                <w:sz w:val="18"/>
              </w:rPr>
              <w:t>and</w:t>
            </w:r>
            <w:r>
              <w:rPr>
                <w:spacing w:val="1"/>
                <w:sz w:val="18"/>
              </w:rPr>
              <w:t xml:space="preserve"> </w:t>
            </w:r>
            <w:r>
              <w:rPr>
                <w:sz w:val="18"/>
              </w:rPr>
              <w:t>Professionalism</w:t>
            </w:r>
            <w:r>
              <w:rPr>
                <w:spacing w:val="1"/>
                <w:sz w:val="18"/>
              </w:rPr>
              <w:t xml:space="preserve"> </w:t>
            </w:r>
            <w:r>
              <w:rPr>
                <w:sz w:val="18"/>
              </w:rPr>
              <w:t>Student</w:t>
            </w:r>
            <w:r>
              <w:rPr>
                <w:spacing w:val="1"/>
                <w:sz w:val="18"/>
              </w:rPr>
              <w:t xml:space="preserve"> </w:t>
            </w:r>
            <w:r>
              <w:rPr>
                <w:sz w:val="18"/>
              </w:rPr>
              <w:t>Committee</w:t>
            </w:r>
            <w:r>
              <w:rPr>
                <w:spacing w:val="1"/>
                <w:sz w:val="18"/>
              </w:rPr>
              <w:t xml:space="preserve"> </w:t>
            </w:r>
            <w:r>
              <w:rPr>
                <w:sz w:val="18"/>
              </w:rPr>
              <w:t>whose</w:t>
            </w:r>
            <w:r>
              <w:rPr>
                <w:spacing w:val="1"/>
                <w:sz w:val="18"/>
              </w:rPr>
              <w:t xml:space="preserve"> </w:t>
            </w:r>
            <w:r>
              <w:rPr>
                <w:sz w:val="18"/>
              </w:rPr>
              <w:t>composition</w:t>
            </w:r>
            <w:r>
              <w:rPr>
                <w:spacing w:val="28"/>
                <w:sz w:val="18"/>
              </w:rPr>
              <w:t xml:space="preserve"> </w:t>
            </w:r>
            <w:r>
              <w:rPr>
                <w:sz w:val="18"/>
              </w:rPr>
              <w:t>shall</w:t>
            </w:r>
            <w:r>
              <w:rPr>
                <w:spacing w:val="28"/>
                <w:sz w:val="18"/>
              </w:rPr>
              <w:t xml:space="preserve"> </w:t>
            </w:r>
            <w:r>
              <w:rPr>
                <w:sz w:val="18"/>
              </w:rPr>
              <w:t>be</w:t>
            </w:r>
            <w:r>
              <w:rPr>
                <w:spacing w:val="29"/>
                <w:sz w:val="18"/>
              </w:rPr>
              <w:t xml:space="preserve"> </w:t>
            </w:r>
            <w:r>
              <w:rPr>
                <w:sz w:val="18"/>
              </w:rPr>
              <w:t>reflective</w:t>
            </w:r>
            <w:r>
              <w:rPr>
                <w:spacing w:val="28"/>
                <w:sz w:val="18"/>
              </w:rPr>
              <w:t xml:space="preserve"> </w:t>
            </w:r>
            <w:r>
              <w:rPr>
                <w:sz w:val="18"/>
              </w:rPr>
              <w:t>of</w:t>
            </w:r>
            <w:r>
              <w:rPr>
                <w:spacing w:val="29"/>
                <w:sz w:val="18"/>
              </w:rPr>
              <w:t xml:space="preserve"> </w:t>
            </w:r>
            <w:r>
              <w:rPr>
                <w:sz w:val="18"/>
              </w:rPr>
              <w:t>the</w:t>
            </w:r>
            <w:r>
              <w:rPr>
                <w:spacing w:val="27"/>
                <w:sz w:val="18"/>
              </w:rPr>
              <w:t xml:space="preserve"> </w:t>
            </w:r>
            <w:r>
              <w:rPr>
                <w:sz w:val="18"/>
              </w:rPr>
              <w:t>diversity</w:t>
            </w:r>
            <w:r>
              <w:rPr>
                <w:spacing w:val="28"/>
                <w:sz w:val="18"/>
              </w:rPr>
              <w:t xml:space="preserve"> </w:t>
            </w:r>
            <w:r>
              <w:rPr>
                <w:sz w:val="18"/>
              </w:rPr>
              <w:t>of</w:t>
            </w:r>
            <w:r>
              <w:rPr>
                <w:spacing w:val="27"/>
                <w:sz w:val="18"/>
              </w:rPr>
              <w:t xml:space="preserve"> </w:t>
            </w:r>
            <w:r>
              <w:rPr>
                <w:sz w:val="18"/>
              </w:rPr>
              <w:t>the</w:t>
            </w:r>
          </w:p>
        </w:tc>
      </w:tr>
      <w:tr w:rsidR="003D0862" w14:paraId="1A9DA4D3" w14:textId="77777777" w:rsidTr="001B698E">
        <w:trPr>
          <w:trHeight w:val="207"/>
        </w:trPr>
        <w:tc>
          <w:tcPr>
            <w:tcW w:w="738" w:type="dxa"/>
          </w:tcPr>
          <w:p w14:paraId="2CB1DC7A" w14:textId="77777777" w:rsidR="003D0862" w:rsidRDefault="003D0862" w:rsidP="001B698E">
            <w:pPr>
              <w:pStyle w:val="TableParagraph"/>
              <w:rPr>
                <w:sz w:val="14"/>
              </w:rPr>
            </w:pPr>
          </w:p>
        </w:tc>
        <w:tc>
          <w:tcPr>
            <w:tcW w:w="7069" w:type="dxa"/>
            <w:gridSpan w:val="2"/>
          </w:tcPr>
          <w:p w14:paraId="3E63ED91" w14:textId="77777777" w:rsidR="003D0862" w:rsidRDefault="003D0862" w:rsidP="001B698E">
            <w:pPr>
              <w:pStyle w:val="TableParagraph"/>
              <w:spacing w:line="187" w:lineRule="exact"/>
              <w:ind w:left="2605" w:right="2321"/>
              <w:jc w:val="center"/>
              <w:rPr>
                <w:sz w:val="18"/>
              </w:rPr>
            </w:pPr>
            <w:r>
              <w:rPr>
                <w:sz w:val="18"/>
              </w:rPr>
              <w:t>Members</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Association.</w:t>
            </w:r>
          </w:p>
        </w:tc>
      </w:tr>
      <w:tr w:rsidR="003D0862" w14:paraId="72612837" w14:textId="77777777" w:rsidTr="001B698E">
        <w:trPr>
          <w:trHeight w:val="426"/>
        </w:trPr>
        <w:tc>
          <w:tcPr>
            <w:tcW w:w="738" w:type="dxa"/>
          </w:tcPr>
          <w:p w14:paraId="2CC901A1" w14:textId="77777777" w:rsidR="003D0862" w:rsidRDefault="003D0862" w:rsidP="001B698E">
            <w:pPr>
              <w:pStyle w:val="TableParagraph"/>
              <w:spacing w:line="202" w:lineRule="exact"/>
              <w:ind w:left="50"/>
              <w:rPr>
                <w:sz w:val="18"/>
              </w:rPr>
            </w:pPr>
            <w:r>
              <w:rPr>
                <w:sz w:val="18"/>
              </w:rPr>
              <w:t>876</w:t>
            </w:r>
          </w:p>
        </w:tc>
        <w:tc>
          <w:tcPr>
            <w:tcW w:w="1340" w:type="dxa"/>
          </w:tcPr>
          <w:p w14:paraId="36504233" w14:textId="77777777" w:rsidR="003D0862" w:rsidRDefault="003D0862" w:rsidP="001B698E">
            <w:pPr>
              <w:pStyle w:val="TableParagraph"/>
              <w:spacing w:before="11"/>
              <w:rPr>
                <w:sz w:val="17"/>
              </w:rPr>
            </w:pPr>
          </w:p>
          <w:p w14:paraId="400867A8" w14:textId="77777777" w:rsidR="003D0862" w:rsidRDefault="003D0862" w:rsidP="001B698E">
            <w:pPr>
              <w:pStyle w:val="TableParagraph"/>
              <w:spacing w:line="192" w:lineRule="exact"/>
              <w:ind w:right="170"/>
              <w:jc w:val="right"/>
              <w:rPr>
                <w:b/>
                <w:sz w:val="18"/>
              </w:rPr>
            </w:pPr>
            <w:r>
              <w:rPr>
                <w:b/>
                <w:sz w:val="18"/>
              </w:rPr>
              <w:t>Section</w:t>
            </w:r>
            <w:r>
              <w:rPr>
                <w:b/>
                <w:spacing w:val="6"/>
                <w:sz w:val="18"/>
              </w:rPr>
              <w:t xml:space="preserve"> </w:t>
            </w:r>
            <w:r>
              <w:rPr>
                <w:b/>
                <w:sz w:val="18"/>
              </w:rPr>
              <w:t>3.</w:t>
            </w:r>
          </w:p>
        </w:tc>
        <w:tc>
          <w:tcPr>
            <w:tcW w:w="5729" w:type="dxa"/>
          </w:tcPr>
          <w:p w14:paraId="1D7D7CAA" w14:textId="77777777" w:rsidR="003D0862" w:rsidRDefault="003D0862" w:rsidP="001B698E">
            <w:pPr>
              <w:pStyle w:val="TableParagraph"/>
              <w:spacing w:before="11"/>
              <w:rPr>
                <w:sz w:val="17"/>
              </w:rPr>
            </w:pPr>
          </w:p>
          <w:p w14:paraId="7224370F" w14:textId="77777777" w:rsidR="003D0862" w:rsidRDefault="003D0862" w:rsidP="001B698E">
            <w:pPr>
              <w:pStyle w:val="TableParagraph"/>
              <w:spacing w:line="192" w:lineRule="exact"/>
              <w:ind w:left="174"/>
              <w:rPr>
                <w:sz w:val="18"/>
              </w:rPr>
            </w:pPr>
            <w:r>
              <w:rPr>
                <w:sz w:val="18"/>
              </w:rPr>
              <w:t>Special</w:t>
            </w:r>
            <w:r>
              <w:rPr>
                <w:spacing w:val="1"/>
                <w:sz w:val="18"/>
              </w:rPr>
              <w:t xml:space="preserve"> </w:t>
            </w:r>
            <w:r>
              <w:rPr>
                <w:sz w:val="18"/>
              </w:rPr>
              <w:t>Committees</w:t>
            </w:r>
            <w:r>
              <w:rPr>
                <w:spacing w:val="2"/>
                <w:sz w:val="18"/>
              </w:rPr>
              <w:t xml:space="preserve"> </w:t>
            </w:r>
            <w:r>
              <w:rPr>
                <w:sz w:val="18"/>
              </w:rPr>
              <w:t>of the Association</w:t>
            </w:r>
            <w:r>
              <w:rPr>
                <w:spacing w:val="2"/>
                <w:sz w:val="18"/>
              </w:rPr>
              <w:t xml:space="preserve"> </w:t>
            </w:r>
            <w:r>
              <w:rPr>
                <w:sz w:val="18"/>
              </w:rPr>
              <w:t>may</w:t>
            </w:r>
            <w:r>
              <w:rPr>
                <w:spacing w:val="2"/>
                <w:sz w:val="18"/>
              </w:rPr>
              <w:t xml:space="preserve"> </w:t>
            </w:r>
            <w:r>
              <w:rPr>
                <w:sz w:val="18"/>
              </w:rPr>
              <w:t>be created</w:t>
            </w:r>
            <w:r>
              <w:rPr>
                <w:spacing w:val="2"/>
                <w:sz w:val="18"/>
              </w:rPr>
              <w:t xml:space="preserve"> </w:t>
            </w:r>
            <w:r>
              <w:rPr>
                <w:sz w:val="18"/>
              </w:rPr>
              <w:t>by</w:t>
            </w:r>
            <w:r>
              <w:rPr>
                <w:spacing w:val="1"/>
                <w:sz w:val="18"/>
              </w:rPr>
              <w:t xml:space="preserve"> </w:t>
            </w:r>
            <w:r>
              <w:rPr>
                <w:sz w:val="18"/>
              </w:rPr>
              <w:t>a</w:t>
            </w:r>
            <w:r>
              <w:rPr>
                <w:spacing w:val="1"/>
                <w:sz w:val="18"/>
              </w:rPr>
              <w:t xml:space="preserve"> </w:t>
            </w:r>
            <w:r>
              <w:rPr>
                <w:sz w:val="18"/>
              </w:rPr>
              <w:t>simple</w:t>
            </w:r>
            <w:r>
              <w:rPr>
                <w:spacing w:val="1"/>
                <w:sz w:val="18"/>
              </w:rPr>
              <w:t xml:space="preserve"> </w:t>
            </w:r>
            <w:r>
              <w:rPr>
                <w:sz w:val="18"/>
              </w:rPr>
              <w:t>majority</w:t>
            </w:r>
          </w:p>
        </w:tc>
      </w:tr>
      <w:tr w:rsidR="003D0862" w14:paraId="6034C7F9" w14:textId="77777777" w:rsidTr="001B698E">
        <w:trPr>
          <w:trHeight w:val="633"/>
        </w:trPr>
        <w:tc>
          <w:tcPr>
            <w:tcW w:w="738" w:type="dxa"/>
          </w:tcPr>
          <w:p w14:paraId="1450CA3B" w14:textId="77777777" w:rsidR="003D0862" w:rsidRDefault="003D0862" w:rsidP="001B698E">
            <w:pPr>
              <w:pStyle w:val="TableParagraph"/>
              <w:spacing w:line="206" w:lineRule="exact"/>
              <w:ind w:left="50"/>
              <w:rPr>
                <w:sz w:val="18"/>
              </w:rPr>
            </w:pPr>
            <w:r>
              <w:rPr>
                <w:sz w:val="18"/>
              </w:rPr>
              <w:t>878</w:t>
            </w:r>
          </w:p>
          <w:p w14:paraId="7A6B03D6" w14:textId="77777777" w:rsidR="003D0862" w:rsidRDefault="003D0862" w:rsidP="001B698E">
            <w:pPr>
              <w:pStyle w:val="TableParagraph"/>
              <w:spacing w:before="8"/>
              <w:rPr>
                <w:sz w:val="18"/>
              </w:rPr>
            </w:pPr>
          </w:p>
          <w:p w14:paraId="767F10BD" w14:textId="77777777" w:rsidR="003D0862" w:rsidRDefault="003D0862" w:rsidP="001B698E">
            <w:pPr>
              <w:pStyle w:val="TableParagraph"/>
              <w:spacing w:line="192" w:lineRule="exact"/>
              <w:ind w:left="50"/>
              <w:rPr>
                <w:sz w:val="18"/>
              </w:rPr>
            </w:pPr>
            <w:r>
              <w:rPr>
                <w:sz w:val="18"/>
              </w:rPr>
              <w:t>880</w:t>
            </w:r>
          </w:p>
        </w:tc>
        <w:tc>
          <w:tcPr>
            <w:tcW w:w="1340" w:type="dxa"/>
          </w:tcPr>
          <w:p w14:paraId="03B2275D" w14:textId="77777777" w:rsidR="003D0862" w:rsidRDefault="003D0862" w:rsidP="001B698E">
            <w:pPr>
              <w:pStyle w:val="TableParagraph"/>
              <w:rPr>
                <w:sz w:val="16"/>
              </w:rPr>
            </w:pPr>
          </w:p>
        </w:tc>
        <w:tc>
          <w:tcPr>
            <w:tcW w:w="5729" w:type="dxa"/>
          </w:tcPr>
          <w:p w14:paraId="649CC245" w14:textId="77777777" w:rsidR="003D0862" w:rsidRDefault="003D0862" w:rsidP="001B698E">
            <w:pPr>
              <w:pStyle w:val="TableParagraph"/>
              <w:spacing w:line="244" w:lineRule="auto"/>
              <w:ind w:left="174"/>
              <w:rPr>
                <w:sz w:val="18"/>
              </w:rPr>
            </w:pPr>
            <w:r>
              <w:rPr>
                <w:sz w:val="18"/>
              </w:rPr>
              <w:t>vote</w:t>
            </w:r>
            <w:r>
              <w:rPr>
                <w:spacing w:val="-5"/>
                <w:sz w:val="18"/>
              </w:rPr>
              <w:t xml:space="preserve"> </w:t>
            </w:r>
            <w:r>
              <w:rPr>
                <w:sz w:val="18"/>
              </w:rPr>
              <w:t>of</w:t>
            </w:r>
            <w:r>
              <w:rPr>
                <w:spacing w:val="-5"/>
                <w:sz w:val="18"/>
              </w:rPr>
              <w:t xml:space="preserve"> </w:t>
            </w:r>
            <w:r>
              <w:rPr>
                <w:sz w:val="18"/>
              </w:rPr>
              <w:t>the</w:t>
            </w:r>
            <w:r>
              <w:rPr>
                <w:spacing w:val="-4"/>
                <w:sz w:val="18"/>
              </w:rPr>
              <w:t xml:space="preserve"> </w:t>
            </w:r>
            <w:r>
              <w:rPr>
                <w:sz w:val="18"/>
              </w:rPr>
              <w:t>officers</w:t>
            </w:r>
            <w:r>
              <w:rPr>
                <w:spacing w:val="-5"/>
                <w:sz w:val="18"/>
              </w:rPr>
              <w:t xml:space="preserve"> </w:t>
            </w:r>
            <w:r>
              <w:rPr>
                <w:sz w:val="18"/>
              </w:rPr>
              <w:t>of</w:t>
            </w:r>
            <w:r>
              <w:rPr>
                <w:spacing w:val="-3"/>
                <w:sz w:val="18"/>
              </w:rPr>
              <w:t xml:space="preserve"> </w:t>
            </w:r>
            <w:r>
              <w:rPr>
                <w:sz w:val="18"/>
              </w:rPr>
              <w:t>the</w:t>
            </w:r>
            <w:r>
              <w:rPr>
                <w:spacing w:val="-2"/>
                <w:sz w:val="18"/>
              </w:rPr>
              <w:t xml:space="preserve"> </w:t>
            </w:r>
            <w:r>
              <w:rPr>
                <w:sz w:val="18"/>
              </w:rPr>
              <w:t>Association</w:t>
            </w:r>
            <w:r>
              <w:rPr>
                <w:spacing w:val="-4"/>
                <w:sz w:val="18"/>
              </w:rPr>
              <w:t xml:space="preserve"> </w:t>
            </w:r>
            <w:r>
              <w:rPr>
                <w:sz w:val="18"/>
              </w:rPr>
              <w:t>as</w:t>
            </w:r>
            <w:r>
              <w:rPr>
                <w:spacing w:val="-3"/>
                <w:sz w:val="18"/>
              </w:rPr>
              <w:t xml:space="preserve"> </w:t>
            </w:r>
            <w:r>
              <w:rPr>
                <w:sz w:val="18"/>
              </w:rPr>
              <w:t>needed</w:t>
            </w:r>
            <w:r>
              <w:rPr>
                <w:spacing w:val="-5"/>
                <w:sz w:val="18"/>
              </w:rPr>
              <w:t xml:space="preserve"> </w:t>
            </w:r>
            <w:r>
              <w:rPr>
                <w:sz w:val="18"/>
              </w:rPr>
              <w:t>to</w:t>
            </w:r>
            <w:r>
              <w:rPr>
                <w:spacing w:val="-1"/>
                <w:sz w:val="18"/>
              </w:rPr>
              <w:t xml:space="preserve"> </w:t>
            </w:r>
            <w:r>
              <w:rPr>
                <w:sz w:val="18"/>
              </w:rPr>
              <w:t>address</w:t>
            </w:r>
            <w:r>
              <w:rPr>
                <w:spacing w:val="-3"/>
                <w:sz w:val="18"/>
              </w:rPr>
              <w:t xml:space="preserve"> </w:t>
            </w:r>
            <w:r>
              <w:rPr>
                <w:sz w:val="18"/>
              </w:rPr>
              <w:t>specific</w:t>
            </w:r>
            <w:r>
              <w:rPr>
                <w:spacing w:val="-5"/>
                <w:sz w:val="18"/>
              </w:rPr>
              <w:t xml:space="preserve"> </w:t>
            </w:r>
            <w:r>
              <w:rPr>
                <w:sz w:val="18"/>
              </w:rPr>
              <w:t>concerns</w:t>
            </w:r>
            <w:r>
              <w:rPr>
                <w:spacing w:val="-42"/>
                <w:sz w:val="18"/>
              </w:rPr>
              <w:t xml:space="preserve"> </w:t>
            </w:r>
            <w:r>
              <w:rPr>
                <w:sz w:val="18"/>
              </w:rPr>
              <w:t>and</w:t>
            </w:r>
            <w:r>
              <w:rPr>
                <w:spacing w:val="71"/>
                <w:sz w:val="18"/>
              </w:rPr>
              <w:t xml:space="preserve"> </w:t>
            </w:r>
            <w:r>
              <w:rPr>
                <w:sz w:val="18"/>
              </w:rPr>
              <w:t>issues.</w:t>
            </w:r>
            <w:r>
              <w:rPr>
                <w:spacing w:val="73"/>
                <w:sz w:val="18"/>
              </w:rPr>
              <w:t xml:space="preserve"> </w:t>
            </w:r>
            <w:r>
              <w:rPr>
                <w:sz w:val="18"/>
              </w:rPr>
              <w:t>Special</w:t>
            </w:r>
            <w:r>
              <w:rPr>
                <w:spacing w:val="73"/>
                <w:sz w:val="18"/>
              </w:rPr>
              <w:t xml:space="preserve"> </w:t>
            </w:r>
            <w:r>
              <w:rPr>
                <w:sz w:val="18"/>
              </w:rPr>
              <w:t>Committees</w:t>
            </w:r>
            <w:r>
              <w:rPr>
                <w:spacing w:val="72"/>
                <w:sz w:val="18"/>
              </w:rPr>
              <w:t xml:space="preserve"> </w:t>
            </w:r>
            <w:r>
              <w:rPr>
                <w:sz w:val="18"/>
              </w:rPr>
              <w:t>of</w:t>
            </w:r>
            <w:r>
              <w:rPr>
                <w:spacing w:val="71"/>
                <w:sz w:val="18"/>
              </w:rPr>
              <w:t xml:space="preserve"> </w:t>
            </w:r>
            <w:r>
              <w:rPr>
                <w:sz w:val="18"/>
              </w:rPr>
              <w:t>the</w:t>
            </w:r>
            <w:r>
              <w:rPr>
                <w:spacing w:val="72"/>
                <w:sz w:val="18"/>
              </w:rPr>
              <w:t xml:space="preserve"> </w:t>
            </w:r>
            <w:r>
              <w:rPr>
                <w:sz w:val="18"/>
              </w:rPr>
              <w:t>Association</w:t>
            </w:r>
            <w:r>
              <w:rPr>
                <w:spacing w:val="71"/>
                <w:sz w:val="18"/>
              </w:rPr>
              <w:t xml:space="preserve"> </w:t>
            </w:r>
            <w:r>
              <w:rPr>
                <w:sz w:val="18"/>
              </w:rPr>
              <w:t>may</w:t>
            </w:r>
            <w:r>
              <w:rPr>
                <w:spacing w:val="71"/>
                <w:sz w:val="18"/>
              </w:rPr>
              <w:t xml:space="preserve"> </w:t>
            </w:r>
            <w:r>
              <w:rPr>
                <w:sz w:val="18"/>
              </w:rPr>
              <w:t>likewise</w:t>
            </w:r>
            <w:r>
              <w:rPr>
                <w:spacing w:val="71"/>
                <w:sz w:val="18"/>
              </w:rPr>
              <w:t xml:space="preserve"> </w:t>
            </w:r>
            <w:r>
              <w:rPr>
                <w:sz w:val="18"/>
              </w:rPr>
              <w:t>be</w:t>
            </w:r>
          </w:p>
          <w:p w14:paraId="6CD5C6B4" w14:textId="77777777" w:rsidR="003D0862" w:rsidRDefault="003D0862" w:rsidP="001B698E">
            <w:pPr>
              <w:pStyle w:val="TableParagraph"/>
              <w:spacing w:line="192" w:lineRule="exact"/>
              <w:ind w:left="174"/>
              <w:rPr>
                <w:sz w:val="18"/>
              </w:rPr>
            </w:pPr>
            <w:r>
              <w:rPr>
                <w:sz w:val="18"/>
              </w:rPr>
              <w:t>dissolved</w:t>
            </w:r>
            <w:r>
              <w:rPr>
                <w:spacing w:val="39"/>
                <w:sz w:val="18"/>
              </w:rPr>
              <w:t xml:space="preserve"> </w:t>
            </w:r>
            <w:r>
              <w:rPr>
                <w:sz w:val="18"/>
              </w:rPr>
              <w:t>by</w:t>
            </w:r>
            <w:r>
              <w:rPr>
                <w:spacing w:val="40"/>
                <w:sz w:val="18"/>
              </w:rPr>
              <w:t xml:space="preserve"> </w:t>
            </w:r>
            <w:r>
              <w:rPr>
                <w:sz w:val="18"/>
              </w:rPr>
              <w:t>a</w:t>
            </w:r>
            <w:r>
              <w:rPr>
                <w:spacing w:val="40"/>
                <w:sz w:val="18"/>
              </w:rPr>
              <w:t xml:space="preserve"> </w:t>
            </w:r>
            <w:r>
              <w:rPr>
                <w:sz w:val="18"/>
              </w:rPr>
              <w:t>majority</w:t>
            </w:r>
            <w:r>
              <w:rPr>
                <w:spacing w:val="40"/>
                <w:sz w:val="18"/>
              </w:rPr>
              <w:t xml:space="preserve"> </w:t>
            </w:r>
            <w:r>
              <w:rPr>
                <w:sz w:val="18"/>
              </w:rPr>
              <w:t>vote</w:t>
            </w:r>
            <w:r>
              <w:rPr>
                <w:spacing w:val="39"/>
                <w:sz w:val="18"/>
              </w:rPr>
              <w:t xml:space="preserve"> </w:t>
            </w:r>
            <w:r>
              <w:rPr>
                <w:sz w:val="18"/>
              </w:rPr>
              <w:t>of</w:t>
            </w:r>
            <w:r>
              <w:rPr>
                <w:spacing w:val="40"/>
                <w:sz w:val="18"/>
              </w:rPr>
              <w:t xml:space="preserve"> </w:t>
            </w:r>
            <w:r>
              <w:rPr>
                <w:sz w:val="18"/>
              </w:rPr>
              <w:t>the</w:t>
            </w:r>
            <w:r>
              <w:rPr>
                <w:spacing w:val="40"/>
                <w:sz w:val="18"/>
              </w:rPr>
              <w:t xml:space="preserve"> </w:t>
            </w:r>
            <w:r>
              <w:rPr>
                <w:sz w:val="18"/>
              </w:rPr>
              <w:t>officers</w:t>
            </w:r>
            <w:r>
              <w:rPr>
                <w:spacing w:val="40"/>
                <w:sz w:val="18"/>
              </w:rPr>
              <w:t xml:space="preserve"> </w:t>
            </w:r>
            <w:r>
              <w:rPr>
                <w:sz w:val="18"/>
              </w:rPr>
              <w:t>of</w:t>
            </w:r>
            <w:r>
              <w:rPr>
                <w:spacing w:val="41"/>
                <w:sz w:val="18"/>
              </w:rPr>
              <w:t xml:space="preserve"> </w:t>
            </w:r>
            <w:r>
              <w:rPr>
                <w:sz w:val="18"/>
              </w:rPr>
              <w:t>the</w:t>
            </w:r>
            <w:r>
              <w:rPr>
                <w:spacing w:val="39"/>
                <w:sz w:val="18"/>
              </w:rPr>
              <w:t xml:space="preserve"> </w:t>
            </w:r>
            <w:r>
              <w:rPr>
                <w:sz w:val="18"/>
              </w:rPr>
              <w:t>Association</w:t>
            </w:r>
            <w:r>
              <w:rPr>
                <w:spacing w:val="41"/>
                <w:sz w:val="18"/>
              </w:rPr>
              <w:t xml:space="preserve"> </w:t>
            </w:r>
            <w:r>
              <w:rPr>
                <w:sz w:val="18"/>
              </w:rPr>
              <w:t>for</w:t>
            </w:r>
            <w:r>
              <w:rPr>
                <w:spacing w:val="41"/>
                <w:sz w:val="18"/>
              </w:rPr>
              <w:t xml:space="preserve"> </w:t>
            </w:r>
            <w:r>
              <w:rPr>
                <w:sz w:val="18"/>
              </w:rPr>
              <w:t>any</w:t>
            </w:r>
          </w:p>
        </w:tc>
      </w:tr>
      <w:tr w:rsidR="003D0862" w14:paraId="77C88992" w14:textId="77777777" w:rsidTr="001B698E">
        <w:trPr>
          <w:trHeight w:val="527"/>
        </w:trPr>
        <w:tc>
          <w:tcPr>
            <w:tcW w:w="738" w:type="dxa"/>
          </w:tcPr>
          <w:p w14:paraId="63E87A8A" w14:textId="77777777" w:rsidR="003D0862" w:rsidRDefault="003D0862" w:rsidP="001B698E">
            <w:pPr>
              <w:pStyle w:val="TableParagraph"/>
              <w:spacing w:before="3"/>
              <w:rPr>
                <w:sz w:val="18"/>
              </w:rPr>
            </w:pPr>
          </w:p>
          <w:p w14:paraId="68B1ED3A" w14:textId="77777777" w:rsidR="003D0862" w:rsidRDefault="003D0862" w:rsidP="001B698E">
            <w:pPr>
              <w:pStyle w:val="TableParagraph"/>
              <w:ind w:left="50"/>
              <w:rPr>
                <w:sz w:val="18"/>
              </w:rPr>
            </w:pPr>
            <w:r>
              <w:rPr>
                <w:sz w:val="18"/>
              </w:rPr>
              <w:t>882</w:t>
            </w:r>
          </w:p>
        </w:tc>
        <w:tc>
          <w:tcPr>
            <w:tcW w:w="1340" w:type="dxa"/>
          </w:tcPr>
          <w:p w14:paraId="0CE6B5E5" w14:textId="77777777" w:rsidR="003D0862" w:rsidRDefault="003D0862" w:rsidP="001B698E">
            <w:pPr>
              <w:pStyle w:val="TableParagraph"/>
              <w:rPr>
                <w:sz w:val="16"/>
              </w:rPr>
            </w:pPr>
          </w:p>
        </w:tc>
        <w:tc>
          <w:tcPr>
            <w:tcW w:w="5729" w:type="dxa"/>
          </w:tcPr>
          <w:p w14:paraId="09DCD448" w14:textId="77777777" w:rsidR="003D0862" w:rsidRDefault="003D0862" w:rsidP="001B698E">
            <w:pPr>
              <w:pStyle w:val="TableParagraph"/>
              <w:spacing w:line="244" w:lineRule="auto"/>
              <w:ind w:left="174" w:right="41"/>
              <w:rPr>
                <w:sz w:val="18"/>
              </w:rPr>
            </w:pPr>
            <w:r>
              <w:rPr>
                <w:sz w:val="18"/>
              </w:rPr>
              <w:t>reason, including, but not limited to when they are no longer needed or have</w:t>
            </w:r>
            <w:r>
              <w:rPr>
                <w:spacing w:val="-42"/>
                <w:sz w:val="18"/>
              </w:rPr>
              <w:t xml:space="preserve"> </w:t>
            </w:r>
            <w:r>
              <w:rPr>
                <w:sz w:val="18"/>
              </w:rPr>
              <w:t>served their purpose.</w:t>
            </w:r>
          </w:p>
        </w:tc>
      </w:tr>
      <w:tr w:rsidR="003D0862" w14:paraId="0B077F39" w14:textId="77777777" w:rsidTr="001B698E">
        <w:trPr>
          <w:trHeight w:val="422"/>
        </w:trPr>
        <w:tc>
          <w:tcPr>
            <w:tcW w:w="738" w:type="dxa"/>
          </w:tcPr>
          <w:p w14:paraId="6352A7D0" w14:textId="77777777" w:rsidR="003D0862" w:rsidRDefault="003D0862" w:rsidP="001B698E">
            <w:pPr>
              <w:pStyle w:val="TableParagraph"/>
              <w:spacing w:before="105"/>
              <w:ind w:left="50"/>
              <w:rPr>
                <w:sz w:val="18"/>
              </w:rPr>
            </w:pPr>
            <w:r>
              <w:rPr>
                <w:sz w:val="18"/>
              </w:rPr>
              <w:t>884</w:t>
            </w:r>
          </w:p>
        </w:tc>
        <w:tc>
          <w:tcPr>
            <w:tcW w:w="1340" w:type="dxa"/>
          </w:tcPr>
          <w:p w14:paraId="74FCC77A"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4.</w:t>
            </w:r>
          </w:p>
        </w:tc>
        <w:tc>
          <w:tcPr>
            <w:tcW w:w="5729" w:type="dxa"/>
          </w:tcPr>
          <w:p w14:paraId="207D8942" w14:textId="77777777" w:rsidR="003D0862" w:rsidRDefault="003D0862" w:rsidP="001B698E">
            <w:pPr>
              <w:pStyle w:val="TableParagraph"/>
              <w:spacing w:before="105"/>
              <w:ind w:left="174"/>
              <w:rPr>
                <w:sz w:val="18"/>
              </w:rPr>
            </w:pPr>
            <w:r>
              <w:rPr>
                <w:sz w:val="18"/>
              </w:rPr>
              <w:t>Term</w:t>
            </w:r>
            <w:r>
              <w:rPr>
                <w:spacing w:val="7"/>
                <w:sz w:val="18"/>
              </w:rPr>
              <w:t xml:space="preserve"> </w:t>
            </w:r>
            <w:r>
              <w:rPr>
                <w:sz w:val="18"/>
              </w:rPr>
              <w:t>of</w:t>
            </w:r>
            <w:r>
              <w:rPr>
                <w:spacing w:val="7"/>
                <w:sz w:val="18"/>
              </w:rPr>
              <w:t xml:space="preserve"> </w:t>
            </w:r>
            <w:r>
              <w:rPr>
                <w:sz w:val="18"/>
              </w:rPr>
              <w:t>Office</w:t>
            </w:r>
            <w:r>
              <w:rPr>
                <w:spacing w:val="9"/>
                <w:sz w:val="18"/>
              </w:rPr>
              <w:t xml:space="preserve"> </w:t>
            </w:r>
            <w:r>
              <w:rPr>
                <w:sz w:val="18"/>
              </w:rPr>
              <w:t>and</w:t>
            </w:r>
            <w:r>
              <w:rPr>
                <w:spacing w:val="7"/>
                <w:sz w:val="18"/>
              </w:rPr>
              <w:t xml:space="preserve"> </w:t>
            </w:r>
            <w:r>
              <w:rPr>
                <w:sz w:val="18"/>
              </w:rPr>
              <w:t>Removal</w:t>
            </w:r>
            <w:r>
              <w:rPr>
                <w:spacing w:val="7"/>
                <w:sz w:val="18"/>
              </w:rPr>
              <w:t xml:space="preserve"> </w:t>
            </w:r>
            <w:r>
              <w:rPr>
                <w:sz w:val="18"/>
              </w:rPr>
              <w:t>of</w:t>
            </w:r>
            <w:r>
              <w:rPr>
                <w:spacing w:val="8"/>
                <w:sz w:val="18"/>
              </w:rPr>
              <w:t xml:space="preserve"> </w:t>
            </w:r>
            <w:r>
              <w:rPr>
                <w:sz w:val="18"/>
              </w:rPr>
              <w:t>Committee</w:t>
            </w:r>
            <w:r>
              <w:rPr>
                <w:spacing w:val="7"/>
                <w:sz w:val="18"/>
              </w:rPr>
              <w:t xml:space="preserve"> </w:t>
            </w:r>
            <w:r>
              <w:rPr>
                <w:sz w:val="18"/>
              </w:rPr>
              <w:t>Members</w:t>
            </w:r>
          </w:p>
        </w:tc>
      </w:tr>
      <w:tr w:rsidR="003D0862" w14:paraId="488C771D" w14:textId="77777777" w:rsidTr="001B698E">
        <w:trPr>
          <w:trHeight w:val="844"/>
        </w:trPr>
        <w:tc>
          <w:tcPr>
            <w:tcW w:w="738" w:type="dxa"/>
          </w:tcPr>
          <w:p w14:paraId="39A863CE" w14:textId="77777777" w:rsidR="003D0862" w:rsidRDefault="003D0862" w:rsidP="001B698E">
            <w:pPr>
              <w:pStyle w:val="TableParagraph"/>
              <w:spacing w:before="105"/>
              <w:ind w:left="50"/>
              <w:rPr>
                <w:sz w:val="18"/>
              </w:rPr>
            </w:pPr>
            <w:r>
              <w:rPr>
                <w:sz w:val="18"/>
              </w:rPr>
              <w:t>886</w:t>
            </w:r>
          </w:p>
          <w:p w14:paraId="0C09B539" w14:textId="77777777" w:rsidR="003D0862" w:rsidRDefault="003D0862" w:rsidP="001B698E">
            <w:pPr>
              <w:pStyle w:val="TableParagraph"/>
              <w:spacing w:before="8"/>
              <w:rPr>
                <w:sz w:val="18"/>
              </w:rPr>
            </w:pPr>
          </w:p>
          <w:p w14:paraId="6B7A07F2" w14:textId="77777777" w:rsidR="003D0862" w:rsidRDefault="003D0862" w:rsidP="001B698E">
            <w:pPr>
              <w:pStyle w:val="TableParagraph"/>
              <w:ind w:left="50"/>
              <w:rPr>
                <w:sz w:val="18"/>
              </w:rPr>
            </w:pPr>
            <w:r>
              <w:rPr>
                <w:sz w:val="18"/>
              </w:rPr>
              <w:t>888</w:t>
            </w:r>
          </w:p>
        </w:tc>
        <w:tc>
          <w:tcPr>
            <w:tcW w:w="1340" w:type="dxa"/>
          </w:tcPr>
          <w:p w14:paraId="438FD09D" w14:textId="77777777" w:rsidR="003D0862" w:rsidRDefault="003D0862" w:rsidP="001B698E">
            <w:pPr>
              <w:pStyle w:val="TableParagraph"/>
              <w:spacing w:before="105"/>
              <w:ind w:right="196"/>
              <w:jc w:val="right"/>
              <w:rPr>
                <w:sz w:val="18"/>
              </w:rPr>
            </w:pPr>
            <w:r>
              <w:rPr>
                <w:sz w:val="18"/>
              </w:rPr>
              <w:t>A.</w:t>
            </w:r>
          </w:p>
        </w:tc>
        <w:tc>
          <w:tcPr>
            <w:tcW w:w="5729" w:type="dxa"/>
          </w:tcPr>
          <w:p w14:paraId="7F43010E" w14:textId="77777777" w:rsidR="003D0862" w:rsidRDefault="003D0862" w:rsidP="001B698E">
            <w:pPr>
              <w:pStyle w:val="TableParagraph"/>
              <w:spacing w:before="105" w:line="244" w:lineRule="auto"/>
              <w:ind w:left="174" w:right="47"/>
              <w:jc w:val="both"/>
              <w:rPr>
                <w:sz w:val="18"/>
              </w:rPr>
            </w:pPr>
            <w:r>
              <w:rPr>
                <w:sz w:val="18"/>
              </w:rPr>
              <w:t>The term of office for any member of a Committee of the Association shall</w:t>
            </w:r>
            <w:r>
              <w:rPr>
                <w:spacing w:val="1"/>
                <w:sz w:val="18"/>
              </w:rPr>
              <w:t xml:space="preserve"> </w:t>
            </w:r>
            <w:r>
              <w:rPr>
                <w:sz w:val="18"/>
              </w:rPr>
              <w:t>be consistent with the term of office for officers of the Association pursuant</w:t>
            </w:r>
            <w:r>
              <w:rPr>
                <w:spacing w:val="-42"/>
                <w:sz w:val="18"/>
              </w:rPr>
              <w:t xml:space="preserve"> </w:t>
            </w:r>
            <w:r>
              <w:rPr>
                <w:sz w:val="18"/>
              </w:rPr>
              <w:t>to</w:t>
            </w:r>
            <w:r>
              <w:rPr>
                <w:spacing w:val="1"/>
                <w:sz w:val="18"/>
              </w:rPr>
              <w:t xml:space="preserve"> </w:t>
            </w:r>
            <w:r>
              <w:rPr>
                <w:sz w:val="18"/>
              </w:rPr>
              <w:t>Art.</w:t>
            </w:r>
            <w:r>
              <w:rPr>
                <w:spacing w:val="1"/>
                <w:sz w:val="18"/>
              </w:rPr>
              <w:t xml:space="preserve"> </w:t>
            </w:r>
            <w:r>
              <w:rPr>
                <w:sz w:val="18"/>
              </w:rPr>
              <w:t>IV,</w:t>
            </w:r>
            <w:r>
              <w:rPr>
                <w:spacing w:val="1"/>
                <w:sz w:val="18"/>
              </w:rPr>
              <w:t xml:space="preserve"> </w:t>
            </w:r>
            <w:r>
              <w:rPr>
                <w:sz w:val="18"/>
              </w:rPr>
              <w:t>Section 3</w:t>
            </w:r>
            <w:r>
              <w:rPr>
                <w:spacing w:val="1"/>
                <w:sz w:val="18"/>
              </w:rPr>
              <w:t xml:space="preserve"> </w:t>
            </w:r>
            <w:r>
              <w:rPr>
                <w:sz w:val="18"/>
              </w:rPr>
              <w:t>of this</w:t>
            </w:r>
            <w:r>
              <w:rPr>
                <w:spacing w:val="1"/>
                <w:sz w:val="18"/>
              </w:rPr>
              <w:t xml:space="preserve"> </w:t>
            </w:r>
            <w:r>
              <w:rPr>
                <w:sz w:val="18"/>
              </w:rPr>
              <w:t>document.</w:t>
            </w:r>
          </w:p>
        </w:tc>
      </w:tr>
      <w:tr w:rsidR="003D0862" w14:paraId="1712C6C0" w14:textId="77777777" w:rsidTr="001B698E">
        <w:trPr>
          <w:trHeight w:val="734"/>
        </w:trPr>
        <w:tc>
          <w:tcPr>
            <w:tcW w:w="738" w:type="dxa"/>
          </w:tcPr>
          <w:p w14:paraId="4FC26548" w14:textId="77777777" w:rsidR="003D0862" w:rsidRDefault="003D0862" w:rsidP="001B698E">
            <w:pPr>
              <w:pStyle w:val="TableParagraph"/>
              <w:spacing w:before="105"/>
              <w:ind w:left="50"/>
              <w:rPr>
                <w:sz w:val="18"/>
              </w:rPr>
            </w:pPr>
            <w:r>
              <w:rPr>
                <w:sz w:val="18"/>
              </w:rPr>
              <w:t>890</w:t>
            </w:r>
          </w:p>
          <w:p w14:paraId="6FB45B83" w14:textId="77777777" w:rsidR="003D0862" w:rsidRDefault="003D0862" w:rsidP="001B698E">
            <w:pPr>
              <w:pStyle w:val="TableParagraph"/>
              <w:spacing w:before="8"/>
              <w:rPr>
                <w:sz w:val="18"/>
              </w:rPr>
            </w:pPr>
          </w:p>
          <w:p w14:paraId="7527A10E" w14:textId="77777777" w:rsidR="003D0862" w:rsidRDefault="003D0862" w:rsidP="001B698E">
            <w:pPr>
              <w:pStyle w:val="TableParagraph"/>
              <w:spacing w:line="188" w:lineRule="exact"/>
              <w:ind w:left="50"/>
              <w:rPr>
                <w:sz w:val="18"/>
              </w:rPr>
            </w:pPr>
            <w:r>
              <w:rPr>
                <w:sz w:val="18"/>
              </w:rPr>
              <w:t>892</w:t>
            </w:r>
          </w:p>
        </w:tc>
        <w:tc>
          <w:tcPr>
            <w:tcW w:w="1340" w:type="dxa"/>
          </w:tcPr>
          <w:p w14:paraId="0C5A88A8" w14:textId="77777777" w:rsidR="003D0862" w:rsidRDefault="003D0862" w:rsidP="001B698E">
            <w:pPr>
              <w:pStyle w:val="TableParagraph"/>
              <w:spacing w:before="105"/>
              <w:ind w:right="204"/>
              <w:jc w:val="right"/>
              <w:rPr>
                <w:sz w:val="18"/>
              </w:rPr>
            </w:pPr>
            <w:r>
              <w:rPr>
                <w:sz w:val="18"/>
              </w:rPr>
              <w:t>B.</w:t>
            </w:r>
          </w:p>
        </w:tc>
        <w:tc>
          <w:tcPr>
            <w:tcW w:w="5729" w:type="dxa"/>
          </w:tcPr>
          <w:p w14:paraId="08393E2C" w14:textId="77777777" w:rsidR="003D0862" w:rsidRDefault="003D0862" w:rsidP="001B698E">
            <w:pPr>
              <w:pStyle w:val="TableParagraph"/>
              <w:spacing w:before="85" w:line="210" w:lineRule="atLeast"/>
              <w:ind w:left="174" w:right="47"/>
              <w:jc w:val="both"/>
              <w:rPr>
                <w:sz w:val="18"/>
              </w:rPr>
            </w:pPr>
            <w:r>
              <w:rPr>
                <w:sz w:val="18"/>
              </w:rPr>
              <w:t>Committee Members appointed by the officers of the Association may be</w:t>
            </w:r>
            <w:r>
              <w:rPr>
                <w:spacing w:val="1"/>
                <w:sz w:val="18"/>
              </w:rPr>
              <w:t xml:space="preserve"> </w:t>
            </w:r>
            <w:r>
              <w:rPr>
                <w:sz w:val="18"/>
              </w:rPr>
              <w:t>removed by the passage of a two-thirds (2/3) vote of officers at a duly</w:t>
            </w:r>
            <w:r>
              <w:rPr>
                <w:spacing w:val="1"/>
                <w:sz w:val="18"/>
              </w:rPr>
              <w:t xml:space="preserve"> </w:t>
            </w:r>
            <w:r>
              <w:rPr>
                <w:sz w:val="18"/>
              </w:rPr>
              <w:t>constituted meeting</w:t>
            </w:r>
            <w:r>
              <w:rPr>
                <w:spacing w:val="1"/>
                <w:sz w:val="18"/>
              </w:rPr>
              <w:t xml:space="preserve"> </w:t>
            </w:r>
            <w:r>
              <w:rPr>
                <w:sz w:val="18"/>
              </w:rPr>
              <w:t>of the</w:t>
            </w:r>
            <w:r>
              <w:rPr>
                <w:spacing w:val="1"/>
                <w:sz w:val="18"/>
              </w:rPr>
              <w:t xml:space="preserve"> </w:t>
            </w:r>
            <w:r>
              <w:rPr>
                <w:sz w:val="18"/>
              </w:rPr>
              <w:t>Association.</w:t>
            </w:r>
          </w:p>
        </w:tc>
      </w:tr>
    </w:tbl>
    <w:p w14:paraId="465F6008" w14:textId="77777777" w:rsidR="003D0862" w:rsidRDefault="003D0862" w:rsidP="003D0862">
      <w:pPr>
        <w:pStyle w:val="BodyText"/>
        <w:spacing w:before="8"/>
        <w:rPr>
          <w:sz w:val="10"/>
        </w:rPr>
      </w:pPr>
    </w:p>
    <w:p w14:paraId="53F3FA28" w14:textId="77777777" w:rsidR="003D0862" w:rsidRDefault="003D0862" w:rsidP="003D0862">
      <w:pPr>
        <w:tabs>
          <w:tab w:val="left" w:pos="1249"/>
        </w:tabs>
        <w:spacing w:before="96"/>
        <w:ind w:left="698"/>
        <w:rPr>
          <w:sz w:val="14"/>
        </w:rPr>
      </w:pPr>
      <w:r>
        <w:rPr>
          <w:w w:val="105"/>
          <w:sz w:val="18"/>
        </w:rPr>
        <w:t>894</w:t>
      </w:r>
      <w:r>
        <w:rPr>
          <w:w w:val="105"/>
          <w:sz w:val="18"/>
        </w:rPr>
        <w:tab/>
      </w:r>
      <w:r>
        <w:rPr>
          <w:b/>
          <w:sz w:val="18"/>
        </w:rPr>
        <w:t>A</w:t>
      </w:r>
      <w:r>
        <w:rPr>
          <w:b/>
          <w:sz w:val="14"/>
        </w:rPr>
        <w:t>RTICLE</w:t>
      </w:r>
      <w:r>
        <w:rPr>
          <w:b/>
          <w:spacing w:val="14"/>
          <w:sz w:val="14"/>
        </w:rPr>
        <w:t xml:space="preserve"> </w:t>
      </w:r>
      <w:r>
        <w:rPr>
          <w:b/>
          <w:sz w:val="18"/>
        </w:rPr>
        <w:t xml:space="preserve">VIII.  </w:t>
      </w:r>
      <w:r>
        <w:rPr>
          <w:b/>
          <w:spacing w:val="13"/>
          <w:sz w:val="18"/>
        </w:rPr>
        <w:t xml:space="preserve"> </w:t>
      </w:r>
      <w:r>
        <w:rPr>
          <w:sz w:val="18"/>
        </w:rPr>
        <w:t>R</w:t>
      </w:r>
      <w:r>
        <w:rPr>
          <w:sz w:val="14"/>
        </w:rPr>
        <w:t>ELATIONSHIP</w:t>
      </w:r>
      <w:r>
        <w:rPr>
          <w:spacing w:val="15"/>
          <w:sz w:val="14"/>
        </w:rPr>
        <w:t xml:space="preserve"> </w:t>
      </w:r>
      <w:r>
        <w:rPr>
          <w:sz w:val="14"/>
        </w:rPr>
        <w:t>WITH</w:t>
      </w:r>
      <w:r>
        <w:rPr>
          <w:spacing w:val="13"/>
          <w:sz w:val="14"/>
        </w:rPr>
        <w:t xml:space="preserve"> </w:t>
      </w:r>
      <w:r>
        <w:rPr>
          <w:sz w:val="14"/>
        </w:rPr>
        <w:t>THE</w:t>
      </w:r>
      <w:r>
        <w:rPr>
          <w:spacing w:val="14"/>
          <w:sz w:val="14"/>
        </w:rPr>
        <w:t xml:space="preserve"> </w:t>
      </w:r>
      <w:r>
        <w:rPr>
          <w:sz w:val="18"/>
        </w:rPr>
        <w:t>A</w:t>
      </w:r>
      <w:r>
        <w:rPr>
          <w:sz w:val="14"/>
        </w:rPr>
        <w:t>MERICAN</w:t>
      </w:r>
      <w:r>
        <w:rPr>
          <w:spacing w:val="14"/>
          <w:sz w:val="14"/>
        </w:rPr>
        <w:t xml:space="preserve"> </w:t>
      </w:r>
      <w:r>
        <w:rPr>
          <w:sz w:val="18"/>
        </w:rPr>
        <w:t>B</w:t>
      </w:r>
      <w:r>
        <w:rPr>
          <w:sz w:val="14"/>
        </w:rPr>
        <w:t>AR</w:t>
      </w:r>
      <w:r>
        <w:rPr>
          <w:spacing w:val="15"/>
          <w:sz w:val="14"/>
        </w:rPr>
        <w:t xml:space="preserve"> </w:t>
      </w:r>
      <w:r>
        <w:rPr>
          <w:sz w:val="18"/>
        </w:rPr>
        <w:t>A</w:t>
      </w:r>
      <w:r>
        <w:rPr>
          <w:sz w:val="14"/>
        </w:rPr>
        <w:t>SSOCIATION</w:t>
      </w:r>
      <w:r>
        <w:rPr>
          <w:sz w:val="18"/>
        </w:rPr>
        <w:t>/</w:t>
      </w:r>
      <w:r>
        <w:rPr>
          <w:spacing w:val="5"/>
          <w:sz w:val="18"/>
        </w:rPr>
        <w:t xml:space="preserve"> </w:t>
      </w:r>
      <w:r>
        <w:rPr>
          <w:sz w:val="18"/>
        </w:rPr>
        <w:t>L</w:t>
      </w:r>
      <w:r>
        <w:rPr>
          <w:sz w:val="14"/>
        </w:rPr>
        <w:t>AW</w:t>
      </w:r>
      <w:r>
        <w:rPr>
          <w:spacing w:val="15"/>
          <w:sz w:val="14"/>
        </w:rPr>
        <w:t xml:space="preserve"> </w:t>
      </w:r>
      <w:r>
        <w:rPr>
          <w:sz w:val="18"/>
        </w:rPr>
        <w:t>S</w:t>
      </w:r>
      <w:r>
        <w:rPr>
          <w:sz w:val="14"/>
        </w:rPr>
        <w:t>TUDENT</w:t>
      </w:r>
      <w:r>
        <w:rPr>
          <w:spacing w:val="13"/>
          <w:sz w:val="14"/>
        </w:rPr>
        <w:t xml:space="preserve"> </w:t>
      </w:r>
      <w:r>
        <w:rPr>
          <w:sz w:val="18"/>
        </w:rPr>
        <w:t>D</w:t>
      </w:r>
      <w:r>
        <w:rPr>
          <w:sz w:val="14"/>
        </w:rPr>
        <w:t>IVISION</w:t>
      </w:r>
    </w:p>
    <w:p w14:paraId="51D0B5E9" w14:textId="77777777" w:rsidR="003D0862" w:rsidRDefault="003D0862" w:rsidP="003D0862">
      <w:pPr>
        <w:pStyle w:val="BodyText"/>
        <w:rPr>
          <w:sz w:val="20"/>
        </w:rPr>
      </w:pPr>
    </w:p>
    <w:p w14:paraId="4EDF7C44" w14:textId="77777777" w:rsidR="003D0862" w:rsidRDefault="003D0862" w:rsidP="003D0862">
      <w:pPr>
        <w:pStyle w:val="BodyText"/>
        <w:rPr>
          <w:sz w:val="26"/>
        </w:rPr>
      </w:pPr>
    </w:p>
    <w:p w14:paraId="6EAF27A0" w14:textId="77777777" w:rsidR="003D0862" w:rsidRDefault="003D0862" w:rsidP="003D0862">
      <w:pPr>
        <w:spacing w:before="96"/>
        <w:ind w:right="1189"/>
        <w:jc w:val="right"/>
        <w:rPr>
          <w:sz w:val="15"/>
        </w:rPr>
      </w:pPr>
      <w:r>
        <w:rPr>
          <w:sz w:val="15"/>
        </w:rPr>
        <w:t>21</w:t>
      </w:r>
    </w:p>
    <w:p w14:paraId="509006AE"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405D2E3B"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463"/>
        <w:gridCol w:w="1616"/>
        <w:gridCol w:w="5732"/>
      </w:tblGrid>
      <w:tr w:rsidR="003D0862" w14:paraId="081954CA" w14:textId="77777777" w:rsidTr="001B698E">
        <w:trPr>
          <w:trHeight w:val="629"/>
        </w:trPr>
        <w:tc>
          <w:tcPr>
            <w:tcW w:w="463" w:type="dxa"/>
          </w:tcPr>
          <w:p w14:paraId="51C37249" w14:textId="77777777" w:rsidR="003D0862" w:rsidRDefault="003D0862" w:rsidP="001B698E">
            <w:pPr>
              <w:pStyle w:val="TableParagraph"/>
              <w:spacing w:line="202" w:lineRule="exact"/>
              <w:ind w:left="50"/>
              <w:rPr>
                <w:sz w:val="18"/>
              </w:rPr>
            </w:pPr>
            <w:r>
              <w:rPr>
                <w:sz w:val="18"/>
              </w:rPr>
              <w:t>896</w:t>
            </w:r>
          </w:p>
          <w:p w14:paraId="52044717" w14:textId="77777777" w:rsidR="003D0862" w:rsidRDefault="003D0862" w:rsidP="001B698E">
            <w:pPr>
              <w:pStyle w:val="TableParagraph"/>
              <w:spacing w:before="8"/>
              <w:rPr>
                <w:sz w:val="18"/>
              </w:rPr>
            </w:pPr>
          </w:p>
          <w:p w14:paraId="09281EC4" w14:textId="77777777" w:rsidR="003D0862" w:rsidRDefault="003D0862" w:rsidP="001B698E">
            <w:pPr>
              <w:pStyle w:val="TableParagraph"/>
              <w:spacing w:line="192" w:lineRule="exact"/>
              <w:ind w:left="50"/>
              <w:rPr>
                <w:sz w:val="18"/>
              </w:rPr>
            </w:pPr>
            <w:r>
              <w:rPr>
                <w:sz w:val="18"/>
              </w:rPr>
              <w:t>898</w:t>
            </w:r>
          </w:p>
        </w:tc>
        <w:tc>
          <w:tcPr>
            <w:tcW w:w="1616" w:type="dxa"/>
          </w:tcPr>
          <w:p w14:paraId="6330FDC6" w14:textId="77777777" w:rsidR="003D0862" w:rsidRDefault="003D0862" w:rsidP="001B698E">
            <w:pPr>
              <w:pStyle w:val="TableParagraph"/>
              <w:spacing w:line="202" w:lineRule="exact"/>
              <w:ind w:right="171"/>
              <w:jc w:val="right"/>
              <w:rPr>
                <w:b/>
                <w:sz w:val="18"/>
              </w:rPr>
            </w:pPr>
            <w:r>
              <w:rPr>
                <w:b/>
                <w:sz w:val="18"/>
              </w:rPr>
              <w:t>Section</w:t>
            </w:r>
            <w:r>
              <w:rPr>
                <w:b/>
                <w:spacing w:val="6"/>
                <w:sz w:val="18"/>
              </w:rPr>
              <w:t xml:space="preserve"> </w:t>
            </w:r>
            <w:r>
              <w:rPr>
                <w:b/>
                <w:sz w:val="18"/>
              </w:rPr>
              <w:t>1.</w:t>
            </w:r>
          </w:p>
        </w:tc>
        <w:tc>
          <w:tcPr>
            <w:tcW w:w="5732" w:type="dxa"/>
          </w:tcPr>
          <w:p w14:paraId="69847416" w14:textId="77777777" w:rsidR="003D0862" w:rsidRDefault="003D0862" w:rsidP="001B698E">
            <w:pPr>
              <w:pStyle w:val="TableParagraph"/>
              <w:spacing w:line="244" w:lineRule="auto"/>
              <w:ind w:left="173" w:right="35"/>
              <w:rPr>
                <w:sz w:val="18"/>
              </w:rPr>
            </w:pPr>
            <w:r>
              <w:rPr>
                <w:sz w:val="18"/>
              </w:rPr>
              <w:t>The Student Bar Association of the Paul M. Hebert Law Center at Louisiana</w:t>
            </w:r>
            <w:r>
              <w:rPr>
                <w:spacing w:val="-42"/>
                <w:sz w:val="18"/>
              </w:rPr>
              <w:t xml:space="preserve"> </w:t>
            </w:r>
            <w:r>
              <w:rPr>
                <w:sz w:val="18"/>
              </w:rPr>
              <w:t>State</w:t>
            </w:r>
            <w:r>
              <w:rPr>
                <w:spacing w:val="4"/>
                <w:sz w:val="18"/>
              </w:rPr>
              <w:t xml:space="preserve"> </w:t>
            </w:r>
            <w:r>
              <w:rPr>
                <w:sz w:val="18"/>
              </w:rPr>
              <w:t>University</w:t>
            </w:r>
            <w:r>
              <w:rPr>
                <w:spacing w:val="5"/>
                <w:sz w:val="18"/>
              </w:rPr>
              <w:t xml:space="preserve"> </w:t>
            </w:r>
            <w:r>
              <w:rPr>
                <w:sz w:val="18"/>
              </w:rPr>
              <w:t>may</w:t>
            </w:r>
            <w:r>
              <w:rPr>
                <w:spacing w:val="7"/>
                <w:sz w:val="18"/>
              </w:rPr>
              <w:t xml:space="preserve"> </w:t>
            </w:r>
            <w:r>
              <w:rPr>
                <w:sz w:val="18"/>
              </w:rPr>
              <w:t>commit</w:t>
            </w:r>
            <w:r>
              <w:rPr>
                <w:spacing w:val="5"/>
                <w:sz w:val="18"/>
              </w:rPr>
              <w:t xml:space="preserve"> </w:t>
            </w:r>
            <w:r>
              <w:rPr>
                <w:sz w:val="18"/>
              </w:rPr>
              <w:t>two</w:t>
            </w:r>
            <w:r>
              <w:rPr>
                <w:spacing w:val="6"/>
                <w:sz w:val="18"/>
              </w:rPr>
              <w:t xml:space="preserve"> </w:t>
            </w:r>
            <w:r>
              <w:rPr>
                <w:sz w:val="18"/>
              </w:rPr>
              <w:t>official</w:t>
            </w:r>
            <w:r>
              <w:rPr>
                <w:spacing w:val="5"/>
                <w:sz w:val="18"/>
              </w:rPr>
              <w:t xml:space="preserve"> </w:t>
            </w:r>
            <w:r>
              <w:rPr>
                <w:sz w:val="18"/>
              </w:rPr>
              <w:t>voting</w:t>
            </w:r>
            <w:r>
              <w:rPr>
                <w:spacing w:val="8"/>
                <w:sz w:val="18"/>
              </w:rPr>
              <w:t xml:space="preserve"> </w:t>
            </w:r>
            <w:r>
              <w:rPr>
                <w:sz w:val="18"/>
              </w:rPr>
              <w:t>delegates</w:t>
            </w:r>
            <w:r>
              <w:rPr>
                <w:spacing w:val="5"/>
                <w:sz w:val="18"/>
              </w:rPr>
              <w:t xml:space="preserve"> </w:t>
            </w:r>
            <w:r>
              <w:rPr>
                <w:sz w:val="18"/>
              </w:rPr>
              <w:t>to</w:t>
            </w:r>
            <w:r>
              <w:rPr>
                <w:spacing w:val="8"/>
                <w:sz w:val="18"/>
              </w:rPr>
              <w:t xml:space="preserve"> </w:t>
            </w:r>
            <w:r>
              <w:rPr>
                <w:sz w:val="18"/>
              </w:rPr>
              <w:t>the</w:t>
            </w:r>
            <w:r>
              <w:rPr>
                <w:spacing w:val="4"/>
                <w:sz w:val="18"/>
              </w:rPr>
              <w:t xml:space="preserve"> </w:t>
            </w:r>
            <w:r>
              <w:rPr>
                <w:sz w:val="18"/>
              </w:rPr>
              <w:t>Assembly</w:t>
            </w:r>
          </w:p>
          <w:p w14:paraId="1966640F" w14:textId="77777777" w:rsidR="003D0862" w:rsidRDefault="003D0862" w:rsidP="001B698E">
            <w:pPr>
              <w:pStyle w:val="TableParagraph"/>
              <w:spacing w:line="192" w:lineRule="exact"/>
              <w:ind w:left="173"/>
              <w:rPr>
                <w:sz w:val="18"/>
              </w:rPr>
            </w:pPr>
            <w:r>
              <w:rPr>
                <w:sz w:val="18"/>
              </w:rPr>
              <w:t>of</w:t>
            </w:r>
            <w:r>
              <w:rPr>
                <w:spacing w:val="83"/>
                <w:sz w:val="18"/>
              </w:rPr>
              <w:t xml:space="preserve"> </w:t>
            </w:r>
            <w:r>
              <w:rPr>
                <w:sz w:val="18"/>
              </w:rPr>
              <w:t>the</w:t>
            </w:r>
            <w:r>
              <w:rPr>
                <w:spacing w:val="83"/>
                <w:sz w:val="18"/>
              </w:rPr>
              <w:t xml:space="preserve"> </w:t>
            </w:r>
            <w:r>
              <w:rPr>
                <w:sz w:val="18"/>
              </w:rPr>
              <w:t>American</w:t>
            </w:r>
            <w:r>
              <w:rPr>
                <w:spacing w:val="85"/>
                <w:sz w:val="18"/>
              </w:rPr>
              <w:t xml:space="preserve"> </w:t>
            </w:r>
            <w:r>
              <w:rPr>
                <w:sz w:val="18"/>
              </w:rPr>
              <w:t>Bar</w:t>
            </w:r>
            <w:r>
              <w:rPr>
                <w:spacing w:val="85"/>
                <w:sz w:val="18"/>
              </w:rPr>
              <w:t xml:space="preserve"> </w:t>
            </w:r>
            <w:r>
              <w:rPr>
                <w:sz w:val="18"/>
              </w:rPr>
              <w:t>Association-Law</w:t>
            </w:r>
            <w:r>
              <w:rPr>
                <w:spacing w:val="83"/>
                <w:sz w:val="18"/>
              </w:rPr>
              <w:t xml:space="preserve"> </w:t>
            </w:r>
            <w:r>
              <w:rPr>
                <w:sz w:val="18"/>
              </w:rPr>
              <w:t>Student</w:t>
            </w:r>
            <w:r>
              <w:rPr>
                <w:spacing w:val="85"/>
                <w:sz w:val="18"/>
              </w:rPr>
              <w:t xml:space="preserve"> </w:t>
            </w:r>
            <w:r>
              <w:rPr>
                <w:sz w:val="18"/>
              </w:rPr>
              <w:t>Division</w:t>
            </w:r>
            <w:r>
              <w:rPr>
                <w:spacing w:val="84"/>
                <w:sz w:val="18"/>
              </w:rPr>
              <w:t xml:space="preserve"> </w:t>
            </w:r>
            <w:r>
              <w:rPr>
                <w:sz w:val="18"/>
              </w:rPr>
              <w:t>(hereinafter</w:t>
            </w:r>
          </w:p>
        </w:tc>
      </w:tr>
      <w:tr w:rsidR="003D0862" w14:paraId="270B61F7" w14:textId="77777777" w:rsidTr="001B698E">
        <w:trPr>
          <w:trHeight w:val="422"/>
        </w:trPr>
        <w:tc>
          <w:tcPr>
            <w:tcW w:w="463" w:type="dxa"/>
          </w:tcPr>
          <w:p w14:paraId="4ED68BD8" w14:textId="77777777" w:rsidR="003D0862" w:rsidRDefault="003D0862" w:rsidP="001B698E">
            <w:pPr>
              <w:pStyle w:val="TableParagraph"/>
              <w:spacing w:before="3"/>
              <w:rPr>
                <w:sz w:val="18"/>
              </w:rPr>
            </w:pPr>
          </w:p>
          <w:p w14:paraId="17BFBBBB" w14:textId="77777777" w:rsidR="003D0862" w:rsidRDefault="003D0862" w:rsidP="001B698E">
            <w:pPr>
              <w:pStyle w:val="TableParagraph"/>
              <w:spacing w:line="192" w:lineRule="exact"/>
              <w:ind w:left="50"/>
              <w:rPr>
                <w:sz w:val="18"/>
              </w:rPr>
            </w:pPr>
            <w:r>
              <w:rPr>
                <w:sz w:val="18"/>
              </w:rPr>
              <w:t>900</w:t>
            </w:r>
          </w:p>
        </w:tc>
        <w:tc>
          <w:tcPr>
            <w:tcW w:w="1616" w:type="dxa"/>
          </w:tcPr>
          <w:p w14:paraId="3191BBBE" w14:textId="77777777" w:rsidR="003D0862" w:rsidRDefault="003D0862" w:rsidP="001B698E">
            <w:pPr>
              <w:pStyle w:val="TableParagraph"/>
              <w:rPr>
                <w:sz w:val="16"/>
              </w:rPr>
            </w:pPr>
          </w:p>
        </w:tc>
        <w:tc>
          <w:tcPr>
            <w:tcW w:w="5732" w:type="dxa"/>
          </w:tcPr>
          <w:p w14:paraId="3EDC3473" w14:textId="77777777" w:rsidR="003D0862" w:rsidRDefault="003D0862" w:rsidP="001B698E">
            <w:pPr>
              <w:pStyle w:val="TableParagraph"/>
              <w:spacing w:line="206" w:lineRule="exact"/>
              <w:ind w:left="173"/>
              <w:rPr>
                <w:sz w:val="18"/>
              </w:rPr>
            </w:pPr>
            <w:r>
              <w:rPr>
                <w:sz w:val="18"/>
              </w:rPr>
              <w:t>"ABA/LSD"),</w:t>
            </w:r>
            <w:r>
              <w:rPr>
                <w:spacing w:val="57"/>
                <w:sz w:val="18"/>
              </w:rPr>
              <w:t xml:space="preserve"> </w:t>
            </w:r>
            <w:r>
              <w:rPr>
                <w:sz w:val="18"/>
              </w:rPr>
              <w:t>consisting</w:t>
            </w:r>
            <w:r>
              <w:rPr>
                <w:spacing w:val="56"/>
                <w:sz w:val="18"/>
              </w:rPr>
              <w:t xml:space="preserve"> </w:t>
            </w:r>
            <w:r>
              <w:rPr>
                <w:sz w:val="18"/>
              </w:rPr>
              <w:t>of</w:t>
            </w:r>
            <w:r>
              <w:rPr>
                <w:spacing w:val="56"/>
                <w:sz w:val="18"/>
              </w:rPr>
              <w:t xml:space="preserve"> </w:t>
            </w:r>
            <w:r>
              <w:rPr>
                <w:sz w:val="18"/>
              </w:rPr>
              <w:t>the</w:t>
            </w:r>
            <w:r>
              <w:rPr>
                <w:spacing w:val="58"/>
                <w:sz w:val="18"/>
              </w:rPr>
              <w:t xml:space="preserve"> </w:t>
            </w:r>
            <w:r>
              <w:rPr>
                <w:sz w:val="18"/>
              </w:rPr>
              <w:t>SBA</w:t>
            </w:r>
            <w:r>
              <w:rPr>
                <w:spacing w:val="56"/>
                <w:sz w:val="18"/>
              </w:rPr>
              <w:t xml:space="preserve"> </w:t>
            </w:r>
            <w:r>
              <w:rPr>
                <w:sz w:val="18"/>
              </w:rPr>
              <w:t>Executive</w:t>
            </w:r>
            <w:r>
              <w:rPr>
                <w:spacing w:val="55"/>
                <w:sz w:val="18"/>
              </w:rPr>
              <w:t xml:space="preserve"> </w:t>
            </w:r>
            <w:r>
              <w:rPr>
                <w:sz w:val="18"/>
              </w:rPr>
              <w:t>President</w:t>
            </w:r>
            <w:r>
              <w:rPr>
                <w:spacing w:val="59"/>
                <w:sz w:val="18"/>
              </w:rPr>
              <w:t xml:space="preserve"> </w:t>
            </w:r>
            <w:r>
              <w:rPr>
                <w:sz w:val="18"/>
              </w:rPr>
              <w:t>and</w:t>
            </w:r>
            <w:r>
              <w:rPr>
                <w:spacing w:val="58"/>
                <w:sz w:val="18"/>
              </w:rPr>
              <w:t xml:space="preserve"> </w:t>
            </w:r>
            <w:r>
              <w:rPr>
                <w:sz w:val="18"/>
              </w:rPr>
              <w:t>another</w:t>
            </w:r>
          </w:p>
          <w:p w14:paraId="20D5041C" w14:textId="77777777" w:rsidR="003D0862" w:rsidRDefault="003D0862" w:rsidP="001B698E">
            <w:pPr>
              <w:pStyle w:val="TableParagraph"/>
              <w:spacing w:before="4" w:line="192" w:lineRule="exact"/>
              <w:ind w:left="173"/>
              <w:rPr>
                <w:sz w:val="18"/>
              </w:rPr>
            </w:pPr>
            <w:r>
              <w:rPr>
                <w:sz w:val="18"/>
              </w:rPr>
              <w:t>delegate</w:t>
            </w:r>
            <w:r>
              <w:rPr>
                <w:spacing w:val="67"/>
                <w:sz w:val="18"/>
              </w:rPr>
              <w:t xml:space="preserve"> </w:t>
            </w:r>
            <w:r>
              <w:rPr>
                <w:sz w:val="18"/>
              </w:rPr>
              <w:t>(known</w:t>
            </w:r>
            <w:r>
              <w:rPr>
                <w:spacing w:val="68"/>
                <w:sz w:val="18"/>
              </w:rPr>
              <w:t xml:space="preserve"> </w:t>
            </w:r>
            <w:r>
              <w:rPr>
                <w:sz w:val="18"/>
              </w:rPr>
              <w:t>as</w:t>
            </w:r>
            <w:r>
              <w:rPr>
                <w:spacing w:val="65"/>
                <w:sz w:val="18"/>
              </w:rPr>
              <w:t xml:space="preserve"> </w:t>
            </w:r>
            <w:r>
              <w:rPr>
                <w:sz w:val="18"/>
              </w:rPr>
              <w:t>the</w:t>
            </w:r>
            <w:r>
              <w:rPr>
                <w:spacing w:val="66"/>
                <w:sz w:val="18"/>
              </w:rPr>
              <w:t xml:space="preserve"> </w:t>
            </w:r>
            <w:r>
              <w:rPr>
                <w:sz w:val="18"/>
              </w:rPr>
              <w:t>ABA</w:t>
            </w:r>
            <w:r>
              <w:rPr>
                <w:spacing w:val="66"/>
                <w:sz w:val="18"/>
              </w:rPr>
              <w:t xml:space="preserve"> </w:t>
            </w:r>
            <w:r>
              <w:rPr>
                <w:sz w:val="18"/>
              </w:rPr>
              <w:t>Representative)</w:t>
            </w:r>
            <w:r>
              <w:rPr>
                <w:spacing w:val="68"/>
                <w:sz w:val="18"/>
              </w:rPr>
              <w:t xml:space="preserve"> </w:t>
            </w:r>
            <w:r>
              <w:rPr>
                <w:sz w:val="18"/>
              </w:rPr>
              <w:t>appointed</w:t>
            </w:r>
            <w:r>
              <w:rPr>
                <w:spacing w:val="66"/>
                <w:sz w:val="18"/>
              </w:rPr>
              <w:t xml:space="preserve"> </w:t>
            </w:r>
            <w:r>
              <w:rPr>
                <w:sz w:val="18"/>
              </w:rPr>
              <w:t>by</w:t>
            </w:r>
            <w:r>
              <w:rPr>
                <w:spacing w:val="65"/>
                <w:sz w:val="18"/>
              </w:rPr>
              <w:t xml:space="preserve"> </w:t>
            </w:r>
            <w:r>
              <w:rPr>
                <w:sz w:val="18"/>
              </w:rPr>
              <w:t>the</w:t>
            </w:r>
            <w:r>
              <w:rPr>
                <w:spacing w:val="66"/>
                <w:sz w:val="18"/>
              </w:rPr>
              <w:t xml:space="preserve"> </w:t>
            </w:r>
            <w:r>
              <w:rPr>
                <w:sz w:val="18"/>
              </w:rPr>
              <w:t>SBA</w:t>
            </w:r>
          </w:p>
        </w:tc>
      </w:tr>
      <w:tr w:rsidR="003D0862" w14:paraId="14D63361" w14:textId="77777777" w:rsidTr="001B698E">
        <w:trPr>
          <w:trHeight w:val="633"/>
        </w:trPr>
        <w:tc>
          <w:tcPr>
            <w:tcW w:w="463" w:type="dxa"/>
          </w:tcPr>
          <w:p w14:paraId="7ABA189E" w14:textId="77777777" w:rsidR="003D0862" w:rsidRDefault="003D0862" w:rsidP="001B698E">
            <w:pPr>
              <w:pStyle w:val="TableParagraph"/>
              <w:spacing w:before="3"/>
              <w:rPr>
                <w:sz w:val="18"/>
              </w:rPr>
            </w:pPr>
          </w:p>
          <w:p w14:paraId="504F6813" w14:textId="77777777" w:rsidR="003D0862" w:rsidRDefault="003D0862" w:rsidP="001B698E">
            <w:pPr>
              <w:pStyle w:val="TableParagraph"/>
              <w:ind w:left="50"/>
              <w:rPr>
                <w:sz w:val="18"/>
              </w:rPr>
            </w:pPr>
            <w:r>
              <w:rPr>
                <w:sz w:val="18"/>
              </w:rPr>
              <w:t>902</w:t>
            </w:r>
          </w:p>
        </w:tc>
        <w:tc>
          <w:tcPr>
            <w:tcW w:w="1616" w:type="dxa"/>
          </w:tcPr>
          <w:p w14:paraId="1158725A" w14:textId="77777777" w:rsidR="003D0862" w:rsidRDefault="003D0862" w:rsidP="001B698E">
            <w:pPr>
              <w:pStyle w:val="TableParagraph"/>
              <w:rPr>
                <w:sz w:val="20"/>
              </w:rPr>
            </w:pPr>
          </w:p>
          <w:p w14:paraId="0927AB2F" w14:textId="77777777" w:rsidR="003D0862" w:rsidRDefault="003D0862" w:rsidP="001B698E">
            <w:pPr>
              <w:pStyle w:val="TableParagraph"/>
              <w:spacing w:before="7"/>
              <w:rPr>
                <w:sz w:val="16"/>
              </w:rPr>
            </w:pPr>
          </w:p>
          <w:p w14:paraId="51DEDE4C" w14:textId="77777777" w:rsidR="003D0862" w:rsidRDefault="003D0862" w:rsidP="001B698E">
            <w:pPr>
              <w:pStyle w:val="TableParagraph"/>
              <w:spacing w:line="192" w:lineRule="exact"/>
              <w:ind w:right="171"/>
              <w:jc w:val="right"/>
              <w:rPr>
                <w:b/>
                <w:sz w:val="18"/>
              </w:rPr>
            </w:pPr>
            <w:r>
              <w:rPr>
                <w:b/>
                <w:sz w:val="18"/>
              </w:rPr>
              <w:t>Section</w:t>
            </w:r>
            <w:r>
              <w:rPr>
                <w:b/>
                <w:spacing w:val="6"/>
                <w:sz w:val="18"/>
              </w:rPr>
              <w:t xml:space="preserve"> </w:t>
            </w:r>
            <w:r>
              <w:rPr>
                <w:b/>
                <w:sz w:val="18"/>
              </w:rPr>
              <w:t>2.</w:t>
            </w:r>
          </w:p>
        </w:tc>
        <w:tc>
          <w:tcPr>
            <w:tcW w:w="5732" w:type="dxa"/>
          </w:tcPr>
          <w:p w14:paraId="6E02FA99" w14:textId="77777777" w:rsidR="003D0862" w:rsidRDefault="003D0862" w:rsidP="001B698E">
            <w:pPr>
              <w:pStyle w:val="TableParagraph"/>
              <w:spacing w:line="206" w:lineRule="exact"/>
              <w:ind w:left="173"/>
              <w:rPr>
                <w:sz w:val="18"/>
              </w:rPr>
            </w:pPr>
            <w:r>
              <w:rPr>
                <w:sz w:val="18"/>
              </w:rPr>
              <w:t>Executive</w:t>
            </w:r>
            <w:r>
              <w:rPr>
                <w:spacing w:val="7"/>
                <w:sz w:val="18"/>
              </w:rPr>
              <w:t xml:space="preserve"> </w:t>
            </w:r>
            <w:r>
              <w:rPr>
                <w:sz w:val="18"/>
              </w:rPr>
              <w:t>President.</w:t>
            </w:r>
          </w:p>
          <w:p w14:paraId="0354BC7E" w14:textId="77777777" w:rsidR="003D0862" w:rsidRDefault="003D0862" w:rsidP="001B698E">
            <w:pPr>
              <w:pStyle w:val="TableParagraph"/>
              <w:spacing w:before="8"/>
              <w:rPr>
                <w:sz w:val="18"/>
              </w:rPr>
            </w:pPr>
          </w:p>
          <w:p w14:paraId="64CFD974" w14:textId="77777777" w:rsidR="003D0862" w:rsidRDefault="003D0862" w:rsidP="001B698E">
            <w:pPr>
              <w:pStyle w:val="TableParagraph"/>
              <w:spacing w:line="192" w:lineRule="exact"/>
              <w:ind w:left="173"/>
              <w:rPr>
                <w:sz w:val="18"/>
              </w:rPr>
            </w:pPr>
            <w:r>
              <w:rPr>
                <w:sz w:val="18"/>
              </w:rPr>
              <w:t>The</w:t>
            </w:r>
            <w:r>
              <w:rPr>
                <w:spacing w:val="33"/>
                <w:sz w:val="18"/>
              </w:rPr>
              <w:t xml:space="preserve"> </w:t>
            </w:r>
            <w:r>
              <w:rPr>
                <w:sz w:val="18"/>
              </w:rPr>
              <w:t>delegates</w:t>
            </w:r>
            <w:r>
              <w:rPr>
                <w:spacing w:val="35"/>
                <w:sz w:val="18"/>
              </w:rPr>
              <w:t xml:space="preserve"> </w:t>
            </w:r>
            <w:r>
              <w:rPr>
                <w:sz w:val="18"/>
              </w:rPr>
              <w:t>may</w:t>
            </w:r>
            <w:r>
              <w:rPr>
                <w:spacing w:val="34"/>
                <w:sz w:val="18"/>
              </w:rPr>
              <w:t xml:space="preserve"> </w:t>
            </w:r>
            <w:r>
              <w:rPr>
                <w:sz w:val="18"/>
              </w:rPr>
              <w:t>attend</w:t>
            </w:r>
            <w:r>
              <w:rPr>
                <w:spacing w:val="34"/>
                <w:sz w:val="18"/>
              </w:rPr>
              <w:t xml:space="preserve"> </w:t>
            </w:r>
            <w:r>
              <w:rPr>
                <w:sz w:val="18"/>
              </w:rPr>
              <w:t>the</w:t>
            </w:r>
            <w:r>
              <w:rPr>
                <w:spacing w:val="34"/>
                <w:sz w:val="18"/>
              </w:rPr>
              <w:t xml:space="preserve"> </w:t>
            </w:r>
            <w:r>
              <w:rPr>
                <w:sz w:val="18"/>
              </w:rPr>
              <w:t>ABA/LSD</w:t>
            </w:r>
            <w:r>
              <w:rPr>
                <w:spacing w:val="34"/>
                <w:sz w:val="18"/>
              </w:rPr>
              <w:t xml:space="preserve"> </w:t>
            </w:r>
            <w:r>
              <w:rPr>
                <w:sz w:val="18"/>
              </w:rPr>
              <w:t>Annual</w:t>
            </w:r>
            <w:r>
              <w:rPr>
                <w:spacing w:val="32"/>
                <w:sz w:val="18"/>
              </w:rPr>
              <w:t xml:space="preserve"> </w:t>
            </w:r>
            <w:r>
              <w:rPr>
                <w:sz w:val="18"/>
              </w:rPr>
              <w:t>meeting</w:t>
            </w:r>
            <w:r>
              <w:rPr>
                <w:spacing w:val="35"/>
                <w:sz w:val="18"/>
              </w:rPr>
              <w:t xml:space="preserve"> </w:t>
            </w:r>
            <w:r>
              <w:rPr>
                <w:sz w:val="18"/>
              </w:rPr>
              <w:t>and</w:t>
            </w:r>
            <w:r>
              <w:rPr>
                <w:spacing w:val="35"/>
                <w:sz w:val="18"/>
              </w:rPr>
              <w:t xml:space="preserve"> </w:t>
            </w:r>
            <w:r>
              <w:rPr>
                <w:sz w:val="18"/>
              </w:rPr>
              <w:t>any</w:t>
            </w:r>
            <w:r>
              <w:rPr>
                <w:spacing w:val="35"/>
                <w:sz w:val="18"/>
              </w:rPr>
              <w:t xml:space="preserve"> </w:t>
            </w:r>
            <w:r>
              <w:rPr>
                <w:sz w:val="18"/>
              </w:rPr>
              <w:t>other</w:t>
            </w:r>
          </w:p>
        </w:tc>
      </w:tr>
      <w:tr w:rsidR="003D0862" w14:paraId="04DB597E" w14:textId="77777777" w:rsidTr="001B698E">
        <w:trPr>
          <w:trHeight w:val="633"/>
        </w:trPr>
        <w:tc>
          <w:tcPr>
            <w:tcW w:w="463" w:type="dxa"/>
          </w:tcPr>
          <w:p w14:paraId="787DBA7F" w14:textId="77777777" w:rsidR="003D0862" w:rsidRDefault="003D0862" w:rsidP="001B698E">
            <w:pPr>
              <w:pStyle w:val="TableParagraph"/>
              <w:spacing w:line="206" w:lineRule="exact"/>
              <w:ind w:left="50"/>
              <w:rPr>
                <w:sz w:val="18"/>
              </w:rPr>
            </w:pPr>
            <w:r>
              <w:rPr>
                <w:sz w:val="18"/>
              </w:rPr>
              <w:t>904</w:t>
            </w:r>
          </w:p>
          <w:p w14:paraId="0A688510" w14:textId="77777777" w:rsidR="003D0862" w:rsidRDefault="003D0862" w:rsidP="001B698E">
            <w:pPr>
              <w:pStyle w:val="TableParagraph"/>
              <w:spacing w:before="8"/>
              <w:rPr>
                <w:sz w:val="18"/>
              </w:rPr>
            </w:pPr>
          </w:p>
          <w:p w14:paraId="66C57214" w14:textId="77777777" w:rsidR="003D0862" w:rsidRDefault="003D0862" w:rsidP="001B698E">
            <w:pPr>
              <w:pStyle w:val="TableParagraph"/>
              <w:spacing w:line="192" w:lineRule="exact"/>
              <w:ind w:left="50"/>
              <w:rPr>
                <w:sz w:val="18"/>
              </w:rPr>
            </w:pPr>
            <w:r>
              <w:rPr>
                <w:sz w:val="18"/>
              </w:rPr>
              <w:t>906</w:t>
            </w:r>
          </w:p>
        </w:tc>
        <w:tc>
          <w:tcPr>
            <w:tcW w:w="1616" w:type="dxa"/>
          </w:tcPr>
          <w:p w14:paraId="3FB65D1B" w14:textId="77777777" w:rsidR="003D0862" w:rsidRDefault="003D0862" w:rsidP="001B698E">
            <w:pPr>
              <w:pStyle w:val="TableParagraph"/>
              <w:rPr>
                <w:sz w:val="16"/>
              </w:rPr>
            </w:pPr>
          </w:p>
        </w:tc>
        <w:tc>
          <w:tcPr>
            <w:tcW w:w="5732" w:type="dxa"/>
          </w:tcPr>
          <w:p w14:paraId="521EA79B" w14:textId="77777777" w:rsidR="003D0862" w:rsidRDefault="003D0862" w:rsidP="001B698E">
            <w:pPr>
              <w:pStyle w:val="TableParagraph"/>
              <w:spacing w:line="206" w:lineRule="exact"/>
              <w:ind w:left="173"/>
              <w:rPr>
                <w:sz w:val="18"/>
              </w:rPr>
            </w:pPr>
            <w:r>
              <w:rPr>
                <w:sz w:val="18"/>
              </w:rPr>
              <w:t>ABA/LSD</w:t>
            </w:r>
            <w:r>
              <w:rPr>
                <w:spacing w:val="29"/>
                <w:sz w:val="18"/>
              </w:rPr>
              <w:t xml:space="preserve"> </w:t>
            </w:r>
            <w:r>
              <w:rPr>
                <w:sz w:val="18"/>
              </w:rPr>
              <w:t>functions</w:t>
            </w:r>
            <w:r>
              <w:rPr>
                <w:spacing w:val="30"/>
                <w:sz w:val="18"/>
              </w:rPr>
              <w:t xml:space="preserve"> </w:t>
            </w:r>
            <w:r>
              <w:rPr>
                <w:sz w:val="18"/>
              </w:rPr>
              <w:t>as</w:t>
            </w:r>
            <w:r>
              <w:rPr>
                <w:spacing w:val="30"/>
                <w:sz w:val="18"/>
              </w:rPr>
              <w:t xml:space="preserve"> </w:t>
            </w:r>
            <w:r>
              <w:rPr>
                <w:sz w:val="18"/>
              </w:rPr>
              <w:t>requested</w:t>
            </w:r>
            <w:r>
              <w:rPr>
                <w:spacing w:val="30"/>
                <w:sz w:val="18"/>
              </w:rPr>
              <w:t xml:space="preserve"> </w:t>
            </w:r>
            <w:r>
              <w:rPr>
                <w:sz w:val="18"/>
              </w:rPr>
              <w:t>by</w:t>
            </w:r>
            <w:r>
              <w:rPr>
                <w:spacing w:val="29"/>
                <w:sz w:val="18"/>
              </w:rPr>
              <w:t xml:space="preserve"> </w:t>
            </w:r>
            <w:r>
              <w:rPr>
                <w:sz w:val="18"/>
              </w:rPr>
              <w:t>the</w:t>
            </w:r>
            <w:r>
              <w:rPr>
                <w:spacing w:val="30"/>
                <w:sz w:val="18"/>
              </w:rPr>
              <w:t xml:space="preserve"> </w:t>
            </w:r>
            <w:r>
              <w:rPr>
                <w:sz w:val="18"/>
              </w:rPr>
              <w:t>LSU</w:t>
            </w:r>
            <w:r>
              <w:rPr>
                <w:spacing w:val="30"/>
                <w:sz w:val="18"/>
              </w:rPr>
              <w:t xml:space="preserve"> </w:t>
            </w:r>
            <w:r>
              <w:rPr>
                <w:sz w:val="18"/>
              </w:rPr>
              <w:t>Law</w:t>
            </w:r>
            <w:r>
              <w:rPr>
                <w:spacing w:val="30"/>
                <w:sz w:val="18"/>
              </w:rPr>
              <w:t xml:space="preserve"> </w:t>
            </w:r>
            <w:r>
              <w:rPr>
                <w:sz w:val="18"/>
              </w:rPr>
              <w:t>Chancellor,</w:t>
            </w:r>
            <w:r>
              <w:rPr>
                <w:spacing w:val="30"/>
                <w:sz w:val="18"/>
              </w:rPr>
              <w:t xml:space="preserve"> </w:t>
            </w:r>
            <w:r>
              <w:rPr>
                <w:sz w:val="18"/>
              </w:rPr>
              <w:t>the</w:t>
            </w:r>
            <w:r>
              <w:rPr>
                <w:spacing w:val="29"/>
                <w:sz w:val="18"/>
              </w:rPr>
              <w:t xml:space="preserve"> </w:t>
            </w:r>
            <w:r>
              <w:rPr>
                <w:sz w:val="18"/>
              </w:rPr>
              <w:t>LSU</w:t>
            </w:r>
          </w:p>
          <w:p w14:paraId="7D10B421" w14:textId="77777777" w:rsidR="003D0862" w:rsidRDefault="003D0862" w:rsidP="001B698E">
            <w:pPr>
              <w:pStyle w:val="TableParagraph"/>
              <w:spacing w:line="210" w:lineRule="atLeast"/>
              <w:ind w:left="173"/>
              <w:rPr>
                <w:sz w:val="18"/>
              </w:rPr>
            </w:pPr>
            <w:r>
              <w:rPr>
                <w:sz w:val="18"/>
              </w:rPr>
              <w:t>Law</w:t>
            </w:r>
            <w:r>
              <w:rPr>
                <w:spacing w:val="18"/>
                <w:sz w:val="18"/>
              </w:rPr>
              <w:t xml:space="preserve"> </w:t>
            </w:r>
            <w:r>
              <w:rPr>
                <w:sz w:val="18"/>
              </w:rPr>
              <w:t>Vice</w:t>
            </w:r>
            <w:r>
              <w:rPr>
                <w:spacing w:val="18"/>
                <w:sz w:val="18"/>
              </w:rPr>
              <w:t xml:space="preserve"> </w:t>
            </w:r>
            <w:r>
              <w:rPr>
                <w:sz w:val="18"/>
              </w:rPr>
              <w:t>Chancellor</w:t>
            </w:r>
            <w:r>
              <w:rPr>
                <w:spacing w:val="18"/>
                <w:sz w:val="18"/>
              </w:rPr>
              <w:t xml:space="preserve"> </w:t>
            </w:r>
            <w:r>
              <w:rPr>
                <w:sz w:val="18"/>
              </w:rPr>
              <w:t>of</w:t>
            </w:r>
            <w:r>
              <w:rPr>
                <w:spacing w:val="20"/>
                <w:sz w:val="18"/>
              </w:rPr>
              <w:t xml:space="preserve"> </w:t>
            </w:r>
            <w:r>
              <w:rPr>
                <w:sz w:val="18"/>
              </w:rPr>
              <w:t>Student</w:t>
            </w:r>
            <w:r>
              <w:rPr>
                <w:spacing w:val="18"/>
                <w:sz w:val="18"/>
              </w:rPr>
              <w:t xml:space="preserve"> </w:t>
            </w:r>
            <w:r>
              <w:rPr>
                <w:sz w:val="18"/>
              </w:rPr>
              <w:t>Affairs,</w:t>
            </w:r>
            <w:r>
              <w:rPr>
                <w:spacing w:val="20"/>
                <w:sz w:val="18"/>
              </w:rPr>
              <w:t xml:space="preserve"> </w:t>
            </w:r>
            <w:r>
              <w:rPr>
                <w:sz w:val="18"/>
              </w:rPr>
              <w:t>any</w:t>
            </w:r>
            <w:r>
              <w:rPr>
                <w:spacing w:val="19"/>
                <w:sz w:val="18"/>
              </w:rPr>
              <w:t xml:space="preserve"> </w:t>
            </w:r>
            <w:r>
              <w:rPr>
                <w:sz w:val="18"/>
              </w:rPr>
              <w:t>other</w:t>
            </w:r>
            <w:r>
              <w:rPr>
                <w:spacing w:val="17"/>
                <w:sz w:val="18"/>
              </w:rPr>
              <w:t xml:space="preserve"> </w:t>
            </w:r>
            <w:r>
              <w:rPr>
                <w:sz w:val="18"/>
              </w:rPr>
              <w:t>executive</w:t>
            </w:r>
            <w:r>
              <w:rPr>
                <w:spacing w:val="19"/>
                <w:sz w:val="18"/>
              </w:rPr>
              <w:t xml:space="preserve"> </w:t>
            </w:r>
            <w:r>
              <w:rPr>
                <w:sz w:val="18"/>
              </w:rPr>
              <w:t>agent</w:t>
            </w:r>
            <w:r>
              <w:rPr>
                <w:spacing w:val="19"/>
                <w:sz w:val="18"/>
              </w:rPr>
              <w:t xml:space="preserve"> </w:t>
            </w:r>
            <w:r>
              <w:rPr>
                <w:sz w:val="18"/>
              </w:rPr>
              <w:t>of</w:t>
            </w:r>
            <w:r>
              <w:rPr>
                <w:spacing w:val="18"/>
                <w:sz w:val="18"/>
              </w:rPr>
              <w:t xml:space="preserve"> </w:t>
            </w:r>
            <w:r>
              <w:rPr>
                <w:sz w:val="18"/>
              </w:rPr>
              <w:t>the</w:t>
            </w:r>
            <w:r>
              <w:rPr>
                <w:spacing w:val="-42"/>
                <w:sz w:val="18"/>
              </w:rPr>
              <w:t xml:space="preserve"> </w:t>
            </w:r>
            <w:r>
              <w:rPr>
                <w:sz w:val="18"/>
              </w:rPr>
              <w:t>ABA/LSD,</w:t>
            </w:r>
            <w:r>
              <w:rPr>
                <w:spacing w:val="10"/>
                <w:sz w:val="18"/>
              </w:rPr>
              <w:t xml:space="preserve"> </w:t>
            </w:r>
            <w:r>
              <w:rPr>
                <w:sz w:val="18"/>
              </w:rPr>
              <w:t>including</w:t>
            </w:r>
            <w:r>
              <w:rPr>
                <w:spacing w:val="12"/>
                <w:sz w:val="18"/>
              </w:rPr>
              <w:t xml:space="preserve"> </w:t>
            </w:r>
            <w:r>
              <w:rPr>
                <w:sz w:val="18"/>
              </w:rPr>
              <w:t>the</w:t>
            </w:r>
            <w:r>
              <w:rPr>
                <w:spacing w:val="9"/>
                <w:sz w:val="18"/>
              </w:rPr>
              <w:t xml:space="preserve"> </w:t>
            </w:r>
            <w:r>
              <w:rPr>
                <w:sz w:val="18"/>
              </w:rPr>
              <w:t>governor</w:t>
            </w:r>
            <w:r>
              <w:rPr>
                <w:spacing w:val="10"/>
                <w:sz w:val="18"/>
              </w:rPr>
              <w:t xml:space="preserve"> </w:t>
            </w:r>
            <w:r>
              <w:rPr>
                <w:sz w:val="18"/>
              </w:rPr>
              <w:t>of</w:t>
            </w:r>
            <w:r>
              <w:rPr>
                <w:spacing w:val="11"/>
                <w:sz w:val="18"/>
              </w:rPr>
              <w:t xml:space="preserve"> </w:t>
            </w:r>
            <w:r>
              <w:rPr>
                <w:sz w:val="18"/>
              </w:rPr>
              <w:t>the</w:t>
            </w:r>
            <w:r>
              <w:rPr>
                <w:spacing w:val="12"/>
                <w:sz w:val="18"/>
              </w:rPr>
              <w:t xml:space="preserve"> </w:t>
            </w:r>
            <w:r>
              <w:rPr>
                <w:sz w:val="18"/>
              </w:rPr>
              <w:t>ABA/LSD</w:t>
            </w:r>
            <w:r>
              <w:rPr>
                <w:spacing w:val="10"/>
                <w:sz w:val="18"/>
              </w:rPr>
              <w:t xml:space="preserve"> </w:t>
            </w:r>
            <w:r>
              <w:rPr>
                <w:sz w:val="18"/>
              </w:rPr>
              <w:t>13th</w:t>
            </w:r>
            <w:r>
              <w:rPr>
                <w:spacing w:val="15"/>
                <w:sz w:val="18"/>
              </w:rPr>
              <w:t xml:space="preserve"> </w:t>
            </w:r>
            <w:r>
              <w:rPr>
                <w:sz w:val="18"/>
              </w:rPr>
              <w:t>Circuit,</w:t>
            </w:r>
            <w:r>
              <w:rPr>
                <w:spacing w:val="12"/>
                <w:sz w:val="18"/>
              </w:rPr>
              <w:t xml:space="preserve"> </w:t>
            </w:r>
            <w:r>
              <w:rPr>
                <w:sz w:val="18"/>
              </w:rPr>
              <w:t>or</w:t>
            </w:r>
            <w:r>
              <w:rPr>
                <w:spacing w:val="10"/>
                <w:sz w:val="18"/>
              </w:rPr>
              <w:t xml:space="preserve"> </w:t>
            </w:r>
            <w:r>
              <w:rPr>
                <w:sz w:val="18"/>
              </w:rPr>
              <w:t>at</w:t>
            </w:r>
            <w:r>
              <w:rPr>
                <w:spacing w:val="12"/>
                <w:sz w:val="18"/>
              </w:rPr>
              <w:t xml:space="preserve"> </w:t>
            </w:r>
            <w:r>
              <w:rPr>
                <w:sz w:val="18"/>
              </w:rPr>
              <w:t>the</w:t>
            </w:r>
          </w:p>
        </w:tc>
      </w:tr>
      <w:tr w:rsidR="003D0862" w14:paraId="45D95DD4" w14:textId="77777777" w:rsidTr="001B698E">
        <w:trPr>
          <w:trHeight w:val="633"/>
        </w:trPr>
        <w:tc>
          <w:tcPr>
            <w:tcW w:w="463" w:type="dxa"/>
          </w:tcPr>
          <w:p w14:paraId="6E04E1DB" w14:textId="77777777" w:rsidR="003D0862" w:rsidRDefault="003D0862" w:rsidP="001B698E">
            <w:pPr>
              <w:pStyle w:val="TableParagraph"/>
              <w:spacing w:before="3"/>
              <w:rPr>
                <w:sz w:val="18"/>
              </w:rPr>
            </w:pPr>
          </w:p>
          <w:p w14:paraId="4C597968" w14:textId="77777777" w:rsidR="003D0862" w:rsidRDefault="003D0862" w:rsidP="001B698E">
            <w:pPr>
              <w:pStyle w:val="TableParagraph"/>
              <w:ind w:left="50"/>
              <w:rPr>
                <w:sz w:val="18"/>
              </w:rPr>
            </w:pPr>
            <w:r>
              <w:rPr>
                <w:sz w:val="18"/>
              </w:rPr>
              <w:t>908</w:t>
            </w:r>
          </w:p>
        </w:tc>
        <w:tc>
          <w:tcPr>
            <w:tcW w:w="1616" w:type="dxa"/>
          </w:tcPr>
          <w:p w14:paraId="1F936586" w14:textId="77777777" w:rsidR="003D0862" w:rsidRDefault="003D0862" w:rsidP="001B698E">
            <w:pPr>
              <w:pStyle w:val="TableParagraph"/>
              <w:rPr>
                <w:sz w:val="20"/>
              </w:rPr>
            </w:pPr>
          </w:p>
          <w:p w14:paraId="74AA77E1" w14:textId="77777777" w:rsidR="003D0862" w:rsidRDefault="003D0862" w:rsidP="001B698E">
            <w:pPr>
              <w:pStyle w:val="TableParagraph"/>
              <w:spacing w:before="7"/>
              <w:rPr>
                <w:sz w:val="16"/>
              </w:rPr>
            </w:pPr>
          </w:p>
          <w:p w14:paraId="4AC5E767" w14:textId="77777777" w:rsidR="003D0862" w:rsidRDefault="003D0862" w:rsidP="001B698E">
            <w:pPr>
              <w:pStyle w:val="TableParagraph"/>
              <w:spacing w:line="192" w:lineRule="exact"/>
              <w:ind w:right="171"/>
              <w:jc w:val="right"/>
              <w:rPr>
                <w:b/>
                <w:sz w:val="18"/>
              </w:rPr>
            </w:pPr>
            <w:r>
              <w:rPr>
                <w:b/>
                <w:sz w:val="18"/>
              </w:rPr>
              <w:t>Section</w:t>
            </w:r>
            <w:r>
              <w:rPr>
                <w:b/>
                <w:spacing w:val="6"/>
                <w:sz w:val="18"/>
              </w:rPr>
              <w:t xml:space="preserve"> </w:t>
            </w:r>
            <w:r>
              <w:rPr>
                <w:b/>
                <w:sz w:val="18"/>
              </w:rPr>
              <w:t>3.</w:t>
            </w:r>
          </w:p>
        </w:tc>
        <w:tc>
          <w:tcPr>
            <w:tcW w:w="5732" w:type="dxa"/>
          </w:tcPr>
          <w:p w14:paraId="254B2D37" w14:textId="77777777" w:rsidR="003D0862" w:rsidRDefault="003D0862" w:rsidP="001B698E">
            <w:pPr>
              <w:pStyle w:val="TableParagraph"/>
              <w:spacing w:line="206" w:lineRule="exact"/>
              <w:ind w:left="173"/>
              <w:rPr>
                <w:sz w:val="18"/>
              </w:rPr>
            </w:pPr>
            <w:r>
              <w:rPr>
                <w:sz w:val="18"/>
              </w:rPr>
              <w:t>request</w:t>
            </w:r>
            <w:r>
              <w:rPr>
                <w:spacing w:val="5"/>
                <w:sz w:val="18"/>
              </w:rPr>
              <w:t xml:space="preserve"> </w:t>
            </w:r>
            <w:r>
              <w:rPr>
                <w:sz w:val="18"/>
              </w:rPr>
              <w:t>of</w:t>
            </w:r>
            <w:r>
              <w:rPr>
                <w:spacing w:val="6"/>
                <w:sz w:val="18"/>
              </w:rPr>
              <w:t xml:space="preserve"> </w:t>
            </w:r>
            <w:r>
              <w:rPr>
                <w:sz w:val="18"/>
              </w:rPr>
              <w:t>the</w:t>
            </w:r>
            <w:r>
              <w:rPr>
                <w:spacing w:val="5"/>
                <w:sz w:val="18"/>
              </w:rPr>
              <w:t xml:space="preserve"> </w:t>
            </w:r>
            <w:r>
              <w:rPr>
                <w:sz w:val="18"/>
              </w:rPr>
              <w:t>officers</w:t>
            </w:r>
            <w:r>
              <w:rPr>
                <w:spacing w:val="6"/>
                <w:sz w:val="18"/>
              </w:rPr>
              <w:t xml:space="preserve"> </w:t>
            </w:r>
            <w:r>
              <w:rPr>
                <w:sz w:val="18"/>
              </w:rPr>
              <w:t>of</w:t>
            </w:r>
            <w:r>
              <w:rPr>
                <w:spacing w:val="7"/>
                <w:sz w:val="18"/>
              </w:rPr>
              <w:t xml:space="preserve"> </w:t>
            </w:r>
            <w:r>
              <w:rPr>
                <w:sz w:val="18"/>
              </w:rPr>
              <w:t>the</w:t>
            </w:r>
            <w:r>
              <w:rPr>
                <w:spacing w:val="5"/>
                <w:sz w:val="18"/>
              </w:rPr>
              <w:t xml:space="preserve"> </w:t>
            </w:r>
            <w:r>
              <w:rPr>
                <w:sz w:val="18"/>
              </w:rPr>
              <w:t>Association.</w:t>
            </w:r>
          </w:p>
          <w:p w14:paraId="501265CE" w14:textId="77777777" w:rsidR="003D0862" w:rsidRDefault="003D0862" w:rsidP="001B698E">
            <w:pPr>
              <w:pStyle w:val="TableParagraph"/>
              <w:spacing w:before="8"/>
              <w:rPr>
                <w:sz w:val="18"/>
              </w:rPr>
            </w:pPr>
          </w:p>
          <w:p w14:paraId="6CD86CF8" w14:textId="77777777" w:rsidR="003D0862" w:rsidRDefault="003D0862" w:rsidP="001B698E">
            <w:pPr>
              <w:pStyle w:val="TableParagraph"/>
              <w:spacing w:line="192" w:lineRule="exact"/>
              <w:ind w:left="173"/>
              <w:rPr>
                <w:sz w:val="18"/>
              </w:rPr>
            </w:pPr>
            <w:r>
              <w:rPr>
                <w:sz w:val="18"/>
              </w:rPr>
              <w:t>If</w:t>
            </w:r>
            <w:r>
              <w:rPr>
                <w:spacing w:val="5"/>
                <w:sz w:val="18"/>
              </w:rPr>
              <w:t xml:space="preserve"> </w:t>
            </w:r>
            <w:r>
              <w:rPr>
                <w:sz w:val="18"/>
              </w:rPr>
              <w:t>the</w:t>
            </w:r>
            <w:r>
              <w:rPr>
                <w:spacing w:val="7"/>
                <w:sz w:val="18"/>
              </w:rPr>
              <w:t xml:space="preserve"> </w:t>
            </w:r>
            <w:r>
              <w:rPr>
                <w:sz w:val="18"/>
              </w:rPr>
              <w:t>SBA</w:t>
            </w:r>
            <w:r>
              <w:rPr>
                <w:spacing w:val="6"/>
                <w:sz w:val="18"/>
              </w:rPr>
              <w:t xml:space="preserve"> </w:t>
            </w:r>
            <w:r>
              <w:rPr>
                <w:sz w:val="18"/>
              </w:rPr>
              <w:t>Executive</w:t>
            </w:r>
            <w:r>
              <w:rPr>
                <w:spacing w:val="8"/>
                <w:sz w:val="18"/>
              </w:rPr>
              <w:t xml:space="preserve"> </w:t>
            </w:r>
            <w:r>
              <w:rPr>
                <w:sz w:val="18"/>
              </w:rPr>
              <w:t>President</w:t>
            </w:r>
            <w:r>
              <w:rPr>
                <w:spacing w:val="7"/>
                <w:sz w:val="18"/>
              </w:rPr>
              <w:t xml:space="preserve"> </w:t>
            </w:r>
            <w:r>
              <w:rPr>
                <w:sz w:val="18"/>
              </w:rPr>
              <w:t>or</w:t>
            </w:r>
            <w:r>
              <w:rPr>
                <w:spacing w:val="7"/>
                <w:sz w:val="18"/>
              </w:rPr>
              <w:t xml:space="preserve"> </w:t>
            </w:r>
            <w:r>
              <w:rPr>
                <w:sz w:val="18"/>
              </w:rPr>
              <w:t>the</w:t>
            </w:r>
            <w:r>
              <w:rPr>
                <w:spacing w:val="8"/>
                <w:sz w:val="18"/>
              </w:rPr>
              <w:t xml:space="preserve"> </w:t>
            </w:r>
            <w:r>
              <w:rPr>
                <w:sz w:val="18"/>
              </w:rPr>
              <w:t>ABA</w:t>
            </w:r>
            <w:r>
              <w:rPr>
                <w:spacing w:val="6"/>
                <w:sz w:val="18"/>
              </w:rPr>
              <w:t xml:space="preserve"> </w:t>
            </w:r>
            <w:r>
              <w:rPr>
                <w:sz w:val="18"/>
              </w:rPr>
              <w:t>Representative</w:t>
            </w:r>
            <w:r>
              <w:rPr>
                <w:spacing w:val="7"/>
                <w:sz w:val="18"/>
              </w:rPr>
              <w:t xml:space="preserve"> </w:t>
            </w:r>
            <w:r>
              <w:rPr>
                <w:sz w:val="18"/>
              </w:rPr>
              <w:t>cannot</w:t>
            </w:r>
            <w:r>
              <w:rPr>
                <w:spacing w:val="7"/>
                <w:sz w:val="18"/>
              </w:rPr>
              <w:t xml:space="preserve"> </w:t>
            </w:r>
            <w:r>
              <w:rPr>
                <w:sz w:val="18"/>
              </w:rPr>
              <w:t>attend</w:t>
            </w:r>
            <w:r>
              <w:rPr>
                <w:spacing w:val="9"/>
                <w:sz w:val="18"/>
              </w:rPr>
              <w:t xml:space="preserve"> </w:t>
            </w:r>
            <w:r>
              <w:rPr>
                <w:sz w:val="18"/>
              </w:rPr>
              <w:t>a</w:t>
            </w:r>
          </w:p>
        </w:tc>
      </w:tr>
      <w:tr w:rsidR="003D0862" w14:paraId="134B7A08" w14:textId="77777777" w:rsidTr="001B698E">
        <w:trPr>
          <w:trHeight w:val="629"/>
        </w:trPr>
        <w:tc>
          <w:tcPr>
            <w:tcW w:w="463" w:type="dxa"/>
          </w:tcPr>
          <w:p w14:paraId="3EF1720C" w14:textId="77777777" w:rsidR="003D0862" w:rsidRDefault="003D0862" w:rsidP="001B698E">
            <w:pPr>
              <w:pStyle w:val="TableParagraph"/>
              <w:spacing w:line="206" w:lineRule="exact"/>
              <w:ind w:left="50"/>
              <w:rPr>
                <w:sz w:val="18"/>
              </w:rPr>
            </w:pPr>
            <w:r>
              <w:rPr>
                <w:sz w:val="18"/>
              </w:rPr>
              <w:t>910</w:t>
            </w:r>
          </w:p>
          <w:p w14:paraId="4FB0FCA4" w14:textId="77777777" w:rsidR="003D0862" w:rsidRDefault="003D0862" w:rsidP="001B698E">
            <w:pPr>
              <w:pStyle w:val="TableParagraph"/>
              <w:spacing w:before="8"/>
              <w:rPr>
                <w:sz w:val="18"/>
              </w:rPr>
            </w:pPr>
          </w:p>
          <w:p w14:paraId="53D907F4" w14:textId="77777777" w:rsidR="003D0862" w:rsidRDefault="003D0862" w:rsidP="001B698E">
            <w:pPr>
              <w:pStyle w:val="TableParagraph"/>
              <w:spacing w:line="188" w:lineRule="exact"/>
              <w:ind w:left="50"/>
              <w:rPr>
                <w:sz w:val="18"/>
              </w:rPr>
            </w:pPr>
            <w:r>
              <w:rPr>
                <w:sz w:val="18"/>
              </w:rPr>
              <w:t>912</w:t>
            </w:r>
          </w:p>
        </w:tc>
        <w:tc>
          <w:tcPr>
            <w:tcW w:w="1616" w:type="dxa"/>
          </w:tcPr>
          <w:p w14:paraId="4812F674" w14:textId="77777777" w:rsidR="003D0862" w:rsidRDefault="003D0862" w:rsidP="001B698E">
            <w:pPr>
              <w:pStyle w:val="TableParagraph"/>
              <w:rPr>
                <w:sz w:val="16"/>
              </w:rPr>
            </w:pPr>
          </w:p>
        </w:tc>
        <w:tc>
          <w:tcPr>
            <w:tcW w:w="5732" w:type="dxa"/>
          </w:tcPr>
          <w:p w14:paraId="1A859FAD" w14:textId="77777777" w:rsidR="003D0862" w:rsidRDefault="003D0862" w:rsidP="001B698E">
            <w:pPr>
              <w:pStyle w:val="TableParagraph"/>
              <w:spacing w:line="244" w:lineRule="auto"/>
              <w:ind w:left="173"/>
              <w:rPr>
                <w:sz w:val="18"/>
              </w:rPr>
            </w:pPr>
            <w:r>
              <w:rPr>
                <w:sz w:val="18"/>
              </w:rPr>
              <w:t>meeting</w:t>
            </w:r>
            <w:r>
              <w:rPr>
                <w:spacing w:val="15"/>
                <w:sz w:val="18"/>
              </w:rPr>
              <w:t xml:space="preserve"> </w:t>
            </w:r>
            <w:r>
              <w:rPr>
                <w:sz w:val="18"/>
              </w:rPr>
              <w:t>or</w:t>
            </w:r>
            <w:r>
              <w:rPr>
                <w:spacing w:val="15"/>
                <w:sz w:val="18"/>
              </w:rPr>
              <w:t xml:space="preserve"> </w:t>
            </w:r>
            <w:r>
              <w:rPr>
                <w:sz w:val="18"/>
              </w:rPr>
              <w:t>function</w:t>
            </w:r>
            <w:r>
              <w:rPr>
                <w:spacing w:val="16"/>
                <w:sz w:val="18"/>
              </w:rPr>
              <w:t xml:space="preserve"> </w:t>
            </w:r>
            <w:r>
              <w:rPr>
                <w:sz w:val="18"/>
              </w:rPr>
              <w:t>of</w:t>
            </w:r>
            <w:r>
              <w:rPr>
                <w:spacing w:val="15"/>
                <w:sz w:val="18"/>
              </w:rPr>
              <w:t xml:space="preserve"> </w:t>
            </w:r>
            <w:r>
              <w:rPr>
                <w:sz w:val="18"/>
              </w:rPr>
              <w:t>the</w:t>
            </w:r>
            <w:r>
              <w:rPr>
                <w:spacing w:val="15"/>
                <w:sz w:val="18"/>
              </w:rPr>
              <w:t xml:space="preserve"> </w:t>
            </w:r>
            <w:r>
              <w:rPr>
                <w:sz w:val="18"/>
              </w:rPr>
              <w:t>ABA/LSD,</w:t>
            </w:r>
            <w:r>
              <w:rPr>
                <w:spacing w:val="16"/>
                <w:sz w:val="18"/>
              </w:rPr>
              <w:t xml:space="preserve"> </w:t>
            </w:r>
            <w:r>
              <w:rPr>
                <w:sz w:val="18"/>
              </w:rPr>
              <w:t>the</w:t>
            </w:r>
            <w:r>
              <w:rPr>
                <w:spacing w:val="15"/>
                <w:sz w:val="18"/>
              </w:rPr>
              <w:t xml:space="preserve"> </w:t>
            </w:r>
            <w:r>
              <w:rPr>
                <w:sz w:val="18"/>
              </w:rPr>
              <w:t>officers</w:t>
            </w:r>
            <w:r>
              <w:rPr>
                <w:spacing w:val="18"/>
                <w:sz w:val="18"/>
              </w:rPr>
              <w:t xml:space="preserve"> </w:t>
            </w:r>
            <w:r>
              <w:rPr>
                <w:sz w:val="18"/>
              </w:rPr>
              <w:t>of</w:t>
            </w:r>
            <w:r>
              <w:rPr>
                <w:spacing w:val="15"/>
                <w:sz w:val="18"/>
              </w:rPr>
              <w:t xml:space="preserve"> </w:t>
            </w:r>
            <w:r>
              <w:rPr>
                <w:sz w:val="18"/>
              </w:rPr>
              <w:t>the</w:t>
            </w:r>
            <w:r>
              <w:rPr>
                <w:spacing w:val="15"/>
                <w:sz w:val="18"/>
              </w:rPr>
              <w:t xml:space="preserve"> </w:t>
            </w:r>
            <w:r>
              <w:rPr>
                <w:sz w:val="18"/>
              </w:rPr>
              <w:t>Association</w:t>
            </w:r>
            <w:r>
              <w:rPr>
                <w:spacing w:val="17"/>
                <w:sz w:val="18"/>
              </w:rPr>
              <w:t xml:space="preserve"> </w:t>
            </w:r>
            <w:r>
              <w:rPr>
                <w:sz w:val="18"/>
              </w:rPr>
              <w:t>may</w:t>
            </w:r>
            <w:r>
              <w:rPr>
                <w:spacing w:val="-42"/>
                <w:sz w:val="18"/>
              </w:rPr>
              <w:t xml:space="preserve"> </w:t>
            </w:r>
            <w:r>
              <w:rPr>
                <w:sz w:val="18"/>
              </w:rPr>
              <w:t>designate</w:t>
            </w:r>
            <w:r>
              <w:rPr>
                <w:spacing w:val="4"/>
                <w:sz w:val="18"/>
              </w:rPr>
              <w:t xml:space="preserve"> </w:t>
            </w:r>
            <w:r>
              <w:rPr>
                <w:sz w:val="18"/>
              </w:rPr>
              <w:t>another</w:t>
            </w:r>
            <w:r>
              <w:rPr>
                <w:spacing w:val="4"/>
                <w:sz w:val="18"/>
              </w:rPr>
              <w:t xml:space="preserve"> </w:t>
            </w:r>
            <w:r>
              <w:rPr>
                <w:sz w:val="18"/>
              </w:rPr>
              <w:t>officer</w:t>
            </w:r>
            <w:r>
              <w:rPr>
                <w:spacing w:val="5"/>
                <w:sz w:val="18"/>
              </w:rPr>
              <w:t xml:space="preserve"> </w:t>
            </w:r>
            <w:r>
              <w:rPr>
                <w:sz w:val="18"/>
              </w:rPr>
              <w:t>or</w:t>
            </w:r>
            <w:r>
              <w:rPr>
                <w:spacing w:val="4"/>
                <w:sz w:val="18"/>
              </w:rPr>
              <w:t xml:space="preserve"> </w:t>
            </w:r>
            <w:r>
              <w:rPr>
                <w:sz w:val="18"/>
              </w:rPr>
              <w:t>Member</w:t>
            </w:r>
            <w:r>
              <w:rPr>
                <w:spacing w:val="4"/>
                <w:sz w:val="18"/>
              </w:rPr>
              <w:t xml:space="preserve"> </w:t>
            </w:r>
            <w:r>
              <w:rPr>
                <w:sz w:val="18"/>
              </w:rPr>
              <w:t>to</w:t>
            </w:r>
            <w:r>
              <w:rPr>
                <w:spacing w:val="4"/>
                <w:sz w:val="18"/>
              </w:rPr>
              <w:t xml:space="preserve"> </w:t>
            </w:r>
            <w:r>
              <w:rPr>
                <w:sz w:val="18"/>
              </w:rPr>
              <w:t>attend</w:t>
            </w:r>
            <w:r>
              <w:rPr>
                <w:spacing w:val="4"/>
                <w:sz w:val="18"/>
              </w:rPr>
              <w:t xml:space="preserve"> </w:t>
            </w:r>
            <w:r>
              <w:rPr>
                <w:sz w:val="18"/>
              </w:rPr>
              <w:t>the</w:t>
            </w:r>
            <w:r>
              <w:rPr>
                <w:spacing w:val="6"/>
                <w:sz w:val="18"/>
              </w:rPr>
              <w:t xml:space="preserve"> </w:t>
            </w:r>
            <w:r>
              <w:rPr>
                <w:sz w:val="18"/>
              </w:rPr>
              <w:t>meeting</w:t>
            </w:r>
            <w:r>
              <w:rPr>
                <w:spacing w:val="5"/>
                <w:sz w:val="18"/>
              </w:rPr>
              <w:t xml:space="preserve"> </w:t>
            </w:r>
            <w:r>
              <w:rPr>
                <w:sz w:val="18"/>
              </w:rPr>
              <w:t>or</w:t>
            </w:r>
            <w:r>
              <w:rPr>
                <w:spacing w:val="4"/>
                <w:sz w:val="18"/>
              </w:rPr>
              <w:t xml:space="preserve"> </w:t>
            </w:r>
            <w:r>
              <w:rPr>
                <w:sz w:val="18"/>
              </w:rPr>
              <w:t>function.</w:t>
            </w:r>
          </w:p>
        </w:tc>
      </w:tr>
      <w:tr w:rsidR="003D0862" w14:paraId="3A919A27" w14:textId="77777777" w:rsidTr="001B698E">
        <w:trPr>
          <w:trHeight w:val="637"/>
        </w:trPr>
        <w:tc>
          <w:tcPr>
            <w:tcW w:w="463" w:type="dxa"/>
          </w:tcPr>
          <w:p w14:paraId="519531A3" w14:textId="77777777" w:rsidR="003D0862" w:rsidRDefault="003D0862" w:rsidP="001B698E">
            <w:pPr>
              <w:pStyle w:val="TableParagraph"/>
              <w:spacing w:before="11"/>
              <w:rPr>
                <w:sz w:val="17"/>
              </w:rPr>
            </w:pPr>
          </w:p>
          <w:p w14:paraId="639E24E9" w14:textId="77777777" w:rsidR="003D0862" w:rsidRDefault="003D0862" w:rsidP="001B698E">
            <w:pPr>
              <w:pStyle w:val="TableParagraph"/>
              <w:ind w:left="50"/>
              <w:rPr>
                <w:sz w:val="18"/>
              </w:rPr>
            </w:pPr>
            <w:r>
              <w:rPr>
                <w:sz w:val="18"/>
              </w:rPr>
              <w:t>914</w:t>
            </w:r>
          </w:p>
        </w:tc>
        <w:tc>
          <w:tcPr>
            <w:tcW w:w="7348" w:type="dxa"/>
            <w:gridSpan w:val="2"/>
          </w:tcPr>
          <w:p w14:paraId="44FAF1A9" w14:textId="77777777" w:rsidR="003D0862" w:rsidRDefault="003D0862" w:rsidP="001B698E">
            <w:pPr>
              <w:pStyle w:val="TableParagraph"/>
              <w:spacing w:line="202" w:lineRule="exact"/>
              <w:ind w:left="137"/>
              <w:rPr>
                <w:sz w:val="14"/>
              </w:rPr>
            </w:pPr>
            <w:r>
              <w:rPr>
                <w:b/>
                <w:spacing w:val="-1"/>
                <w:w w:val="105"/>
                <w:sz w:val="18"/>
              </w:rPr>
              <w:t>A</w:t>
            </w:r>
            <w:r>
              <w:rPr>
                <w:b/>
                <w:spacing w:val="-1"/>
                <w:w w:val="105"/>
                <w:sz w:val="14"/>
              </w:rPr>
              <w:t>RTICLE</w:t>
            </w:r>
            <w:r>
              <w:rPr>
                <w:b/>
                <w:spacing w:val="-8"/>
                <w:w w:val="105"/>
                <w:sz w:val="14"/>
              </w:rPr>
              <w:t xml:space="preserve"> </w:t>
            </w:r>
            <w:r>
              <w:rPr>
                <w:b/>
                <w:spacing w:val="-1"/>
                <w:w w:val="105"/>
                <w:sz w:val="18"/>
              </w:rPr>
              <w:t>IX.</w:t>
            </w:r>
            <w:r>
              <w:rPr>
                <w:b/>
                <w:spacing w:val="5"/>
                <w:w w:val="105"/>
                <w:sz w:val="18"/>
              </w:rPr>
              <w:t xml:space="preserve"> </w:t>
            </w:r>
            <w:r>
              <w:rPr>
                <w:spacing w:val="-1"/>
                <w:w w:val="105"/>
                <w:sz w:val="18"/>
              </w:rPr>
              <w:t>E</w:t>
            </w:r>
            <w:r>
              <w:rPr>
                <w:spacing w:val="-1"/>
                <w:w w:val="105"/>
                <w:sz w:val="14"/>
              </w:rPr>
              <w:t>LECTRONIC</w:t>
            </w:r>
            <w:r>
              <w:rPr>
                <w:spacing w:val="-7"/>
                <w:w w:val="105"/>
                <w:sz w:val="14"/>
              </w:rPr>
              <w:t xml:space="preserve"> </w:t>
            </w:r>
            <w:r>
              <w:rPr>
                <w:w w:val="105"/>
                <w:sz w:val="18"/>
              </w:rPr>
              <w:t>C</w:t>
            </w:r>
            <w:r>
              <w:rPr>
                <w:w w:val="105"/>
                <w:sz w:val="14"/>
              </w:rPr>
              <w:t>OMMUNICATIONS</w:t>
            </w:r>
          </w:p>
          <w:p w14:paraId="6A15B343" w14:textId="77777777" w:rsidR="003D0862" w:rsidRDefault="003D0862" w:rsidP="001B698E">
            <w:pPr>
              <w:pStyle w:val="TableParagraph"/>
              <w:spacing w:before="8"/>
              <w:rPr>
                <w:sz w:val="18"/>
              </w:rPr>
            </w:pPr>
          </w:p>
          <w:p w14:paraId="5D8B0D7F" w14:textId="77777777" w:rsidR="003D0862" w:rsidRDefault="003D0862" w:rsidP="001B698E">
            <w:pPr>
              <w:pStyle w:val="TableParagraph"/>
              <w:tabs>
                <w:tab w:val="left" w:pos="1789"/>
              </w:tabs>
              <w:spacing w:line="192" w:lineRule="exact"/>
              <w:ind w:left="688"/>
              <w:rPr>
                <w:sz w:val="18"/>
              </w:rPr>
            </w:pPr>
            <w:r>
              <w:rPr>
                <w:b/>
                <w:sz w:val="18"/>
              </w:rPr>
              <w:t>Section</w:t>
            </w:r>
            <w:r>
              <w:rPr>
                <w:b/>
                <w:spacing w:val="4"/>
                <w:sz w:val="18"/>
              </w:rPr>
              <w:t xml:space="preserve"> </w:t>
            </w:r>
            <w:r>
              <w:rPr>
                <w:b/>
                <w:sz w:val="18"/>
              </w:rPr>
              <w:t>1.</w:t>
            </w:r>
            <w:r>
              <w:rPr>
                <w:b/>
                <w:sz w:val="18"/>
              </w:rPr>
              <w:tab/>
            </w:r>
            <w:r>
              <w:rPr>
                <w:sz w:val="18"/>
                <w:u w:val="single"/>
              </w:rPr>
              <w:t>Voting</w:t>
            </w:r>
            <w:r>
              <w:rPr>
                <w:spacing w:val="1"/>
                <w:sz w:val="18"/>
                <w:u w:val="single"/>
              </w:rPr>
              <w:t xml:space="preserve"> </w:t>
            </w:r>
            <w:r>
              <w:rPr>
                <w:sz w:val="18"/>
                <w:u w:val="single"/>
              </w:rPr>
              <w:t>by Email</w:t>
            </w:r>
            <w:r>
              <w:rPr>
                <w:spacing w:val="1"/>
                <w:sz w:val="18"/>
                <w:u w:val="single"/>
              </w:rPr>
              <w:t xml:space="preserve"> </w:t>
            </w:r>
            <w:r>
              <w:rPr>
                <w:sz w:val="18"/>
                <w:u w:val="single"/>
              </w:rPr>
              <w:t>or</w:t>
            </w:r>
            <w:r>
              <w:rPr>
                <w:spacing w:val="-1"/>
                <w:sz w:val="18"/>
                <w:u w:val="single"/>
              </w:rPr>
              <w:t xml:space="preserve"> </w:t>
            </w:r>
            <w:r>
              <w:rPr>
                <w:sz w:val="18"/>
                <w:u w:val="single"/>
              </w:rPr>
              <w:t>Over</w:t>
            </w:r>
            <w:r>
              <w:rPr>
                <w:spacing w:val="2"/>
                <w:sz w:val="18"/>
                <w:u w:val="single"/>
              </w:rPr>
              <w:t xml:space="preserve"> </w:t>
            </w:r>
            <w:r>
              <w:rPr>
                <w:sz w:val="18"/>
                <w:u w:val="single"/>
              </w:rPr>
              <w:t>the Telephone</w:t>
            </w:r>
            <w:r>
              <w:rPr>
                <w:sz w:val="18"/>
              </w:rPr>
              <w:t>.</w:t>
            </w:r>
            <w:r>
              <w:rPr>
                <w:spacing w:val="3"/>
                <w:sz w:val="18"/>
              </w:rPr>
              <w:t xml:space="preserve"> </w:t>
            </w:r>
            <w:r>
              <w:rPr>
                <w:sz w:val="18"/>
              </w:rPr>
              <w:t>Any</w:t>
            </w:r>
            <w:r>
              <w:rPr>
                <w:spacing w:val="-1"/>
                <w:sz w:val="18"/>
              </w:rPr>
              <w:t xml:space="preserve"> </w:t>
            </w:r>
            <w:r>
              <w:rPr>
                <w:sz w:val="18"/>
              </w:rPr>
              <w:t>entity</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Association shall</w:t>
            </w:r>
          </w:p>
        </w:tc>
      </w:tr>
      <w:tr w:rsidR="003D0862" w14:paraId="2A8CA95E" w14:textId="77777777" w:rsidTr="001B698E">
        <w:trPr>
          <w:trHeight w:val="633"/>
        </w:trPr>
        <w:tc>
          <w:tcPr>
            <w:tcW w:w="463" w:type="dxa"/>
          </w:tcPr>
          <w:p w14:paraId="7ED39BE9" w14:textId="77777777" w:rsidR="003D0862" w:rsidRDefault="003D0862" w:rsidP="001B698E">
            <w:pPr>
              <w:pStyle w:val="TableParagraph"/>
              <w:spacing w:line="206" w:lineRule="exact"/>
              <w:ind w:left="50"/>
              <w:rPr>
                <w:sz w:val="18"/>
              </w:rPr>
            </w:pPr>
            <w:r>
              <w:rPr>
                <w:sz w:val="18"/>
              </w:rPr>
              <w:t>916</w:t>
            </w:r>
          </w:p>
          <w:p w14:paraId="1711405E" w14:textId="77777777" w:rsidR="003D0862" w:rsidRDefault="003D0862" w:rsidP="001B698E">
            <w:pPr>
              <w:pStyle w:val="TableParagraph"/>
              <w:spacing w:before="8"/>
              <w:rPr>
                <w:sz w:val="18"/>
              </w:rPr>
            </w:pPr>
          </w:p>
          <w:p w14:paraId="0BDF2068" w14:textId="77777777" w:rsidR="003D0862" w:rsidRDefault="003D0862" w:rsidP="001B698E">
            <w:pPr>
              <w:pStyle w:val="TableParagraph"/>
              <w:spacing w:line="192" w:lineRule="exact"/>
              <w:ind w:left="50"/>
              <w:rPr>
                <w:sz w:val="18"/>
              </w:rPr>
            </w:pPr>
            <w:r>
              <w:rPr>
                <w:sz w:val="18"/>
              </w:rPr>
              <w:t>918</w:t>
            </w:r>
          </w:p>
        </w:tc>
        <w:tc>
          <w:tcPr>
            <w:tcW w:w="7348" w:type="dxa"/>
            <w:gridSpan w:val="2"/>
          </w:tcPr>
          <w:p w14:paraId="09EAE97C" w14:textId="77777777" w:rsidR="003D0862" w:rsidRDefault="003D0862" w:rsidP="001B698E">
            <w:pPr>
              <w:pStyle w:val="TableParagraph"/>
              <w:spacing w:line="206" w:lineRule="exact"/>
              <w:ind w:left="1789"/>
              <w:rPr>
                <w:sz w:val="18"/>
              </w:rPr>
            </w:pPr>
            <w:r>
              <w:rPr>
                <w:sz w:val="18"/>
              </w:rPr>
              <w:t>be</w:t>
            </w:r>
            <w:r>
              <w:rPr>
                <w:spacing w:val="46"/>
                <w:sz w:val="18"/>
              </w:rPr>
              <w:t xml:space="preserve"> </w:t>
            </w:r>
            <w:r>
              <w:rPr>
                <w:sz w:val="18"/>
              </w:rPr>
              <w:t>permitted</w:t>
            </w:r>
            <w:r>
              <w:rPr>
                <w:spacing w:val="49"/>
                <w:sz w:val="18"/>
              </w:rPr>
              <w:t xml:space="preserve"> </w:t>
            </w:r>
            <w:r>
              <w:rPr>
                <w:sz w:val="18"/>
              </w:rPr>
              <w:t>to</w:t>
            </w:r>
            <w:r>
              <w:rPr>
                <w:spacing w:val="48"/>
                <w:sz w:val="18"/>
              </w:rPr>
              <w:t xml:space="preserve"> </w:t>
            </w:r>
            <w:r>
              <w:rPr>
                <w:sz w:val="18"/>
              </w:rPr>
              <w:t>vote</w:t>
            </w:r>
            <w:r>
              <w:rPr>
                <w:spacing w:val="47"/>
                <w:sz w:val="18"/>
              </w:rPr>
              <w:t xml:space="preserve"> </w:t>
            </w:r>
            <w:r>
              <w:rPr>
                <w:sz w:val="18"/>
              </w:rPr>
              <w:t>by</w:t>
            </w:r>
            <w:r>
              <w:rPr>
                <w:spacing w:val="49"/>
                <w:sz w:val="18"/>
              </w:rPr>
              <w:t xml:space="preserve"> </w:t>
            </w:r>
            <w:r>
              <w:rPr>
                <w:sz w:val="18"/>
              </w:rPr>
              <w:t>email</w:t>
            </w:r>
            <w:r>
              <w:rPr>
                <w:spacing w:val="48"/>
                <w:sz w:val="18"/>
              </w:rPr>
              <w:t xml:space="preserve"> </w:t>
            </w:r>
            <w:r>
              <w:rPr>
                <w:sz w:val="18"/>
              </w:rPr>
              <w:t>or</w:t>
            </w:r>
            <w:r>
              <w:rPr>
                <w:spacing w:val="47"/>
                <w:sz w:val="18"/>
              </w:rPr>
              <w:t xml:space="preserve"> </w:t>
            </w:r>
            <w:r>
              <w:rPr>
                <w:sz w:val="18"/>
              </w:rPr>
              <w:t>by</w:t>
            </w:r>
            <w:r>
              <w:rPr>
                <w:spacing w:val="49"/>
                <w:sz w:val="18"/>
              </w:rPr>
              <w:t xml:space="preserve"> </w:t>
            </w:r>
            <w:r>
              <w:rPr>
                <w:sz w:val="18"/>
              </w:rPr>
              <w:t>conference</w:t>
            </w:r>
            <w:r>
              <w:rPr>
                <w:spacing w:val="47"/>
                <w:sz w:val="18"/>
              </w:rPr>
              <w:t xml:space="preserve"> </w:t>
            </w:r>
            <w:r>
              <w:rPr>
                <w:sz w:val="18"/>
              </w:rPr>
              <w:t>call,</w:t>
            </w:r>
            <w:r>
              <w:rPr>
                <w:spacing w:val="48"/>
                <w:sz w:val="18"/>
              </w:rPr>
              <w:t xml:space="preserve"> </w:t>
            </w:r>
            <w:r>
              <w:rPr>
                <w:sz w:val="18"/>
              </w:rPr>
              <w:t>unless</w:t>
            </w:r>
            <w:r>
              <w:rPr>
                <w:spacing w:val="48"/>
                <w:sz w:val="18"/>
              </w:rPr>
              <w:t xml:space="preserve"> </w:t>
            </w:r>
            <w:r>
              <w:rPr>
                <w:sz w:val="18"/>
              </w:rPr>
              <w:t>otherwise</w:t>
            </w:r>
          </w:p>
          <w:p w14:paraId="140BFA43" w14:textId="77777777" w:rsidR="003D0862" w:rsidRDefault="003D0862" w:rsidP="001B698E">
            <w:pPr>
              <w:pStyle w:val="TableParagraph"/>
              <w:spacing w:line="210" w:lineRule="atLeast"/>
              <w:ind w:left="1789" w:right="48"/>
              <w:rPr>
                <w:sz w:val="18"/>
              </w:rPr>
            </w:pPr>
            <w:r>
              <w:rPr>
                <w:sz w:val="18"/>
              </w:rPr>
              <w:t>provided</w:t>
            </w:r>
            <w:r>
              <w:rPr>
                <w:spacing w:val="33"/>
                <w:sz w:val="18"/>
              </w:rPr>
              <w:t xml:space="preserve"> </w:t>
            </w:r>
            <w:r>
              <w:rPr>
                <w:sz w:val="18"/>
              </w:rPr>
              <w:t>by</w:t>
            </w:r>
            <w:r>
              <w:rPr>
                <w:spacing w:val="34"/>
                <w:sz w:val="18"/>
              </w:rPr>
              <w:t xml:space="preserve"> </w:t>
            </w:r>
            <w:r>
              <w:rPr>
                <w:sz w:val="18"/>
              </w:rPr>
              <w:t>a</w:t>
            </w:r>
            <w:r>
              <w:rPr>
                <w:spacing w:val="33"/>
                <w:sz w:val="18"/>
              </w:rPr>
              <w:t xml:space="preserve"> </w:t>
            </w:r>
            <w:r>
              <w:rPr>
                <w:sz w:val="18"/>
              </w:rPr>
              <w:t>rule</w:t>
            </w:r>
            <w:r>
              <w:rPr>
                <w:spacing w:val="33"/>
                <w:sz w:val="18"/>
              </w:rPr>
              <w:t xml:space="preserve"> </w:t>
            </w:r>
            <w:r>
              <w:rPr>
                <w:sz w:val="18"/>
              </w:rPr>
              <w:t>of</w:t>
            </w:r>
            <w:r>
              <w:rPr>
                <w:spacing w:val="35"/>
                <w:sz w:val="18"/>
              </w:rPr>
              <w:t xml:space="preserve"> </w:t>
            </w:r>
            <w:r>
              <w:rPr>
                <w:sz w:val="18"/>
              </w:rPr>
              <w:t>the</w:t>
            </w:r>
            <w:r>
              <w:rPr>
                <w:spacing w:val="33"/>
                <w:sz w:val="18"/>
              </w:rPr>
              <w:t xml:space="preserve"> </w:t>
            </w:r>
            <w:r>
              <w:rPr>
                <w:sz w:val="18"/>
              </w:rPr>
              <w:t>officers</w:t>
            </w:r>
            <w:r>
              <w:rPr>
                <w:spacing w:val="33"/>
                <w:sz w:val="18"/>
              </w:rPr>
              <w:t xml:space="preserve"> </w:t>
            </w:r>
            <w:r>
              <w:rPr>
                <w:sz w:val="18"/>
              </w:rPr>
              <w:t>of</w:t>
            </w:r>
            <w:r>
              <w:rPr>
                <w:spacing w:val="33"/>
                <w:sz w:val="18"/>
              </w:rPr>
              <w:t xml:space="preserve"> </w:t>
            </w:r>
            <w:r>
              <w:rPr>
                <w:sz w:val="18"/>
              </w:rPr>
              <w:t>the</w:t>
            </w:r>
            <w:r>
              <w:rPr>
                <w:spacing w:val="35"/>
                <w:sz w:val="18"/>
              </w:rPr>
              <w:t xml:space="preserve"> </w:t>
            </w:r>
            <w:r>
              <w:rPr>
                <w:sz w:val="18"/>
              </w:rPr>
              <w:t>Association.</w:t>
            </w:r>
            <w:r>
              <w:rPr>
                <w:spacing w:val="34"/>
                <w:sz w:val="18"/>
              </w:rPr>
              <w:t xml:space="preserve"> </w:t>
            </w:r>
            <w:r>
              <w:rPr>
                <w:sz w:val="18"/>
              </w:rPr>
              <w:t>A</w:t>
            </w:r>
            <w:r>
              <w:rPr>
                <w:spacing w:val="32"/>
                <w:sz w:val="18"/>
              </w:rPr>
              <w:t xml:space="preserve"> </w:t>
            </w:r>
            <w:r>
              <w:rPr>
                <w:sz w:val="18"/>
              </w:rPr>
              <w:t>record</w:t>
            </w:r>
            <w:r>
              <w:rPr>
                <w:spacing w:val="33"/>
                <w:sz w:val="18"/>
              </w:rPr>
              <w:t xml:space="preserve"> </w:t>
            </w:r>
            <w:r>
              <w:rPr>
                <w:sz w:val="18"/>
              </w:rPr>
              <w:t>shall</w:t>
            </w:r>
            <w:r>
              <w:rPr>
                <w:spacing w:val="34"/>
                <w:sz w:val="18"/>
              </w:rPr>
              <w:t xml:space="preserve"> </w:t>
            </w:r>
            <w:r>
              <w:rPr>
                <w:sz w:val="18"/>
              </w:rPr>
              <w:t>be</w:t>
            </w:r>
            <w:r>
              <w:rPr>
                <w:spacing w:val="-42"/>
                <w:sz w:val="18"/>
              </w:rPr>
              <w:t xml:space="preserve"> </w:t>
            </w:r>
            <w:r>
              <w:rPr>
                <w:sz w:val="18"/>
              </w:rPr>
              <w:t>produced</w:t>
            </w:r>
            <w:r>
              <w:rPr>
                <w:spacing w:val="38"/>
                <w:sz w:val="18"/>
              </w:rPr>
              <w:t xml:space="preserve"> </w:t>
            </w:r>
            <w:r>
              <w:rPr>
                <w:sz w:val="18"/>
              </w:rPr>
              <w:t>of</w:t>
            </w:r>
            <w:r>
              <w:rPr>
                <w:spacing w:val="39"/>
                <w:sz w:val="18"/>
              </w:rPr>
              <w:t xml:space="preserve"> </w:t>
            </w:r>
            <w:r>
              <w:rPr>
                <w:sz w:val="18"/>
              </w:rPr>
              <w:t>all</w:t>
            </w:r>
            <w:r>
              <w:rPr>
                <w:spacing w:val="39"/>
                <w:sz w:val="18"/>
              </w:rPr>
              <w:t xml:space="preserve"> </w:t>
            </w:r>
            <w:r>
              <w:rPr>
                <w:sz w:val="18"/>
              </w:rPr>
              <w:t>votes</w:t>
            </w:r>
            <w:r>
              <w:rPr>
                <w:spacing w:val="39"/>
                <w:sz w:val="18"/>
              </w:rPr>
              <w:t xml:space="preserve"> </w:t>
            </w:r>
            <w:r>
              <w:rPr>
                <w:sz w:val="18"/>
              </w:rPr>
              <w:t>taken,</w:t>
            </w:r>
            <w:r>
              <w:rPr>
                <w:spacing w:val="39"/>
                <w:sz w:val="18"/>
              </w:rPr>
              <w:t xml:space="preserve"> </w:t>
            </w:r>
            <w:r>
              <w:rPr>
                <w:sz w:val="18"/>
              </w:rPr>
              <w:t>and</w:t>
            </w:r>
            <w:r>
              <w:rPr>
                <w:spacing w:val="38"/>
                <w:sz w:val="18"/>
              </w:rPr>
              <w:t xml:space="preserve"> </w:t>
            </w:r>
            <w:r>
              <w:rPr>
                <w:sz w:val="18"/>
              </w:rPr>
              <w:t>rule</w:t>
            </w:r>
            <w:r>
              <w:rPr>
                <w:spacing w:val="38"/>
                <w:sz w:val="18"/>
              </w:rPr>
              <w:t xml:space="preserve"> </w:t>
            </w:r>
            <w:r>
              <w:rPr>
                <w:sz w:val="18"/>
              </w:rPr>
              <w:t>concerning</w:t>
            </w:r>
            <w:r>
              <w:rPr>
                <w:spacing w:val="39"/>
                <w:sz w:val="18"/>
              </w:rPr>
              <w:t xml:space="preserve"> </w:t>
            </w:r>
            <w:r>
              <w:rPr>
                <w:sz w:val="18"/>
              </w:rPr>
              <w:t>the</w:t>
            </w:r>
            <w:r>
              <w:rPr>
                <w:spacing w:val="38"/>
                <w:sz w:val="18"/>
              </w:rPr>
              <w:t xml:space="preserve"> </w:t>
            </w:r>
            <w:r>
              <w:rPr>
                <w:sz w:val="18"/>
              </w:rPr>
              <w:t>distribution</w:t>
            </w:r>
            <w:r>
              <w:rPr>
                <w:spacing w:val="39"/>
                <w:sz w:val="18"/>
              </w:rPr>
              <w:t xml:space="preserve"> </w:t>
            </w:r>
            <w:r>
              <w:rPr>
                <w:sz w:val="18"/>
              </w:rPr>
              <w:t>of</w:t>
            </w:r>
            <w:r>
              <w:rPr>
                <w:spacing w:val="36"/>
                <w:sz w:val="18"/>
              </w:rPr>
              <w:t xml:space="preserve"> </w:t>
            </w:r>
            <w:r>
              <w:rPr>
                <w:sz w:val="18"/>
              </w:rPr>
              <w:t>the</w:t>
            </w:r>
          </w:p>
        </w:tc>
      </w:tr>
      <w:tr w:rsidR="003D0862" w14:paraId="39D76FE5" w14:textId="77777777" w:rsidTr="001B698E">
        <w:trPr>
          <w:trHeight w:val="527"/>
        </w:trPr>
        <w:tc>
          <w:tcPr>
            <w:tcW w:w="463" w:type="dxa"/>
          </w:tcPr>
          <w:p w14:paraId="714A4A7F" w14:textId="77777777" w:rsidR="003D0862" w:rsidRDefault="003D0862" w:rsidP="001B698E">
            <w:pPr>
              <w:pStyle w:val="TableParagraph"/>
              <w:spacing w:before="3"/>
              <w:rPr>
                <w:sz w:val="18"/>
              </w:rPr>
            </w:pPr>
          </w:p>
          <w:p w14:paraId="4A18D1B0" w14:textId="77777777" w:rsidR="003D0862" w:rsidRDefault="003D0862" w:rsidP="001B698E">
            <w:pPr>
              <w:pStyle w:val="TableParagraph"/>
              <w:ind w:left="50"/>
              <w:rPr>
                <w:sz w:val="18"/>
              </w:rPr>
            </w:pPr>
            <w:r>
              <w:rPr>
                <w:sz w:val="18"/>
              </w:rPr>
              <w:t>920</w:t>
            </w:r>
          </w:p>
        </w:tc>
        <w:tc>
          <w:tcPr>
            <w:tcW w:w="7348" w:type="dxa"/>
            <w:gridSpan w:val="2"/>
          </w:tcPr>
          <w:p w14:paraId="353127FA" w14:textId="77777777" w:rsidR="003D0862" w:rsidRDefault="003D0862" w:rsidP="001B698E">
            <w:pPr>
              <w:pStyle w:val="TableParagraph"/>
              <w:spacing w:line="244" w:lineRule="auto"/>
              <w:ind w:left="1789"/>
              <w:rPr>
                <w:sz w:val="18"/>
              </w:rPr>
            </w:pPr>
            <w:r>
              <w:rPr>
                <w:sz w:val="18"/>
              </w:rPr>
              <w:t>record</w:t>
            </w:r>
            <w:r>
              <w:rPr>
                <w:spacing w:val="10"/>
                <w:sz w:val="18"/>
              </w:rPr>
              <w:t xml:space="preserve"> </w:t>
            </w:r>
            <w:r>
              <w:rPr>
                <w:sz w:val="18"/>
              </w:rPr>
              <w:t>shall</w:t>
            </w:r>
            <w:r>
              <w:rPr>
                <w:spacing w:val="10"/>
                <w:sz w:val="18"/>
              </w:rPr>
              <w:t xml:space="preserve"> </w:t>
            </w:r>
            <w:r>
              <w:rPr>
                <w:sz w:val="18"/>
              </w:rPr>
              <w:t>be</w:t>
            </w:r>
            <w:r>
              <w:rPr>
                <w:spacing w:val="7"/>
                <w:sz w:val="18"/>
              </w:rPr>
              <w:t xml:space="preserve"> </w:t>
            </w:r>
            <w:r>
              <w:rPr>
                <w:sz w:val="18"/>
              </w:rPr>
              <w:t>in</w:t>
            </w:r>
            <w:r>
              <w:rPr>
                <w:spacing w:val="12"/>
                <w:sz w:val="18"/>
              </w:rPr>
              <w:t xml:space="preserve"> </w:t>
            </w:r>
            <w:r>
              <w:rPr>
                <w:sz w:val="18"/>
              </w:rPr>
              <w:t>accord</w:t>
            </w:r>
            <w:r>
              <w:rPr>
                <w:spacing w:val="10"/>
                <w:sz w:val="18"/>
              </w:rPr>
              <w:t xml:space="preserve"> </w:t>
            </w:r>
            <w:r>
              <w:rPr>
                <w:sz w:val="18"/>
              </w:rPr>
              <w:t>with</w:t>
            </w:r>
            <w:r>
              <w:rPr>
                <w:spacing w:val="9"/>
                <w:sz w:val="18"/>
              </w:rPr>
              <w:t xml:space="preserve"> </w:t>
            </w:r>
            <w:r>
              <w:rPr>
                <w:sz w:val="18"/>
              </w:rPr>
              <w:t>the</w:t>
            </w:r>
            <w:r>
              <w:rPr>
                <w:spacing w:val="9"/>
                <w:sz w:val="18"/>
              </w:rPr>
              <w:t xml:space="preserve"> </w:t>
            </w:r>
            <w:r>
              <w:rPr>
                <w:sz w:val="18"/>
              </w:rPr>
              <w:t>provisions</w:t>
            </w:r>
            <w:r>
              <w:rPr>
                <w:spacing w:val="9"/>
                <w:sz w:val="18"/>
              </w:rPr>
              <w:t xml:space="preserve"> </w:t>
            </w:r>
            <w:r>
              <w:rPr>
                <w:sz w:val="18"/>
              </w:rPr>
              <w:t>on</w:t>
            </w:r>
            <w:r>
              <w:rPr>
                <w:spacing w:val="9"/>
                <w:sz w:val="18"/>
              </w:rPr>
              <w:t xml:space="preserve"> </w:t>
            </w:r>
            <w:r>
              <w:rPr>
                <w:sz w:val="18"/>
              </w:rPr>
              <w:t>the</w:t>
            </w:r>
            <w:r>
              <w:rPr>
                <w:spacing w:val="7"/>
                <w:sz w:val="18"/>
              </w:rPr>
              <w:t xml:space="preserve"> </w:t>
            </w:r>
            <w:r>
              <w:rPr>
                <w:sz w:val="18"/>
              </w:rPr>
              <w:t>distribution</w:t>
            </w:r>
            <w:r>
              <w:rPr>
                <w:spacing w:val="9"/>
                <w:sz w:val="18"/>
              </w:rPr>
              <w:t xml:space="preserve"> </w:t>
            </w:r>
            <w:r>
              <w:rPr>
                <w:sz w:val="18"/>
              </w:rPr>
              <w:t>of</w:t>
            </w:r>
            <w:r>
              <w:rPr>
                <w:spacing w:val="8"/>
                <w:sz w:val="18"/>
              </w:rPr>
              <w:t xml:space="preserve"> </w:t>
            </w:r>
            <w:r>
              <w:rPr>
                <w:sz w:val="18"/>
              </w:rPr>
              <w:t>minutes</w:t>
            </w:r>
            <w:r>
              <w:rPr>
                <w:spacing w:val="-42"/>
                <w:sz w:val="18"/>
              </w:rPr>
              <w:t xml:space="preserve"> </w:t>
            </w:r>
            <w:r>
              <w:rPr>
                <w:sz w:val="18"/>
              </w:rPr>
              <w:t>as prescribed</w:t>
            </w:r>
            <w:r>
              <w:rPr>
                <w:spacing w:val="1"/>
                <w:sz w:val="18"/>
              </w:rPr>
              <w:t xml:space="preserve"> </w:t>
            </w:r>
            <w:r>
              <w:rPr>
                <w:sz w:val="18"/>
              </w:rPr>
              <w:t>throughout</w:t>
            </w:r>
            <w:r>
              <w:rPr>
                <w:spacing w:val="3"/>
                <w:sz w:val="18"/>
              </w:rPr>
              <w:t xml:space="preserve"> </w:t>
            </w:r>
            <w:r>
              <w:rPr>
                <w:sz w:val="18"/>
              </w:rPr>
              <w:t>this</w:t>
            </w:r>
            <w:r>
              <w:rPr>
                <w:spacing w:val="1"/>
                <w:sz w:val="18"/>
              </w:rPr>
              <w:t xml:space="preserve"> </w:t>
            </w:r>
            <w:r>
              <w:rPr>
                <w:sz w:val="18"/>
              </w:rPr>
              <w:t>document.</w:t>
            </w:r>
          </w:p>
        </w:tc>
      </w:tr>
      <w:tr w:rsidR="003D0862" w14:paraId="37D08427" w14:textId="77777777" w:rsidTr="001B698E">
        <w:trPr>
          <w:trHeight w:val="738"/>
        </w:trPr>
        <w:tc>
          <w:tcPr>
            <w:tcW w:w="463" w:type="dxa"/>
          </w:tcPr>
          <w:p w14:paraId="18EC8860" w14:textId="77777777" w:rsidR="003D0862" w:rsidRDefault="003D0862" w:rsidP="001B698E">
            <w:pPr>
              <w:pStyle w:val="TableParagraph"/>
              <w:spacing w:before="105"/>
              <w:ind w:left="50"/>
              <w:rPr>
                <w:sz w:val="18"/>
              </w:rPr>
            </w:pPr>
            <w:r>
              <w:rPr>
                <w:sz w:val="18"/>
              </w:rPr>
              <w:t>922</w:t>
            </w:r>
          </w:p>
          <w:p w14:paraId="453878BB" w14:textId="77777777" w:rsidR="003D0862" w:rsidRDefault="003D0862" w:rsidP="001B698E">
            <w:pPr>
              <w:pStyle w:val="TableParagraph"/>
              <w:spacing w:before="8"/>
              <w:rPr>
                <w:sz w:val="18"/>
              </w:rPr>
            </w:pPr>
          </w:p>
          <w:p w14:paraId="227C7E12" w14:textId="77777777" w:rsidR="003D0862" w:rsidRDefault="003D0862" w:rsidP="001B698E">
            <w:pPr>
              <w:pStyle w:val="TableParagraph"/>
              <w:spacing w:line="192" w:lineRule="exact"/>
              <w:ind w:left="50"/>
              <w:rPr>
                <w:sz w:val="18"/>
              </w:rPr>
            </w:pPr>
            <w:r>
              <w:rPr>
                <w:sz w:val="18"/>
              </w:rPr>
              <w:t>924</w:t>
            </w:r>
          </w:p>
        </w:tc>
        <w:tc>
          <w:tcPr>
            <w:tcW w:w="7348" w:type="dxa"/>
            <w:gridSpan w:val="2"/>
          </w:tcPr>
          <w:p w14:paraId="1CFD2DBE" w14:textId="77777777" w:rsidR="003D0862" w:rsidRDefault="003D0862" w:rsidP="001B698E">
            <w:pPr>
              <w:pStyle w:val="TableParagraph"/>
              <w:spacing w:before="88" w:line="210" w:lineRule="atLeast"/>
              <w:ind w:left="1789" w:right="51" w:hanging="1102"/>
              <w:jc w:val="both"/>
              <w:rPr>
                <w:sz w:val="18"/>
              </w:rPr>
            </w:pPr>
            <w:r>
              <w:rPr>
                <w:b/>
                <w:sz w:val="18"/>
              </w:rPr>
              <w:t>Section 2.</w:t>
            </w:r>
            <w:r>
              <w:rPr>
                <w:b/>
                <w:spacing w:val="1"/>
                <w:sz w:val="18"/>
              </w:rPr>
              <w:t xml:space="preserve"> </w:t>
            </w:r>
            <w:r>
              <w:rPr>
                <w:sz w:val="18"/>
              </w:rPr>
              <w:t>Association</w:t>
            </w:r>
            <w:r>
              <w:rPr>
                <w:spacing w:val="1"/>
                <w:sz w:val="18"/>
              </w:rPr>
              <w:t xml:space="preserve"> </w:t>
            </w:r>
            <w:r>
              <w:rPr>
                <w:sz w:val="18"/>
              </w:rPr>
              <w:t>Website.</w:t>
            </w:r>
            <w:r>
              <w:rPr>
                <w:spacing w:val="45"/>
                <w:sz w:val="18"/>
              </w:rPr>
              <w:t xml:space="preserve"> </w:t>
            </w:r>
            <w:r>
              <w:rPr>
                <w:sz w:val="18"/>
              </w:rPr>
              <w:t>The</w:t>
            </w:r>
            <w:r>
              <w:rPr>
                <w:spacing w:val="45"/>
                <w:sz w:val="18"/>
              </w:rPr>
              <w:t xml:space="preserve"> </w:t>
            </w:r>
            <w:r>
              <w:rPr>
                <w:sz w:val="18"/>
              </w:rPr>
              <w:t>officers</w:t>
            </w:r>
            <w:r>
              <w:rPr>
                <w:spacing w:val="45"/>
                <w:sz w:val="18"/>
              </w:rPr>
              <w:t xml:space="preserve"> </w:t>
            </w:r>
            <w:r>
              <w:rPr>
                <w:sz w:val="18"/>
              </w:rPr>
              <w:t>of</w:t>
            </w:r>
            <w:r>
              <w:rPr>
                <w:spacing w:val="45"/>
                <w:sz w:val="18"/>
              </w:rPr>
              <w:t xml:space="preserve"> </w:t>
            </w:r>
            <w:r>
              <w:rPr>
                <w:sz w:val="18"/>
              </w:rPr>
              <w:t>the</w:t>
            </w:r>
            <w:r>
              <w:rPr>
                <w:spacing w:val="45"/>
                <w:sz w:val="18"/>
              </w:rPr>
              <w:t xml:space="preserve"> </w:t>
            </w:r>
            <w:r>
              <w:rPr>
                <w:sz w:val="18"/>
              </w:rPr>
              <w:t>Association</w:t>
            </w:r>
            <w:r>
              <w:rPr>
                <w:spacing w:val="45"/>
                <w:sz w:val="18"/>
              </w:rPr>
              <w:t xml:space="preserve"> </w:t>
            </w:r>
            <w:r>
              <w:rPr>
                <w:sz w:val="18"/>
              </w:rPr>
              <w:t>shall</w:t>
            </w:r>
            <w:r>
              <w:rPr>
                <w:spacing w:val="45"/>
                <w:sz w:val="18"/>
              </w:rPr>
              <w:t xml:space="preserve"> </w:t>
            </w:r>
            <w:r>
              <w:rPr>
                <w:sz w:val="18"/>
              </w:rPr>
              <w:t>host</w:t>
            </w:r>
            <w:r>
              <w:rPr>
                <w:spacing w:val="45"/>
                <w:sz w:val="18"/>
              </w:rPr>
              <w:t xml:space="preserve"> </w:t>
            </w:r>
            <w:r>
              <w:rPr>
                <w:sz w:val="18"/>
              </w:rPr>
              <w:t>and</w:t>
            </w:r>
            <w:r>
              <w:rPr>
                <w:spacing w:val="1"/>
                <w:sz w:val="18"/>
              </w:rPr>
              <w:t xml:space="preserve"> </w:t>
            </w:r>
            <w:r>
              <w:rPr>
                <w:sz w:val="18"/>
              </w:rPr>
              <w:t>maintain a website that is easily accessible</w:t>
            </w:r>
            <w:r>
              <w:rPr>
                <w:spacing w:val="45"/>
                <w:sz w:val="18"/>
              </w:rPr>
              <w:t xml:space="preserve"> </w:t>
            </w:r>
            <w:r>
              <w:rPr>
                <w:sz w:val="18"/>
              </w:rPr>
              <w:t>and publicized to the Members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r>
              <w:rPr>
                <w:spacing w:val="2"/>
                <w:sz w:val="18"/>
              </w:rPr>
              <w:t xml:space="preserve"> </w:t>
            </w:r>
            <w:r>
              <w:rPr>
                <w:sz w:val="18"/>
              </w:rPr>
              <w:t>At</w:t>
            </w:r>
            <w:r>
              <w:rPr>
                <w:spacing w:val="2"/>
                <w:sz w:val="18"/>
              </w:rPr>
              <w:t xml:space="preserve"> </w:t>
            </w:r>
            <w:r>
              <w:rPr>
                <w:sz w:val="18"/>
              </w:rPr>
              <w:t>the</w:t>
            </w:r>
            <w:r>
              <w:rPr>
                <w:spacing w:val="1"/>
                <w:sz w:val="18"/>
              </w:rPr>
              <w:t xml:space="preserve"> </w:t>
            </w:r>
            <w:r>
              <w:rPr>
                <w:sz w:val="18"/>
              </w:rPr>
              <w:t>minimum,</w:t>
            </w:r>
            <w:r>
              <w:rPr>
                <w:spacing w:val="2"/>
                <w:sz w:val="18"/>
              </w:rPr>
              <w:t xml:space="preserve"> </w:t>
            </w:r>
            <w:r>
              <w:rPr>
                <w:sz w:val="18"/>
              </w:rPr>
              <w:t>the</w:t>
            </w:r>
            <w:r>
              <w:rPr>
                <w:spacing w:val="1"/>
                <w:sz w:val="18"/>
              </w:rPr>
              <w:t xml:space="preserve"> </w:t>
            </w:r>
            <w:r>
              <w:rPr>
                <w:sz w:val="18"/>
              </w:rPr>
              <w:t>website</w:t>
            </w:r>
            <w:r>
              <w:rPr>
                <w:spacing w:val="1"/>
                <w:sz w:val="18"/>
              </w:rPr>
              <w:t xml:space="preserve"> </w:t>
            </w:r>
            <w:r>
              <w:rPr>
                <w:sz w:val="18"/>
              </w:rPr>
              <w:t>shall</w:t>
            </w:r>
            <w:r>
              <w:rPr>
                <w:spacing w:val="2"/>
                <w:sz w:val="18"/>
              </w:rPr>
              <w:t xml:space="preserve"> </w:t>
            </w:r>
            <w:r>
              <w:rPr>
                <w:sz w:val="18"/>
              </w:rPr>
              <w:t>contain</w:t>
            </w:r>
            <w:r>
              <w:rPr>
                <w:spacing w:val="2"/>
                <w:sz w:val="18"/>
              </w:rPr>
              <w:t xml:space="preserve"> </w:t>
            </w:r>
            <w:r>
              <w:rPr>
                <w:sz w:val="18"/>
              </w:rPr>
              <w:t>contact</w:t>
            </w:r>
          </w:p>
        </w:tc>
      </w:tr>
      <w:tr w:rsidR="003D0862" w14:paraId="514697EE" w14:textId="77777777" w:rsidTr="001B698E">
        <w:trPr>
          <w:trHeight w:val="422"/>
        </w:trPr>
        <w:tc>
          <w:tcPr>
            <w:tcW w:w="463" w:type="dxa"/>
          </w:tcPr>
          <w:p w14:paraId="556A9380" w14:textId="77777777" w:rsidR="003D0862" w:rsidRDefault="003D0862" w:rsidP="001B698E">
            <w:pPr>
              <w:pStyle w:val="TableParagraph"/>
              <w:spacing w:before="3"/>
              <w:rPr>
                <w:sz w:val="18"/>
              </w:rPr>
            </w:pPr>
          </w:p>
          <w:p w14:paraId="74A96C57" w14:textId="77777777" w:rsidR="003D0862" w:rsidRDefault="003D0862" w:rsidP="001B698E">
            <w:pPr>
              <w:pStyle w:val="TableParagraph"/>
              <w:spacing w:line="192" w:lineRule="exact"/>
              <w:ind w:left="50"/>
              <w:rPr>
                <w:sz w:val="18"/>
              </w:rPr>
            </w:pPr>
            <w:r>
              <w:rPr>
                <w:sz w:val="18"/>
              </w:rPr>
              <w:t>926</w:t>
            </w:r>
          </w:p>
        </w:tc>
        <w:tc>
          <w:tcPr>
            <w:tcW w:w="7348" w:type="dxa"/>
            <w:gridSpan w:val="2"/>
          </w:tcPr>
          <w:p w14:paraId="22AE3374" w14:textId="77777777" w:rsidR="003D0862" w:rsidRDefault="003D0862" w:rsidP="001B698E">
            <w:pPr>
              <w:pStyle w:val="TableParagraph"/>
              <w:spacing w:line="206" w:lineRule="exact"/>
              <w:ind w:left="1789"/>
              <w:rPr>
                <w:sz w:val="18"/>
              </w:rPr>
            </w:pPr>
            <w:r>
              <w:rPr>
                <w:sz w:val="18"/>
              </w:rPr>
              <w:t>information</w:t>
            </w:r>
            <w:r>
              <w:rPr>
                <w:spacing w:val="20"/>
                <w:sz w:val="18"/>
              </w:rPr>
              <w:t xml:space="preserve"> </w:t>
            </w:r>
            <w:r>
              <w:rPr>
                <w:sz w:val="18"/>
              </w:rPr>
              <w:t>for</w:t>
            </w:r>
            <w:r>
              <w:rPr>
                <w:spacing w:val="18"/>
                <w:sz w:val="18"/>
              </w:rPr>
              <w:t xml:space="preserve"> </w:t>
            </w:r>
            <w:r>
              <w:rPr>
                <w:sz w:val="18"/>
              </w:rPr>
              <w:t>all</w:t>
            </w:r>
            <w:r>
              <w:rPr>
                <w:spacing w:val="20"/>
                <w:sz w:val="18"/>
              </w:rPr>
              <w:t xml:space="preserve"> </w:t>
            </w:r>
            <w:r>
              <w:rPr>
                <w:sz w:val="18"/>
              </w:rPr>
              <w:t>officers</w:t>
            </w:r>
            <w:r>
              <w:rPr>
                <w:spacing w:val="19"/>
                <w:sz w:val="18"/>
              </w:rPr>
              <w:t xml:space="preserve"> </w:t>
            </w:r>
            <w:r>
              <w:rPr>
                <w:sz w:val="18"/>
              </w:rPr>
              <w:t>of</w:t>
            </w:r>
            <w:r>
              <w:rPr>
                <w:spacing w:val="19"/>
                <w:sz w:val="18"/>
              </w:rPr>
              <w:t xml:space="preserve"> </w:t>
            </w:r>
            <w:r>
              <w:rPr>
                <w:sz w:val="18"/>
              </w:rPr>
              <w:t>the</w:t>
            </w:r>
            <w:r>
              <w:rPr>
                <w:spacing w:val="19"/>
                <w:sz w:val="18"/>
              </w:rPr>
              <w:t xml:space="preserve"> </w:t>
            </w:r>
            <w:r>
              <w:rPr>
                <w:sz w:val="18"/>
              </w:rPr>
              <w:t>Association,</w:t>
            </w:r>
            <w:r>
              <w:rPr>
                <w:spacing w:val="20"/>
                <w:sz w:val="18"/>
              </w:rPr>
              <w:t xml:space="preserve"> </w:t>
            </w:r>
            <w:r>
              <w:rPr>
                <w:sz w:val="18"/>
              </w:rPr>
              <w:t>minutes</w:t>
            </w:r>
            <w:r>
              <w:rPr>
                <w:spacing w:val="19"/>
                <w:sz w:val="18"/>
              </w:rPr>
              <w:t xml:space="preserve"> </w:t>
            </w:r>
            <w:r>
              <w:rPr>
                <w:sz w:val="18"/>
              </w:rPr>
              <w:t>to</w:t>
            </w:r>
            <w:r>
              <w:rPr>
                <w:spacing w:val="20"/>
                <w:sz w:val="18"/>
              </w:rPr>
              <w:t xml:space="preserve"> </w:t>
            </w:r>
            <w:r>
              <w:rPr>
                <w:sz w:val="18"/>
              </w:rPr>
              <w:t>meetings</w:t>
            </w:r>
            <w:r>
              <w:rPr>
                <w:spacing w:val="19"/>
                <w:sz w:val="18"/>
              </w:rPr>
              <w:t xml:space="preserve"> </w:t>
            </w:r>
            <w:r>
              <w:rPr>
                <w:sz w:val="18"/>
              </w:rPr>
              <w:t>of</w:t>
            </w:r>
            <w:r>
              <w:rPr>
                <w:spacing w:val="19"/>
                <w:sz w:val="18"/>
              </w:rPr>
              <w:t xml:space="preserve"> </w:t>
            </w:r>
            <w:r>
              <w:rPr>
                <w:sz w:val="18"/>
              </w:rPr>
              <w:t>the</w:t>
            </w:r>
          </w:p>
          <w:p w14:paraId="0FF8A7B6" w14:textId="77777777" w:rsidR="003D0862" w:rsidRDefault="003D0862" w:rsidP="001B698E">
            <w:pPr>
              <w:pStyle w:val="TableParagraph"/>
              <w:spacing w:before="4" w:line="192" w:lineRule="exact"/>
              <w:ind w:left="1789"/>
              <w:rPr>
                <w:sz w:val="18"/>
              </w:rPr>
            </w:pPr>
            <w:r>
              <w:rPr>
                <w:sz w:val="18"/>
              </w:rPr>
              <w:t>officers</w:t>
            </w:r>
            <w:r>
              <w:rPr>
                <w:spacing w:val="7"/>
                <w:sz w:val="18"/>
              </w:rPr>
              <w:t xml:space="preserve"> </w:t>
            </w:r>
            <w:r>
              <w:rPr>
                <w:sz w:val="18"/>
              </w:rPr>
              <w:t>of</w:t>
            </w:r>
            <w:r>
              <w:rPr>
                <w:spacing w:val="7"/>
                <w:sz w:val="18"/>
              </w:rPr>
              <w:t xml:space="preserve"> </w:t>
            </w:r>
            <w:r>
              <w:rPr>
                <w:sz w:val="18"/>
              </w:rPr>
              <w:t>the</w:t>
            </w:r>
            <w:r>
              <w:rPr>
                <w:spacing w:val="8"/>
                <w:sz w:val="18"/>
              </w:rPr>
              <w:t xml:space="preserve"> </w:t>
            </w:r>
            <w:r>
              <w:rPr>
                <w:sz w:val="18"/>
              </w:rPr>
              <w:t>Association,</w:t>
            </w:r>
            <w:r>
              <w:rPr>
                <w:spacing w:val="8"/>
                <w:sz w:val="18"/>
              </w:rPr>
              <w:t xml:space="preserve"> </w:t>
            </w:r>
            <w:r>
              <w:rPr>
                <w:sz w:val="18"/>
              </w:rPr>
              <w:t>the</w:t>
            </w:r>
            <w:r>
              <w:rPr>
                <w:spacing w:val="8"/>
                <w:sz w:val="18"/>
              </w:rPr>
              <w:t xml:space="preserve"> </w:t>
            </w:r>
            <w:r>
              <w:rPr>
                <w:sz w:val="18"/>
              </w:rPr>
              <w:t>governing</w:t>
            </w:r>
            <w:r>
              <w:rPr>
                <w:spacing w:val="8"/>
                <w:sz w:val="18"/>
              </w:rPr>
              <w:t xml:space="preserve"> </w:t>
            </w:r>
            <w:r>
              <w:rPr>
                <w:sz w:val="18"/>
              </w:rPr>
              <w:t>documents</w:t>
            </w:r>
            <w:r>
              <w:rPr>
                <w:spacing w:val="8"/>
                <w:sz w:val="18"/>
              </w:rPr>
              <w:t xml:space="preserve"> </w:t>
            </w:r>
            <w:r>
              <w:rPr>
                <w:sz w:val="18"/>
              </w:rPr>
              <w:t>of</w:t>
            </w:r>
            <w:r>
              <w:rPr>
                <w:spacing w:val="8"/>
                <w:sz w:val="18"/>
              </w:rPr>
              <w:t xml:space="preserve"> </w:t>
            </w:r>
            <w:r>
              <w:rPr>
                <w:sz w:val="18"/>
              </w:rPr>
              <w:t>the</w:t>
            </w:r>
            <w:r>
              <w:rPr>
                <w:spacing w:val="8"/>
                <w:sz w:val="18"/>
              </w:rPr>
              <w:t xml:space="preserve"> </w:t>
            </w:r>
            <w:r>
              <w:rPr>
                <w:sz w:val="18"/>
              </w:rPr>
              <w:t>Associations,</w:t>
            </w:r>
            <w:r>
              <w:rPr>
                <w:spacing w:val="7"/>
                <w:sz w:val="18"/>
              </w:rPr>
              <w:t xml:space="preserve"> </w:t>
            </w:r>
            <w:r>
              <w:rPr>
                <w:sz w:val="18"/>
              </w:rPr>
              <w:t>a</w:t>
            </w:r>
          </w:p>
        </w:tc>
      </w:tr>
      <w:tr w:rsidR="003D0862" w14:paraId="260BA96F" w14:textId="77777777" w:rsidTr="001B698E">
        <w:trPr>
          <w:trHeight w:val="527"/>
        </w:trPr>
        <w:tc>
          <w:tcPr>
            <w:tcW w:w="463" w:type="dxa"/>
          </w:tcPr>
          <w:p w14:paraId="1C3F62C0" w14:textId="77777777" w:rsidR="003D0862" w:rsidRDefault="003D0862" w:rsidP="001B698E">
            <w:pPr>
              <w:pStyle w:val="TableParagraph"/>
              <w:spacing w:before="3"/>
              <w:rPr>
                <w:sz w:val="18"/>
              </w:rPr>
            </w:pPr>
          </w:p>
          <w:p w14:paraId="46BC18B2" w14:textId="77777777" w:rsidR="003D0862" w:rsidRDefault="003D0862" w:rsidP="001B698E">
            <w:pPr>
              <w:pStyle w:val="TableParagraph"/>
              <w:ind w:left="50"/>
              <w:rPr>
                <w:sz w:val="18"/>
              </w:rPr>
            </w:pPr>
            <w:r>
              <w:rPr>
                <w:sz w:val="18"/>
              </w:rPr>
              <w:t>928</w:t>
            </w:r>
          </w:p>
        </w:tc>
        <w:tc>
          <w:tcPr>
            <w:tcW w:w="7348" w:type="dxa"/>
            <w:gridSpan w:val="2"/>
          </w:tcPr>
          <w:p w14:paraId="390C404D" w14:textId="77777777" w:rsidR="003D0862" w:rsidRDefault="003D0862" w:rsidP="001B698E">
            <w:pPr>
              <w:pStyle w:val="TableParagraph"/>
              <w:spacing w:line="244" w:lineRule="auto"/>
              <w:ind w:left="1789"/>
              <w:rPr>
                <w:sz w:val="18"/>
              </w:rPr>
            </w:pPr>
            <w:r>
              <w:rPr>
                <w:sz w:val="18"/>
              </w:rPr>
              <w:t>listing</w:t>
            </w:r>
            <w:r>
              <w:rPr>
                <w:spacing w:val="17"/>
                <w:sz w:val="18"/>
              </w:rPr>
              <w:t xml:space="preserve"> </w:t>
            </w:r>
            <w:r>
              <w:rPr>
                <w:sz w:val="18"/>
              </w:rPr>
              <w:t>of</w:t>
            </w:r>
            <w:r>
              <w:rPr>
                <w:spacing w:val="17"/>
                <w:sz w:val="18"/>
              </w:rPr>
              <w:t xml:space="preserve"> </w:t>
            </w:r>
            <w:r>
              <w:rPr>
                <w:sz w:val="18"/>
              </w:rPr>
              <w:t>events</w:t>
            </w:r>
            <w:r>
              <w:rPr>
                <w:spacing w:val="18"/>
                <w:sz w:val="18"/>
              </w:rPr>
              <w:t xml:space="preserve"> </w:t>
            </w:r>
            <w:r>
              <w:rPr>
                <w:sz w:val="18"/>
              </w:rPr>
              <w:t>hosted</w:t>
            </w:r>
            <w:r>
              <w:rPr>
                <w:spacing w:val="17"/>
                <w:sz w:val="18"/>
              </w:rPr>
              <w:t xml:space="preserve"> </w:t>
            </w:r>
            <w:r>
              <w:rPr>
                <w:sz w:val="18"/>
              </w:rPr>
              <w:t>by</w:t>
            </w:r>
            <w:r>
              <w:rPr>
                <w:spacing w:val="17"/>
                <w:sz w:val="18"/>
              </w:rPr>
              <w:t xml:space="preserve"> </w:t>
            </w:r>
            <w:r>
              <w:rPr>
                <w:sz w:val="18"/>
              </w:rPr>
              <w:t>the</w:t>
            </w:r>
            <w:r>
              <w:rPr>
                <w:spacing w:val="17"/>
                <w:sz w:val="18"/>
              </w:rPr>
              <w:t xml:space="preserve"> </w:t>
            </w:r>
            <w:r>
              <w:rPr>
                <w:sz w:val="18"/>
              </w:rPr>
              <w:t>Association,</w:t>
            </w:r>
            <w:r>
              <w:rPr>
                <w:spacing w:val="18"/>
                <w:sz w:val="18"/>
              </w:rPr>
              <w:t xml:space="preserve"> </w:t>
            </w:r>
            <w:r>
              <w:rPr>
                <w:sz w:val="18"/>
              </w:rPr>
              <w:t>and</w:t>
            </w:r>
            <w:r>
              <w:rPr>
                <w:spacing w:val="17"/>
                <w:sz w:val="18"/>
              </w:rPr>
              <w:t xml:space="preserve"> </w:t>
            </w:r>
            <w:r>
              <w:rPr>
                <w:sz w:val="18"/>
              </w:rPr>
              <w:t>the</w:t>
            </w:r>
            <w:r>
              <w:rPr>
                <w:spacing w:val="17"/>
                <w:sz w:val="18"/>
              </w:rPr>
              <w:t xml:space="preserve"> </w:t>
            </w:r>
            <w:r>
              <w:rPr>
                <w:sz w:val="18"/>
              </w:rPr>
              <w:t>budget</w:t>
            </w:r>
            <w:r>
              <w:rPr>
                <w:spacing w:val="18"/>
                <w:sz w:val="18"/>
              </w:rPr>
              <w:t xml:space="preserve"> </w:t>
            </w:r>
            <w:r>
              <w:rPr>
                <w:sz w:val="18"/>
              </w:rPr>
              <w:t>and</w:t>
            </w:r>
            <w:r>
              <w:rPr>
                <w:spacing w:val="17"/>
                <w:sz w:val="18"/>
              </w:rPr>
              <w:t xml:space="preserve"> </w:t>
            </w:r>
            <w:r>
              <w:rPr>
                <w:sz w:val="18"/>
              </w:rPr>
              <w:t>any</w:t>
            </w:r>
            <w:r>
              <w:rPr>
                <w:spacing w:val="-42"/>
                <w:sz w:val="18"/>
              </w:rPr>
              <w:t xml:space="preserve"> </w:t>
            </w:r>
            <w:r>
              <w:rPr>
                <w:sz w:val="18"/>
              </w:rPr>
              <w:t>additional</w:t>
            </w:r>
            <w:r>
              <w:rPr>
                <w:spacing w:val="1"/>
                <w:sz w:val="18"/>
              </w:rPr>
              <w:t xml:space="preserve"> </w:t>
            </w:r>
            <w:r>
              <w:rPr>
                <w:sz w:val="18"/>
              </w:rPr>
              <w:t>financial</w:t>
            </w:r>
            <w:r>
              <w:rPr>
                <w:spacing w:val="1"/>
                <w:sz w:val="18"/>
              </w:rPr>
              <w:t xml:space="preserve"> </w:t>
            </w:r>
            <w:r>
              <w:rPr>
                <w:sz w:val="18"/>
              </w:rPr>
              <w:t>information</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p>
        </w:tc>
      </w:tr>
      <w:tr w:rsidR="003D0862" w14:paraId="682D6DDE" w14:textId="77777777" w:rsidTr="001B698E">
        <w:trPr>
          <w:trHeight w:val="422"/>
        </w:trPr>
        <w:tc>
          <w:tcPr>
            <w:tcW w:w="463" w:type="dxa"/>
          </w:tcPr>
          <w:p w14:paraId="286FCA89" w14:textId="77777777" w:rsidR="003D0862" w:rsidRDefault="003D0862" w:rsidP="001B698E">
            <w:pPr>
              <w:pStyle w:val="TableParagraph"/>
              <w:spacing w:before="105"/>
              <w:ind w:left="50"/>
              <w:rPr>
                <w:sz w:val="18"/>
              </w:rPr>
            </w:pPr>
            <w:r>
              <w:rPr>
                <w:sz w:val="18"/>
              </w:rPr>
              <w:t>930</w:t>
            </w:r>
          </w:p>
        </w:tc>
        <w:tc>
          <w:tcPr>
            <w:tcW w:w="7348" w:type="dxa"/>
            <w:gridSpan w:val="2"/>
          </w:tcPr>
          <w:p w14:paraId="63B9C0FC" w14:textId="77777777" w:rsidR="003D0862" w:rsidRDefault="003D0862" w:rsidP="001B698E">
            <w:pPr>
              <w:pStyle w:val="TableParagraph"/>
              <w:spacing w:before="105"/>
              <w:ind w:left="137"/>
              <w:rPr>
                <w:sz w:val="14"/>
              </w:rPr>
            </w:pPr>
            <w:r>
              <w:rPr>
                <w:b/>
                <w:spacing w:val="-1"/>
                <w:w w:val="105"/>
                <w:sz w:val="18"/>
              </w:rPr>
              <w:t>A</w:t>
            </w:r>
            <w:r>
              <w:rPr>
                <w:b/>
                <w:spacing w:val="-1"/>
                <w:w w:val="105"/>
                <w:sz w:val="14"/>
              </w:rPr>
              <w:t>RTICLE</w:t>
            </w:r>
            <w:r>
              <w:rPr>
                <w:b/>
                <w:spacing w:val="-8"/>
                <w:w w:val="105"/>
                <w:sz w:val="14"/>
              </w:rPr>
              <w:t xml:space="preserve"> </w:t>
            </w:r>
            <w:r>
              <w:rPr>
                <w:b/>
                <w:spacing w:val="-1"/>
                <w:w w:val="105"/>
                <w:sz w:val="18"/>
              </w:rPr>
              <w:t>X.</w:t>
            </w:r>
            <w:r>
              <w:rPr>
                <w:b/>
                <w:spacing w:val="65"/>
                <w:w w:val="105"/>
                <w:sz w:val="18"/>
              </w:rPr>
              <w:t xml:space="preserve"> </w:t>
            </w:r>
            <w:r>
              <w:rPr>
                <w:spacing w:val="-1"/>
                <w:w w:val="105"/>
                <w:sz w:val="18"/>
              </w:rPr>
              <w:t>P</w:t>
            </w:r>
            <w:r>
              <w:rPr>
                <w:spacing w:val="-1"/>
                <w:w w:val="105"/>
                <w:sz w:val="14"/>
              </w:rPr>
              <w:t>ROVISIONAL</w:t>
            </w:r>
            <w:r>
              <w:rPr>
                <w:spacing w:val="-8"/>
                <w:w w:val="105"/>
                <w:sz w:val="14"/>
              </w:rPr>
              <w:t xml:space="preserve"> </w:t>
            </w:r>
            <w:r>
              <w:rPr>
                <w:spacing w:val="-1"/>
                <w:w w:val="105"/>
                <w:sz w:val="18"/>
              </w:rPr>
              <w:t>S</w:t>
            </w:r>
            <w:r>
              <w:rPr>
                <w:spacing w:val="-1"/>
                <w:w w:val="105"/>
                <w:sz w:val="14"/>
              </w:rPr>
              <w:t>TUDENT</w:t>
            </w:r>
            <w:r>
              <w:rPr>
                <w:spacing w:val="-8"/>
                <w:w w:val="105"/>
                <w:sz w:val="14"/>
              </w:rPr>
              <w:t xml:space="preserve"> </w:t>
            </w:r>
            <w:r>
              <w:rPr>
                <w:w w:val="105"/>
                <w:sz w:val="18"/>
              </w:rPr>
              <w:t>O</w:t>
            </w:r>
            <w:r>
              <w:rPr>
                <w:w w:val="105"/>
                <w:sz w:val="14"/>
              </w:rPr>
              <w:t>RGANIZATIONS</w:t>
            </w:r>
            <w:r>
              <w:rPr>
                <w:spacing w:val="-7"/>
                <w:w w:val="105"/>
                <w:sz w:val="14"/>
              </w:rPr>
              <w:t xml:space="preserve"> </w:t>
            </w:r>
            <w:r>
              <w:rPr>
                <w:w w:val="105"/>
                <w:sz w:val="14"/>
              </w:rPr>
              <w:t>AND</w:t>
            </w:r>
            <w:r>
              <w:rPr>
                <w:spacing w:val="-8"/>
                <w:w w:val="105"/>
                <w:sz w:val="14"/>
              </w:rPr>
              <w:t xml:space="preserve"> </w:t>
            </w:r>
            <w:r>
              <w:rPr>
                <w:w w:val="105"/>
                <w:sz w:val="18"/>
              </w:rPr>
              <w:t>O</w:t>
            </w:r>
            <w:r>
              <w:rPr>
                <w:w w:val="105"/>
                <w:sz w:val="14"/>
              </w:rPr>
              <w:t>RGANIZATIONS</w:t>
            </w:r>
          </w:p>
        </w:tc>
      </w:tr>
      <w:tr w:rsidR="003D0862" w14:paraId="42335324" w14:textId="77777777" w:rsidTr="001B698E">
        <w:trPr>
          <w:trHeight w:val="422"/>
        </w:trPr>
        <w:tc>
          <w:tcPr>
            <w:tcW w:w="463" w:type="dxa"/>
          </w:tcPr>
          <w:p w14:paraId="31DCD430" w14:textId="77777777" w:rsidR="003D0862" w:rsidRDefault="003D0862" w:rsidP="001B698E">
            <w:pPr>
              <w:pStyle w:val="TableParagraph"/>
              <w:spacing w:before="105"/>
              <w:ind w:left="50"/>
              <w:rPr>
                <w:sz w:val="18"/>
              </w:rPr>
            </w:pPr>
            <w:r>
              <w:rPr>
                <w:sz w:val="18"/>
              </w:rPr>
              <w:t>932</w:t>
            </w:r>
          </w:p>
        </w:tc>
        <w:tc>
          <w:tcPr>
            <w:tcW w:w="7348" w:type="dxa"/>
            <w:gridSpan w:val="2"/>
          </w:tcPr>
          <w:p w14:paraId="7FC4F68C" w14:textId="77777777" w:rsidR="003D0862" w:rsidRDefault="003D0862" w:rsidP="001B698E">
            <w:pPr>
              <w:pStyle w:val="TableParagraph"/>
              <w:tabs>
                <w:tab w:val="left" w:pos="1789"/>
              </w:tabs>
              <w:spacing w:before="105"/>
              <w:ind w:left="688"/>
              <w:rPr>
                <w:sz w:val="18"/>
              </w:rPr>
            </w:pPr>
            <w:r>
              <w:rPr>
                <w:b/>
                <w:sz w:val="18"/>
              </w:rPr>
              <w:t>Section</w:t>
            </w:r>
            <w:r>
              <w:rPr>
                <w:b/>
                <w:spacing w:val="4"/>
                <w:sz w:val="18"/>
              </w:rPr>
              <w:t xml:space="preserve"> </w:t>
            </w:r>
            <w:r>
              <w:rPr>
                <w:b/>
                <w:sz w:val="18"/>
              </w:rPr>
              <w:t>1.</w:t>
            </w:r>
            <w:r>
              <w:rPr>
                <w:b/>
                <w:sz w:val="18"/>
              </w:rPr>
              <w:tab/>
            </w:r>
            <w:r>
              <w:rPr>
                <w:sz w:val="18"/>
              </w:rPr>
              <w:t>General</w:t>
            </w:r>
            <w:r>
              <w:rPr>
                <w:spacing w:val="7"/>
                <w:sz w:val="18"/>
              </w:rPr>
              <w:t xml:space="preserve"> </w:t>
            </w:r>
            <w:r>
              <w:rPr>
                <w:sz w:val="18"/>
              </w:rPr>
              <w:t>Rules</w:t>
            </w:r>
          </w:p>
        </w:tc>
      </w:tr>
      <w:tr w:rsidR="003D0862" w14:paraId="1DA16315" w14:textId="77777777" w:rsidTr="001B698E">
        <w:trPr>
          <w:trHeight w:val="734"/>
        </w:trPr>
        <w:tc>
          <w:tcPr>
            <w:tcW w:w="463" w:type="dxa"/>
          </w:tcPr>
          <w:p w14:paraId="460976B3" w14:textId="77777777" w:rsidR="003D0862" w:rsidRDefault="003D0862" w:rsidP="001B698E">
            <w:pPr>
              <w:pStyle w:val="TableParagraph"/>
              <w:spacing w:before="105"/>
              <w:ind w:left="50"/>
              <w:rPr>
                <w:sz w:val="18"/>
              </w:rPr>
            </w:pPr>
            <w:r>
              <w:rPr>
                <w:sz w:val="18"/>
              </w:rPr>
              <w:t>934</w:t>
            </w:r>
          </w:p>
          <w:p w14:paraId="741B9D12" w14:textId="77777777" w:rsidR="003D0862" w:rsidRDefault="003D0862" w:rsidP="001B698E">
            <w:pPr>
              <w:pStyle w:val="TableParagraph"/>
              <w:spacing w:before="8"/>
              <w:rPr>
                <w:sz w:val="18"/>
              </w:rPr>
            </w:pPr>
          </w:p>
          <w:p w14:paraId="6265B8E4" w14:textId="77777777" w:rsidR="003D0862" w:rsidRDefault="003D0862" w:rsidP="001B698E">
            <w:pPr>
              <w:pStyle w:val="TableParagraph"/>
              <w:spacing w:line="188" w:lineRule="exact"/>
              <w:ind w:left="50"/>
              <w:rPr>
                <w:sz w:val="18"/>
              </w:rPr>
            </w:pPr>
            <w:r>
              <w:rPr>
                <w:sz w:val="18"/>
              </w:rPr>
              <w:t>936</w:t>
            </w:r>
          </w:p>
        </w:tc>
        <w:tc>
          <w:tcPr>
            <w:tcW w:w="7348" w:type="dxa"/>
            <w:gridSpan w:val="2"/>
          </w:tcPr>
          <w:p w14:paraId="7372FEAF" w14:textId="77777777" w:rsidR="003D0862" w:rsidRDefault="003D0862" w:rsidP="001B698E">
            <w:pPr>
              <w:pStyle w:val="TableParagraph"/>
              <w:spacing w:before="85" w:line="210" w:lineRule="atLeast"/>
              <w:ind w:left="1789" w:right="49" w:hanging="551"/>
              <w:jc w:val="both"/>
              <w:rPr>
                <w:sz w:val="18"/>
              </w:rPr>
            </w:pPr>
            <w:r>
              <w:rPr>
                <w:sz w:val="18"/>
              </w:rPr>
              <w:t>A.</w:t>
            </w:r>
            <w:r>
              <w:rPr>
                <w:spacing w:val="1"/>
                <w:sz w:val="18"/>
              </w:rPr>
              <w:t xml:space="preserve"> </w:t>
            </w:r>
            <w:r>
              <w:rPr>
                <w:sz w:val="18"/>
              </w:rPr>
              <w:t>A group of students seeking official recognition from the officers of the</w:t>
            </w:r>
            <w:r>
              <w:rPr>
                <w:spacing w:val="1"/>
                <w:sz w:val="18"/>
              </w:rPr>
              <w:t xml:space="preserve"> </w:t>
            </w:r>
            <w:r>
              <w:rPr>
                <w:sz w:val="18"/>
              </w:rPr>
              <w:t>Association shall first become a Provisional Student Organization, then a</w:t>
            </w:r>
            <w:r>
              <w:rPr>
                <w:spacing w:val="1"/>
                <w:sz w:val="18"/>
              </w:rPr>
              <w:t xml:space="preserve"> </w:t>
            </w:r>
            <w:r>
              <w:rPr>
                <w:sz w:val="18"/>
              </w:rPr>
              <w:t>recognized Student Organization</w:t>
            </w:r>
            <w:r>
              <w:rPr>
                <w:spacing w:val="1"/>
                <w:sz w:val="18"/>
              </w:rPr>
              <w:t xml:space="preserve"> </w:t>
            </w:r>
            <w:r>
              <w:rPr>
                <w:sz w:val="18"/>
              </w:rPr>
              <w:t>by following</w:t>
            </w:r>
            <w:r>
              <w:rPr>
                <w:spacing w:val="2"/>
                <w:sz w:val="18"/>
              </w:rPr>
              <w:t xml:space="preserve"> </w:t>
            </w:r>
            <w:r>
              <w:rPr>
                <w:sz w:val="18"/>
              </w:rPr>
              <w:t>the</w:t>
            </w:r>
            <w:r>
              <w:rPr>
                <w:spacing w:val="3"/>
                <w:sz w:val="18"/>
              </w:rPr>
              <w:t xml:space="preserve"> </w:t>
            </w:r>
            <w:r>
              <w:rPr>
                <w:sz w:val="18"/>
              </w:rPr>
              <w:t>provisions</w:t>
            </w:r>
            <w:r>
              <w:rPr>
                <w:spacing w:val="2"/>
                <w:sz w:val="18"/>
              </w:rPr>
              <w:t xml:space="preserve"> </w:t>
            </w:r>
            <w:r>
              <w:rPr>
                <w:sz w:val="18"/>
              </w:rPr>
              <w:t>in</w:t>
            </w:r>
            <w:r>
              <w:rPr>
                <w:spacing w:val="1"/>
                <w:sz w:val="18"/>
              </w:rPr>
              <w:t xml:space="preserve"> </w:t>
            </w:r>
            <w:r>
              <w:rPr>
                <w:sz w:val="18"/>
              </w:rPr>
              <w:t>this</w:t>
            </w:r>
            <w:r>
              <w:rPr>
                <w:spacing w:val="1"/>
                <w:sz w:val="18"/>
              </w:rPr>
              <w:t xml:space="preserve"> </w:t>
            </w:r>
            <w:r>
              <w:rPr>
                <w:sz w:val="18"/>
              </w:rPr>
              <w:t>Article.</w:t>
            </w:r>
          </w:p>
        </w:tc>
      </w:tr>
    </w:tbl>
    <w:p w14:paraId="5362D87F" w14:textId="77777777" w:rsidR="003D0862" w:rsidRDefault="003D0862" w:rsidP="003D0862">
      <w:pPr>
        <w:pStyle w:val="BodyText"/>
        <w:rPr>
          <w:sz w:val="20"/>
        </w:rPr>
      </w:pPr>
    </w:p>
    <w:p w14:paraId="12185F00" w14:textId="77777777" w:rsidR="003D0862" w:rsidRDefault="003D0862" w:rsidP="003D0862">
      <w:pPr>
        <w:pStyle w:val="BodyText"/>
        <w:rPr>
          <w:sz w:val="20"/>
        </w:rPr>
      </w:pPr>
    </w:p>
    <w:p w14:paraId="4C0134D4" w14:textId="77777777" w:rsidR="003D0862" w:rsidRDefault="003D0862" w:rsidP="003D0862">
      <w:pPr>
        <w:pStyle w:val="BodyText"/>
        <w:spacing w:before="9"/>
        <w:rPr>
          <w:sz w:val="24"/>
        </w:rPr>
      </w:pPr>
    </w:p>
    <w:p w14:paraId="65547AD6" w14:textId="77777777" w:rsidR="003D0862" w:rsidRDefault="003D0862" w:rsidP="003D0862">
      <w:pPr>
        <w:spacing w:before="96"/>
        <w:ind w:right="1189"/>
        <w:jc w:val="right"/>
        <w:rPr>
          <w:sz w:val="15"/>
        </w:rPr>
      </w:pPr>
      <w:r>
        <w:rPr>
          <w:sz w:val="15"/>
        </w:rPr>
        <w:t>22</w:t>
      </w:r>
    </w:p>
    <w:p w14:paraId="74F94B11"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1AC1B786" w14:textId="77777777" w:rsidR="003D0862" w:rsidRDefault="003D0862" w:rsidP="003D0862">
      <w:pPr>
        <w:pStyle w:val="BodyText"/>
        <w:rPr>
          <w:sz w:val="19"/>
        </w:rPr>
      </w:pPr>
    </w:p>
    <w:tbl>
      <w:tblPr>
        <w:tblW w:w="0" w:type="auto"/>
        <w:tblInd w:w="655" w:type="dxa"/>
        <w:tblLayout w:type="fixed"/>
        <w:tblCellMar>
          <w:left w:w="0" w:type="dxa"/>
          <w:right w:w="0" w:type="dxa"/>
        </w:tblCellMar>
        <w:tblLook w:val="01E0" w:firstRow="1" w:lastRow="1" w:firstColumn="1" w:lastColumn="1" w:noHBand="0" w:noVBand="0"/>
      </w:tblPr>
      <w:tblGrid>
        <w:gridCol w:w="738"/>
        <w:gridCol w:w="1340"/>
        <w:gridCol w:w="5730"/>
      </w:tblGrid>
      <w:tr w:rsidR="003D0862" w14:paraId="65250F25" w14:textId="77777777" w:rsidTr="001B698E">
        <w:trPr>
          <w:trHeight w:val="2845"/>
        </w:trPr>
        <w:tc>
          <w:tcPr>
            <w:tcW w:w="738" w:type="dxa"/>
          </w:tcPr>
          <w:p w14:paraId="14AA5C56" w14:textId="77777777" w:rsidR="003D0862" w:rsidRDefault="003D0862" w:rsidP="001B698E">
            <w:pPr>
              <w:pStyle w:val="TableParagraph"/>
              <w:spacing w:line="202" w:lineRule="exact"/>
              <w:ind w:left="50"/>
              <w:rPr>
                <w:sz w:val="18"/>
              </w:rPr>
            </w:pPr>
            <w:r>
              <w:rPr>
                <w:sz w:val="18"/>
              </w:rPr>
              <w:t>938</w:t>
            </w:r>
          </w:p>
          <w:p w14:paraId="66A4FBBF" w14:textId="77777777" w:rsidR="003D0862" w:rsidRDefault="003D0862" w:rsidP="001B698E">
            <w:pPr>
              <w:pStyle w:val="TableParagraph"/>
              <w:spacing w:before="8"/>
              <w:rPr>
                <w:sz w:val="18"/>
              </w:rPr>
            </w:pPr>
          </w:p>
          <w:p w14:paraId="625ACA8B" w14:textId="77777777" w:rsidR="003D0862" w:rsidRDefault="003D0862" w:rsidP="001B698E">
            <w:pPr>
              <w:pStyle w:val="TableParagraph"/>
              <w:ind w:left="50"/>
              <w:rPr>
                <w:sz w:val="18"/>
              </w:rPr>
            </w:pPr>
            <w:r>
              <w:rPr>
                <w:sz w:val="18"/>
              </w:rPr>
              <w:t>940</w:t>
            </w:r>
          </w:p>
          <w:p w14:paraId="50190F83" w14:textId="77777777" w:rsidR="003D0862" w:rsidRDefault="003D0862" w:rsidP="001B698E">
            <w:pPr>
              <w:pStyle w:val="TableParagraph"/>
              <w:spacing w:before="8"/>
              <w:rPr>
                <w:sz w:val="18"/>
              </w:rPr>
            </w:pPr>
          </w:p>
          <w:p w14:paraId="6C74E656" w14:textId="77777777" w:rsidR="003D0862" w:rsidRDefault="003D0862" w:rsidP="001B698E">
            <w:pPr>
              <w:pStyle w:val="TableParagraph"/>
              <w:ind w:left="50"/>
              <w:rPr>
                <w:sz w:val="18"/>
              </w:rPr>
            </w:pPr>
            <w:r>
              <w:rPr>
                <w:sz w:val="18"/>
              </w:rPr>
              <w:t>942</w:t>
            </w:r>
          </w:p>
          <w:p w14:paraId="5BB55199" w14:textId="77777777" w:rsidR="003D0862" w:rsidRDefault="003D0862" w:rsidP="001B698E">
            <w:pPr>
              <w:pStyle w:val="TableParagraph"/>
              <w:spacing w:before="8"/>
              <w:rPr>
                <w:sz w:val="18"/>
              </w:rPr>
            </w:pPr>
          </w:p>
          <w:p w14:paraId="56084B33" w14:textId="77777777" w:rsidR="003D0862" w:rsidRDefault="003D0862" w:rsidP="001B698E">
            <w:pPr>
              <w:pStyle w:val="TableParagraph"/>
              <w:ind w:left="50"/>
              <w:rPr>
                <w:sz w:val="18"/>
              </w:rPr>
            </w:pPr>
            <w:r>
              <w:rPr>
                <w:sz w:val="18"/>
              </w:rPr>
              <w:t>944</w:t>
            </w:r>
          </w:p>
          <w:p w14:paraId="1739BD98" w14:textId="77777777" w:rsidR="003D0862" w:rsidRDefault="003D0862" w:rsidP="001B698E">
            <w:pPr>
              <w:pStyle w:val="TableParagraph"/>
              <w:spacing w:before="8"/>
              <w:rPr>
                <w:sz w:val="18"/>
              </w:rPr>
            </w:pPr>
          </w:p>
          <w:p w14:paraId="1D2B306F" w14:textId="77777777" w:rsidR="003D0862" w:rsidRDefault="003D0862" w:rsidP="001B698E">
            <w:pPr>
              <w:pStyle w:val="TableParagraph"/>
              <w:ind w:left="50"/>
              <w:rPr>
                <w:sz w:val="18"/>
              </w:rPr>
            </w:pPr>
            <w:r>
              <w:rPr>
                <w:sz w:val="18"/>
              </w:rPr>
              <w:t>946</w:t>
            </w:r>
          </w:p>
          <w:p w14:paraId="1CEDDF5A" w14:textId="77777777" w:rsidR="003D0862" w:rsidRDefault="003D0862" w:rsidP="001B698E">
            <w:pPr>
              <w:pStyle w:val="TableParagraph"/>
              <w:spacing w:before="9"/>
              <w:rPr>
                <w:sz w:val="18"/>
              </w:rPr>
            </w:pPr>
          </w:p>
          <w:p w14:paraId="6C9E4F0B" w14:textId="77777777" w:rsidR="003D0862" w:rsidRDefault="003D0862" w:rsidP="001B698E">
            <w:pPr>
              <w:pStyle w:val="TableParagraph"/>
              <w:ind w:left="50"/>
              <w:rPr>
                <w:sz w:val="18"/>
              </w:rPr>
            </w:pPr>
            <w:r>
              <w:rPr>
                <w:sz w:val="18"/>
              </w:rPr>
              <w:t>948</w:t>
            </w:r>
          </w:p>
          <w:p w14:paraId="104B408D" w14:textId="77777777" w:rsidR="003D0862" w:rsidRDefault="003D0862" w:rsidP="001B698E">
            <w:pPr>
              <w:pStyle w:val="TableParagraph"/>
              <w:spacing w:before="8"/>
              <w:rPr>
                <w:sz w:val="18"/>
              </w:rPr>
            </w:pPr>
          </w:p>
          <w:p w14:paraId="31F815E6" w14:textId="77777777" w:rsidR="003D0862" w:rsidRDefault="003D0862" w:rsidP="001B698E">
            <w:pPr>
              <w:pStyle w:val="TableParagraph"/>
              <w:ind w:left="50"/>
              <w:rPr>
                <w:sz w:val="18"/>
              </w:rPr>
            </w:pPr>
            <w:r>
              <w:rPr>
                <w:sz w:val="18"/>
              </w:rPr>
              <w:t>950</w:t>
            </w:r>
          </w:p>
        </w:tc>
        <w:tc>
          <w:tcPr>
            <w:tcW w:w="1340" w:type="dxa"/>
          </w:tcPr>
          <w:p w14:paraId="156CE6A2" w14:textId="77777777" w:rsidR="003D0862" w:rsidRDefault="003D0862" w:rsidP="001B698E">
            <w:pPr>
              <w:pStyle w:val="TableParagraph"/>
              <w:spacing w:line="202" w:lineRule="exact"/>
              <w:ind w:left="964"/>
              <w:rPr>
                <w:sz w:val="18"/>
              </w:rPr>
            </w:pPr>
            <w:r>
              <w:rPr>
                <w:sz w:val="18"/>
              </w:rPr>
              <w:t>B.</w:t>
            </w:r>
          </w:p>
          <w:p w14:paraId="0DD892AC" w14:textId="77777777" w:rsidR="003D0862" w:rsidRDefault="003D0862" w:rsidP="001B698E">
            <w:pPr>
              <w:pStyle w:val="TableParagraph"/>
              <w:rPr>
                <w:sz w:val="20"/>
              </w:rPr>
            </w:pPr>
          </w:p>
          <w:p w14:paraId="487F7E57" w14:textId="77777777" w:rsidR="003D0862" w:rsidRDefault="003D0862" w:rsidP="001B698E">
            <w:pPr>
              <w:pStyle w:val="TableParagraph"/>
              <w:rPr>
                <w:sz w:val="17"/>
              </w:rPr>
            </w:pPr>
          </w:p>
          <w:p w14:paraId="5E1EAFBD" w14:textId="77777777" w:rsidR="003D0862" w:rsidRDefault="003D0862" w:rsidP="001B698E">
            <w:pPr>
              <w:pStyle w:val="TableParagraph"/>
              <w:ind w:left="413"/>
              <w:rPr>
                <w:b/>
                <w:sz w:val="18"/>
              </w:rPr>
            </w:pPr>
            <w:r>
              <w:rPr>
                <w:b/>
                <w:sz w:val="18"/>
              </w:rPr>
              <w:t>Section</w:t>
            </w:r>
            <w:r>
              <w:rPr>
                <w:b/>
                <w:spacing w:val="12"/>
                <w:sz w:val="18"/>
              </w:rPr>
              <w:t xml:space="preserve"> </w:t>
            </w:r>
            <w:r>
              <w:rPr>
                <w:b/>
                <w:sz w:val="18"/>
              </w:rPr>
              <w:t>2.</w:t>
            </w:r>
          </w:p>
          <w:p w14:paraId="5A48C139" w14:textId="77777777" w:rsidR="003D0862" w:rsidRDefault="003D0862" w:rsidP="001B698E">
            <w:pPr>
              <w:pStyle w:val="TableParagraph"/>
              <w:spacing w:before="8"/>
              <w:rPr>
                <w:sz w:val="18"/>
              </w:rPr>
            </w:pPr>
          </w:p>
          <w:p w14:paraId="34298033" w14:textId="77777777" w:rsidR="003D0862" w:rsidRDefault="003D0862" w:rsidP="001B698E">
            <w:pPr>
              <w:pStyle w:val="TableParagraph"/>
              <w:spacing w:before="1"/>
              <w:ind w:left="964"/>
              <w:rPr>
                <w:sz w:val="18"/>
              </w:rPr>
            </w:pPr>
            <w:r>
              <w:rPr>
                <w:sz w:val="18"/>
              </w:rPr>
              <w:t>A.</w:t>
            </w:r>
          </w:p>
        </w:tc>
        <w:tc>
          <w:tcPr>
            <w:tcW w:w="5730" w:type="dxa"/>
          </w:tcPr>
          <w:p w14:paraId="3727EBDC" w14:textId="77777777" w:rsidR="003D0862" w:rsidRDefault="003D0862" w:rsidP="001B698E">
            <w:pPr>
              <w:pStyle w:val="TableParagraph"/>
              <w:spacing w:line="244" w:lineRule="auto"/>
              <w:ind w:left="174" w:right="50"/>
              <w:jc w:val="both"/>
              <w:rPr>
                <w:sz w:val="18"/>
              </w:rPr>
            </w:pPr>
            <w:r>
              <w:rPr>
                <w:sz w:val="18"/>
              </w:rPr>
              <w:t>Membership in any Provisional Student Organization or Organization shall</w:t>
            </w:r>
            <w:r>
              <w:rPr>
                <w:spacing w:val="1"/>
                <w:sz w:val="18"/>
              </w:rPr>
              <w:t xml:space="preserve"> </w:t>
            </w:r>
            <w:r>
              <w:rPr>
                <w:sz w:val="18"/>
              </w:rPr>
              <w:t>be open</w:t>
            </w:r>
            <w:r>
              <w:rPr>
                <w:spacing w:val="1"/>
                <w:sz w:val="18"/>
              </w:rPr>
              <w:t xml:space="preserve"> </w:t>
            </w:r>
            <w:r>
              <w:rPr>
                <w:sz w:val="18"/>
              </w:rPr>
              <w:t>to</w:t>
            </w:r>
            <w:r>
              <w:rPr>
                <w:spacing w:val="1"/>
                <w:sz w:val="18"/>
              </w:rPr>
              <w:t xml:space="preserve"> </w:t>
            </w:r>
            <w:r>
              <w:rPr>
                <w:sz w:val="18"/>
              </w:rPr>
              <w:t>all</w:t>
            </w:r>
            <w:r>
              <w:rPr>
                <w:spacing w:val="1"/>
                <w:sz w:val="18"/>
              </w:rPr>
              <w:t xml:space="preserve"> </w:t>
            </w:r>
            <w:r>
              <w:rPr>
                <w:sz w:val="18"/>
              </w:rPr>
              <w:t>Members</w:t>
            </w:r>
            <w:r>
              <w:rPr>
                <w:spacing w:val="1"/>
                <w:sz w:val="18"/>
              </w:rPr>
              <w:t xml:space="preserve"> </w:t>
            </w:r>
            <w:r>
              <w:rPr>
                <w:sz w:val="18"/>
              </w:rPr>
              <w:t>of the</w:t>
            </w:r>
            <w:r>
              <w:rPr>
                <w:spacing w:val="1"/>
                <w:sz w:val="18"/>
              </w:rPr>
              <w:t xml:space="preserve"> </w:t>
            </w:r>
            <w:r>
              <w:rPr>
                <w:sz w:val="18"/>
              </w:rPr>
              <w:t>Association.</w:t>
            </w:r>
          </w:p>
          <w:p w14:paraId="11902DC4" w14:textId="77777777" w:rsidR="003D0862" w:rsidRDefault="003D0862" w:rsidP="001B698E">
            <w:pPr>
              <w:pStyle w:val="TableParagraph"/>
              <w:spacing w:before="10"/>
              <w:rPr>
                <w:sz w:val="17"/>
              </w:rPr>
            </w:pPr>
          </w:p>
          <w:p w14:paraId="63387FAF" w14:textId="77777777" w:rsidR="003D0862" w:rsidRDefault="003D0862" w:rsidP="001B698E">
            <w:pPr>
              <w:pStyle w:val="TableParagraph"/>
              <w:spacing w:before="1"/>
              <w:ind w:left="174"/>
              <w:jc w:val="both"/>
              <w:rPr>
                <w:sz w:val="18"/>
              </w:rPr>
            </w:pPr>
            <w:r>
              <w:rPr>
                <w:sz w:val="18"/>
              </w:rPr>
              <w:t>Provisional</w:t>
            </w:r>
            <w:r>
              <w:rPr>
                <w:spacing w:val="12"/>
                <w:sz w:val="18"/>
              </w:rPr>
              <w:t xml:space="preserve"> </w:t>
            </w:r>
            <w:r>
              <w:rPr>
                <w:sz w:val="18"/>
              </w:rPr>
              <w:t>Student</w:t>
            </w:r>
            <w:r>
              <w:rPr>
                <w:spacing w:val="13"/>
                <w:sz w:val="18"/>
              </w:rPr>
              <w:t xml:space="preserve"> </w:t>
            </w:r>
            <w:r>
              <w:rPr>
                <w:sz w:val="18"/>
              </w:rPr>
              <w:t>Organizations</w:t>
            </w:r>
          </w:p>
          <w:p w14:paraId="0987415B" w14:textId="77777777" w:rsidR="003D0862" w:rsidRDefault="003D0862" w:rsidP="001B698E">
            <w:pPr>
              <w:pStyle w:val="TableParagraph"/>
              <w:spacing w:before="8"/>
              <w:rPr>
                <w:sz w:val="18"/>
              </w:rPr>
            </w:pPr>
          </w:p>
          <w:p w14:paraId="24E2FF4D" w14:textId="77777777" w:rsidR="003D0862" w:rsidRDefault="003D0862" w:rsidP="001B698E">
            <w:pPr>
              <w:pStyle w:val="TableParagraph"/>
              <w:spacing w:line="244" w:lineRule="auto"/>
              <w:ind w:left="174" w:right="47"/>
              <w:jc w:val="both"/>
              <w:rPr>
                <w:sz w:val="18"/>
              </w:rPr>
            </w:pPr>
            <w:r>
              <w:rPr>
                <w:sz w:val="18"/>
              </w:rPr>
              <w:t>To become a Provisional Student Organization, a group of students shall</w:t>
            </w:r>
            <w:r>
              <w:rPr>
                <w:spacing w:val="1"/>
                <w:sz w:val="18"/>
              </w:rPr>
              <w:t xml:space="preserve"> </w:t>
            </w:r>
            <w:r>
              <w:rPr>
                <w:sz w:val="18"/>
              </w:rPr>
              <w:t>submit a Proposal for Provisional Charter Status to the SBA Executive Vice</w:t>
            </w:r>
            <w:r>
              <w:rPr>
                <w:spacing w:val="-42"/>
                <w:sz w:val="18"/>
              </w:rPr>
              <w:t xml:space="preserve"> </w:t>
            </w:r>
            <w:r>
              <w:rPr>
                <w:sz w:val="18"/>
              </w:rPr>
              <w:t>President stating:</w:t>
            </w:r>
          </w:p>
          <w:p w14:paraId="3368EC23" w14:textId="77777777" w:rsidR="003D0862" w:rsidRDefault="003D0862" w:rsidP="001B698E">
            <w:pPr>
              <w:pStyle w:val="TableParagraph"/>
              <w:spacing w:before="4"/>
              <w:rPr>
                <w:sz w:val="18"/>
              </w:rPr>
            </w:pPr>
          </w:p>
          <w:p w14:paraId="5B37D946" w14:textId="77777777" w:rsidR="003D0862" w:rsidRDefault="003D0862" w:rsidP="003D0862">
            <w:pPr>
              <w:pStyle w:val="TableParagraph"/>
              <w:numPr>
                <w:ilvl w:val="0"/>
                <w:numId w:val="19"/>
              </w:numPr>
              <w:tabs>
                <w:tab w:val="left" w:pos="725"/>
                <w:tab w:val="left" w:pos="726"/>
              </w:tabs>
              <w:rPr>
                <w:sz w:val="18"/>
              </w:rPr>
            </w:pPr>
            <w:r>
              <w:rPr>
                <w:sz w:val="18"/>
              </w:rPr>
              <w:t>That</w:t>
            </w:r>
            <w:r>
              <w:rPr>
                <w:spacing w:val="5"/>
                <w:sz w:val="18"/>
              </w:rPr>
              <w:t xml:space="preserve"> </w:t>
            </w:r>
            <w:r>
              <w:rPr>
                <w:sz w:val="18"/>
              </w:rPr>
              <w:t>the</w:t>
            </w:r>
            <w:r>
              <w:rPr>
                <w:spacing w:val="6"/>
                <w:sz w:val="18"/>
              </w:rPr>
              <w:t xml:space="preserve"> </w:t>
            </w:r>
            <w:r>
              <w:rPr>
                <w:sz w:val="18"/>
              </w:rPr>
              <w:t>group</w:t>
            </w:r>
            <w:r>
              <w:rPr>
                <w:spacing w:val="5"/>
                <w:sz w:val="18"/>
              </w:rPr>
              <w:t xml:space="preserve"> </w:t>
            </w:r>
            <w:r>
              <w:rPr>
                <w:sz w:val="18"/>
              </w:rPr>
              <w:t>has</w:t>
            </w:r>
            <w:r>
              <w:rPr>
                <w:spacing w:val="6"/>
                <w:sz w:val="18"/>
              </w:rPr>
              <w:t xml:space="preserve"> </w:t>
            </w:r>
            <w:r>
              <w:rPr>
                <w:sz w:val="18"/>
              </w:rPr>
              <w:t>at</w:t>
            </w:r>
            <w:r>
              <w:rPr>
                <w:spacing w:val="5"/>
                <w:sz w:val="18"/>
              </w:rPr>
              <w:t xml:space="preserve"> </w:t>
            </w:r>
            <w:r>
              <w:rPr>
                <w:sz w:val="18"/>
              </w:rPr>
              <w:t>least</w:t>
            </w:r>
            <w:r>
              <w:rPr>
                <w:spacing w:val="6"/>
                <w:sz w:val="18"/>
              </w:rPr>
              <w:t xml:space="preserve"> </w:t>
            </w:r>
            <w:r>
              <w:rPr>
                <w:sz w:val="18"/>
              </w:rPr>
              <w:t>eight</w:t>
            </w:r>
            <w:r>
              <w:rPr>
                <w:spacing w:val="7"/>
                <w:sz w:val="18"/>
              </w:rPr>
              <w:t xml:space="preserve"> </w:t>
            </w:r>
            <w:r>
              <w:rPr>
                <w:sz w:val="18"/>
              </w:rPr>
              <w:t>or</w:t>
            </w:r>
            <w:r>
              <w:rPr>
                <w:spacing w:val="5"/>
                <w:sz w:val="18"/>
              </w:rPr>
              <w:t xml:space="preserve"> </w:t>
            </w:r>
            <w:r>
              <w:rPr>
                <w:sz w:val="18"/>
              </w:rPr>
              <w:t>more</w:t>
            </w:r>
            <w:r>
              <w:rPr>
                <w:spacing w:val="6"/>
                <w:sz w:val="18"/>
              </w:rPr>
              <w:t xml:space="preserve"> </w:t>
            </w:r>
            <w:r>
              <w:rPr>
                <w:sz w:val="18"/>
              </w:rPr>
              <w:t>members;</w:t>
            </w:r>
          </w:p>
          <w:p w14:paraId="0897351D" w14:textId="77777777" w:rsidR="003D0862" w:rsidRDefault="003D0862" w:rsidP="001B698E">
            <w:pPr>
              <w:pStyle w:val="TableParagraph"/>
              <w:spacing w:before="8"/>
              <w:rPr>
                <w:sz w:val="18"/>
              </w:rPr>
            </w:pPr>
          </w:p>
          <w:p w14:paraId="2BDD557B" w14:textId="77777777" w:rsidR="003D0862" w:rsidRDefault="003D0862" w:rsidP="003D0862">
            <w:pPr>
              <w:pStyle w:val="TableParagraph"/>
              <w:numPr>
                <w:ilvl w:val="0"/>
                <w:numId w:val="19"/>
              </w:numPr>
              <w:tabs>
                <w:tab w:val="left" w:pos="725"/>
                <w:tab w:val="left" w:pos="726"/>
              </w:tabs>
              <w:spacing w:line="244" w:lineRule="auto"/>
              <w:ind w:right="50"/>
              <w:rPr>
                <w:sz w:val="18"/>
              </w:rPr>
            </w:pPr>
            <w:r>
              <w:rPr>
                <w:sz w:val="18"/>
              </w:rPr>
              <w:t>That</w:t>
            </w:r>
            <w:r>
              <w:rPr>
                <w:spacing w:val="29"/>
                <w:sz w:val="18"/>
              </w:rPr>
              <w:t xml:space="preserve"> </w:t>
            </w:r>
            <w:r>
              <w:rPr>
                <w:sz w:val="18"/>
              </w:rPr>
              <w:t>the</w:t>
            </w:r>
            <w:r>
              <w:rPr>
                <w:spacing w:val="29"/>
                <w:sz w:val="18"/>
              </w:rPr>
              <w:t xml:space="preserve"> </w:t>
            </w:r>
            <w:r>
              <w:rPr>
                <w:sz w:val="18"/>
              </w:rPr>
              <w:t>membership</w:t>
            </w:r>
            <w:r>
              <w:rPr>
                <w:spacing w:val="29"/>
                <w:sz w:val="18"/>
              </w:rPr>
              <w:t xml:space="preserve"> </w:t>
            </w:r>
            <w:r>
              <w:rPr>
                <w:sz w:val="18"/>
              </w:rPr>
              <w:t>in</w:t>
            </w:r>
            <w:r>
              <w:rPr>
                <w:spacing w:val="31"/>
                <w:sz w:val="18"/>
              </w:rPr>
              <w:t xml:space="preserve"> </w:t>
            </w:r>
            <w:r>
              <w:rPr>
                <w:sz w:val="18"/>
              </w:rPr>
              <w:t>the</w:t>
            </w:r>
            <w:r>
              <w:rPr>
                <w:spacing w:val="30"/>
                <w:sz w:val="18"/>
              </w:rPr>
              <w:t xml:space="preserve"> </w:t>
            </w:r>
            <w:r>
              <w:rPr>
                <w:sz w:val="18"/>
              </w:rPr>
              <w:t>group</w:t>
            </w:r>
            <w:r>
              <w:rPr>
                <w:spacing w:val="29"/>
                <w:sz w:val="18"/>
              </w:rPr>
              <w:t xml:space="preserve"> </w:t>
            </w:r>
            <w:r>
              <w:rPr>
                <w:sz w:val="18"/>
              </w:rPr>
              <w:t>is</w:t>
            </w:r>
            <w:r>
              <w:rPr>
                <w:spacing w:val="30"/>
                <w:sz w:val="18"/>
              </w:rPr>
              <w:t xml:space="preserve"> </w:t>
            </w:r>
            <w:r>
              <w:rPr>
                <w:sz w:val="18"/>
              </w:rPr>
              <w:t>open</w:t>
            </w:r>
            <w:r>
              <w:rPr>
                <w:spacing w:val="29"/>
                <w:sz w:val="18"/>
              </w:rPr>
              <w:t xml:space="preserve"> </w:t>
            </w:r>
            <w:r>
              <w:rPr>
                <w:sz w:val="18"/>
              </w:rPr>
              <w:t>to</w:t>
            </w:r>
            <w:r>
              <w:rPr>
                <w:spacing w:val="29"/>
                <w:sz w:val="18"/>
              </w:rPr>
              <w:t xml:space="preserve"> </w:t>
            </w:r>
            <w:r>
              <w:rPr>
                <w:sz w:val="18"/>
              </w:rPr>
              <w:t>all</w:t>
            </w:r>
            <w:r>
              <w:rPr>
                <w:spacing w:val="31"/>
                <w:sz w:val="18"/>
              </w:rPr>
              <w:t xml:space="preserve"> </w:t>
            </w:r>
            <w:r>
              <w:rPr>
                <w:sz w:val="18"/>
              </w:rPr>
              <w:t>members</w:t>
            </w:r>
            <w:r>
              <w:rPr>
                <w:spacing w:val="29"/>
                <w:sz w:val="18"/>
              </w:rPr>
              <w:t xml:space="preserve"> </w:t>
            </w:r>
            <w:r>
              <w:rPr>
                <w:sz w:val="18"/>
              </w:rPr>
              <w:t>of</w:t>
            </w:r>
            <w:r>
              <w:rPr>
                <w:spacing w:val="29"/>
                <w:sz w:val="18"/>
              </w:rPr>
              <w:t xml:space="preserve"> </w:t>
            </w:r>
            <w:r>
              <w:rPr>
                <w:sz w:val="18"/>
              </w:rPr>
              <w:t>the</w:t>
            </w:r>
            <w:r>
              <w:rPr>
                <w:spacing w:val="-42"/>
                <w:sz w:val="18"/>
              </w:rPr>
              <w:t xml:space="preserve"> </w:t>
            </w:r>
            <w:r>
              <w:rPr>
                <w:sz w:val="18"/>
              </w:rPr>
              <w:t>Association;</w:t>
            </w:r>
          </w:p>
        </w:tc>
      </w:tr>
      <w:tr w:rsidR="003D0862" w14:paraId="0DF7FD37" w14:textId="77777777" w:rsidTr="001B698E">
        <w:trPr>
          <w:trHeight w:val="422"/>
        </w:trPr>
        <w:tc>
          <w:tcPr>
            <w:tcW w:w="738" w:type="dxa"/>
          </w:tcPr>
          <w:p w14:paraId="59C2F8DF" w14:textId="77777777" w:rsidR="003D0862" w:rsidRDefault="003D0862" w:rsidP="001B698E">
            <w:pPr>
              <w:pStyle w:val="TableParagraph"/>
              <w:spacing w:before="105"/>
              <w:ind w:left="50"/>
              <w:rPr>
                <w:sz w:val="18"/>
              </w:rPr>
            </w:pPr>
            <w:r>
              <w:rPr>
                <w:sz w:val="18"/>
              </w:rPr>
              <w:t>952</w:t>
            </w:r>
          </w:p>
        </w:tc>
        <w:tc>
          <w:tcPr>
            <w:tcW w:w="1340" w:type="dxa"/>
          </w:tcPr>
          <w:p w14:paraId="27D27B93" w14:textId="77777777" w:rsidR="003D0862" w:rsidRDefault="003D0862" w:rsidP="001B698E">
            <w:pPr>
              <w:pStyle w:val="TableParagraph"/>
              <w:rPr>
                <w:sz w:val="18"/>
              </w:rPr>
            </w:pPr>
          </w:p>
        </w:tc>
        <w:tc>
          <w:tcPr>
            <w:tcW w:w="5730" w:type="dxa"/>
          </w:tcPr>
          <w:p w14:paraId="50DB73D8" w14:textId="77777777" w:rsidR="003D0862" w:rsidRDefault="003D0862" w:rsidP="001B698E">
            <w:pPr>
              <w:pStyle w:val="TableParagraph"/>
              <w:tabs>
                <w:tab w:val="left" w:pos="725"/>
              </w:tabs>
              <w:spacing w:before="105"/>
              <w:ind w:left="174"/>
              <w:rPr>
                <w:sz w:val="18"/>
              </w:rPr>
            </w:pPr>
            <w:r>
              <w:rPr>
                <w:sz w:val="18"/>
              </w:rPr>
              <w:t>3.</w:t>
            </w:r>
            <w:r>
              <w:rPr>
                <w:sz w:val="18"/>
              </w:rPr>
              <w:tab/>
              <w:t>That</w:t>
            </w:r>
            <w:r>
              <w:rPr>
                <w:spacing w:val="5"/>
                <w:sz w:val="18"/>
              </w:rPr>
              <w:t xml:space="preserve"> </w:t>
            </w:r>
            <w:r>
              <w:rPr>
                <w:sz w:val="18"/>
              </w:rPr>
              <w:t>the</w:t>
            </w:r>
            <w:r>
              <w:rPr>
                <w:spacing w:val="5"/>
                <w:sz w:val="18"/>
              </w:rPr>
              <w:t xml:space="preserve"> </w:t>
            </w:r>
            <w:r>
              <w:rPr>
                <w:sz w:val="18"/>
              </w:rPr>
              <w:t>group</w:t>
            </w:r>
            <w:r>
              <w:rPr>
                <w:spacing w:val="6"/>
                <w:sz w:val="18"/>
              </w:rPr>
              <w:t xml:space="preserve"> </w:t>
            </w:r>
            <w:r>
              <w:rPr>
                <w:sz w:val="18"/>
              </w:rPr>
              <w:t>has</w:t>
            </w:r>
            <w:r>
              <w:rPr>
                <w:spacing w:val="5"/>
                <w:sz w:val="18"/>
              </w:rPr>
              <w:t xml:space="preserve"> </w:t>
            </w:r>
            <w:r>
              <w:rPr>
                <w:sz w:val="18"/>
              </w:rPr>
              <w:t>a</w:t>
            </w:r>
            <w:r>
              <w:rPr>
                <w:spacing w:val="5"/>
                <w:sz w:val="18"/>
              </w:rPr>
              <w:t xml:space="preserve"> </w:t>
            </w:r>
            <w:r>
              <w:rPr>
                <w:sz w:val="18"/>
              </w:rPr>
              <w:t>leader</w:t>
            </w:r>
            <w:r>
              <w:rPr>
                <w:spacing w:val="6"/>
                <w:sz w:val="18"/>
              </w:rPr>
              <w:t xml:space="preserve"> </w:t>
            </w:r>
            <w:r>
              <w:rPr>
                <w:sz w:val="18"/>
              </w:rPr>
              <w:t>and</w:t>
            </w:r>
            <w:r>
              <w:rPr>
                <w:spacing w:val="5"/>
                <w:sz w:val="18"/>
              </w:rPr>
              <w:t xml:space="preserve"> </w:t>
            </w:r>
            <w:r>
              <w:rPr>
                <w:sz w:val="18"/>
              </w:rPr>
              <w:t>include</w:t>
            </w:r>
            <w:r>
              <w:rPr>
                <w:spacing w:val="6"/>
                <w:sz w:val="18"/>
              </w:rPr>
              <w:t xml:space="preserve"> </w:t>
            </w:r>
            <w:r>
              <w:rPr>
                <w:sz w:val="18"/>
              </w:rPr>
              <w:t>the</w:t>
            </w:r>
            <w:r>
              <w:rPr>
                <w:spacing w:val="5"/>
                <w:sz w:val="18"/>
              </w:rPr>
              <w:t xml:space="preserve"> </w:t>
            </w:r>
            <w:r>
              <w:rPr>
                <w:sz w:val="18"/>
              </w:rPr>
              <w:t>name</w:t>
            </w:r>
            <w:r>
              <w:rPr>
                <w:spacing w:val="8"/>
                <w:sz w:val="18"/>
              </w:rPr>
              <w:t xml:space="preserve"> </w:t>
            </w:r>
            <w:r>
              <w:rPr>
                <w:sz w:val="18"/>
              </w:rPr>
              <w:t>of</w:t>
            </w:r>
            <w:r>
              <w:rPr>
                <w:spacing w:val="5"/>
                <w:sz w:val="18"/>
              </w:rPr>
              <w:t xml:space="preserve"> </w:t>
            </w:r>
            <w:r>
              <w:rPr>
                <w:sz w:val="18"/>
              </w:rPr>
              <w:t>the</w:t>
            </w:r>
            <w:r>
              <w:rPr>
                <w:spacing w:val="6"/>
                <w:sz w:val="18"/>
              </w:rPr>
              <w:t xml:space="preserve"> </w:t>
            </w:r>
            <w:r>
              <w:rPr>
                <w:sz w:val="18"/>
              </w:rPr>
              <w:t>leader;</w:t>
            </w:r>
          </w:p>
        </w:tc>
      </w:tr>
      <w:tr w:rsidR="003D0862" w14:paraId="2D8D72D7" w14:textId="77777777" w:rsidTr="001B698E">
        <w:trPr>
          <w:trHeight w:val="844"/>
        </w:trPr>
        <w:tc>
          <w:tcPr>
            <w:tcW w:w="738" w:type="dxa"/>
          </w:tcPr>
          <w:p w14:paraId="7DB9CEFD" w14:textId="77777777" w:rsidR="003D0862" w:rsidRDefault="003D0862" w:rsidP="001B698E">
            <w:pPr>
              <w:pStyle w:val="TableParagraph"/>
              <w:spacing w:before="105"/>
              <w:ind w:left="50"/>
              <w:rPr>
                <w:sz w:val="18"/>
              </w:rPr>
            </w:pPr>
            <w:r>
              <w:rPr>
                <w:sz w:val="18"/>
              </w:rPr>
              <w:t>954</w:t>
            </w:r>
          </w:p>
          <w:p w14:paraId="5C46BFF6" w14:textId="77777777" w:rsidR="003D0862" w:rsidRDefault="003D0862" w:rsidP="001B698E">
            <w:pPr>
              <w:pStyle w:val="TableParagraph"/>
              <w:spacing w:before="8"/>
              <w:rPr>
                <w:sz w:val="18"/>
              </w:rPr>
            </w:pPr>
          </w:p>
          <w:p w14:paraId="213F2A8B" w14:textId="77777777" w:rsidR="003D0862" w:rsidRDefault="003D0862" w:rsidP="001B698E">
            <w:pPr>
              <w:pStyle w:val="TableParagraph"/>
              <w:ind w:left="50"/>
              <w:rPr>
                <w:sz w:val="18"/>
              </w:rPr>
            </w:pPr>
            <w:r>
              <w:rPr>
                <w:sz w:val="18"/>
              </w:rPr>
              <w:t>956</w:t>
            </w:r>
          </w:p>
        </w:tc>
        <w:tc>
          <w:tcPr>
            <w:tcW w:w="1340" w:type="dxa"/>
          </w:tcPr>
          <w:p w14:paraId="0F4FD8BC" w14:textId="77777777" w:rsidR="003D0862" w:rsidRDefault="003D0862" w:rsidP="001B698E">
            <w:pPr>
              <w:pStyle w:val="TableParagraph"/>
              <w:rPr>
                <w:sz w:val="18"/>
              </w:rPr>
            </w:pPr>
          </w:p>
        </w:tc>
        <w:tc>
          <w:tcPr>
            <w:tcW w:w="5730" w:type="dxa"/>
          </w:tcPr>
          <w:p w14:paraId="053A6DA8" w14:textId="77777777" w:rsidR="003D0862" w:rsidRDefault="003D0862" w:rsidP="001B698E">
            <w:pPr>
              <w:pStyle w:val="TableParagraph"/>
              <w:spacing w:before="105" w:line="244" w:lineRule="auto"/>
              <w:ind w:left="725" w:right="47" w:hanging="552"/>
              <w:jc w:val="both"/>
              <w:rPr>
                <w:sz w:val="18"/>
              </w:rPr>
            </w:pPr>
            <w:r>
              <w:rPr>
                <w:sz w:val="18"/>
              </w:rPr>
              <w:t>4.</w:t>
            </w:r>
            <w:r>
              <w:rPr>
                <w:spacing w:val="1"/>
                <w:sz w:val="18"/>
              </w:rPr>
              <w:t xml:space="preserve"> </w:t>
            </w:r>
            <w:r>
              <w:rPr>
                <w:sz w:val="18"/>
              </w:rPr>
              <w:t>That</w:t>
            </w:r>
            <w:r>
              <w:rPr>
                <w:spacing w:val="1"/>
                <w:sz w:val="18"/>
              </w:rPr>
              <w:t xml:space="preserve"> </w:t>
            </w:r>
            <w:r>
              <w:rPr>
                <w:sz w:val="18"/>
              </w:rPr>
              <w:t>the</w:t>
            </w:r>
            <w:r>
              <w:rPr>
                <w:spacing w:val="1"/>
                <w:sz w:val="18"/>
              </w:rPr>
              <w:t xml:space="preserve"> </w:t>
            </w:r>
            <w:r>
              <w:rPr>
                <w:sz w:val="18"/>
              </w:rPr>
              <w:t>group</w:t>
            </w:r>
            <w:r>
              <w:rPr>
                <w:spacing w:val="1"/>
                <w:sz w:val="18"/>
              </w:rPr>
              <w:t xml:space="preserve"> </w:t>
            </w:r>
            <w:r>
              <w:rPr>
                <w:sz w:val="18"/>
              </w:rPr>
              <w:t>has</w:t>
            </w:r>
            <w:r>
              <w:rPr>
                <w:spacing w:val="1"/>
                <w:sz w:val="18"/>
              </w:rPr>
              <w:t xml:space="preserve"> </w:t>
            </w:r>
            <w:r>
              <w:rPr>
                <w:sz w:val="18"/>
              </w:rPr>
              <w:t>undertaken</w:t>
            </w:r>
            <w:r>
              <w:rPr>
                <w:spacing w:val="1"/>
                <w:sz w:val="18"/>
              </w:rPr>
              <w:t xml:space="preserve"> </w:t>
            </w:r>
            <w:r>
              <w:rPr>
                <w:sz w:val="18"/>
              </w:rPr>
              <w:t>creative</w:t>
            </w:r>
            <w:r>
              <w:rPr>
                <w:spacing w:val="1"/>
                <w:sz w:val="18"/>
              </w:rPr>
              <w:t xml:space="preserve"> </w:t>
            </w:r>
            <w:r>
              <w:rPr>
                <w:sz w:val="18"/>
              </w:rPr>
              <w:t>activities</w:t>
            </w:r>
            <w:r>
              <w:rPr>
                <w:spacing w:val="1"/>
                <w:sz w:val="18"/>
              </w:rPr>
              <w:t xml:space="preserve"> </w:t>
            </w:r>
            <w:r>
              <w:rPr>
                <w:sz w:val="18"/>
              </w:rPr>
              <w:t>that</w:t>
            </w:r>
            <w:r>
              <w:rPr>
                <w:spacing w:val="1"/>
                <w:sz w:val="18"/>
              </w:rPr>
              <w:t xml:space="preserve"> </w:t>
            </w:r>
            <w:r>
              <w:rPr>
                <w:sz w:val="18"/>
              </w:rPr>
              <w:t>promote</w:t>
            </w:r>
            <w:r>
              <w:rPr>
                <w:spacing w:val="1"/>
                <w:sz w:val="18"/>
              </w:rPr>
              <w:t xml:space="preserve"> </w:t>
            </w:r>
            <w:r>
              <w:rPr>
                <w:sz w:val="18"/>
              </w:rPr>
              <w:t>educational, social, or charitable endeavors that contributes to the</w:t>
            </w:r>
            <w:r>
              <w:rPr>
                <w:spacing w:val="1"/>
                <w:sz w:val="18"/>
              </w:rPr>
              <w:t xml:space="preserve"> </w:t>
            </w:r>
            <w:r>
              <w:rPr>
                <w:sz w:val="18"/>
              </w:rPr>
              <w:t>Law Center or</w:t>
            </w:r>
            <w:r>
              <w:rPr>
                <w:spacing w:val="1"/>
                <w:sz w:val="18"/>
              </w:rPr>
              <w:t xml:space="preserve"> </w:t>
            </w:r>
            <w:r>
              <w:rPr>
                <w:sz w:val="18"/>
              </w:rPr>
              <w:t>the</w:t>
            </w:r>
            <w:r>
              <w:rPr>
                <w:spacing w:val="1"/>
                <w:sz w:val="18"/>
              </w:rPr>
              <w:t xml:space="preserve"> </w:t>
            </w:r>
            <w:r>
              <w:rPr>
                <w:sz w:val="18"/>
              </w:rPr>
              <w:t>community</w:t>
            </w:r>
            <w:r>
              <w:rPr>
                <w:spacing w:val="1"/>
                <w:sz w:val="18"/>
              </w:rPr>
              <w:t xml:space="preserve"> </w:t>
            </w:r>
            <w:r>
              <w:rPr>
                <w:sz w:val="18"/>
              </w:rPr>
              <w:t>at</w:t>
            </w:r>
            <w:r>
              <w:rPr>
                <w:spacing w:val="1"/>
                <w:sz w:val="18"/>
              </w:rPr>
              <w:t xml:space="preserve"> </w:t>
            </w:r>
            <w:r>
              <w:rPr>
                <w:sz w:val="18"/>
              </w:rPr>
              <w:t>large;</w:t>
            </w:r>
          </w:p>
        </w:tc>
      </w:tr>
      <w:tr w:rsidR="003D0862" w14:paraId="7FB0B831" w14:textId="77777777" w:rsidTr="001B698E">
        <w:trPr>
          <w:trHeight w:val="844"/>
        </w:trPr>
        <w:tc>
          <w:tcPr>
            <w:tcW w:w="738" w:type="dxa"/>
          </w:tcPr>
          <w:p w14:paraId="267B6D69" w14:textId="77777777" w:rsidR="003D0862" w:rsidRDefault="003D0862" w:rsidP="001B698E">
            <w:pPr>
              <w:pStyle w:val="TableParagraph"/>
              <w:spacing w:before="105"/>
              <w:ind w:left="50"/>
              <w:rPr>
                <w:sz w:val="18"/>
              </w:rPr>
            </w:pPr>
            <w:r>
              <w:rPr>
                <w:sz w:val="18"/>
              </w:rPr>
              <w:t>958</w:t>
            </w:r>
          </w:p>
          <w:p w14:paraId="68211DAC" w14:textId="77777777" w:rsidR="003D0862" w:rsidRDefault="003D0862" w:rsidP="001B698E">
            <w:pPr>
              <w:pStyle w:val="TableParagraph"/>
              <w:spacing w:before="8"/>
              <w:rPr>
                <w:sz w:val="18"/>
              </w:rPr>
            </w:pPr>
          </w:p>
          <w:p w14:paraId="597C4917" w14:textId="77777777" w:rsidR="003D0862" w:rsidRDefault="003D0862" w:rsidP="001B698E">
            <w:pPr>
              <w:pStyle w:val="TableParagraph"/>
              <w:ind w:left="50"/>
              <w:rPr>
                <w:sz w:val="18"/>
              </w:rPr>
            </w:pPr>
            <w:r>
              <w:rPr>
                <w:sz w:val="18"/>
              </w:rPr>
              <w:t>960</w:t>
            </w:r>
          </w:p>
        </w:tc>
        <w:tc>
          <w:tcPr>
            <w:tcW w:w="1340" w:type="dxa"/>
          </w:tcPr>
          <w:p w14:paraId="100CEFFE" w14:textId="77777777" w:rsidR="003D0862" w:rsidRDefault="003D0862" w:rsidP="001B698E">
            <w:pPr>
              <w:pStyle w:val="TableParagraph"/>
              <w:rPr>
                <w:sz w:val="18"/>
              </w:rPr>
            </w:pPr>
          </w:p>
        </w:tc>
        <w:tc>
          <w:tcPr>
            <w:tcW w:w="5730" w:type="dxa"/>
          </w:tcPr>
          <w:p w14:paraId="5B5FA7AE" w14:textId="77777777" w:rsidR="003D0862" w:rsidRDefault="003D0862" w:rsidP="001B698E">
            <w:pPr>
              <w:pStyle w:val="TableParagraph"/>
              <w:spacing w:before="105" w:line="244" w:lineRule="auto"/>
              <w:ind w:left="725" w:right="48" w:hanging="552"/>
              <w:jc w:val="both"/>
              <w:rPr>
                <w:sz w:val="18"/>
              </w:rPr>
            </w:pPr>
            <w:r>
              <w:rPr>
                <w:sz w:val="18"/>
              </w:rPr>
              <w:t xml:space="preserve">5.       </w:t>
            </w:r>
            <w:r>
              <w:rPr>
                <w:spacing w:val="1"/>
                <w:sz w:val="18"/>
              </w:rPr>
              <w:t xml:space="preserve"> </w:t>
            </w:r>
            <w:r>
              <w:rPr>
                <w:sz w:val="18"/>
              </w:rPr>
              <w:t>That the group will abide by any decision of the Ethics Committee</w:t>
            </w:r>
            <w:r>
              <w:rPr>
                <w:spacing w:val="1"/>
                <w:sz w:val="18"/>
              </w:rPr>
              <w:t xml:space="preserve"> </w:t>
            </w:r>
            <w:r>
              <w:rPr>
                <w:sz w:val="18"/>
              </w:rPr>
              <w:t>and any legislation, policy, or rule adopted by the officers of the</w:t>
            </w:r>
            <w:r>
              <w:rPr>
                <w:spacing w:val="1"/>
                <w:sz w:val="18"/>
              </w:rPr>
              <w:t xml:space="preserve"> </w:t>
            </w:r>
            <w:r>
              <w:rPr>
                <w:sz w:val="18"/>
              </w:rPr>
              <w:t>Association</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Council</w:t>
            </w:r>
            <w:r>
              <w:rPr>
                <w:spacing w:val="3"/>
                <w:sz w:val="18"/>
              </w:rPr>
              <w:t xml:space="preserve"> </w:t>
            </w:r>
            <w:r>
              <w:rPr>
                <w:sz w:val="18"/>
              </w:rPr>
              <w:t>of</w:t>
            </w:r>
            <w:r>
              <w:rPr>
                <w:spacing w:val="3"/>
                <w:sz w:val="18"/>
              </w:rPr>
              <w:t xml:space="preserve"> </w:t>
            </w:r>
            <w:r>
              <w:rPr>
                <w:sz w:val="18"/>
              </w:rPr>
              <w:t>Student</w:t>
            </w:r>
            <w:r>
              <w:rPr>
                <w:spacing w:val="2"/>
                <w:sz w:val="18"/>
              </w:rPr>
              <w:t xml:space="preserve"> </w:t>
            </w:r>
            <w:r>
              <w:rPr>
                <w:sz w:val="18"/>
              </w:rPr>
              <w:t>Organizations;</w:t>
            </w:r>
          </w:p>
        </w:tc>
      </w:tr>
      <w:tr w:rsidR="003D0862" w14:paraId="369CFFA7" w14:textId="77777777" w:rsidTr="001B698E">
        <w:trPr>
          <w:trHeight w:val="422"/>
        </w:trPr>
        <w:tc>
          <w:tcPr>
            <w:tcW w:w="738" w:type="dxa"/>
          </w:tcPr>
          <w:p w14:paraId="399724EA" w14:textId="77777777" w:rsidR="003D0862" w:rsidRDefault="003D0862" w:rsidP="001B698E">
            <w:pPr>
              <w:pStyle w:val="TableParagraph"/>
              <w:spacing w:before="105"/>
              <w:ind w:left="50"/>
              <w:rPr>
                <w:sz w:val="18"/>
              </w:rPr>
            </w:pPr>
            <w:r>
              <w:rPr>
                <w:sz w:val="18"/>
              </w:rPr>
              <w:t>962</w:t>
            </w:r>
          </w:p>
        </w:tc>
        <w:tc>
          <w:tcPr>
            <w:tcW w:w="1340" w:type="dxa"/>
          </w:tcPr>
          <w:p w14:paraId="766FFB3F" w14:textId="77777777" w:rsidR="003D0862" w:rsidRDefault="003D0862" w:rsidP="001B698E">
            <w:pPr>
              <w:pStyle w:val="TableParagraph"/>
              <w:rPr>
                <w:sz w:val="18"/>
              </w:rPr>
            </w:pPr>
          </w:p>
        </w:tc>
        <w:tc>
          <w:tcPr>
            <w:tcW w:w="5730" w:type="dxa"/>
          </w:tcPr>
          <w:p w14:paraId="4106A2B6" w14:textId="77777777" w:rsidR="003D0862" w:rsidRDefault="003D0862" w:rsidP="001B698E">
            <w:pPr>
              <w:pStyle w:val="TableParagraph"/>
              <w:tabs>
                <w:tab w:val="left" w:pos="725"/>
              </w:tabs>
              <w:spacing w:before="105"/>
              <w:ind w:left="174"/>
              <w:rPr>
                <w:sz w:val="18"/>
              </w:rPr>
            </w:pPr>
            <w:r>
              <w:rPr>
                <w:sz w:val="18"/>
              </w:rPr>
              <w:t>6.</w:t>
            </w:r>
            <w:r>
              <w:rPr>
                <w:sz w:val="18"/>
              </w:rPr>
              <w:tab/>
              <w:t>The</w:t>
            </w:r>
            <w:r>
              <w:rPr>
                <w:spacing w:val="10"/>
                <w:sz w:val="18"/>
              </w:rPr>
              <w:t xml:space="preserve"> </w:t>
            </w:r>
            <w:r>
              <w:rPr>
                <w:sz w:val="18"/>
              </w:rPr>
              <w:t>group's</w:t>
            </w:r>
            <w:r>
              <w:rPr>
                <w:spacing w:val="11"/>
                <w:sz w:val="18"/>
              </w:rPr>
              <w:t xml:space="preserve"> </w:t>
            </w:r>
            <w:r>
              <w:rPr>
                <w:sz w:val="18"/>
              </w:rPr>
              <w:t>purpose,</w:t>
            </w:r>
            <w:r>
              <w:rPr>
                <w:spacing w:val="10"/>
                <w:sz w:val="18"/>
              </w:rPr>
              <w:t xml:space="preserve"> </w:t>
            </w:r>
            <w:r>
              <w:rPr>
                <w:sz w:val="18"/>
              </w:rPr>
              <w:t>goal,</w:t>
            </w:r>
            <w:r>
              <w:rPr>
                <w:spacing w:val="11"/>
                <w:sz w:val="18"/>
              </w:rPr>
              <w:t xml:space="preserve"> </w:t>
            </w:r>
            <w:r>
              <w:rPr>
                <w:sz w:val="18"/>
              </w:rPr>
              <w:t>and</w:t>
            </w:r>
            <w:r>
              <w:rPr>
                <w:spacing w:val="10"/>
                <w:sz w:val="18"/>
              </w:rPr>
              <w:t xml:space="preserve"> </w:t>
            </w:r>
            <w:r>
              <w:rPr>
                <w:sz w:val="18"/>
              </w:rPr>
              <w:t>needs;</w:t>
            </w:r>
            <w:r>
              <w:rPr>
                <w:spacing w:val="11"/>
                <w:sz w:val="18"/>
              </w:rPr>
              <w:t xml:space="preserve"> </w:t>
            </w:r>
            <w:r>
              <w:rPr>
                <w:sz w:val="18"/>
              </w:rPr>
              <w:t>and</w:t>
            </w:r>
          </w:p>
        </w:tc>
      </w:tr>
      <w:tr w:rsidR="003D0862" w14:paraId="07EDE2C4" w14:textId="77777777" w:rsidTr="001B698E">
        <w:trPr>
          <w:trHeight w:val="422"/>
        </w:trPr>
        <w:tc>
          <w:tcPr>
            <w:tcW w:w="738" w:type="dxa"/>
          </w:tcPr>
          <w:p w14:paraId="400873D9" w14:textId="77777777" w:rsidR="003D0862" w:rsidRDefault="003D0862" w:rsidP="001B698E">
            <w:pPr>
              <w:pStyle w:val="TableParagraph"/>
              <w:spacing w:before="105"/>
              <w:ind w:left="50"/>
              <w:rPr>
                <w:sz w:val="18"/>
              </w:rPr>
            </w:pPr>
            <w:r>
              <w:rPr>
                <w:sz w:val="18"/>
              </w:rPr>
              <w:t>964</w:t>
            </w:r>
          </w:p>
        </w:tc>
        <w:tc>
          <w:tcPr>
            <w:tcW w:w="1340" w:type="dxa"/>
          </w:tcPr>
          <w:p w14:paraId="1F511EEE" w14:textId="77777777" w:rsidR="003D0862" w:rsidRDefault="003D0862" w:rsidP="001B698E">
            <w:pPr>
              <w:pStyle w:val="TableParagraph"/>
              <w:rPr>
                <w:sz w:val="18"/>
              </w:rPr>
            </w:pPr>
          </w:p>
        </w:tc>
        <w:tc>
          <w:tcPr>
            <w:tcW w:w="5730" w:type="dxa"/>
          </w:tcPr>
          <w:p w14:paraId="061C54CD" w14:textId="77777777" w:rsidR="003D0862" w:rsidRDefault="003D0862" w:rsidP="001B698E">
            <w:pPr>
              <w:pStyle w:val="TableParagraph"/>
              <w:tabs>
                <w:tab w:val="left" w:pos="550"/>
              </w:tabs>
              <w:spacing w:before="105"/>
              <w:ind w:right="47"/>
              <w:jc w:val="right"/>
              <w:rPr>
                <w:sz w:val="18"/>
              </w:rPr>
            </w:pPr>
            <w:r>
              <w:rPr>
                <w:sz w:val="18"/>
              </w:rPr>
              <w:t>7.</w:t>
            </w:r>
            <w:r>
              <w:rPr>
                <w:sz w:val="18"/>
              </w:rPr>
              <w:tab/>
              <w:t>Any</w:t>
            </w:r>
            <w:r>
              <w:rPr>
                <w:spacing w:val="-4"/>
                <w:sz w:val="18"/>
              </w:rPr>
              <w:t xml:space="preserve"> </w:t>
            </w:r>
            <w:r>
              <w:rPr>
                <w:sz w:val="18"/>
              </w:rPr>
              <w:t>other</w:t>
            </w:r>
            <w:r>
              <w:rPr>
                <w:spacing w:val="-5"/>
                <w:sz w:val="18"/>
              </w:rPr>
              <w:t xml:space="preserve"> </w:t>
            </w:r>
            <w:r>
              <w:rPr>
                <w:sz w:val="18"/>
              </w:rPr>
              <w:t>additional</w:t>
            </w:r>
            <w:r>
              <w:rPr>
                <w:spacing w:val="-4"/>
                <w:sz w:val="18"/>
              </w:rPr>
              <w:t xml:space="preserve"> </w:t>
            </w:r>
            <w:r>
              <w:rPr>
                <w:sz w:val="18"/>
              </w:rPr>
              <w:t>requirements</w:t>
            </w:r>
            <w:r>
              <w:rPr>
                <w:spacing w:val="-2"/>
                <w:sz w:val="18"/>
              </w:rPr>
              <w:t xml:space="preserve"> </w:t>
            </w:r>
            <w:r>
              <w:rPr>
                <w:sz w:val="18"/>
              </w:rPr>
              <w:t>by</w:t>
            </w:r>
            <w:r>
              <w:rPr>
                <w:spacing w:val="-4"/>
                <w:sz w:val="18"/>
              </w:rPr>
              <w:t xml:space="preserve"> </w:t>
            </w:r>
            <w:r>
              <w:rPr>
                <w:sz w:val="18"/>
              </w:rPr>
              <w:t>the</w:t>
            </w:r>
            <w:r>
              <w:rPr>
                <w:spacing w:val="-4"/>
                <w:sz w:val="18"/>
              </w:rPr>
              <w:t xml:space="preserve"> </w:t>
            </w:r>
            <w:r>
              <w:rPr>
                <w:sz w:val="18"/>
              </w:rPr>
              <w:t>officers</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Association.</w:t>
            </w:r>
          </w:p>
        </w:tc>
      </w:tr>
      <w:tr w:rsidR="003D0862" w14:paraId="73FFCBCA" w14:textId="77777777" w:rsidTr="001B698E">
        <w:trPr>
          <w:trHeight w:val="738"/>
        </w:trPr>
        <w:tc>
          <w:tcPr>
            <w:tcW w:w="738" w:type="dxa"/>
          </w:tcPr>
          <w:p w14:paraId="4C2125B6" w14:textId="77777777" w:rsidR="003D0862" w:rsidRDefault="003D0862" w:rsidP="001B698E">
            <w:pPr>
              <w:pStyle w:val="TableParagraph"/>
              <w:spacing w:before="105"/>
              <w:ind w:left="50"/>
              <w:rPr>
                <w:sz w:val="18"/>
              </w:rPr>
            </w:pPr>
            <w:r>
              <w:rPr>
                <w:sz w:val="18"/>
              </w:rPr>
              <w:t>966</w:t>
            </w:r>
          </w:p>
          <w:p w14:paraId="2EB08CE9" w14:textId="77777777" w:rsidR="003D0862" w:rsidRDefault="003D0862" w:rsidP="001B698E">
            <w:pPr>
              <w:pStyle w:val="TableParagraph"/>
              <w:spacing w:before="8"/>
              <w:rPr>
                <w:sz w:val="18"/>
              </w:rPr>
            </w:pPr>
          </w:p>
          <w:p w14:paraId="461A9FA9" w14:textId="77777777" w:rsidR="003D0862" w:rsidRDefault="003D0862" w:rsidP="001B698E">
            <w:pPr>
              <w:pStyle w:val="TableParagraph"/>
              <w:spacing w:line="192" w:lineRule="exact"/>
              <w:ind w:left="50"/>
              <w:rPr>
                <w:sz w:val="18"/>
              </w:rPr>
            </w:pPr>
            <w:r>
              <w:rPr>
                <w:sz w:val="18"/>
              </w:rPr>
              <w:t>968</w:t>
            </w:r>
          </w:p>
        </w:tc>
        <w:tc>
          <w:tcPr>
            <w:tcW w:w="1340" w:type="dxa"/>
          </w:tcPr>
          <w:p w14:paraId="066BE825" w14:textId="77777777" w:rsidR="003D0862" w:rsidRDefault="003D0862" w:rsidP="001B698E">
            <w:pPr>
              <w:pStyle w:val="TableParagraph"/>
              <w:spacing w:before="105"/>
              <w:ind w:right="204"/>
              <w:jc w:val="right"/>
              <w:rPr>
                <w:sz w:val="18"/>
              </w:rPr>
            </w:pPr>
            <w:r>
              <w:rPr>
                <w:sz w:val="18"/>
              </w:rPr>
              <w:t>B.</w:t>
            </w:r>
          </w:p>
        </w:tc>
        <w:tc>
          <w:tcPr>
            <w:tcW w:w="5730" w:type="dxa"/>
          </w:tcPr>
          <w:p w14:paraId="74B58D6F" w14:textId="77777777" w:rsidR="003D0862" w:rsidRDefault="003D0862" w:rsidP="001B698E">
            <w:pPr>
              <w:pStyle w:val="TableParagraph"/>
              <w:spacing w:before="88" w:line="210" w:lineRule="atLeast"/>
              <w:ind w:left="174" w:right="46"/>
              <w:jc w:val="both"/>
              <w:rPr>
                <w:sz w:val="18"/>
              </w:rPr>
            </w:pPr>
            <w:r>
              <w:rPr>
                <w:sz w:val="18"/>
              </w:rPr>
              <w:t>The SBA Executive Vice President shall submit the group's proposal for</w:t>
            </w:r>
            <w:r>
              <w:rPr>
                <w:spacing w:val="1"/>
                <w:sz w:val="18"/>
              </w:rPr>
              <w:t xml:space="preserve"> </w:t>
            </w:r>
            <w:r>
              <w:rPr>
                <w:sz w:val="18"/>
              </w:rPr>
              <w:t>Provisional Charter Status to the officers of the Association for approval.</w:t>
            </w:r>
            <w:r>
              <w:rPr>
                <w:spacing w:val="1"/>
                <w:sz w:val="18"/>
              </w:rPr>
              <w:t xml:space="preserve"> </w:t>
            </w:r>
            <w:r>
              <w:rPr>
                <w:sz w:val="18"/>
              </w:rPr>
              <w:t>Upon</w:t>
            </w:r>
            <w:r>
              <w:rPr>
                <w:spacing w:val="2"/>
                <w:sz w:val="18"/>
              </w:rPr>
              <w:t xml:space="preserve"> </w:t>
            </w:r>
            <w:r>
              <w:rPr>
                <w:sz w:val="18"/>
              </w:rPr>
              <w:t>a</w:t>
            </w:r>
            <w:r>
              <w:rPr>
                <w:spacing w:val="2"/>
                <w:sz w:val="18"/>
              </w:rPr>
              <w:t xml:space="preserve"> </w:t>
            </w:r>
            <w:r>
              <w:rPr>
                <w:sz w:val="18"/>
              </w:rPr>
              <w:t>simple</w:t>
            </w:r>
            <w:r>
              <w:rPr>
                <w:spacing w:val="2"/>
                <w:sz w:val="18"/>
              </w:rPr>
              <w:t xml:space="preserve"> </w:t>
            </w:r>
            <w:r>
              <w:rPr>
                <w:sz w:val="18"/>
              </w:rPr>
              <w:t>majority</w:t>
            </w:r>
            <w:r>
              <w:rPr>
                <w:spacing w:val="3"/>
                <w:sz w:val="18"/>
              </w:rPr>
              <w:t xml:space="preserve"> </w:t>
            </w:r>
            <w:r>
              <w:rPr>
                <w:sz w:val="18"/>
              </w:rPr>
              <w:t>vote</w:t>
            </w:r>
            <w:r>
              <w:rPr>
                <w:spacing w:val="3"/>
                <w:sz w:val="18"/>
              </w:rPr>
              <w:t xml:space="preserve"> </w:t>
            </w:r>
            <w:r>
              <w:rPr>
                <w:sz w:val="18"/>
              </w:rPr>
              <w:t>of</w:t>
            </w:r>
            <w:r>
              <w:rPr>
                <w:spacing w:val="2"/>
                <w:sz w:val="18"/>
              </w:rPr>
              <w:t xml:space="preserve"> </w:t>
            </w:r>
            <w:r>
              <w:rPr>
                <w:sz w:val="18"/>
              </w:rPr>
              <w:t>the</w:t>
            </w:r>
            <w:r>
              <w:rPr>
                <w:spacing w:val="4"/>
                <w:sz w:val="18"/>
              </w:rPr>
              <w:t xml:space="preserve"> </w:t>
            </w:r>
            <w:r>
              <w:rPr>
                <w:sz w:val="18"/>
              </w:rPr>
              <w:t>officers</w:t>
            </w:r>
            <w:r>
              <w:rPr>
                <w:spacing w:val="3"/>
                <w:sz w:val="18"/>
              </w:rPr>
              <w:t xml:space="preserve"> </w:t>
            </w:r>
            <w:r>
              <w:rPr>
                <w:sz w:val="18"/>
              </w:rPr>
              <w:t>of</w:t>
            </w:r>
            <w:r>
              <w:rPr>
                <w:spacing w:val="2"/>
                <w:sz w:val="18"/>
              </w:rPr>
              <w:t xml:space="preserve"> </w:t>
            </w:r>
            <w:r>
              <w:rPr>
                <w:sz w:val="18"/>
              </w:rPr>
              <w:t>the</w:t>
            </w:r>
            <w:r>
              <w:rPr>
                <w:spacing w:val="7"/>
                <w:sz w:val="18"/>
              </w:rPr>
              <w:t xml:space="preserve"> </w:t>
            </w:r>
            <w:r>
              <w:rPr>
                <w:sz w:val="18"/>
              </w:rPr>
              <w:t>Association,</w:t>
            </w:r>
            <w:r>
              <w:rPr>
                <w:spacing w:val="3"/>
                <w:sz w:val="18"/>
              </w:rPr>
              <w:t xml:space="preserve"> </w:t>
            </w:r>
            <w:r>
              <w:rPr>
                <w:sz w:val="18"/>
              </w:rPr>
              <w:t>the</w:t>
            </w:r>
            <w:r>
              <w:rPr>
                <w:spacing w:val="2"/>
                <w:sz w:val="18"/>
              </w:rPr>
              <w:t xml:space="preserve"> </w:t>
            </w:r>
            <w:r>
              <w:rPr>
                <w:sz w:val="18"/>
              </w:rPr>
              <w:t>group</w:t>
            </w:r>
            <w:r>
              <w:rPr>
                <w:spacing w:val="5"/>
                <w:sz w:val="18"/>
              </w:rPr>
              <w:t xml:space="preserve"> </w:t>
            </w:r>
            <w:r>
              <w:rPr>
                <w:sz w:val="18"/>
              </w:rPr>
              <w:t>of</w:t>
            </w:r>
          </w:p>
        </w:tc>
      </w:tr>
      <w:tr w:rsidR="003D0862" w14:paraId="493D9A47" w14:textId="77777777" w:rsidTr="001B698E">
        <w:trPr>
          <w:trHeight w:val="527"/>
        </w:trPr>
        <w:tc>
          <w:tcPr>
            <w:tcW w:w="738" w:type="dxa"/>
          </w:tcPr>
          <w:p w14:paraId="3739F6F3" w14:textId="77777777" w:rsidR="003D0862" w:rsidRDefault="003D0862" w:rsidP="001B698E">
            <w:pPr>
              <w:pStyle w:val="TableParagraph"/>
              <w:spacing w:before="3"/>
              <w:rPr>
                <w:sz w:val="18"/>
              </w:rPr>
            </w:pPr>
          </w:p>
          <w:p w14:paraId="45C397C7" w14:textId="77777777" w:rsidR="003D0862" w:rsidRDefault="003D0862" w:rsidP="001B698E">
            <w:pPr>
              <w:pStyle w:val="TableParagraph"/>
              <w:ind w:left="50"/>
              <w:rPr>
                <w:sz w:val="18"/>
              </w:rPr>
            </w:pPr>
            <w:r>
              <w:rPr>
                <w:sz w:val="18"/>
              </w:rPr>
              <w:t>970</w:t>
            </w:r>
          </w:p>
        </w:tc>
        <w:tc>
          <w:tcPr>
            <w:tcW w:w="1340" w:type="dxa"/>
          </w:tcPr>
          <w:p w14:paraId="7BA27C6A" w14:textId="77777777" w:rsidR="003D0862" w:rsidRDefault="003D0862" w:rsidP="001B698E">
            <w:pPr>
              <w:pStyle w:val="TableParagraph"/>
              <w:rPr>
                <w:sz w:val="18"/>
              </w:rPr>
            </w:pPr>
          </w:p>
        </w:tc>
        <w:tc>
          <w:tcPr>
            <w:tcW w:w="5730" w:type="dxa"/>
          </w:tcPr>
          <w:p w14:paraId="238BE785" w14:textId="77777777" w:rsidR="003D0862" w:rsidRDefault="003D0862" w:rsidP="001B698E">
            <w:pPr>
              <w:pStyle w:val="TableParagraph"/>
              <w:spacing w:line="244" w:lineRule="auto"/>
              <w:ind w:left="174"/>
              <w:rPr>
                <w:sz w:val="18"/>
              </w:rPr>
            </w:pPr>
            <w:r>
              <w:rPr>
                <w:sz w:val="18"/>
              </w:rPr>
              <w:t>students</w:t>
            </w:r>
            <w:r>
              <w:rPr>
                <w:spacing w:val="6"/>
                <w:sz w:val="18"/>
              </w:rPr>
              <w:t xml:space="preserve"> </w:t>
            </w:r>
            <w:r>
              <w:rPr>
                <w:sz w:val="18"/>
              </w:rPr>
              <w:t>shall</w:t>
            </w:r>
            <w:r>
              <w:rPr>
                <w:spacing w:val="6"/>
                <w:sz w:val="18"/>
              </w:rPr>
              <w:t xml:space="preserve"> </w:t>
            </w:r>
            <w:r>
              <w:rPr>
                <w:sz w:val="18"/>
              </w:rPr>
              <w:t>be</w:t>
            </w:r>
            <w:r>
              <w:rPr>
                <w:spacing w:val="5"/>
                <w:sz w:val="18"/>
              </w:rPr>
              <w:t xml:space="preserve"> </w:t>
            </w:r>
            <w:r>
              <w:rPr>
                <w:sz w:val="18"/>
              </w:rPr>
              <w:t>given</w:t>
            </w:r>
            <w:r>
              <w:rPr>
                <w:spacing w:val="5"/>
                <w:sz w:val="18"/>
              </w:rPr>
              <w:t xml:space="preserve"> </w:t>
            </w:r>
            <w:r>
              <w:rPr>
                <w:sz w:val="18"/>
              </w:rPr>
              <w:t>a</w:t>
            </w:r>
            <w:r>
              <w:rPr>
                <w:spacing w:val="5"/>
                <w:sz w:val="18"/>
              </w:rPr>
              <w:t xml:space="preserve"> </w:t>
            </w:r>
            <w:r>
              <w:rPr>
                <w:sz w:val="18"/>
              </w:rPr>
              <w:t>Provisional</w:t>
            </w:r>
            <w:r>
              <w:rPr>
                <w:spacing w:val="5"/>
                <w:sz w:val="18"/>
              </w:rPr>
              <w:t xml:space="preserve"> </w:t>
            </w:r>
            <w:r>
              <w:rPr>
                <w:sz w:val="18"/>
              </w:rPr>
              <w:t>Charter</w:t>
            </w:r>
            <w:r>
              <w:rPr>
                <w:spacing w:val="5"/>
                <w:sz w:val="18"/>
              </w:rPr>
              <w:t xml:space="preserve"> </w:t>
            </w:r>
            <w:r>
              <w:rPr>
                <w:sz w:val="18"/>
              </w:rPr>
              <w:t>as</w:t>
            </w:r>
            <w:r>
              <w:rPr>
                <w:spacing w:val="6"/>
                <w:sz w:val="18"/>
              </w:rPr>
              <w:t xml:space="preserve"> </w:t>
            </w:r>
            <w:r>
              <w:rPr>
                <w:sz w:val="18"/>
              </w:rPr>
              <w:t>a</w:t>
            </w:r>
            <w:r>
              <w:rPr>
                <w:spacing w:val="5"/>
                <w:sz w:val="18"/>
              </w:rPr>
              <w:t xml:space="preserve"> </w:t>
            </w:r>
            <w:r>
              <w:rPr>
                <w:sz w:val="18"/>
              </w:rPr>
              <w:t>Provisional</w:t>
            </w:r>
            <w:r>
              <w:rPr>
                <w:spacing w:val="5"/>
                <w:sz w:val="18"/>
              </w:rPr>
              <w:t xml:space="preserve"> </w:t>
            </w:r>
            <w:r>
              <w:rPr>
                <w:sz w:val="18"/>
              </w:rPr>
              <w:t>Student</w:t>
            </w:r>
            <w:r>
              <w:rPr>
                <w:spacing w:val="-42"/>
                <w:sz w:val="18"/>
              </w:rPr>
              <w:t xml:space="preserve"> </w:t>
            </w:r>
            <w:r>
              <w:rPr>
                <w:sz w:val="18"/>
              </w:rPr>
              <w:t>Organization.</w:t>
            </w:r>
          </w:p>
        </w:tc>
      </w:tr>
      <w:tr w:rsidR="003D0862" w14:paraId="5F315BD9" w14:textId="77777777" w:rsidTr="001B698E">
        <w:trPr>
          <w:trHeight w:val="422"/>
        </w:trPr>
        <w:tc>
          <w:tcPr>
            <w:tcW w:w="738" w:type="dxa"/>
          </w:tcPr>
          <w:p w14:paraId="5B548223" w14:textId="77777777" w:rsidR="003D0862" w:rsidRDefault="003D0862" w:rsidP="001B698E">
            <w:pPr>
              <w:pStyle w:val="TableParagraph"/>
              <w:spacing w:before="105"/>
              <w:ind w:left="50"/>
              <w:rPr>
                <w:sz w:val="18"/>
              </w:rPr>
            </w:pPr>
            <w:r>
              <w:rPr>
                <w:sz w:val="18"/>
              </w:rPr>
              <w:t>972</w:t>
            </w:r>
          </w:p>
        </w:tc>
        <w:tc>
          <w:tcPr>
            <w:tcW w:w="1340" w:type="dxa"/>
          </w:tcPr>
          <w:p w14:paraId="54116B94" w14:textId="77777777" w:rsidR="003D0862" w:rsidRDefault="003D0862" w:rsidP="001B698E">
            <w:pPr>
              <w:pStyle w:val="TableParagraph"/>
              <w:spacing w:before="105"/>
              <w:ind w:right="204"/>
              <w:jc w:val="right"/>
              <w:rPr>
                <w:sz w:val="18"/>
              </w:rPr>
            </w:pPr>
            <w:r>
              <w:rPr>
                <w:sz w:val="18"/>
              </w:rPr>
              <w:t>C.</w:t>
            </w:r>
          </w:p>
        </w:tc>
        <w:tc>
          <w:tcPr>
            <w:tcW w:w="5730" w:type="dxa"/>
          </w:tcPr>
          <w:p w14:paraId="3B58F810" w14:textId="77777777" w:rsidR="003D0862" w:rsidRDefault="003D0862" w:rsidP="001B698E">
            <w:pPr>
              <w:pStyle w:val="TableParagraph"/>
              <w:spacing w:before="105"/>
              <w:ind w:left="174"/>
              <w:rPr>
                <w:sz w:val="18"/>
              </w:rPr>
            </w:pPr>
            <w:r>
              <w:rPr>
                <w:sz w:val="18"/>
              </w:rPr>
              <w:t>Rights,</w:t>
            </w:r>
            <w:r>
              <w:rPr>
                <w:spacing w:val="7"/>
                <w:sz w:val="18"/>
              </w:rPr>
              <w:t xml:space="preserve"> </w:t>
            </w:r>
            <w:r>
              <w:rPr>
                <w:sz w:val="18"/>
              </w:rPr>
              <w:t>Duties,</w:t>
            </w:r>
            <w:r>
              <w:rPr>
                <w:spacing w:val="8"/>
                <w:sz w:val="18"/>
              </w:rPr>
              <w:t xml:space="preserve"> </w:t>
            </w:r>
            <w:r>
              <w:rPr>
                <w:sz w:val="18"/>
              </w:rPr>
              <w:t>and</w:t>
            </w:r>
            <w:r>
              <w:rPr>
                <w:spacing w:val="8"/>
                <w:sz w:val="18"/>
              </w:rPr>
              <w:t xml:space="preserve"> </w:t>
            </w:r>
            <w:r>
              <w:rPr>
                <w:sz w:val="18"/>
              </w:rPr>
              <w:t>Privileges</w:t>
            </w:r>
            <w:r>
              <w:rPr>
                <w:spacing w:val="8"/>
                <w:sz w:val="18"/>
              </w:rPr>
              <w:t xml:space="preserve"> </w:t>
            </w:r>
            <w:r>
              <w:rPr>
                <w:sz w:val="18"/>
              </w:rPr>
              <w:t>of</w:t>
            </w:r>
            <w:r>
              <w:rPr>
                <w:spacing w:val="8"/>
                <w:sz w:val="18"/>
              </w:rPr>
              <w:t xml:space="preserve"> </w:t>
            </w:r>
            <w:r>
              <w:rPr>
                <w:sz w:val="18"/>
              </w:rPr>
              <w:t>Provisional</w:t>
            </w:r>
            <w:r>
              <w:rPr>
                <w:spacing w:val="8"/>
                <w:sz w:val="18"/>
              </w:rPr>
              <w:t xml:space="preserve"> </w:t>
            </w:r>
            <w:r>
              <w:rPr>
                <w:sz w:val="18"/>
              </w:rPr>
              <w:t>Student</w:t>
            </w:r>
            <w:r>
              <w:rPr>
                <w:spacing w:val="8"/>
                <w:sz w:val="18"/>
              </w:rPr>
              <w:t xml:space="preserve"> </w:t>
            </w:r>
            <w:r>
              <w:rPr>
                <w:sz w:val="18"/>
              </w:rPr>
              <w:t>Organizations</w:t>
            </w:r>
          </w:p>
        </w:tc>
      </w:tr>
      <w:tr w:rsidR="003D0862" w14:paraId="19295035" w14:textId="77777777" w:rsidTr="001B698E">
        <w:trPr>
          <w:trHeight w:val="738"/>
        </w:trPr>
        <w:tc>
          <w:tcPr>
            <w:tcW w:w="738" w:type="dxa"/>
          </w:tcPr>
          <w:p w14:paraId="039D6C1A" w14:textId="77777777" w:rsidR="003D0862" w:rsidRDefault="003D0862" w:rsidP="001B698E">
            <w:pPr>
              <w:pStyle w:val="TableParagraph"/>
              <w:spacing w:before="105"/>
              <w:ind w:left="50"/>
              <w:rPr>
                <w:sz w:val="18"/>
              </w:rPr>
            </w:pPr>
            <w:r>
              <w:rPr>
                <w:sz w:val="18"/>
              </w:rPr>
              <w:t>974</w:t>
            </w:r>
          </w:p>
          <w:p w14:paraId="4948D3DF" w14:textId="77777777" w:rsidR="003D0862" w:rsidRDefault="003D0862" w:rsidP="001B698E">
            <w:pPr>
              <w:pStyle w:val="TableParagraph"/>
              <w:spacing w:before="8"/>
              <w:rPr>
                <w:sz w:val="18"/>
              </w:rPr>
            </w:pPr>
          </w:p>
          <w:p w14:paraId="09F4F538" w14:textId="77777777" w:rsidR="003D0862" w:rsidRDefault="003D0862" w:rsidP="001B698E">
            <w:pPr>
              <w:pStyle w:val="TableParagraph"/>
              <w:spacing w:line="192" w:lineRule="exact"/>
              <w:ind w:left="50"/>
              <w:rPr>
                <w:sz w:val="18"/>
              </w:rPr>
            </w:pPr>
            <w:r>
              <w:rPr>
                <w:sz w:val="18"/>
              </w:rPr>
              <w:t>976</w:t>
            </w:r>
          </w:p>
        </w:tc>
        <w:tc>
          <w:tcPr>
            <w:tcW w:w="1340" w:type="dxa"/>
          </w:tcPr>
          <w:p w14:paraId="15702BB4" w14:textId="77777777" w:rsidR="003D0862" w:rsidRDefault="003D0862" w:rsidP="001B698E">
            <w:pPr>
              <w:pStyle w:val="TableParagraph"/>
              <w:rPr>
                <w:sz w:val="18"/>
              </w:rPr>
            </w:pPr>
          </w:p>
        </w:tc>
        <w:tc>
          <w:tcPr>
            <w:tcW w:w="5730" w:type="dxa"/>
          </w:tcPr>
          <w:p w14:paraId="0B496160" w14:textId="77777777" w:rsidR="003D0862" w:rsidRDefault="003D0862" w:rsidP="001B698E">
            <w:pPr>
              <w:pStyle w:val="TableParagraph"/>
              <w:spacing w:before="88" w:line="210" w:lineRule="atLeast"/>
              <w:ind w:left="174" w:right="48"/>
              <w:jc w:val="both"/>
              <w:rPr>
                <w:sz w:val="18"/>
              </w:rPr>
            </w:pPr>
            <w:r>
              <w:rPr>
                <w:sz w:val="18"/>
              </w:rPr>
              <w:t>After</w:t>
            </w:r>
            <w:r>
              <w:rPr>
                <w:spacing w:val="1"/>
                <w:sz w:val="18"/>
              </w:rPr>
              <w:t xml:space="preserve"> </w:t>
            </w:r>
            <w:r>
              <w:rPr>
                <w:sz w:val="18"/>
              </w:rPr>
              <w:t>1</w:t>
            </w:r>
            <w:r>
              <w:rPr>
                <w:spacing w:val="1"/>
                <w:sz w:val="18"/>
              </w:rPr>
              <w:t xml:space="preserve"> </w:t>
            </w:r>
            <w:r>
              <w:rPr>
                <w:sz w:val="18"/>
              </w:rPr>
              <w:t>year</w:t>
            </w:r>
            <w:r>
              <w:rPr>
                <w:spacing w:val="1"/>
                <w:sz w:val="18"/>
              </w:rPr>
              <w:t xml:space="preserve"> </w:t>
            </w:r>
            <w:r>
              <w:rPr>
                <w:sz w:val="18"/>
              </w:rPr>
              <w:t>of</w:t>
            </w:r>
            <w:r>
              <w:rPr>
                <w:spacing w:val="1"/>
                <w:sz w:val="18"/>
              </w:rPr>
              <w:t xml:space="preserve"> </w:t>
            </w:r>
            <w:r>
              <w:rPr>
                <w:sz w:val="18"/>
              </w:rPr>
              <w:t>maintaining</w:t>
            </w:r>
            <w:r>
              <w:rPr>
                <w:spacing w:val="1"/>
                <w:sz w:val="18"/>
              </w:rPr>
              <w:t xml:space="preserve"> </w:t>
            </w:r>
            <w:r>
              <w:rPr>
                <w:sz w:val="18"/>
              </w:rPr>
              <w:t>the</w:t>
            </w:r>
            <w:r>
              <w:rPr>
                <w:spacing w:val="1"/>
                <w:sz w:val="18"/>
              </w:rPr>
              <w:t xml:space="preserve"> </w:t>
            </w:r>
            <w:r>
              <w:rPr>
                <w:sz w:val="18"/>
              </w:rPr>
              <w:t>requirements</w:t>
            </w:r>
            <w:r>
              <w:rPr>
                <w:spacing w:val="1"/>
                <w:sz w:val="18"/>
              </w:rPr>
              <w:t xml:space="preserve"> </w:t>
            </w:r>
            <w:r>
              <w:rPr>
                <w:sz w:val="18"/>
              </w:rPr>
              <w:t>to</w:t>
            </w:r>
            <w:r>
              <w:rPr>
                <w:spacing w:val="1"/>
                <w:sz w:val="18"/>
              </w:rPr>
              <w:t xml:space="preserve"> </w:t>
            </w:r>
            <w:r>
              <w:rPr>
                <w:sz w:val="18"/>
              </w:rPr>
              <w:t>become</w:t>
            </w:r>
            <w:r>
              <w:rPr>
                <w:spacing w:val="1"/>
                <w:sz w:val="18"/>
              </w:rPr>
              <w:t xml:space="preserve"> </w:t>
            </w:r>
            <w:r>
              <w:rPr>
                <w:sz w:val="18"/>
              </w:rPr>
              <w:t>a</w:t>
            </w:r>
            <w:r>
              <w:rPr>
                <w:spacing w:val="1"/>
                <w:sz w:val="18"/>
              </w:rPr>
              <w:t xml:space="preserve"> </w:t>
            </w:r>
            <w:r>
              <w:rPr>
                <w:sz w:val="18"/>
              </w:rPr>
              <w:t>Provisional</w:t>
            </w:r>
            <w:r>
              <w:rPr>
                <w:spacing w:val="1"/>
                <w:sz w:val="18"/>
              </w:rPr>
              <w:t xml:space="preserve"> </w:t>
            </w:r>
            <w:r>
              <w:rPr>
                <w:sz w:val="18"/>
              </w:rPr>
              <w:t>Student Organization, the officers of a Provisional Student Organization</w:t>
            </w:r>
            <w:r>
              <w:rPr>
                <w:spacing w:val="1"/>
                <w:sz w:val="18"/>
              </w:rPr>
              <w:t xml:space="preserve"> </w:t>
            </w:r>
            <w:r>
              <w:rPr>
                <w:sz w:val="18"/>
              </w:rPr>
              <w:t>may</w:t>
            </w:r>
            <w:r>
              <w:rPr>
                <w:spacing w:val="-2"/>
                <w:sz w:val="18"/>
              </w:rPr>
              <w:t xml:space="preserve"> </w:t>
            </w:r>
            <w:r>
              <w:rPr>
                <w:sz w:val="18"/>
              </w:rPr>
              <w:t>submit</w:t>
            </w:r>
            <w:r>
              <w:rPr>
                <w:spacing w:val="-1"/>
                <w:sz w:val="18"/>
              </w:rPr>
              <w:t xml:space="preserve"> </w:t>
            </w:r>
            <w:r>
              <w:rPr>
                <w:sz w:val="18"/>
              </w:rPr>
              <w:t>a</w:t>
            </w:r>
            <w:r>
              <w:rPr>
                <w:spacing w:val="-2"/>
                <w:sz w:val="18"/>
              </w:rPr>
              <w:t xml:space="preserve"> </w:t>
            </w:r>
            <w:r>
              <w:rPr>
                <w:sz w:val="18"/>
              </w:rPr>
              <w:t>request</w:t>
            </w:r>
            <w:r>
              <w:rPr>
                <w:spacing w:val="-1"/>
                <w:sz w:val="18"/>
              </w:rPr>
              <w:t xml:space="preserve"> </w:t>
            </w:r>
            <w:r>
              <w:rPr>
                <w:sz w:val="18"/>
              </w:rPr>
              <w:t>to</w:t>
            </w:r>
            <w:r>
              <w:rPr>
                <w:spacing w:val="-2"/>
                <w:sz w:val="18"/>
              </w:rPr>
              <w:t xml:space="preserve"> </w:t>
            </w:r>
            <w:r>
              <w:rPr>
                <w:sz w:val="18"/>
              </w:rPr>
              <w:t>the</w:t>
            </w:r>
            <w:r>
              <w:rPr>
                <w:spacing w:val="-3"/>
                <w:sz w:val="18"/>
              </w:rPr>
              <w:t xml:space="preserve"> </w:t>
            </w:r>
            <w:r>
              <w:rPr>
                <w:sz w:val="18"/>
              </w:rPr>
              <w:t>officers</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Association</w:t>
            </w:r>
            <w:r>
              <w:rPr>
                <w:spacing w:val="-2"/>
                <w:sz w:val="18"/>
              </w:rPr>
              <w:t xml:space="preserve"> </w:t>
            </w:r>
            <w:r>
              <w:rPr>
                <w:sz w:val="18"/>
              </w:rPr>
              <w:t>to</w:t>
            </w:r>
            <w:r>
              <w:rPr>
                <w:spacing w:val="-1"/>
                <w:sz w:val="18"/>
              </w:rPr>
              <w:t xml:space="preserve"> </w:t>
            </w:r>
            <w:r>
              <w:rPr>
                <w:sz w:val="18"/>
              </w:rPr>
              <w:t>become</w:t>
            </w:r>
            <w:r>
              <w:rPr>
                <w:spacing w:val="-2"/>
                <w:sz w:val="18"/>
              </w:rPr>
              <w:t xml:space="preserve"> </w:t>
            </w:r>
            <w:r>
              <w:rPr>
                <w:sz w:val="18"/>
              </w:rPr>
              <w:t>an</w:t>
            </w:r>
            <w:r>
              <w:rPr>
                <w:spacing w:val="-1"/>
                <w:sz w:val="18"/>
              </w:rPr>
              <w:t xml:space="preserve"> </w:t>
            </w:r>
            <w:r>
              <w:rPr>
                <w:sz w:val="18"/>
              </w:rPr>
              <w:t>official</w:t>
            </w:r>
          </w:p>
        </w:tc>
      </w:tr>
      <w:tr w:rsidR="003D0862" w14:paraId="657F7933" w14:textId="77777777" w:rsidTr="001B698E">
        <w:trPr>
          <w:trHeight w:val="422"/>
        </w:trPr>
        <w:tc>
          <w:tcPr>
            <w:tcW w:w="738" w:type="dxa"/>
          </w:tcPr>
          <w:p w14:paraId="60F6BACC" w14:textId="77777777" w:rsidR="003D0862" w:rsidRDefault="003D0862" w:rsidP="001B698E">
            <w:pPr>
              <w:pStyle w:val="TableParagraph"/>
              <w:spacing w:before="3"/>
              <w:rPr>
                <w:sz w:val="18"/>
              </w:rPr>
            </w:pPr>
          </w:p>
          <w:p w14:paraId="74691121" w14:textId="77777777" w:rsidR="003D0862" w:rsidRDefault="003D0862" w:rsidP="001B698E">
            <w:pPr>
              <w:pStyle w:val="TableParagraph"/>
              <w:spacing w:line="192" w:lineRule="exact"/>
              <w:ind w:left="50"/>
              <w:rPr>
                <w:sz w:val="18"/>
              </w:rPr>
            </w:pPr>
            <w:r>
              <w:rPr>
                <w:sz w:val="18"/>
              </w:rPr>
              <w:t>978</w:t>
            </w:r>
          </w:p>
        </w:tc>
        <w:tc>
          <w:tcPr>
            <w:tcW w:w="1340" w:type="dxa"/>
          </w:tcPr>
          <w:p w14:paraId="7DC303D7" w14:textId="77777777" w:rsidR="003D0862" w:rsidRDefault="003D0862" w:rsidP="001B698E">
            <w:pPr>
              <w:pStyle w:val="TableParagraph"/>
              <w:rPr>
                <w:sz w:val="18"/>
              </w:rPr>
            </w:pPr>
          </w:p>
        </w:tc>
        <w:tc>
          <w:tcPr>
            <w:tcW w:w="5730" w:type="dxa"/>
          </w:tcPr>
          <w:p w14:paraId="3D773BD4" w14:textId="77777777" w:rsidR="003D0862" w:rsidRDefault="003D0862" w:rsidP="001B698E">
            <w:pPr>
              <w:pStyle w:val="TableParagraph"/>
              <w:spacing w:line="206" w:lineRule="exact"/>
              <w:ind w:left="174"/>
              <w:rPr>
                <w:sz w:val="18"/>
              </w:rPr>
            </w:pPr>
            <w:r>
              <w:rPr>
                <w:sz w:val="18"/>
              </w:rPr>
              <w:t xml:space="preserve">Student  </w:t>
            </w:r>
            <w:r>
              <w:rPr>
                <w:spacing w:val="28"/>
                <w:sz w:val="18"/>
              </w:rPr>
              <w:t xml:space="preserve"> </w:t>
            </w:r>
            <w:r>
              <w:rPr>
                <w:sz w:val="18"/>
              </w:rPr>
              <w:t xml:space="preserve">Organization.  </w:t>
            </w:r>
            <w:r>
              <w:rPr>
                <w:spacing w:val="29"/>
                <w:sz w:val="18"/>
              </w:rPr>
              <w:t xml:space="preserve"> </w:t>
            </w:r>
            <w:r>
              <w:rPr>
                <w:sz w:val="18"/>
              </w:rPr>
              <w:t xml:space="preserve">The  </w:t>
            </w:r>
            <w:r>
              <w:rPr>
                <w:spacing w:val="28"/>
                <w:sz w:val="18"/>
              </w:rPr>
              <w:t xml:space="preserve"> </w:t>
            </w:r>
            <w:r>
              <w:rPr>
                <w:sz w:val="18"/>
              </w:rPr>
              <w:t xml:space="preserve">requirements  </w:t>
            </w:r>
            <w:r>
              <w:rPr>
                <w:spacing w:val="28"/>
                <w:sz w:val="18"/>
              </w:rPr>
              <w:t xml:space="preserve"> </w:t>
            </w:r>
            <w:r>
              <w:rPr>
                <w:sz w:val="18"/>
              </w:rPr>
              <w:t xml:space="preserve">of  </w:t>
            </w:r>
            <w:r>
              <w:rPr>
                <w:spacing w:val="29"/>
                <w:sz w:val="18"/>
              </w:rPr>
              <w:t xml:space="preserve"> </w:t>
            </w:r>
            <w:r>
              <w:rPr>
                <w:sz w:val="18"/>
              </w:rPr>
              <w:t xml:space="preserve">a  </w:t>
            </w:r>
            <w:r>
              <w:rPr>
                <w:spacing w:val="28"/>
                <w:sz w:val="18"/>
              </w:rPr>
              <w:t xml:space="preserve"> </w:t>
            </w:r>
            <w:r>
              <w:rPr>
                <w:sz w:val="18"/>
              </w:rPr>
              <w:t xml:space="preserve">Provisional  </w:t>
            </w:r>
            <w:r>
              <w:rPr>
                <w:spacing w:val="28"/>
                <w:sz w:val="18"/>
              </w:rPr>
              <w:t xml:space="preserve"> </w:t>
            </w:r>
            <w:r>
              <w:rPr>
                <w:sz w:val="18"/>
              </w:rPr>
              <w:t>Student</w:t>
            </w:r>
          </w:p>
          <w:p w14:paraId="223EFD13" w14:textId="77777777" w:rsidR="003D0862" w:rsidRDefault="003D0862" w:rsidP="001B698E">
            <w:pPr>
              <w:pStyle w:val="TableParagraph"/>
              <w:spacing w:before="4" w:line="192" w:lineRule="exact"/>
              <w:ind w:left="174"/>
              <w:rPr>
                <w:sz w:val="18"/>
              </w:rPr>
            </w:pPr>
            <w:r>
              <w:rPr>
                <w:sz w:val="18"/>
              </w:rPr>
              <w:t>Organization</w:t>
            </w:r>
            <w:r>
              <w:rPr>
                <w:spacing w:val="74"/>
                <w:sz w:val="18"/>
              </w:rPr>
              <w:t xml:space="preserve"> </w:t>
            </w:r>
            <w:r>
              <w:rPr>
                <w:sz w:val="18"/>
              </w:rPr>
              <w:t>must</w:t>
            </w:r>
            <w:r>
              <w:rPr>
                <w:spacing w:val="75"/>
                <w:sz w:val="18"/>
              </w:rPr>
              <w:t xml:space="preserve"> </w:t>
            </w:r>
            <w:r>
              <w:rPr>
                <w:sz w:val="18"/>
              </w:rPr>
              <w:t>be</w:t>
            </w:r>
            <w:r>
              <w:rPr>
                <w:spacing w:val="76"/>
                <w:sz w:val="18"/>
              </w:rPr>
              <w:t xml:space="preserve"> </w:t>
            </w:r>
            <w:r>
              <w:rPr>
                <w:sz w:val="18"/>
              </w:rPr>
              <w:t>met</w:t>
            </w:r>
            <w:r>
              <w:rPr>
                <w:spacing w:val="74"/>
                <w:sz w:val="18"/>
              </w:rPr>
              <w:t xml:space="preserve"> </w:t>
            </w:r>
            <w:r>
              <w:rPr>
                <w:sz w:val="18"/>
              </w:rPr>
              <w:t>in</w:t>
            </w:r>
            <w:r>
              <w:rPr>
                <w:spacing w:val="75"/>
                <w:sz w:val="18"/>
              </w:rPr>
              <w:t xml:space="preserve"> </w:t>
            </w:r>
            <w:r>
              <w:rPr>
                <w:sz w:val="18"/>
              </w:rPr>
              <w:t>order</w:t>
            </w:r>
            <w:r>
              <w:rPr>
                <w:spacing w:val="75"/>
                <w:sz w:val="18"/>
              </w:rPr>
              <w:t xml:space="preserve"> </w:t>
            </w:r>
            <w:r>
              <w:rPr>
                <w:sz w:val="18"/>
              </w:rPr>
              <w:t>to</w:t>
            </w:r>
            <w:r>
              <w:rPr>
                <w:spacing w:val="75"/>
                <w:sz w:val="18"/>
              </w:rPr>
              <w:t xml:space="preserve"> </w:t>
            </w:r>
            <w:r>
              <w:rPr>
                <w:sz w:val="18"/>
              </w:rPr>
              <w:t>obtain</w:t>
            </w:r>
            <w:r>
              <w:rPr>
                <w:spacing w:val="76"/>
                <w:sz w:val="18"/>
              </w:rPr>
              <w:t xml:space="preserve"> </w:t>
            </w:r>
            <w:r>
              <w:rPr>
                <w:sz w:val="18"/>
              </w:rPr>
              <w:t>the</w:t>
            </w:r>
            <w:r>
              <w:rPr>
                <w:spacing w:val="75"/>
                <w:sz w:val="18"/>
              </w:rPr>
              <w:t xml:space="preserve"> </w:t>
            </w:r>
            <w:r>
              <w:rPr>
                <w:sz w:val="18"/>
              </w:rPr>
              <w:t>status</w:t>
            </w:r>
            <w:r>
              <w:rPr>
                <w:spacing w:val="74"/>
                <w:sz w:val="18"/>
              </w:rPr>
              <w:t xml:space="preserve"> </w:t>
            </w:r>
            <w:r>
              <w:rPr>
                <w:sz w:val="18"/>
              </w:rPr>
              <w:t>of</w:t>
            </w:r>
            <w:r>
              <w:rPr>
                <w:spacing w:val="74"/>
                <w:sz w:val="18"/>
              </w:rPr>
              <w:t xml:space="preserve"> </w:t>
            </w:r>
            <w:r>
              <w:rPr>
                <w:sz w:val="18"/>
              </w:rPr>
              <w:t>Student</w:t>
            </w:r>
          </w:p>
        </w:tc>
      </w:tr>
      <w:tr w:rsidR="003D0862" w14:paraId="43DC3009" w14:textId="77777777" w:rsidTr="001B698E">
        <w:trPr>
          <w:trHeight w:val="627"/>
        </w:trPr>
        <w:tc>
          <w:tcPr>
            <w:tcW w:w="738" w:type="dxa"/>
          </w:tcPr>
          <w:p w14:paraId="66597550" w14:textId="77777777" w:rsidR="003D0862" w:rsidRDefault="003D0862" w:rsidP="001B698E">
            <w:pPr>
              <w:pStyle w:val="TableParagraph"/>
              <w:spacing w:before="3"/>
              <w:rPr>
                <w:sz w:val="18"/>
              </w:rPr>
            </w:pPr>
          </w:p>
          <w:p w14:paraId="10F66B76" w14:textId="77777777" w:rsidR="003D0862" w:rsidRDefault="003D0862" w:rsidP="001B698E">
            <w:pPr>
              <w:pStyle w:val="TableParagraph"/>
              <w:ind w:left="50"/>
              <w:rPr>
                <w:sz w:val="18"/>
              </w:rPr>
            </w:pPr>
            <w:r>
              <w:rPr>
                <w:sz w:val="18"/>
              </w:rPr>
              <w:t>980</w:t>
            </w:r>
          </w:p>
        </w:tc>
        <w:tc>
          <w:tcPr>
            <w:tcW w:w="1340" w:type="dxa"/>
          </w:tcPr>
          <w:p w14:paraId="588548D6" w14:textId="77777777" w:rsidR="003D0862" w:rsidRDefault="003D0862" w:rsidP="001B698E">
            <w:pPr>
              <w:pStyle w:val="TableParagraph"/>
              <w:rPr>
                <w:sz w:val="18"/>
              </w:rPr>
            </w:pPr>
          </w:p>
        </w:tc>
        <w:tc>
          <w:tcPr>
            <w:tcW w:w="5730" w:type="dxa"/>
          </w:tcPr>
          <w:p w14:paraId="0C4811B6" w14:textId="77777777" w:rsidR="003D0862" w:rsidRDefault="003D0862" w:rsidP="001B698E">
            <w:pPr>
              <w:pStyle w:val="TableParagraph"/>
              <w:spacing w:line="206" w:lineRule="exact"/>
              <w:ind w:left="174"/>
              <w:rPr>
                <w:sz w:val="18"/>
              </w:rPr>
            </w:pPr>
            <w:r>
              <w:rPr>
                <w:sz w:val="18"/>
              </w:rPr>
              <w:t>Organization.</w:t>
            </w:r>
          </w:p>
        </w:tc>
      </w:tr>
      <w:tr w:rsidR="003D0862" w14:paraId="406EA7D3" w14:textId="77777777" w:rsidTr="001B698E">
        <w:trPr>
          <w:trHeight w:val="377"/>
        </w:trPr>
        <w:tc>
          <w:tcPr>
            <w:tcW w:w="738" w:type="dxa"/>
          </w:tcPr>
          <w:p w14:paraId="712B9698" w14:textId="77777777" w:rsidR="003D0862" w:rsidRDefault="003D0862" w:rsidP="001B698E">
            <w:pPr>
              <w:pStyle w:val="TableParagraph"/>
              <w:rPr>
                <w:sz w:val="18"/>
              </w:rPr>
            </w:pPr>
          </w:p>
        </w:tc>
        <w:tc>
          <w:tcPr>
            <w:tcW w:w="1340" w:type="dxa"/>
          </w:tcPr>
          <w:p w14:paraId="303D3071" w14:textId="77777777" w:rsidR="003D0862" w:rsidRDefault="003D0862" w:rsidP="001B698E">
            <w:pPr>
              <w:pStyle w:val="TableParagraph"/>
              <w:rPr>
                <w:sz w:val="18"/>
              </w:rPr>
            </w:pPr>
          </w:p>
        </w:tc>
        <w:tc>
          <w:tcPr>
            <w:tcW w:w="5730" w:type="dxa"/>
          </w:tcPr>
          <w:p w14:paraId="36783631" w14:textId="77777777" w:rsidR="003D0862" w:rsidRDefault="003D0862" w:rsidP="001B698E">
            <w:pPr>
              <w:pStyle w:val="TableParagraph"/>
              <w:spacing w:before="9"/>
              <w:rPr>
                <w:sz w:val="17"/>
              </w:rPr>
            </w:pPr>
          </w:p>
          <w:p w14:paraId="3CC3D928" w14:textId="77777777" w:rsidR="003D0862" w:rsidRDefault="003D0862" w:rsidP="001B698E">
            <w:pPr>
              <w:pStyle w:val="TableParagraph"/>
              <w:spacing w:line="153" w:lineRule="exact"/>
              <w:ind w:right="46"/>
              <w:jc w:val="right"/>
              <w:rPr>
                <w:sz w:val="15"/>
              </w:rPr>
            </w:pPr>
            <w:r>
              <w:rPr>
                <w:sz w:val="15"/>
              </w:rPr>
              <w:t>23</w:t>
            </w:r>
          </w:p>
        </w:tc>
      </w:tr>
    </w:tbl>
    <w:p w14:paraId="702930C0" w14:textId="77777777" w:rsidR="003D0862" w:rsidRDefault="003D0862" w:rsidP="003D0862">
      <w:pPr>
        <w:spacing w:line="153" w:lineRule="exact"/>
        <w:jc w:val="right"/>
        <w:rPr>
          <w:sz w:val="15"/>
        </w:rPr>
        <w:sectPr w:rsidR="003D0862">
          <w:pgSz w:w="12240" w:h="15840"/>
          <w:pgMar w:top="3120" w:right="1320" w:bottom="980" w:left="1320" w:header="2018" w:footer="786" w:gutter="0"/>
          <w:cols w:space="720"/>
        </w:sectPr>
      </w:pPr>
    </w:p>
    <w:p w14:paraId="7740338D" w14:textId="77777777" w:rsidR="003D0862" w:rsidRDefault="003D0862" w:rsidP="003D0862">
      <w:pPr>
        <w:pStyle w:val="BodyText"/>
        <w:rPr>
          <w:sz w:val="19"/>
        </w:rPr>
      </w:pPr>
    </w:p>
    <w:tbl>
      <w:tblPr>
        <w:tblW w:w="0" w:type="auto"/>
        <w:tblInd w:w="564" w:type="dxa"/>
        <w:tblLayout w:type="fixed"/>
        <w:tblCellMar>
          <w:left w:w="0" w:type="dxa"/>
          <w:right w:w="0" w:type="dxa"/>
        </w:tblCellMar>
        <w:tblLook w:val="01E0" w:firstRow="1" w:lastRow="1" w:firstColumn="1" w:lastColumn="1" w:noHBand="0" w:noVBand="0"/>
      </w:tblPr>
      <w:tblGrid>
        <w:gridCol w:w="830"/>
        <w:gridCol w:w="1340"/>
        <w:gridCol w:w="5731"/>
      </w:tblGrid>
      <w:tr w:rsidR="003D0862" w14:paraId="0805507C" w14:textId="77777777" w:rsidTr="001B698E">
        <w:trPr>
          <w:trHeight w:val="629"/>
        </w:trPr>
        <w:tc>
          <w:tcPr>
            <w:tcW w:w="830" w:type="dxa"/>
          </w:tcPr>
          <w:p w14:paraId="7506A786" w14:textId="77777777" w:rsidR="003D0862" w:rsidRDefault="003D0862" w:rsidP="001B698E">
            <w:pPr>
              <w:pStyle w:val="TableParagraph"/>
              <w:spacing w:before="11"/>
              <w:rPr>
                <w:sz w:val="17"/>
              </w:rPr>
            </w:pPr>
          </w:p>
          <w:p w14:paraId="1B55B0E6" w14:textId="77777777" w:rsidR="003D0862" w:rsidRDefault="003D0862" w:rsidP="001B698E">
            <w:pPr>
              <w:pStyle w:val="TableParagraph"/>
              <w:ind w:right="410"/>
              <w:jc w:val="right"/>
              <w:rPr>
                <w:sz w:val="18"/>
              </w:rPr>
            </w:pPr>
            <w:r>
              <w:rPr>
                <w:sz w:val="18"/>
              </w:rPr>
              <w:t>982</w:t>
            </w:r>
          </w:p>
        </w:tc>
        <w:tc>
          <w:tcPr>
            <w:tcW w:w="1340" w:type="dxa"/>
          </w:tcPr>
          <w:p w14:paraId="41702CB7" w14:textId="77777777" w:rsidR="003D0862" w:rsidRDefault="003D0862" w:rsidP="001B698E">
            <w:pPr>
              <w:pStyle w:val="TableParagraph"/>
              <w:spacing w:line="202" w:lineRule="exact"/>
              <w:ind w:left="413"/>
              <w:rPr>
                <w:b/>
                <w:sz w:val="18"/>
              </w:rPr>
            </w:pPr>
            <w:r>
              <w:rPr>
                <w:b/>
                <w:sz w:val="18"/>
              </w:rPr>
              <w:t>Section</w:t>
            </w:r>
            <w:r>
              <w:rPr>
                <w:b/>
                <w:spacing w:val="12"/>
                <w:sz w:val="18"/>
              </w:rPr>
              <w:t xml:space="preserve"> </w:t>
            </w:r>
            <w:r>
              <w:rPr>
                <w:b/>
                <w:sz w:val="18"/>
              </w:rPr>
              <w:t>3.</w:t>
            </w:r>
          </w:p>
          <w:p w14:paraId="07703510" w14:textId="77777777" w:rsidR="003D0862" w:rsidRDefault="003D0862" w:rsidP="001B698E">
            <w:pPr>
              <w:pStyle w:val="TableParagraph"/>
              <w:spacing w:before="8"/>
              <w:rPr>
                <w:sz w:val="18"/>
              </w:rPr>
            </w:pPr>
          </w:p>
          <w:p w14:paraId="76B04C59" w14:textId="77777777" w:rsidR="003D0862" w:rsidRDefault="003D0862" w:rsidP="001B698E">
            <w:pPr>
              <w:pStyle w:val="TableParagraph"/>
              <w:spacing w:line="192" w:lineRule="exact"/>
              <w:ind w:right="196"/>
              <w:jc w:val="right"/>
              <w:rPr>
                <w:sz w:val="18"/>
              </w:rPr>
            </w:pPr>
            <w:r>
              <w:rPr>
                <w:sz w:val="18"/>
              </w:rPr>
              <w:t>A.</w:t>
            </w:r>
          </w:p>
        </w:tc>
        <w:tc>
          <w:tcPr>
            <w:tcW w:w="5731" w:type="dxa"/>
          </w:tcPr>
          <w:p w14:paraId="646DF29B" w14:textId="77777777" w:rsidR="003D0862" w:rsidRDefault="003D0862" w:rsidP="001B698E">
            <w:pPr>
              <w:pStyle w:val="TableParagraph"/>
              <w:spacing w:line="202" w:lineRule="exact"/>
              <w:ind w:left="174"/>
              <w:rPr>
                <w:sz w:val="18"/>
              </w:rPr>
            </w:pPr>
            <w:r>
              <w:rPr>
                <w:sz w:val="18"/>
              </w:rPr>
              <w:t>Student</w:t>
            </w:r>
            <w:r>
              <w:rPr>
                <w:spacing w:val="10"/>
                <w:sz w:val="18"/>
              </w:rPr>
              <w:t xml:space="preserve"> </w:t>
            </w:r>
            <w:r>
              <w:rPr>
                <w:sz w:val="18"/>
              </w:rPr>
              <w:t>Organizations</w:t>
            </w:r>
          </w:p>
          <w:p w14:paraId="6901234F" w14:textId="77777777" w:rsidR="003D0862" w:rsidRDefault="003D0862" w:rsidP="001B698E">
            <w:pPr>
              <w:pStyle w:val="TableParagraph"/>
              <w:spacing w:before="8"/>
              <w:rPr>
                <w:sz w:val="18"/>
              </w:rPr>
            </w:pPr>
          </w:p>
          <w:p w14:paraId="6BB48954" w14:textId="77777777" w:rsidR="003D0862" w:rsidRDefault="003D0862" w:rsidP="001B698E">
            <w:pPr>
              <w:pStyle w:val="TableParagraph"/>
              <w:spacing w:line="192" w:lineRule="exact"/>
              <w:ind w:left="174"/>
              <w:rPr>
                <w:sz w:val="18"/>
              </w:rPr>
            </w:pPr>
            <w:r>
              <w:rPr>
                <w:sz w:val="18"/>
              </w:rPr>
              <w:t>Once</w:t>
            </w:r>
            <w:r>
              <w:rPr>
                <w:spacing w:val="6"/>
                <w:sz w:val="18"/>
              </w:rPr>
              <w:t xml:space="preserve"> </w:t>
            </w:r>
            <w:r>
              <w:rPr>
                <w:sz w:val="18"/>
              </w:rPr>
              <w:t>a</w:t>
            </w:r>
            <w:r>
              <w:rPr>
                <w:spacing w:val="7"/>
                <w:sz w:val="18"/>
              </w:rPr>
              <w:t xml:space="preserve"> </w:t>
            </w:r>
            <w:r>
              <w:rPr>
                <w:sz w:val="18"/>
              </w:rPr>
              <w:t>Provisional</w:t>
            </w:r>
            <w:r>
              <w:rPr>
                <w:spacing w:val="7"/>
                <w:sz w:val="18"/>
              </w:rPr>
              <w:t xml:space="preserve"> </w:t>
            </w:r>
            <w:r>
              <w:rPr>
                <w:sz w:val="18"/>
              </w:rPr>
              <w:t>Student</w:t>
            </w:r>
            <w:r>
              <w:rPr>
                <w:spacing w:val="7"/>
                <w:sz w:val="18"/>
              </w:rPr>
              <w:t xml:space="preserve"> </w:t>
            </w:r>
            <w:r>
              <w:rPr>
                <w:sz w:val="18"/>
              </w:rPr>
              <w:t>Organization</w:t>
            </w:r>
            <w:r>
              <w:rPr>
                <w:spacing w:val="7"/>
                <w:sz w:val="18"/>
              </w:rPr>
              <w:t xml:space="preserve"> </w:t>
            </w:r>
            <w:r>
              <w:rPr>
                <w:sz w:val="18"/>
              </w:rPr>
              <w:t>has</w:t>
            </w:r>
            <w:r>
              <w:rPr>
                <w:spacing w:val="7"/>
                <w:sz w:val="18"/>
              </w:rPr>
              <w:t xml:space="preserve"> </w:t>
            </w:r>
            <w:r>
              <w:rPr>
                <w:sz w:val="18"/>
              </w:rPr>
              <w:t>obtained</w:t>
            </w:r>
            <w:r>
              <w:rPr>
                <w:spacing w:val="7"/>
                <w:sz w:val="18"/>
              </w:rPr>
              <w:t xml:space="preserve"> </w:t>
            </w:r>
            <w:r>
              <w:rPr>
                <w:sz w:val="18"/>
              </w:rPr>
              <w:t>the</w:t>
            </w:r>
            <w:r>
              <w:rPr>
                <w:spacing w:val="7"/>
                <w:sz w:val="18"/>
              </w:rPr>
              <w:t xml:space="preserve"> </w:t>
            </w:r>
            <w:r>
              <w:rPr>
                <w:sz w:val="18"/>
              </w:rPr>
              <w:t>status</w:t>
            </w:r>
            <w:r>
              <w:rPr>
                <w:spacing w:val="7"/>
                <w:sz w:val="18"/>
              </w:rPr>
              <w:t xml:space="preserve"> </w:t>
            </w:r>
            <w:r>
              <w:rPr>
                <w:sz w:val="18"/>
              </w:rPr>
              <w:t>of</w:t>
            </w:r>
            <w:r>
              <w:rPr>
                <w:spacing w:val="5"/>
                <w:sz w:val="18"/>
              </w:rPr>
              <w:t xml:space="preserve"> </w:t>
            </w:r>
            <w:r>
              <w:rPr>
                <w:sz w:val="18"/>
              </w:rPr>
              <w:t>Student</w:t>
            </w:r>
          </w:p>
        </w:tc>
      </w:tr>
      <w:tr w:rsidR="003D0862" w14:paraId="08A956D9" w14:textId="77777777" w:rsidTr="001B698E">
        <w:trPr>
          <w:trHeight w:val="316"/>
        </w:trPr>
        <w:tc>
          <w:tcPr>
            <w:tcW w:w="830" w:type="dxa"/>
          </w:tcPr>
          <w:p w14:paraId="4EED46FD" w14:textId="77777777" w:rsidR="003D0862" w:rsidRDefault="003D0862" w:rsidP="001B698E">
            <w:pPr>
              <w:pStyle w:val="TableParagraph"/>
              <w:spacing w:line="206" w:lineRule="exact"/>
              <w:ind w:right="410"/>
              <w:jc w:val="right"/>
              <w:rPr>
                <w:sz w:val="18"/>
              </w:rPr>
            </w:pPr>
            <w:r>
              <w:rPr>
                <w:sz w:val="18"/>
              </w:rPr>
              <w:t>984</w:t>
            </w:r>
          </w:p>
        </w:tc>
        <w:tc>
          <w:tcPr>
            <w:tcW w:w="1340" w:type="dxa"/>
          </w:tcPr>
          <w:p w14:paraId="7FC93C9C" w14:textId="77777777" w:rsidR="003D0862" w:rsidRDefault="003D0862" w:rsidP="001B698E">
            <w:pPr>
              <w:pStyle w:val="TableParagraph"/>
              <w:rPr>
                <w:sz w:val="18"/>
              </w:rPr>
            </w:pPr>
          </w:p>
        </w:tc>
        <w:tc>
          <w:tcPr>
            <w:tcW w:w="5731" w:type="dxa"/>
          </w:tcPr>
          <w:p w14:paraId="662731AB" w14:textId="77777777" w:rsidR="003D0862" w:rsidRDefault="003D0862" w:rsidP="001B698E">
            <w:pPr>
              <w:pStyle w:val="TableParagraph"/>
              <w:spacing w:line="206" w:lineRule="exact"/>
              <w:ind w:left="174"/>
              <w:rPr>
                <w:sz w:val="18"/>
              </w:rPr>
            </w:pPr>
            <w:r>
              <w:rPr>
                <w:sz w:val="18"/>
              </w:rPr>
              <w:t>Organization,</w:t>
            </w:r>
            <w:r>
              <w:rPr>
                <w:spacing w:val="6"/>
                <w:sz w:val="18"/>
              </w:rPr>
              <w:t xml:space="preserve"> </w:t>
            </w:r>
            <w:r>
              <w:rPr>
                <w:sz w:val="18"/>
              </w:rPr>
              <w:t>the</w:t>
            </w:r>
            <w:r>
              <w:rPr>
                <w:spacing w:val="7"/>
                <w:sz w:val="18"/>
              </w:rPr>
              <w:t xml:space="preserve"> </w:t>
            </w:r>
            <w:r>
              <w:rPr>
                <w:sz w:val="18"/>
              </w:rPr>
              <w:t>Student</w:t>
            </w:r>
            <w:r>
              <w:rPr>
                <w:spacing w:val="7"/>
                <w:sz w:val="18"/>
              </w:rPr>
              <w:t xml:space="preserve"> </w:t>
            </w:r>
            <w:r>
              <w:rPr>
                <w:sz w:val="18"/>
              </w:rPr>
              <w:t>Organization</w:t>
            </w:r>
            <w:r>
              <w:rPr>
                <w:spacing w:val="7"/>
                <w:sz w:val="18"/>
              </w:rPr>
              <w:t xml:space="preserve"> </w:t>
            </w:r>
            <w:r>
              <w:rPr>
                <w:sz w:val="18"/>
              </w:rPr>
              <w:t>shall</w:t>
            </w:r>
            <w:r>
              <w:rPr>
                <w:spacing w:val="8"/>
                <w:sz w:val="18"/>
              </w:rPr>
              <w:t xml:space="preserve"> </w:t>
            </w:r>
            <w:r>
              <w:rPr>
                <w:sz w:val="18"/>
              </w:rPr>
              <w:t>have</w:t>
            </w:r>
            <w:r>
              <w:rPr>
                <w:spacing w:val="8"/>
                <w:sz w:val="18"/>
              </w:rPr>
              <w:t xml:space="preserve"> </w:t>
            </w:r>
            <w:r>
              <w:rPr>
                <w:sz w:val="18"/>
              </w:rPr>
              <w:t>a</w:t>
            </w:r>
            <w:r>
              <w:rPr>
                <w:spacing w:val="7"/>
                <w:sz w:val="18"/>
              </w:rPr>
              <w:t xml:space="preserve"> </w:t>
            </w:r>
            <w:r>
              <w:rPr>
                <w:sz w:val="18"/>
              </w:rPr>
              <w:t>duty</w:t>
            </w:r>
            <w:r>
              <w:rPr>
                <w:spacing w:val="7"/>
                <w:sz w:val="18"/>
              </w:rPr>
              <w:t xml:space="preserve"> </w:t>
            </w:r>
            <w:r>
              <w:rPr>
                <w:sz w:val="18"/>
              </w:rPr>
              <w:t>to:</w:t>
            </w:r>
          </w:p>
        </w:tc>
      </w:tr>
      <w:tr w:rsidR="003D0862" w14:paraId="350691C3" w14:textId="77777777" w:rsidTr="001B698E">
        <w:trPr>
          <w:trHeight w:val="422"/>
        </w:trPr>
        <w:tc>
          <w:tcPr>
            <w:tcW w:w="830" w:type="dxa"/>
          </w:tcPr>
          <w:p w14:paraId="6375819F" w14:textId="77777777" w:rsidR="003D0862" w:rsidRDefault="003D0862" w:rsidP="001B698E">
            <w:pPr>
              <w:pStyle w:val="TableParagraph"/>
              <w:spacing w:before="105"/>
              <w:ind w:right="410"/>
              <w:jc w:val="right"/>
              <w:rPr>
                <w:sz w:val="18"/>
              </w:rPr>
            </w:pPr>
            <w:r>
              <w:rPr>
                <w:sz w:val="18"/>
              </w:rPr>
              <w:t>986</w:t>
            </w:r>
          </w:p>
        </w:tc>
        <w:tc>
          <w:tcPr>
            <w:tcW w:w="1340" w:type="dxa"/>
          </w:tcPr>
          <w:p w14:paraId="2DFA92D8" w14:textId="77777777" w:rsidR="003D0862" w:rsidRDefault="003D0862" w:rsidP="001B698E">
            <w:pPr>
              <w:pStyle w:val="TableParagraph"/>
              <w:rPr>
                <w:sz w:val="18"/>
              </w:rPr>
            </w:pPr>
          </w:p>
        </w:tc>
        <w:tc>
          <w:tcPr>
            <w:tcW w:w="5731" w:type="dxa"/>
          </w:tcPr>
          <w:p w14:paraId="00E03965" w14:textId="77777777" w:rsidR="003D0862" w:rsidRDefault="003D0862" w:rsidP="001B698E">
            <w:pPr>
              <w:pStyle w:val="TableParagraph"/>
              <w:tabs>
                <w:tab w:val="left" w:pos="725"/>
              </w:tabs>
              <w:spacing w:before="105"/>
              <w:ind w:left="174"/>
              <w:rPr>
                <w:sz w:val="18"/>
              </w:rPr>
            </w:pPr>
            <w:r>
              <w:rPr>
                <w:sz w:val="18"/>
              </w:rPr>
              <w:t>1.</w:t>
            </w:r>
            <w:r>
              <w:rPr>
                <w:sz w:val="18"/>
              </w:rPr>
              <w:tab/>
              <w:t>Maintain</w:t>
            </w:r>
            <w:r>
              <w:rPr>
                <w:spacing w:val="6"/>
                <w:sz w:val="18"/>
              </w:rPr>
              <w:t xml:space="preserve"> </w:t>
            </w:r>
            <w:r>
              <w:rPr>
                <w:sz w:val="18"/>
              </w:rPr>
              <w:t>a</w:t>
            </w:r>
            <w:r>
              <w:rPr>
                <w:spacing w:val="7"/>
                <w:sz w:val="18"/>
              </w:rPr>
              <w:t xml:space="preserve"> </w:t>
            </w:r>
            <w:r>
              <w:rPr>
                <w:sz w:val="18"/>
              </w:rPr>
              <w:t>membership</w:t>
            </w:r>
            <w:r>
              <w:rPr>
                <w:spacing w:val="7"/>
                <w:sz w:val="18"/>
              </w:rPr>
              <w:t xml:space="preserve"> </w:t>
            </w:r>
            <w:r>
              <w:rPr>
                <w:sz w:val="18"/>
              </w:rPr>
              <w:t>consisting</w:t>
            </w:r>
            <w:r>
              <w:rPr>
                <w:spacing w:val="7"/>
                <w:sz w:val="18"/>
              </w:rPr>
              <w:t xml:space="preserve"> </w:t>
            </w:r>
            <w:r>
              <w:rPr>
                <w:sz w:val="18"/>
              </w:rPr>
              <w:t>of</w:t>
            </w:r>
            <w:r>
              <w:rPr>
                <w:spacing w:val="7"/>
                <w:sz w:val="18"/>
              </w:rPr>
              <w:t xml:space="preserve"> </w:t>
            </w:r>
            <w:r>
              <w:rPr>
                <w:sz w:val="18"/>
              </w:rPr>
              <w:t>at</w:t>
            </w:r>
            <w:r>
              <w:rPr>
                <w:spacing w:val="7"/>
                <w:sz w:val="18"/>
              </w:rPr>
              <w:t xml:space="preserve"> </w:t>
            </w:r>
            <w:r>
              <w:rPr>
                <w:sz w:val="18"/>
              </w:rPr>
              <w:t>least</w:t>
            </w:r>
            <w:r>
              <w:rPr>
                <w:spacing w:val="7"/>
                <w:sz w:val="18"/>
              </w:rPr>
              <w:t xml:space="preserve"> </w:t>
            </w:r>
            <w:r>
              <w:rPr>
                <w:sz w:val="18"/>
              </w:rPr>
              <w:t>eight</w:t>
            </w:r>
            <w:r>
              <w:rPr>
                <w:spacing w:val="8"/>
                <w:sz w:val="18"/>
              </w:rPr>
              <w:t xml:space="preserve"> </w:t>
            </w:r>
            <w:r>
              <w:rPr>
                <w:sz w:val="18"/>
              </w:rPr>
              <w:t>members;</w:t>
            </w:r>
          </w:p>
        </w:tc>
      </w:tr>
      <w:tr w:rsidR="003D0862" w14:paraId="4619E86E" w14:textId="77777777" w:rsidTr="001B698E">
        <w:trPr>
          <w:trHeight w:val="844"/>
        </w:trPr>
        <w:tc>
          <w:tcPr>
            <w:tcW w:w="830" w:type="dxa"/>
          </w:tcPr>
          <w:p w14:paraId="5812B6EA" w14:textId="77777777" w:rsidR="003D0862" w:rsidRDefault="003D0862" w:rsidP="001B698E">
            <w:pPr>
              <w:pStyle w:val="TableParagraph"/>
              <w:spacing w:before="105"/>
              <w:ind w:left="141"/>
              <w:rPr>
                <w:sz w:val="18"/>
              </w:rPr>
            </w:pPr>
            <w:r>
              <w:rPr>
                <w:sz w:val="18"/>
              </w:rPr>
              <w:t>988</w:t>
            </w:r>
          </w:p>
          <w:p w14:paraId="61000284" w14:textId="77777777" w:rsidR="003D0862" w:rsidRDefault="003D0862" w:rsidP="001B698E">
            <w:pPr>
              <w:pStyle w:val="TableParagraph"/>
              <w:spacing w:before="8"/>
              <w:rPr>
                <w:sz w:val="18"/>
              </w:rPr>
            </w:pPr>
          </w:p>
          <w:p w14:paraId="586D5978" w14:textId="77777777" w:rsidR="003D0862" w:rsidRDefault="003D0862" w:rsidP="001B698E">
            <w:pPr>
              <w:pStyle w:val="TableParagraph"/>
              <w:ind w:left="141"/>
              <w:rPr>
                <w:sz w:val="18"/>
              </w:rPr>
            </w:pPr>
            <w:r>
              <w:rPr>
                <w:sz w:val="18"/>
              </w:rPr>
              <w:t>990</w:t>
            </w:r>
          </w:p>
        </w:tc>
        <w:tc>
          <w:tcPr>
            <w:tcW w:w="1340" w:type="dxa"/>
          </w:tcPr>
          <w:p w14:paraId="760E306D" w14:textId="77777777" w:rsidR="003D0862" w:rsidRDefault="003D0862" w:rsidP="001B698E">
            <w:pPr>
              <w:pStyle w:val="TableParagraph"/>
              <w:rPr>
                <w:sz w:val="18"/>
              </w:rPr>
            </w:pPr>
          </w:p>
        </w:tc>
        <w:tc>
          <w:tcPr>
            <w:tcW w:w="5731" w:type="dxa"/>
          </w:tcPr>
          <w:p w14:paraId="1964ABA7" w14:textId="77777777" w:rsidR="003D0862" w:rsidRDefault="003D0862" w:rsidP="001B698E">
            <w:pPr>
              <w:pStyle w:val="TableParagraph"/>
              <w:spacing w:before="105" w:line="244" w:lineRule="auto"/>
              <w:ind w:left="725" w:right="53" w:hanging="552"/>
              <w:jc w:val="both"/>
              <w:rPr>
                <w:sz w:val="18"/>
              </w:rPr>
            </w:pPr>
            <w:r>
              <w:rPr>
                <w:sz w:val="18"/>
              </w:rPr>
              <w:t>2.</w:t>
            </w:r>
            <w:r>
              <w:rPr>
                <w:spacing w:val="1"/>
                <w:sz w:val="18"/>
              </w:rPr>
              <w:t xml:space="preserve"> </w:t>
            </w:r>
            <w:r>
              <w:rPr>
                <w:sz w:val="18"/>
              </w:rPr>
              <w:t>Submit</w:t>
            </w:r>
            <w:r>
              <w:rPr>
                <w:spacing w:val="1"/>
                <w:sz w:val="18"/>
              </w:rPr>
              <w:t xml:space="preserve"> </w:t>
            </w:r>
            <w:r>
              <w:rPr>
                <w:sz w:val="18"/>
              </w:rPr>
              <w:t>a</w:t>
            </w:r>
            <w:r>
              <w:rPr>
                <w:spacing w:val="1"/>
                <w:sz w:val="18"/>
              </w:rPr>
              <w:t xml:space="preserve"> </w:t>
            </w:r>
            <w:r>
              <w:rPr>
                <w:sz w:val="18"/>
              </w:rPr>
              <w:t>list</w:t>
            </w:r>
            <w:r>
              <w:rPr>
                <w:spacing w:val="1"/>
                <w:sz w:val="18"/>
              </w:rPr>
              <w:t xml:space="preserve"> </w:t>
            </w:r>
            <w:r>
              <w:rPr>
                <w:sz w:val="18"/>
              </w:rPr>
              <w:t>of</w:t>
            </w:r>
            <w:r>
              <w:rPr>
                <w:spacing w:val="1"/>
                <w:sz w:val="18"/>
              </w:rPr>
              <w:t xml:space="preserve"> </w:t>
            </w:r>
            <w:r>
              <w:rPr>
                <w:sz w:val="18"/>
              </w:rPr>
              <w:t>all</w:t>
            </w:r>
            <w:r>
              <w:rPr>
                <w:spacing w:val="1"/>
                <w:sz w:val="18"/>
              </w:rPr>
              <w:t xml:space="preserve"> </w:t>
            </w:r>
            <w:r>
              <w:rPr>
                <w:sz w:val="18"/>
              </w:rPr>
              <w:t>information</w:t>
            </w:r>
            <w:r>
              <w:rPr>
                <w:spacing w:val="1"/>
                <w:sz w:val="18"/>
              </w:rPr>
              <w:t xml:space="preserve"> </w:t>
            </w:r>
            <w:r>
              <w:rPr>
                <w:sz w:val="18"/>
              </w:rPr>
              <w:t>required</w:t>
            </w:r>
            <w:r>
              <w:rPr>
                <w:spacing w:val="1"/>
                <w:sz w:val="18"/>
              </w:rPr>
              <w:t xml:space="preserve"> </w:t>
            </w:r>
            <w:r>
              <w:rPr>
                <w:sz w:val="18"/>
              </w:rPr>
              <w:t>to</w:t>
            </w:r>
            <w:r>
              <w:rPr>
                <w:spacing w:val="1"/>
                <w:sz w:val="18"/>
              </w:rPr>
              <w:t xml:space="preserve"> </w:t>
            </w:r>
            <w:r>
              <w:rPr>
                <w:sz w:val="18"/>
              </w:rPr>
              <w:t>become</w:t>
            </w:r>
            <w:r>
              <w:rPr>
                <w:spacing w:val="45"/>
                <w:sz w:val="18"/>
              </w:rPr>
              <w:t xml:space="preserve"> </w:t>
            </w:r>
            <w:r>
              <w:rPr>
                <w:sz w:val="18"/>
              </w:rPr>
              <w:t>a</w:t>
            </w:r>
            <w:r>
              <w:rPr>
                <w:spacing w:val="45"/>
                <w:sz w:val="18"/>
              </w:rPr>
              <w:t xml:space="preserve"> </w:t>
            </w:r>
            <w:r>
              <w:rPr>
                <w:sz w:val="18"/>
              </w:rPr>
              <w:t>student</w:t>
            </w:r>
            <w:r>
              <w:rPr>
                <w:spacing w:val="1"/>
                <w:sz w:val="18"/>
              </w:rPr>
              <w:t xml:space="preserve"> </w:t>
            </w:r>
            <w:r>
              <w:rPr>
                <w:sz w:val="18"/>
              </w:rPr>
              <w:t>organization upon the request of the Executive Vice President, and</w:t>
            </w:r>
            <w:r>
              <w:rPr>
                <w:spacing w:val="1"/>
                <w:sz w:val="18"/>
              </w:rPr>
              <w:t xml:space="preserve"> </w:t>
            </w:r>
            <w:r>
              <w:rPr>
                <w:sz w:val="18"/>
              </w:rPr>
              <w:t>include</w:t>
            </w:r>
            <w:r>
              <w:rPr>
                <w:spacing w:val="4"/>
                <w:sz w:val="18"/>
              </w:rPr>
              <w:t xml:space="preserve"> </w:t>
            </w:r>
            <w:r>
              <w:rPr>
                <w:sz w:val="18"/>
              </w:rPr>
              <w:t>contact</w:t>
            </w:r>
            <w:r>
              <w:rPr>
                <w:spacing w:val="5"/>
                <w:sz w:val="18"/>
              </w:rPr>
              <w:t xml:space="preserve"> </w:t>
            </w:r>
            <w:r>
              <w:rPr>
                <w:sz w:val="18"/>
              </w:rPr>
              <w:t>information</w:t>
            </w:r>
            <w:r>
              <w:rPr>
                <w:spacing w:val="6"/>
                <w:sz w:val="18"/>
              </w:rPr>
              <w:t xml:space="preserve"> </w:t>
            </w:r>
            <w:r>
              <w:rPr>
                <w:sz w:val="18"/>
              </w:rPr>
              <w:t>for</w:t>
            </w:r>
            <w:r>
              <w:rPr>
                <w:spacing w:val="3"/>
                <w:sz w:val="18"/>
              </w:rPr>
              <w:t xml:space="preserve"> </w:t>
            </w:r>
            <w:r>
              <w:rPr>
                <w:sz w:val="18"/>
              </w:rPr>
              <w:t>all</w:t>
            </w:r>
            <w:r>
              <w:rPr>
                <w:spacing w:val="6"/>
                <w:sz w:val="18"/>
              </w:rPr>
              <w:t xml:space="preserve"> </w:t>
            </w:r>
            <w:r>
              <w:rPr>
                <w:sz w:val="18"/>
              </w:rPr>
              <w:t>officers</w:t>
            </w:r>
            <w:r>
              <w:rPr>
                <w:spacing w:val="5"/>
                <w:sz w:val="18"/>
              </w:rPr>
              <w:t xml:space="preserve"> </w:t>
            </w:r>
            <w:r>
              <w:rPr>
                <w:sz w:val="18"/>
              </w:rPr>
              <w:t>of</w:t>
            </w:r>
            <w:r>
              <w:rPr>
                <w:spacing w:val="3"/>
                <w:sz w:val="18"/>
              </w:rPr>
              <w:t xml:space="preserve"> </w:t>
            </w:r>
            <w:r>
              <w:rPr>
                <w:sz w:val="18"/>
              </w:rPr>
              <w:t>the</w:t>
            </w:r>
            <w:r>
              <w:rPr>
                <w:spacing w:val="7"/>
                <w:sz w:val="18"/>
              </w:rPr>
              <w:t xml:space="preserve"> </w:t>
            </w:r>
            <w:r>
              <w:rPr>
                <w:sz w:val="18"/>
              </w:rPr>
              <w:t>Organization;</w:t>
            </w:r>
          </w:p>
        </w:tc>
      </w:tr>
      <w:tr w:rsidR="003D0862" w14:paraId="391AF80D" w14:textId="77777777" w:rsidTr="001B698E">
        <w:trPr>
          <w:trHeight w:val="422"/>
        </w:trPr>
        <w:tc>
          <w:tcPr>
            <w:tcW w:w="830" w:type="dxa"/>
          </w:tcPr>
          <w:p w14:paraId="6AF697BA" w14:textId="77777777" w:rsidR="003D0862" w:rsidRDefault="003D0862" w:rsidP="001B698E">
            <w:pPr>
              <w:pStyle w:val="TableParagraph"/>
              <w:spacing w:before="105"/>
              <w:ind w:right="410"/>
              <w:jc w:val="right"/>
              <w:rPr>
                <w:sz w:val="18"/>
              </w:rPr>
            </w:pPr>
            <w:r>
              <w:rPr>
                <w:sz w:val="18"/>
              </w:rPr>
              <w:t>992</w:t>
            </w:r>
          </w:p>
        </w:tc>
        <w:tc>
          <w:tcPr>
            <w:tcW w:w="1340" w:type="dxa"/>
          </w:tcPr>
          <w:p w14:paraId="1127BDA0" w14:textId="77777777" w:rsidR="003D0862" w:rsidRDefault="003D0862" w:rsidP="001B698E">
            <w:pPr>
              <w:pStyle w:val="TableParagraph"/>
              <w:rPr>
                <w:sz w:val="18"/>
              </w:rPr>
            </w:pPr>
          </w:p>
        </w:tc>
        <w:tc>
          <w:tcPr>
            <w:tcW w:w="5731" w:type="dxa"/>
          </w:tcPr>
          <w:p w14:paraId="3CA24AC3" w14:textId="77777777" w:rsidR="003D0862" w:rsidRDefault="003D0862" w:rsidP="001B698E">
            <w:pPr>
              <w:pStyle w:val="TableParagraph"/>
              <w:tabs>
                <w:tab w:val="left" w:pos="725"/>
              </w:tabs>
              <w:spacing w:before="105"/>
              <w:ind w:left="174"/>
              <w:rPr>
                <w:sz w:val="18"/>
              </w:rPr>
            </w:pPr>
            <w:r>
              <w:rPr>
                <w:sz w:val="18"/>
              </w:rPr>
              <w:t>3.</w:t>
            </w:r>
            <w:r>
              <w:rPr>
                <w:sz w:val="18"/>
              </w:rPr>
              <w:tab/>
              <w:t>Hold</w:t>
            </w:r>
            <w:r>
              <w:rPr>
                <w:spacing w:val="5"/>
                <w:sz w:val="18"/>
              </w:rPr>
              <w:t xml:space="preserve"> </w:t>
            </w:r>
            <w:r>
              <w:rPr>
                <w:sz w:val="18"/>
              </w:rPr>
              <w:t>at</w:t>
            </w:r>
            <w:r>
              <w:rPr>
                <w:spacing w:val="6"/>
                <w:sz w:val="18"/>
              </w:rPr>
              <w:t xml:space="preserve"> </w:t>
            </w:r>
            <w:r>
              <w:rPr>
                <w:sz w:val="18"/>
              </w:rPr>
              <w:t>least</w:t>
            </w:r>
            <w:r>
              <w:rPr>
                <w:spacing w:val="6"/>
                <w:sz w:val="18"/>
              </w:rPr>
              <w:t xml:space="preserve"> </w:t>
            </w:r>
            <w:r>
              <w:rPr>
                <w:sz w:val="18"/>
              </w:rPr>
              <w:t>one</w:t>
            </w:r>
            <w:r>
              <w:rPr>
                <w:spacing w:val="6"/>
                <w:sz w:val="18"/>
              </w:rPr>
              <w:t xml:space="preserve"> </w:t>
            </w:r>
            <w:r>
              <w:rPr>
                <w:sz w:val="18"/>
              </w:rPr>
              <w:t>meeting</w:t>
            </w:r>
            <w:r>
              <w:rPr>
                <w:spacing w:val="9"/>
                <w:sz w:val="18"/>
              </w:rPr>
              <w:t xml:space="preserve"> </w:t>
            </w:r>
            <w:r>
              <w:rPr>
                <w:sz w:val="18"/>
              </w:rPr>
              <w:t>of</w:t>
            </w:r>
            <w:r>
              <w:rPr>
                <w:spacing w:val="6"/>
                <w:sz w:val="18"/>
              </w:rPr>
              <w:t xml:space="preserve"> </w:t>
            </w:r>
            <w:r>
              <w:rPr>
                <w:sz w:val="18"/>
              </w:rPr>
              <w:t>the</w:t>
            </w:r>
            <w:r>
              <w:rPr>
                <w:spacing w:val="6"/>
                <w:sz w:val="18"/>
              </w:rPr>
              <w:t xml:space="preserve"> </w:t>
            </w:r>
            <w:r>
              <w:rPr>
                <w:sz w:val="18"/>
              </w:rPr>
              <w:t>Organization</w:t>
            </w:r>
            <w:r>
              <w:rPr>
                <w:spacing w:val="6"/>
                <w:sz w:val="18"/>
              </w:rPr>
              <w:t xml:space="preserve"> </w:t>
            </w:r>
            <w:r>
              <w:rPr>
                <w:sz w:val="18"/>
              </w:rPr>
              <w:t>per</w:t>
            </w:r>
            <w:r>
              <w:rPr>
                <w:spacing w:val="6"/>
                <w:sz w:val="18"/>
              </w:rPr>
              <w:t xml:space="preserve"> </w:t>
            </w:r>
            <w:r>
              <w:rPr>
                <w:sz w:val="18"/>
              </w:rPr>
              <w:t>semester.</w:t>
            </w:r>
          </w:p>
        </w:tc>
      </w:tr>
      <w:tr w:rsidR="003D0862" w14:paraId="7ECDEE5B" w14:textId="77777777" w:rsidTr="001B698E">
        <w:trPr>
          <w:trHeight w:val="422"/>
        </w:trPr>
        <w:tc>
          <w:tcPr>
            <w:tcW w:w="830" w:type="dxa"/>
          </w:tcPr>
          <w:p w14:paraId="5AAAE310" w14:textId="77777777" w:rsidR="003D0862" w:rsidRDefault="003D0862" w:rsidP="001B698E">
            <w:pPr>
              <w:pStyle w:val="TableParagraph"/>
              <w:spacing w:before="105"/>
              <w:ind w:right="410"/>
              <w:jc w:val="right"/>
              <w:rPr>
                <w:sz w:val="18"/>
              </w:rPr>
            </w:pPr>
            <w:r>
              <w:rPr>
                <w:sz w:val="18"/>
              </w:rPr>
              <w:t>994</w:t>
            </w:r>
          </w:p>
        </w:tc>
        <w:tc>
          <w:tcPr>
            <w:tcW w:w="1340" w:type="dxa"/>
          </w:tcPr>
          <w:p w14:paraId="68D5BC92" w14:textId="77777777" w:rsidR="003D0862" w:rsidRDefault="003D0862" w:rsidP="001B698E">
            <w:pPr>
              <w:pStyle w:val="TableParagraph"/>
              <w:spacing w:before="105"/>
              <w:ind w:right="204"/>
              <w:jc w:val="right"/>
              <w:rPr>
                <w:sz w:val="18"/>
              </w:rPr>
            </w:pPr>
            <w:r>
              <w:rPr>
                <w:sz w:val="18"/>
              </w:rPr>
              <w:t>B.</w:t>
            </w:r>
          </w:p>
        </w:tc>
        <w:tc>
          <w:tcPr>
            <w:tcW w:w="5731" w:type="dxa"/>
          </w:tcPr>
          <w:p w14:paraId="6AB00C1F" w14:textId="77777777" w:rsidR="003D0862" w:rsidRDefault="003D0862" w:rsidP="001B698E">
            <w:pPr>
              <w:pStyle w:val="TableParagraph"/>
              <w:spacing w:before="105"/>
              <w:ind w:left="174"/>
              <w:rPr>
                <w:sz w:val="18"/>
              </w:rPr>
            </w:pPr>
            <w:r>
              <w:rPr>
                <w:sz w:val="18"/>
              </w:rPr>
              <w:t>Rights,</w:t>
            </w:r>
            <w:r>
              <w:rPr>
                <w:spacing w:val="7"/>
                <w:sz w:val="18"/>
              </w:rPr>
              <w:t xml:space="preserve"> </w:t>
            </w:r>
            <w:r>
              <w:rPr>
                <w:sz w:val="18"/>
              </w:rPr>
              <w:t>Duties,</w:t>
            </w:r>
            <w:r>
              <w:rPr>
                <w:spacing w:val="8"/>
                <w:sz w:val="18"/>
              </w:rPr>
              <w:t xml:space="preserve"> </w:t>
            </w:r>
            <w:r>
              <w:rPr>
                <w:sz w:val="18"/>
              </w:rPr>
              <w:t>and</w:t>
            </w:r>
            <w:r>
              <w:rPr>
                <w:spacing w:val="8"/>
                <w:sz w:val="18"/>
              </w:rPr>
              <w:t xml:space="preserve"> </w:t>
            </w:r>
            <w:r>
              <w:rPr>
                <w:sz w:val="18"/>
              </w:rPr>
              <w:t>Privileges</w:t>
            </w:r>
            <w:r>
              <w:rPr>
                <w:spacing w:val="8"/>
                <w:sz w:val="18"/>
              </w:rPr>
              <w:t xml:space="preserve"> </w:t>
            </w:r>
            <w:r>
              <w:rPr>
                <w:sz w:val="18"/>
              </w:rPr>
              <w:t>of</w:t>
            </w:r>
            <w:r>
              <w:rPr>
                <w:spacing w:val="8"/>
                <w:sz w:val="18"/>
              </w:rPr>
              <w:t xml:space="preserve"> </w:t>
            </w:r>
            <w:r>
              <w:rPr>
                <w:sz w:val="18"/>
              </w:rPr>
              <w:t>Student</w:t>
            </w:r>
            <w:r>
              <w:rPr>
                <w:spacing w:val="8"/>
                <w:sz w:val="18"/>
              </w:rPr>
              <w:t xml:space="preserve"> </w:t>
            </w:r>
            <w:r>
              <w:rPr>
                <w:sz w:val="18"/>
              </w:rPr>
              <w:t>Organizations</w:t>
            </w:r>
          </w:p>
        </w:tc>
      </w:tr>
      <w:tr w:rsidR="003D0862" w14:paraId="72EA4CD9" w14:textId="77777777" w:rsidTr="001B698E">
        <w:trPr>
          <w:trHeight w:val="844"/>
        </w:trPr>
        <w:tc>
          <w:tcPr>
            <w:tcW w:w="830" w:type="dxa"/>
          </w:tcPr>
          <w:p w14:paraId="3D3E04E2" w14:textId="77777777" w:rsidR="003D0862" w:rsidRDefault="003D0862" w:rsidP="001B698E">
            <w:pPr>
              <w:pStyle w:val="TableParagraph"/>
              <w:spacing w:before="105"/>
              <w:ind w:left="141"/>
              <w:rPr>
                <w:sz w:val="18"/>
              </w:rPr>
            </w:pPr>
            <w:r>
              <w:rPr>
                <w:sz w:val="18"/>
              </w:rPr>
              <w:t>996</w:t>
            </w:r>
          </w:p>
          <w:p w14:paraId="0F4E1444" w14:textId="77777777" w:rsidR="003D0862" w:rsidRDefault="003D0862" w:rsidP="001B698E">
            <w:pPr>
              <w:pStyle w:val="TableParagraph"/>
              <w:spacing w:before="8"/>
              <w:rPr>
                <w:sz w:val="18"/>
              </w:rPr>
            </w:pPr>
          </w:p>
          <w:p w14:paraId="416C3717" w14:textId="77777777" w:rsidR="003D0862" w:rsidRDefault="003D0862" w:rsidP="001B698E">
            <w:pPr>
              <w:pStyle w:val="TableParagraph"/>
              <w:ind w:left="141"/>
              <w:rPr>
                <w:sz w:val="18"/>
              </w:rPr>
            </w:pPr>
            <w:r>
              <w:rPr>
                <w:sz w:val="18"/>
              </w:rPr>
              <w:t>998</w:t>
            </w:r>
          </w:p>
        </w:tc>
        <w:tc>
          <w:tcPr>
            <w:tcW w:w="1340" w:type="dxa"/>
          </w:tcPr>
          <w:p w14:paraId="6F8A44A5" w14:textId="77777777" w:rsidR="003D0862" w:rsidRDefault="003D0862" w:rsidP="001B698E">
            <w:pPr>
              <w:pStyle w:val="TableParagraph"/>
              <w:rPr>
                <w:sz w:val="18"/>
              </w:rPr>
            </w:pPr>
          </w:p>
        </w:tc>
        <w:tc>
          <w:tcPr>
            <w:tcW w:w="5731" w:type="dxa"/>
          </w:tcPr>
          <w:p w14:paraId="26785F3C" w14:textId="77777777" w:rsidR="003D0862" w:rsidRDefault="003D0862" w:rsidP="001B698E">
            <w:pPr>
              <w:pStyle w:val="TableParagraph"/>
              <w:spacing w:before="105" w:line="244" w:lineRule="auto"/>
              <w:ind w:left="725" w:right="48" w:hanging="552"/>
              <w:jc w:val="both"/>
              <w:rPr>
                <w:sz w:val="18"/>
              </w:rPr>
            </w:pPr>
            <w:r>
              <w:rPr>
                <w:sz w:val="18"/>
              </w:rPr>
              <w:t xml:space="preserve">1.     </w:t>
            </w:r>
            <w:r>
              <w:rPr>
                <w:spacing w:val="1"/>
                <w:sz w:val="18"/>
              </w:rPr>
              <w:t xml:space="preserve"> </w:t>
            </w:r>
            <w:r>
              <w:rPr>
                <w:sz w:val="18"/>
              </w:rPr>
              <w:t>A Student Organization may apply to the officers of the Association</w:t>
            </w:r>
            <w:r>
              <w:rPr>
                <w:spacing w:val="-42"/>
                <w:sz w:val="18"/>
              </w:rPr>
              <w:t xml:space="preserve"> </w:t>
            </w:r>
            <w:r>
              <w:rPr>
                <w:sz w:val="18"/>
              </w:rPr>
              <w:t>for</w:t>
            </w:r>
            <w:r>
              <w:rPr>
                <w:spacing w:val="-5"/>
                <w:sz w:val="18"/>
              </w:rPr>
              <w:t xml:space="preserve"> </w:t>
            </w:r>
            <w:r>
              <w:rPr>
                <w:sz w:val="18"/>
              </w:rPr>
              <w:t>an</w:t>
            </w:r>
            <w:r>
              <w:rPr>
                <w:spacing w:val="-4"/>
                <w:sz w:val="18"/>
              </w:rPr>
              <w:t xml:space="preserve"> </w:t>
            </w:r>
            <w:r>
              <w:rPr>
                <w:sz w:val="18"/>
              </w:rPr>
              <w:t>organizational</w:t>
            </w:r>
            <w:r>
              <w:rPr>
                <w:spacing w:val="-2"/>
                <w:sz w:val="18"/>
              </w:rPr>
              <w:t xml:space="preserve"> </w:t>
            </w:r>
            <w:r>
              <w:rPr>
                <w:sz w:val="18"/>
              </w:rPr>
              <w:t>email</w:t>
            </w:r>
            <w:r>
              <w:rPr>
                <w:spacing w:val="-3"/>
                <w:sz w:val="18"/>
              </w:rPr>
              <w:t xml:space="preserve"> </w:t>
            </w:r>
            <w:r>
              <w:rPr>
                <w:sz w:val="18"/>
              </w:rPr>
              <w:t>account</w:t>
            </w:r>
            <w:r>
              <w:rPr>
                <w:spacing w:val="-2"/>
                <w:sz w:val="18"/>
              </w:rPr>
              <w:t xml:space="preserve"> </w:t>
            </w:r>
            <w:r>
              <w:rPr>
                <w:sz w:val="18"/>
              </w:rPr>
              <w:t>and</w:t>
            </w:r>
            <w:r>
              <w:rPr>
                <w:spacing w:val="-4"/>
                <w:sz w:val="18"/>
              </w:rPr>
              <w:t xml:space="preserve"> </w:t>
            </w:r>
            <w:r>
              <w:rPr>
                <w:sz w:val="18"/>
              </w:rPr>
              <w:t>webspace</w:t>
            </w:r>
            <w:r>
              <w:rPr>
                <w:spacing w:val="-1"/>
                <w:sz w:val="18"/>
              </w:rPr>
              <w:t xml:space="preserve"> </w:t>
            </w:r>
            <w:r>
              <w:rPr>
                <w:sz w:val="18"/>
              </w:rPr>
              <w:t>hosted</w:t>
            </w:r>
            <w:r>
              <w:rPr>
                <w:spacing w:val="-3"/>
                <w:sz w:val="18"/>
              </w:rPr>
              <w:t xml:space="preserve"> </w:t>
            </w:r>
            <w:r>
              <w:rPr>
                <w:sz w:val="18"/>
              </w:rPr>
              <w:t>by</w:t>
            </w:r>
            <w:r>
              <w:rPr>
                <w:spacing w:val="-4"/>
                <w:sz w:val="18"/>
              </w:rPr>
              <w:t xml:space="preserve"> </w:t>
            </w:r>
            <w:r>
              <w:rPr>
                <w:sz w:val="18"/>
              </w:rPr>
              <w:t>the</w:t>
            </w:r>
            <w:r>
              <w:rPr>
                <w:spacing w:val="-4"/>
                <w:sz w:val="18"/>
              </w:rPr>
              <w:t xml:space="preserve"> </w:t>
            </w:r>
            <w:r>
              <w:rPr>
                <w:sz w:val="18"/>
              </w:rPr>
              <w:t>Law</w:t>
            </w:r>
            <w:r>
              <w:rPr>
                <w:spacing w:val="-42"/>
                <w:sz w:val="18"/>
              </w:rPr>
              <w:t xml:space="preserve"> </w:t>
            </w:r>
            <w:r>
              <w:rPr>
                <w:sz w:val="18"/>
              </w:rPr>
              <w:t>Center;</w:t>
            </w:r>
          </w:p>
        </w:tc>
      </w:tr>
      <w:tr w:rsidR="003D0862" w14:paraId="5F60E47B" w14:textId="77777777" w:rsidTr="001B698E">
        <w:trPr>
          <w:trHeight w:val="739"/>
        </w:trPr>
        <w:tc>
          <w:tcPr>
            <w:tcW w:w="830" w:type="dxa"/>
          </w:tcPr>
          <w:p w14:paraId="219308AF" w14:textId="77777777" w:rsidR="003D0862" w:rsidRDefault="003D0862" w:rsidP="001B698E">
            <w:pPr>
              <w:pStyle w:val="TableParagraph"/>
              <w:spacing w:before="105"/>
              <w:ind w:left="50"/>
              <w:rPr>
                <w:sz w:val="18"/>
              </w:rPr>
            </w:pPr>
            <w:r>
              <w:rPr>
                <w:sz w:val="18"/>
              </w:rPr>
              <w:t>1000</w:t>
            </w:r>
          </w:p>
          <w:p w14:paraId="20C0F220" w14:textId="77777777" w:rsidR="003D0862" w:rsidRDefault="003D0862" w:rsidP="001B698E">
            <w:pPr>
              <w:pStyle w:val="TableParagraph"/>
              <w:spacing w:before="8"/>
              <w:rPr>
                <w:sz w:val="18"/>
              </w:rPr>
            </w:pPr>
          </w:p>
          <w:p w14:paraId="25157338" w14:textId="77777777" w:rsidR="003D0862" w:rsidRDefault="003D0862" w:rsidP="001B698E">
            <w:pPr>
              <w:pStyle w:val="TableParagraph"/>
              <w:spacing w:line="192" w:lineRule="exact"/>
              <w:ind w:left="50"/>
              <w:rPr>
                <w:sz w:val="18"/>
              </w:rPr>
            </w:pPr>
            <w:r>
              <w:rPr>
                <w:sz w:val="18"/>
              </w:rPr>
              <w:t>1002</w:t>
            </w:r>
          </w:p>
        </w:tc>
        <w:tc>
          <w:tcPr>
            <w:tcW w:w="1340" w:type="dxa"/>
          </w:tcPr>
          <w:p w14:paraId="42F1EAA9" w14:textId="77777777" w:rsidR="003D0862" w:rsidRDefault="003D0862" w:rsidP="001B698E">
            <w:pPr>
              <w:pStyle w:val="TableParagraph"/>
              <w:rPr>
                <w:sz w:val="18"/>
              </w:rPr>
            </w:pPr>
          </w:p>
        </w:tc>
        <w:tc>
          <w:tcPr>
            <w:tcW w:w="5731" w:type="dxa"/>
          </w:tcPr>
          <w:p w14:paraId="55C41B87" w14:textId="77777777" w:rsidR="003D0862" w:rsidRDefault="003D0862" w:rsidP="001B698E">
            <w:pPr>
              <w:pStyle w:val="TableParagraph"/>
              <w:spacing w:before="83" w:line="212" w:lineRule="exact"/>
              <w:ind w:left="725" w:right="50" w:hanging="552"/>
              <w:jc w:val="both"/>
              <w:rPr>
                <w:sz w:val="18"/>
              </w:rPr>
            </w:pPr>
            <w:r>
              <w:rPr>
                <w:sz w:val="18"/>
              </w:rPr>
              <w:t xml:space="preserve">2.       </w:t>
            </w:r>
            <w:r>
              <w:rPr>
                <w:spacing w:val="1"/>
                <w:sz w:val="18"/>
              </w:rPr>
              <w:t xml:space="preserve"> </w:t>
            </w:r>
            <w:r>
              <w:rPr>
                <w:sz w:val="18"/>
              </w:rPr>
              <w:t>A Student Organization shall be bound to abide by any decision of</w:t>
            </w:r>
            <w:r>
              <w:rPr>
                <w:spacing w:val="1"/>
                <w:sz w:val="18"/>
              </w:rPr>
              <w:t xml:space="preserve"> </w:t>
            </w:r>
            <w:r>
              <w:rPr>
                <w:sz w:val="18"/>
              </w:rPr>
              <w:t>the Ethics Committee and any legislation, policy, or rule adopted by</w:t>
            </w:r>
            <w:r>
              <w:rPr>
                <w:spacing w:val="1"/>
                <w:sz w:val="18"/>
              </w:rPr>
              <w:t xml:space="preserve"> </w:t>
            </w:r>
            <w:r>
              <w:rPr>
                <w:sz w:val="18"/>
              </w:rPr>
              <w:t>the</w:t>
            </w:r>
            <w:r>
              <w:rPr>
                <w:spacing w:val="11"/>
                <w:sz w:val="18"/>
              </w:rPr>
              <w:t xml:space="preserve"> </w:t>
            </w:r>
            <w:r>
              <w:rPr>
                <w:sz w:val="18"/>
              </w:rPr>
              <w:t>officers</w:t>
            </w:r>
            <w:r>
              <w:rPr>
                <w:spacing w:val="10"/>
                <w:sz w:val="18"/>
              </w:rPr>
              <w:t xml:space="preserve"> </w:t>
            </w:r>
            <w:r>
              <w:rPr>
                <w:sz w:val="18"/>
              </w:rPr>
              <w:t>of</w:t>
            </w:r>
            <w:r>
              <w:rPr>
                <w:spacing w:val="10"/>
                <w:sz w:val="18"/>
              </w:rPr>
              <w:t xml:space="preserve"> </w:t>
            </w:r>
            <w:r>
              <w:rPr>
                <w:sz w:val="18"/>
              </w:rPr>
              <w:t>the</w:t>
            </w:r>
            <w:r>
              <w:rPr>
                <w:spacing w:val="11"/>
                <w:sz w:val="18"/>
              </w:rPr>
              <w:t xml:space="preserve"> </w:t>
            </w:r>
            <w:r>
              <w:rPr>
                <w:sz w:val="18"/>
              </w:rPr>
              <w:t>Association</w:t>
            </w:r>
            <w:r>
              <w:rPr>
                <w:spacing w:val="11"/>
                <w:sz w:val="18"/>
              </w:rPr>
              <w:t xml:space="preserve"> </w:t>
            </w:r>
            <w:r>
              <w:rPr>
                <w:sz w:val="18"/>
              </w:rPr>
              <w:t>of</w:t>
            </w:r>
            <w:r>
              <w:rPr>
                <w:spacing w:val="10"/>
                <w:sz w:val="18"/>
              </w:rPr>
              <w:t xml:space="preserve"> </w:t>
            </w:r>
            <w:r>
              <w:rPr>
                <w:sz w:val="18"/>
              </w:rPr>
              <w:t>the</w:t>
            </w:r>
            <w:r>
              <w:rPr>
                <w:spacing w:val="11"/>
                <w:sz w:val="18"/>
              </w:rPr>
              <w:t xml:space="preserve"> </w:t>
            </w:r>
            <w:r>
              <w:rPr>
                <w:sz w:val="18"/>
              </w:rPr>
              <w:t>Council</w:t>
            </w:r>
            <w:r>
              <w:rPr>
                <w:spacing w:val="11"/>
                <w:sz w:val="18"/>
              </w:rPr>
              <w:t xml:space="preserve"> </w:t>
            </w:r>
            <w:r>
              <w:rPr>
                <w:sz w:val="18"/>
              </w:rPr>
              <w:t>of</w:t>
            </w:r>
            <w:r>
              <w:rPr>
                <w:spacing w:val="10"/>
                <w:sz w:val="18"/>
              </w:rPr>
              <w:t xml:space="preserve"> </w:t>
            </w:r>
            <w:r>
              <w:rPr>
                <w:sz w:val="18"/>
              </w:rPr>
              <w:t>Student</w:t>
            </w:r>
          </w:p>
        </w:tc>
      </w:tr>
      <w:tr w:rsidR="003D0862" w14:paraId="6CD02DD4" w14:textId="77777777" w:rsidTr="001B698E">
        <w:trPr>
          <w:trHeight w:val="633"/>
        </w:trPr>
        <w:tc>
          <w:tcPr>
            <w:tcW w:w="830" w:type="dxa"/>
          </w:tcPr>
          <w:p w14:paraId="232A25BE" w14:textId="77777777" w:rsidR="003D0862" w:rsidRDefault="003D0862" w:rsidP="001B698E">
            <w:pPr>
              <w:pStyle w:val="TableParagraph"/>
              <w:spacing w:before="3"/>
              <w:rPr>
                <w:sz w:val="18"/>
              </w:rPr>
            </w:pPr>
          </w:p>
          <w:p w14:paraId="22F6A272" w14:textId="77777777" w:rsidR="003D0862" w:rsidRDefault="003D0862" w:rsidP="001B698E">
            <w:pPr>
              <w:pStyle w:val="TableParagraph"/>
              <w:ind w:right="410"/>
              <w:jc w:val="right"/>
              <w:rPr>
                <w:sz w:val="18"/>
              </w:rPr>
            </w:pPr>
            <w:r>
              <w:rPr>
                <w:sz w:val="18"/>
              </w:rPr>
              <w:t>1004</w:t>
            </w:r>
          </w:p>
        </w:tc>
        <w:tc>
          <w:tcPr>
            <w:tcW w:w="1340" w:type="dxa"/>
          </w:tcPr>
          <w:p w14:paraId="6AC2C0A2" w14:textId="77777777" w:rsidR="003D0862" w:rsidRDefault="003D0862" w:rsidP="001B698E">
            <w:pPr>
              <w:pStyle w:val="TableParagraph"/>
              <w:rPr>
                <w:sz w:val="20"/>
              </w:rPr>
            </w:pPr>
          </w:p>
          <w:p w14:paraId="4C650328" w14:textId="77777777" w:rsidR="003D0862" w:rsidRDefault="003D0862" w:rsidP="001B698E">
            <w:pPr>
              <w:pStyle w:val="TableParagraph"/>
              <w:spacing w:before="7"/>
              <w:rPr>
                <w:sz w:val="16"/>
              </w:rPr>
            </w:pPr>
          </w:p>
          <w:p w14:paraId="5A36FC7B" w14:textId="77777777" w:rsidR="003D0862" w:rsidRDefault="003D0862" w:rsidP="001B698E">
            <w:pPr>
              <w:pStyle w:val="TableParagraph"/>
              <w:spacing w:line="192" w:lineRule="exact"/>
              <w:ind w:right="204"/>
              <w:jc w:val="right"/>
              <w:rPr>
                <w:sz w:val="18"/>
              </w:rPr>
            </w:pPr>
            <w:r>
              <w:rPr>
                <w:sz w:val="18"/>
              </w:rPr>
              <w:t>C.</w:t>
            </w:r>
          </w:p>
        </w:tc>
        <w:tc>
          <w:tcPr>
            <w:tcW w:w="5731" w:type="dxa"/>
          </w:tcPr>
          <w:p w14:paraId="0A80EA8E" w14:textId="77777777" w:rsidR="003D0862" w:rsidRDefault="003D0862" w:rsidP="001B698E">
            <w:pPr>
              <w:pStyle w:val="TableParagraph"/>
              <w:spacing w:line="206" w:lineRule="exact"/>
              <w:ind w:left="725"/>
              <w:rPr>
                <w:sz w:val="18"/>
              </w:rPr>
            </w:pPr>
            <w:r>
              <w:rPr>
                <w:sz w:val="18"/>
              </w:rPr>
              <w:t>Organizations.</w:t>
            </w:r>
          </w:p>
          <w:p w14:paraId="0EB30455" w14:textId="77777777" w:rsidR="003D0862" w:rsidRDefault="003D0862" w:rsidP="001B698E">
            <w:pPr>
              <w:pStyle w:val="TableParagraph"/>
              <w:spacing w:before="8"/>
              <w:rPr>
                <w:sz w:val="18"/>
              </w:rPr>
            </w:pPr>
          </w:p>
          <w:p w14:paraId="04B9F3F2" w14:textId="77777777" w:rsidR="003D0862" w:rsidRDefault="003D0862" w:rsidP="001B698E">
            <w:pPr>
              <w:pStyle w:val="TableParagraph"/>
              <w:spacing w:line="192" w:lineRule="exact"/>
              <w:ind w:left="174"/>
              <w:rPr>
                <w:sz w:val="18"/>
              </w:rPr>
            </w:pPr>
            <w:r>
              <w:rPr>
                <w:sz w:val="18"/>
              </w:rPr>
              <w:t>Organizations</w:t>
            </w:r>
            <w:r>
              <w:rPr>
                <w:spacing w:val="17"/>
                <w:sz w:val="18"/>
              </w:rPr>
              <w:t xml:space="preserve"> </w:t>
            </w:r>
            <w:r>
              <w:rPr>
                <w:sz w:val="18"/>
              </w:rPr>
              <w:t>failing</w:t>
            </w:r>
            <w:r>
              <w:rPr>
                <w:spacing w:val="18"/>
                <w:sz w:val="18"/>
              </w:rPr>
              <w:t xml:space="preserve"> </w:t>
            </w:r>
            <w:r>
              <w:rPr>
                <w:sz w:val="18"/>
              </w:rPr>
              <w:t>to</w:t>
            </w:r>
            <w:r>
              <w:rPr>
                <w:spacing w:val="17"/>
                <w:sz w:val="18"/>
              </w:rPr>
              <w:t xml:space="preserve"> </w:t>
            </w:r>
            <w:r>
              <w:rPr>
                <w:sz w:val="18"/>
              </w:rPr>
              <w:t>meet</w:t>
            </w:r>
            <w:r>
              <w:rPr>
                <w:spacing w:val="18"/>
                <w:sz w:val="18"/>
              </w:rPr>
              <w:t xml:space="preserve"> </w:t>
            </w:r>
            <w:r>
              <w:rPr>
                <w:sz w:val="18"/>
              </w:rPr>
              <w:t>any</w:t>
            </w:r>
            <w:r>
              <w:rPr>
                <w:spacing w:val="16"/>
                <w:sz w:val="18"/>
              </w:rPr>
              <w:t xml:space="preserve"> </w:t>
            </w:r>
            <w:r>
              <w:rPr>
                <w:sz w:val="18"/>
              </w:rPr>
              <w:t>of</w:t>
            </w:r>
            <w:r>
              <w:rPr>
                <w:spacing w:val="16"/>
                <w:sz w:val="18"/>
              </w:rPr>
              <w:t xml:space="preserve"> </w:t>
            </w:r>
            <w:r>
              <w:rPr>
                <w:sz w:val="18"/>
              </w:rPr>
              <w:t>the</w:t>
            </w:r>
            <w:r>
              <w:rPr>
                <w:spacing w:val="17"/>
                <w:sz w:val="18"/>
              </w:rPr>
              <w:t xml:space="preserve"> </w:t>
            </w:r>
            <w:r>
              <w:rPr>
                <w:sz w:val="18"/>
              </w:rPr>
              <w:t>requirements</w:t>
            </w:r>
            <w:r>
              <w:rPr>
                <w:spacing w:val="17"/>
                <w:sz w:val="18"/>
              </w:rPr>
              <w:t xml:space="preserve"> </w:t>
            </w:r>
            <w:r>
              <w:rPr>
                <w:sz w:val="18"/>
              </w:rPr>
              <w:t>prescribed</w:t>
            </w:r>
            <w:r>
              <w:rPr>
                <w:spacing w:val="19"/>
                <w:sz w:val="18"/>
              </w:rPr>
              <w:t xml:space="preserve"> </w:t>
            </w:r>
            <w:r>
              <w:rPr>
                <w:sz w:val="18"/>
              </w:rPr>
              <w:t>in</w:t>
            </w:r>
            <w:r>
              <w:rPr>
                <w:spacing w:val="18"/>
                <w:sz w:val="18"/>
              </w:rPr>
              <w:t xml:space="preserve"> </w:t>
            </w:r>
            <w:r>
              <w:rPr>
                <w:sz w:val="18"/>
              </w:rPr>
              <w:t>Letter</w:t>
            </w:r>
          </w:p>
        </w:tc>
      </w:tr>
      <w:tr w:rsidR="003D0862" w14:paraId="3C242283" w14:textId="77777777" w:rsidTr="001B698E">
        <w:trPr>
          <w:trHeight w:val="633"/>
        </w:trPr>
        <w:tc>
          <w:tcPr>
            <w:tcW w:w="830" w:type="dxa"/>
          </w:tcPr>
          <w:p w14:paraId="097B1096" w14:textId="77777777" w:rsidR="003D0862" w:rsidRDefault="003D0862" w:rsidP="001B698E">
            <w:pPr>
              <w:pStyle w:val="TableParagraph"/>
              <w:spacing w:line="206" w:lineRule="exact"/>
              <w:ind w:left="50"/>
              <w:rPr>
                <w:sz w:val="18"/>
              </w:rPr>
            </w:pPr>
            <w:r>
              <w:rPr>
                <w:sz w:val="18"/>
              </w:rPr>
              <w:t>1006</w:t>
            </w:r>
          </w:p>
          <w:p w14:paraId="5137F3A1" w14:textId="77777777" w:rsidR="003D0862" w:rsidRDefault="003D0862" w:rsidP="001B698E">
            <w:pPr>
              <w:pStyle w:val="TableParagraph"/>
              <w:spacing w:before="8"/>
              <w:rPr>
                <w:sz w:val="18"/>
              </w:rPr>
            </w:pPr>
          </w:p>
          <w:p w14:paraId="6A8A369C" w14:textId="77777777" w:rsidR="003D0862" w:rsidRDefault="003D0862" w:rsidP="001B698E">
            <w:pPr>
              <w:pStyle w:val="TableParagraph"/>
              <w:spacing w:line="192" w:lineRule="exact"/>
              <w:ind w:left="50"/>
              <w:rPr>
                <w:sz w:val="18"/>
              </w:rPr>
            </w:pPr>
            <w:r>
              <w:rPr>
                <w:sz w:val="18"/>
              </w:rPr>
              <w:t>1008</w:t>
            </w:r>
          </w:p>
        </w:tc>
        <w:tc>
          <w:tcPr>
            <w:tcW w:w="1340" w:type="dxa"/>
          </w:tcPr>
          <w:p w14:paraId="535DF7AE" w14:textId="77777777" w:rsidR="003D0862" w:rsidRDefault="003D0862" w:rsidP="001B698E">
            <w:pPr>
              <w:pStyle w:val="TableParagraph"/>
              <w:rPr>
                <w:sz w:val="18"/>
              </w:rPr>
            </w:pPr>
          </w:p>
        </w:tc>
        <w:tc>
          <w:tcPr>
            <w:tcW w:w="5731" w:type="dxa"/>
          </w:tcPr>
          <w:p w14:paraId="56F3B576" w14:textId="77777777" w:rsidR="003D0862" w:rsidRDefault="003D0862" w:rsidP="001B698E">
            <w:pPr>
              <w:pStyle w:val="TableParagraph"/>
              <w:spacing w:line="244" w:lineRule="auto"/>
              <w:ind w:left="174"/>
              <w:rPr>
                <w:sz w:val="18"/>
              </w:rPr>
            </w:pPr>
            <w:r>
              <w:rPr>
                <w:sz w:val="18"/>
              </w:rPr>
              <w:t>A</w:t>
            </w:r>
            <w:r>
              <w:rPr>
                <w:spacing w:val="21"/>
                <w:sz w:val="18"/>
              </w:rPr>
              <w:t xml:space="preserve"> </w:t>
            </w:r>
            <w:r>
              <w:rPr>
                <w:sz w:val="18"/>
              </w:rPr>
              <w:t>of</w:t>
            </w:r>
            <w:r>
              <w:rPr>
                <w:spacing w:val="22"/>
                <w:sz w:val="18"/>
              </w:rPr>
              <w:t xml:space="preserve"> </w:t>
            </w:r>
            <w:r>
              <w:rPr>
                <w:sz w:val="18"/>
              </w:rPr>
              <w:t>this</w:t>
            </w:r>
            <w:r>
              <w:rPr>
                <w:spacing w:val="21"/>
                <w:sz w:val="18"/>
              </w:rPr>
              <w:t xml:space="preserve"> </w:t>
            </w:r>
            <w:r>
              <w:rPr>
                <w:sz w:val="18"/>
              </w:rPr>
              <w:t>Subsection</w:t>
            </w:r>
            <w:r>
              <w:rPr>
                <w:spacing w:val="22"/>
                <w:sz w:val="18"/>
              </w:rPr>
              <w:t xml:space="preserve"> </w:t>
            </w:r>
            <w:r>
              <w:rPr>
                <w:sz w:val="18"/>
              </w:rPr>
              <w:t>shall</w:t>
            </w:r>
            <w:r>
              <w:rPr>
                <w:spacing w:val="21"/>
                <w:sz w:val="18"/>
              </w:rPr>
              <w:t xml:space="preserve"> </w:t>
            </w:r>
            <w:r>
              <w:rPr>
                <w:sz w:val="18"/>
              </w:rPr>
              <w:t>be</w:t>
            </w:r>
            <w:r>
              <w:rPr>
                <w:spacing w:val="21"/>
                <w:sz w:val="18"/>
              </w:rPr>
              <w:t xml:space="preserve"> </w:t>
            </w:r>
            <w:r>
              <w:rPr>
                <w:sz w:val="18"/>
              </w:rPr>
              <w:t>considered</w:t>
            </w:r>
            <w:r>
              <w:rPr>
                <w:spacing w:val="21"/>
                <w:sz w:val="18"/>
              </w:rPr>
              <w:t xml:space="preserve"> </w:t>
            </w:r>
            <w:r>
              <w:rPr>
                <w:sz w:val="18"/>
              </w:rPr>
              <w:t>inactive</w:t>
            </w:r>
            <w:r>
              <w:rPr>
                <w:spacing w:val="23"/>
                <w:sz w:val="18"/>
              </w:rPr>
              <w:t xml:space="preserve"> </w:t>
            </w:r>
            <w:r>
              <w:rPr>
                <w:sz w:val="18"/>
              </w:rPr>
              <w:t>and</w:t>
            </w:r>
            <w:r>
              <w:rPr>
                <w:spacing w:val="22"/>
                <w:sz w:val="18"/>
              </w:rPr>
              <w:t xml:space="preserve"> </w:t>
            </w:r>
            <w:r>
              <w:rPr>
                <w:sz w:val="18"/>
              </w:rPr>
              <w:t>shall</w:t>
            </w:r>
            <w:r>
              <w:rPr>
                <w:spacing w:val="21"/>
                <w:sz w:val="18"/>
              </w:rPr>
              <w:t xml:space="preserve"> </w:t>
            </w:r>
            <w:r>
              <w:rPr>
                <w:sz w:val="18"/>
              </w:rPr>
              <w:t>not</w:t>
            </w:r>
            <w:r>
              <w:rPr>
                <w:spacing w:val="24"/>
                <w:sz w:val="18"/>
              </w:rPr>
              <w:t xml:space="preserve"> </w:t>
            </w:r>
            <w:r>
              <w:rPr>
                <w:sz w:val="18"/>
              </w:rPr>
              <w:t>enjoy</w:t>
            </w:r>
            <w:r>
              <w:rPr>
                <w:spacing w:val="24"/>
                <w:sz w:val="18"/>
              </w:rPr>
              <w:t xml:space="preserve"> </w:t>
            </w:r>
            <w:r>
              <w:rPr>
                <w:sz w:val="18"/>
              </w:rPr>
              <w:t>any</w:t>
            </w:r>
            <w:r>
              <w:rPr>
                <w:spacing w:val="-42"/>
                <w:sz w:val="18"/>
              </w:rPr>
              <w:t xml:space="preserve"> </w:t>
            </w:r>
            <w:r>
              <w:rPr>
                <w:sz w:val="18"/>
              </w:rPr>
              <w:t>privilege</w:t>
            </w:r>
            <w:r>
              <w:rPr>
                <w:spacing w:val="52"/>
                <w:sz w:val="18"/>
              </w:rPr>
              <w:t xml:space="preserve"> </w:t>
            </w:r>
            <w:r>
              <w:rPr>
                <w:sz w:val="18"/>
              </w:rPr>
              <w:t>or</w:t>
            </w:r>
            <w:r>
              <w:rPr>
                <w:spacing w:val="54"/>
                <w:sz w:val="18"/>
              </w:rPr>
              <w:t xml:space="preserve"> </w:t>
            </w:r>
            <w:r>
              <w:rPr>
                <w:sz w:val="18"/>
              </w:rPr>
              <w:t>perk</w:t>
            </w:r>
            <w:r>
              <w:rPr>
                <w:spacing w:val="53"/>
                <w:sz w:val="18"/>
              </w:rPr>
              <w:t xml:space="preserve"> </w:t>
            </w:r>
            <w:r>
              <w:rPr>
                <w:sz w:val="18"/>
              </w:rPr>
              <w:t>associated</w:t>
            </w:r>
            <w:r>
              <w:rPr>
                <w:spacing w:val="54"/>
                <w:sz w:val="18"/>
              </w:rPr>
              <w:t xml:space="preserve"> </w:t>
            </w:r>
            <w:r>
              <w:rPr>
                <w:sz w:val="18"/>
              </w:rPr>
              <w:t>with</w:t>
            </w:r>
            <w:r>
              <w:rPr>
                <w:spacing w:val="54"/>
                <w:sz w:val="18"/>
              </w:rPr>
              <w:t xml:space="preserve"> </w:t>
            </w:r>
            <w:r>
              <w:rPr>
                <w:sz w:val="18"/>
              </w:rPr>
              <w:t>being</w:t>
            </w:r>
            <w:r>
              <w:rPr>
                <w:spacing w:val="54"/>
                <w:sz w:val="18"/>
              </w:rPr>
              <w:t xml:space="preserve"> </w:t>
            </w:r>
            <w:r>
              <w:rPr>
                <w:sz w:val="18"/>
              </w:rPr>
              <w:t>a</w:t>
            </w:r>
            <w:r>
              <w:rPr>
                <w:spacing w:val="53"/>
                <w:sz w:val="18"/>
              </w:rPr>
              <w:t xml:space="preserve"> </w:t>
            </w:r>
            <w:r>
              <w:rPr>
                <w:sz w:val="18"/>
              </w:rPr>
              <w:t>Student</w:t>
            </w:r>
            <w:r>
              <w:rPr>
                <w:spacing w:val="53"/>
                <w:sz w:val="18"/>
              </w:rPr>
              <w:t xml:space="preserve"> </w:t>
            </w:r>
            <w:r>
              <w:rPr>
                <w:sz w:val="18"/>
              </w:rPr>
              <w:t>Organization</w:t>
            </w:r>
            <w:r>
              <w:rPr>
                <w:spacing w:val="54"/>
                <w:sz w:val="18"/>
              </w:rPr>
              <w:t xml:space="preserve"> </w:t>
            </w:r>
            <w:r>
              <w:rPr>
                <w:sz w:val="18"/>
              </w:rPr>
              <w:t>in</w:t>
            </w:r>
            <w:r>
              <w:rPr>
                <w:spacing w:val="55"/>
                <w:sz w:val="18"/>
              </w:rPr>
              <w:t xml:space="preserve"> </w:t>
            </w:r>
            <w:r>
              <w:rPr>
                <w:sz w:val="18"/>
              </w:rPr>
              <w:t>the</w:t>
            </w:r>
          </w:p>
          <w:p w14:paraId="5E85553E" w14:textId="77777777" w:rsidR="003D0862" w:rsidRDefault="003D0862" w:rsidP="001B698E">
            <w:pPr>
              <w:pStyle w:val="TableParagraph"/>
              <w:spacing w:line="192" w:lineRule="exact"/>
              <w:ind w:left="174"/>
              <w:rPr>
                <w:sz w:val="18"/>
              </w:rPr>
            </w:pPr>
            <w:r>
              <w:rPr>
                <w:sz w:val="18"/>
              </w:rPr>
              <w:t>Association.</w:t>
            </w:r>
            <w:r>
              <w:rPr>
                <w:spacing w:val="59"/>
                <w:sz w:val="18"/>
              </w:rPr>
              <w:t xml:space="preserve"> </w:t>
            </w:r>
            <w:r>
              <w:rPr>
                <w:sz w:val="18"/>
              </w:rPr>
              <w:t>Any</w:t>
            </w:r>
            <w:r>
              <w:rPr>
                <w:spacing w:val="58"/>
                <w:sz w:val="18"/>
              </w:rPr>
              <w:t xml:space="preserve"> </w:t>
            </w:r>
            <w:r>
              <w:rPr>
                <w:sz w:val="18"/>
              </w:rPr>
              <w:t>Student</w:t>
            </w:r>
            <w:r>
              <w:rPr>
                <w:spacing w:val="59"/>
                <w:sz w:val="18"/>
              </w:rPr>
              <w:t xml:space="preserve"> </w:t>
            </w:r>
            <w:r>
              <w:rPr>
                <w:sz w:val="18"/>
              </w:rPr>
              <w:t>Organization</w:t>
            </w:r>
            <w:r>
              <w:rPr>
                <w:spacing w:val="59"/>
                <w:sz w:val="18"/>
              </w:rPr>
              <w:t xml:space="preserve"> </w:t>
            </w:r>
            <w:r>
              <w:rPr>
                <w:sz w:val="18"/>
              </w:rPr>
              <w:t>having</w:t>
            </w:r>
            <w:r>
              <w:rPr>
                <w:spacing w:val="62"/>
                <w:sz w:val="18"/>
              </w:rPr>
              <w:t xml:space="preserve"> </w:t>
            </w:r>
            <w:r>
              <w:rPr>
                <w:sz w:val="18"/>
              </w:rPr>
              <w:t>inactive</w:t>
            </w:r>
            <w:r>
              <w:rPr>
                <w:spacing w:val="60"/>
                <w:sz w:val="18"/>
              </w:rPr>
              <w:t xml:space="preserve"> </w:t>
            </w:r>
            <w:r>
              <w:rPr>
                <w:sz w:val="18"/>
              </w:rPr>
              <w:t>status</w:t>
            </w:r>
            <w:r>
              <w:rPr>
                <w:spacing w:val="59"/>
                <w:sz w:val="18"/>
              </w:rPr>
              <w:t xml:space="preserve"> </w:t>
            </w:r>
            <w:r>
              <w:rPr>
                <w:sz w:val="18"/>
              </w:rPr>
              <w:t>for</w:t>
            </w:r>
            <w:r>
              <w:rPr>
                <w:spacing w:val="60"/>
                <w:sz w:val="18"/>
              </w:rPr>
              <w:t xml:space="preserve"> </w:t>
            </w:r>
            <w:r>
              <w:rPr>
                <w:sz w:val="18"/>
              </w:rPr>
              <w:t>two</w:t>
            </w:r>
          </w:p>
        </w:tc>
      </w:tr>
      <w:tr w:rsidR="003D0862" w14:paraId="3B8C1A69" w14:textId="77777777" w:rsidTr="001B698E">
        <w:trPr>
          <w:trHeight w:val="422"/>
        </w:trPr>
        <w:tc>
          <w:tcPr>
            <w:tcW w:w="830" w:type="dxa"/>
          </w:tcPr>
          <w:p w14:paraId="514CC026" w14:textId="77777777" w:rsidR="003D0862" w:rsidRDefault="003D0862" w:rsidP="001B698E">
            <w:pPr>
              <w:pStyle w:val="TableParagraph"/>
              <w:spacing w:before="3"/>
              <w:rPr>
                <w:sz w:val="18"/>
              </w:rPr>
            </w:pPr>
          </w:p>
          <w:p w14:paraId="0874535D" w14:textId="77777777" w:rsidR="003D0862" w:rsidRDefault="003D0862" w:rsidP="001B698E">
            <w:pPr>
              <w:pStyle w:val="TableParagraph"/>
              <w:spacing w:line="192" w:lineRule="exact"/>
              <w:ind w:right="410"/>
              <w:jc w:val="right"/>
              <w:rPr>
                <w:sz w:val="18"/>
              </w:rPr>
            </w:pPr>
            <w:r>
              <w:rPr>
                <w:sz w:val="18"/>
              </w:rPr>
              <w:t>1010</w:t>
            </w:r>
          </w:p>
        </w:tc>
        <w:tc>
          <w:tcPr>
            <w:tcW w:w="1340" w:type="dxa"/>
          </w:tcPr>
          <w:p w14:paraId="71AEDD4A" w14:textId="77777777" w:rsidR="003D0862" w:rsidRDefault="003D0862" w:rsidP="001B698E">
            <w:pPr>
              <w:pStyle w:val="TableParagraph"/>
              <w:rPr>
                <w:sz w:val="18"/>
              </w:rPr>
            </w:pPr>
          </w:p>
        </w:tc>
        <w:tc>
          <w:tcPr>
            <w:tcW w:w="5731" w:type="dxa"/>
          </w:tcPr>
          <w:p w14:paraId="5C6C5D29" w14:textId="77777777" w:rsidR="003D0862" w:rsidRDefault="003D0862" w:rsidP="001B698E">
            <w:pPr>
              <w:pStyle w:val="TableParagraph"/>
              <w:spacing w:line="206" w:lineRule="exact"/>
              <w:ind w:left="174"/>
              <w:rPr>
                <w:sz w:val="18"/>
              </w:rPr>
            </w:pPr>
            <w:r>
              <w:rPr>
                <w:sz w:val="18"/>
              </w:rPr>
              <w:t>consecutive</w:t>
            </w:r>
            <w:r>
              <w:rPr>
                <w:spacing w:val="42"/>
                <w:sz w:val="18"/>
              </w:rPr>
              <w:t xml:space="preserve"> </w:t>
            </w:r>
            <w:r>
              <w:rPr>
                <w:sz w:val="18"/>
              </w:rPr>
              <w:t>academic</w:t>
            </w:r>
            <w:r>
              <w:rPr>
                <w:spacing w:val="43"/>
                <w:sz w:val="18"/>
              </w:rPr>
              <w:t xml:space="preserve"> </w:t>
            </w:r>
            <w:r>
              <w:rPr>
                <w:sz w:val="18"/>
              </w:rPr>
              <w:t>years</w:t>
            </w:r>
            <w:r>
              <w:rPr>
                <w:spacing w:val="42"/>
                <w:sz w:val="18"/>
              </w:rPr>
              <w:t xml:space="preserve"> </w:t>
            </w:r>
            <w:r>
              <w:rPr>
                <w:sz w:val="18"/>
              </w:rPr>
              <w:t>shall</w:t>
            </w:r>
            <w:r>
              <w:rPr>
                <w:spacing w:val="43"/>
                <w:sz w:val="18"/>
              </w:rPr>
              <w:t xml:space="preserve"> </w:t>
            </w:r>
            <w:r>
              <w:rPr>
                <w:sz w:val="18"/>
              </w:rPr>
              <w:t>have</w:t>
            </w:r>
            <w:r>
              <w:rPr>
                <w:spacing w:val="42"/>
                <w:sz w:val="18"/>
              </w:rPr>
              <w:t xml:space="preserve"> </w:t>
            </w:r>
            <w:r>
              <w:rPr>
                <w:sz w:val="18"/>
              </w:rPr>
              <w:t>its</w:t>
            </w:r>
            <w:r>
              <w:rPr>
                <w:spacing w:val="43"/>
                <w:sz w:val="18"/>
              </w:rPr>
              <w:t xml:space="preserve"> </w:t>
            </w:r>
            <w:r>
              <w:rPr>
                <w:sz w:val="18"/>
              </w:rPr>
              <w:t>Student</w:t>
            </w:r>
            <w:r>
              <w:rPr>
                <w:spacing w:val="43"/>
                <w:sz w:val="18"/>
              </w:rPr>
              <w:t xml:space="preserve"> </w:t>
            </w:r>
            <w:r>
              <w:rPr>
                <w:sz w:val="18"/>
              </w:rPr>
              <w:t>Organization</w:t>
            </w:r>
            <w:r>
              <w:rPr>
                <w:spacing w:val="41"/>
                <w:sz w:val="18"/>
              </w:rPr>
              <w:t xml:space="preserve"> </w:t>
            </w:r>
            <w:r>
              <w:rPr>
                <w:sz w:val="18"/>
              </w:rPr>
              <w:t>Charter</w:t>
            </w:r>
          </w:p>
          <w:p w14:paraId="443EE2B5" w14:textId="77777777" w:rsidR="003D0862" w:rsidRDefault="003D0862" w:rsidP="001B698E">
            <w:pPr>
              <w:pStyle w:val="TableParagraph"/>
              <w:spacing w:before="4" w:line="192" w:lineRule="exact"/>
              <w:ind w:left="174"/>
              <w:rPr>
                <w:sz w:val="18"/>
              </w:rPr>
            </w:pPr>
            <w:r>
              <w:rPr>
                <w:sz w:val="18"/>
              </w:rPr>
              <w:t>automatically</w:t>
            </w:r>
            <w:r>
              <w:rPr>
                <w:spacing w:val="18"/>
                <w:sz w:val="18"/>
              </w:rPr>
              <w:t xml:space="preserve"> </w:t>
            </w:r>
            <w:r>
              <w:rPr>
                <w:sz w:val="18"/>
              </w:rPr>
              <w:t>revoked</w:t>
            </w:r>
            <w:r>
              <w:rPr>
                <w:spacing w:val="19"/>
                <w:sz w:val="18"/>
              </w:rPr>
              <w:t xml:space="preserve"> </w:t>
            </w:r>
            <w:r>
              <w:rPr>
                <w:sz w:val="18"/>
              </w:rPr>
              <w:t>by</w:t>
            </w:r>
            <w:r>
              <w:rPr>
                <w:spacing w:val="19"/>
                <w:sz w:val="18"/>
              </w:rPr>
              <w:t xml:space="preserve"> </w:t>
            </w:r>
            <w:r>
              <w:rPr>
                <w:sz w:val="18"/>
              </w:rPr>
              <w:t>the</w:t>
            </w:r>
            <w:r>
              <w:rPr>
                <w:spacing w:val="19"/>
                <w:sz w:val="18"/>
              </w:rPr>
              <w:t xml:space="preserve"> </w:t>
            </w:r>
            <w:r>
              <w:rPr>
                <w:sz w:val="18"/>
              </w:rPr>
              <w:t>SBA</w:t>
            </w:r>
            <w:r>
              <w:rPr>
                <w:spacing w:val="19"/>
                <w:sz w:val="18"/>
              </w:rPr>
              <w:t xml:space="preserve"> </w:t>
            </w:r>
            <w:r>
              <w:rPr>
                <w:sz w:val="18"/>
              </w:rPr>
              <w:t>Executive</w:t>
            </w:r>
            <w:r>
              <w:rPr>
                <w:spacing w:val="17"/>
                <w:sz w:val="18"/>
              </w:rPr>
              <w:t xml:space="preserve"> </w:t>
            </w:r>
            <w:r>
              <w:rPr>
                <w:sz w:val="18"/>
              </w:rPr>
              <w:t>Vice</w:t>
            </w:r>
            <w:r>
              <w:rPr>
                <w:spacing w:val="19"/>
                <w:sz w:val="18"/>
              </w:rPr>
              <w:t xml:space="preserve"> </w:t>
            </w:r>
            <w:r>
              <w:rPr>
                <w:sz w:val="18"/>
              </w:rPr>
              <w:t>President</w:t>
            </w:r>
            <w:r>
              <w:rPr>
                <w:spacing w:val="19"/>
                <w:sz w:val="18"/>
              </w:rPr>
              <w:t xml:space="preserve"> </w:t>
            </w:r>
            <w:r>
              <w:rPr>
                <w:sz w:val="18"/>
              </w:rPr>
              <w:t>and</w:t>
            </w:r>
            <w:r>
              <w:rPr>
                <w:spacing w:val="19"/>
                <w:sz w:val="18"/>
              </w:rPr>
              <w:t xml:space="preserve"> </w:t>
            </w:r>
            <w:r>
              <w:rPr>
                <w:sz w:val="18"/>
              </w:rPr>
              <w:t>must</w:t>
            </w:r>
            <w:r>
              <w:rPr>
                <w:spacing w:val="20"/>
                <w:sz w:val="18"/>
              </w:rPr>
              <w:t xml:space="preserve"> </w:t>
            </w:r>
            <w:r>
              <w:rPr>
                <w:sz w:val="18"/>
              </w:rPr>
              <w:t>re-</w:t>
            </w:r>
          </w:p>
        </w:tc>
      </w:tr>
      <w:tr w:rsidR="003D0862" w14:paraId="02178137" w14:textId="77777777" w:rsidTr="001B698E">
        <w:trPr>
          <w:trHeight w:val="527"/>
        </w:trPr>
        <w:tc>
          <w:tcPr>
            <w:tcW w:w="830" w:type="dxa"/>
          </w:tcPr>
          <w:p w14:paraId="08DE1420" w14:textId="77777777" w:rsidR="003D0862" w:rsidRDefault="003D0862" w:rsidP="001B698E">
            <w:pPr>
              <w:pStyle w:val="TableParagraph"/>
              <w:spacing w:before="3"/>
              <w:rPr>
                <w:sz w:val="18"/>
              </w:rPr>
            </w:pPr>
          </w:p>
          <w:p w14:paraId="4AB6CB45" w14:textId="77777777" w:rsidR="003D0862" w:rsidRDefault="003D0862" w:rsidP="001B698E">
            <w:pPr>
              <w:pStyle w:val="TableParagraph"/>
              <w:ind w:right="410"/>
              <w:jc w:val="right"/>
              <w:rPr>
                <w:sz w:val="18"/>
              </w:rPr>
            </w:pPr>
            <w:r>
              <w:rPr>
                <w:sz w:val="18"/>
              </w:rPr>
              <w:t>1012</w:t>
            </w:r>
          </w:p>
        </w:tc>
        <w:tc>
          <w:tcPr>
            <w:tcW w:w="1340" w:type="dxa"/>
          </w:tcPr>
          <w:p w14:paraId="61A0E005" w14:textId="77777777" w:rsidR="003D0862" w:rsidRDefault="003D0862" w:rsidP="001B698E">
            <w:pPr>
              <w:pStyle w:val="TableParagraph"/>
              <w:rPr>
                <w:sz w:val="18"/>
              </w:rPr>
            </w:pPr>
          </w:p>
        </w:tc>
        <w:tc>
          <w:tcPr>
            <w:tcW w:w="5731" w:type="dxa"/>
          </w:tcPr>
          <w:p w14:paraId="73BF045E" w14:textId="77777777" w:rsidR="003D0862" w:rsidRDefault="003D0862" w:rsidP="001B698E">
            <w:pPr>
              <w:pStyle w:val="TableParagraph"/>
              <w:spacing w:line="206" w:lineRule="exact"/>
              <w:ind w:left="174"/>
              <w:rPr>
                <w:sz w:val="18"/>
              </w:rPr>
            </w:pPr>
            <w:r>
              <w:rPr>
                <w:sz w:val="18"/>
              </w:rPr>
              <w:t>initiate</w:t>
            </w:r>
            <w:r>
              <w:rPr>
                <w:spacing w:val="7"/>
                <w:sz w:val="18"/>
              </w:rPr>
              <w:t xml:space="preserve"> </w:t>
            </w:r>
            <w:r>
              <w:rPr>
                <w:sz w:val="18"/>
              </w:rPr>
              <w:t>the</w:t>
            </w:r>
            <w:r>
              <w:rPr>
                <w:spacing w:val="8"/>
                <w:sz w:val="18"/>
              </w:rPr>
              <w:t xml:space="preserve"> </w:t>
            </w:r>
            <w:r>
              <w:rPr>
                <w:sz w:val="18"/>
              </w:rPr>
              <w:t>requisite</w:t>
            </w:r>
            <w:r>
              <w:rPr>
                <w:spacing w:val="8"/>
                <w:sz w:val="18"/>
              </w:rPr>
              <w:t xml:space="preserve"> </w:t>
            </w:r>
            <w:r>
              <w:rPr>
                <w:sz w:val="18"/>
              </w:rPr>
              <w:t>procedures</w:t>
            </w:r>
            <w:r>
              <w:rPr>
                <w:spacing w:val="8"/>
                <w:sz w:val="18"/>
              </w:rPr>
              <w:t xml:space="preserve"> </w:t>
            </w:r>
            <w:r>
              <w:rPr>
                <w:sz w:val="18"/>
              </w:rPr>
              <w:t>to</w:t>
            </w:r>
            <w:r>
              <w:rPr>
                <w:spacing w:val="8"/>
                <w:sz w:val="18"/>
              </w:rPr>
              <w:t xml:space="preserve"> </w:t>
            </w:r>
            <w:r>
              <w:rPr>
                <w:sz w:val="18"/>
              </w:rPr>
              <w:t>become</w:t>
            </w:r>
            <w:r>
              <w:rPr>
                <w:spacing w:val="8"/>
                <w:sz w:val="18"/>
              </w:rPr>
              <w:t xml:space="preserve"> </w:t>
            </w:r>
            <w:r>
              <w:rPr>
                <w:sz w:val="18"/>
              </w:rPr>
              <w:t>a</w:t>
            </w:r>
            <w:r>
              <w:rPr>
                <w:spacing w:val="7"/>
                <w:sz w:val="18"/>
              </w:rPr>
              <w:t xml:space="preserve"> </w:t>
            </w:r>
            <w:r>
              <w:rPr>
                <w:sz w:val="18"/>
              </w:rPr>
              <w:t>Student</w:t>
            </w:r>
            <w:r>
              <w:rPr>
                <w:spacing w:val="8"/>
                <w:sz w:val="18"/>
              </w:rPr>
              <w:t xml:space="preserve"> </w:t>
            </w:r>
            <w:r>
              <w:rPr>
                <w:sz w:val="18"/>
              </w:rPr>
              <w:t>Organization</w:t>
            </w:r>
          </w:p>
        </w:tc>
      </w:tr>
      <w:tr w:rsidR="003D0862" w14:paraId="68560D0C" w14:textId="77777777" w:rsidTr="001B698E">
        <w:trPr>
          <w:trHeight w:val="2001"/>
        </w:trPr>
        <w:tc>
          <w:tcPr>
            <w:tcW w:w="830" w:type="dxa"/>
          </w:tcPr>
          <w:p w14:paraId="5AC4C038" w14:textId="77777777" w:rsidR="003D0862" w:rsidRDefault="003D0862" w:rsidP="001B698E">
            <w:pPr>
              <w:pStyle w:val="TableParagraph"/>
              <w:spacing w:before="105"/>
              <w:ind w:left="50"/>
              <w:rPr>
                <w:sz w:val="18"/>
              </w:rPr>
            </w:pPr>
            <w:r>
              <w:rPr>
                <w:sz w:val="18"/>
              </w:rPr>
              <w:t>1014</w:t>
            </w:r>
          </w:p>
          <w:p w14:paraId="490F08C0" w14:textId="77777777" w:rsidR="003D0862" w:rsidRDefault="003D0862" w:rsidP="001B698E">
            <w:pPr>
              <w:pStyle w:val="TableParagraph"/>
              <w:spacing w:before="8"/>
              <w:rPr>
                <w:sz w:val="18"/>
              </w:rPr>
            </w:pPr>
          </w:p>
          <w:p w14:paraId="60CF8783" w14:textId="77777777" w:rsidR="003D0862" w:rsidRDefault="003D0862" w:rsidP="001B698E">
            <w:pPr>
              <w:pStyle w:val="TableParagraph"/>
              <w:ind w:left="50"/>
              <w:rPr>
                <w:sz w:val="18"/>
              </w:rPr>
            </w:pPr>
            <w:r>
              <w:rPr>
                <w:sz w:val="18"/>
              </w:rPr>
              <w:t>1016</w:t>
            </w:r>
          </w:p>
          <w:p w14:paraId="148E9DA9" w14:textId="77777777" w:rsidR="003D0862" w:rsidRDefault="003D0862" w:rsidP="001B698E">
            <w:pPr>
              <w:pStyle w:val="TableParagraph"/>
              <w:spacing w:before="8"/>
              <w:rPr>
                <w:sz w:val="18"/>
              </w:rPr>
            </w:pPr>
          </w:p>
          <w:p w14:paraId="3E43138B" w14:textId="77777777" w:rsidR="003D0862" w:rsidRDefault="003D0862" w:rsidP="001B698E">
            <w:pPr>
              <w:pStyle w:val="TableParagraph"/>
              <w:ind w:left="50"/>
              <w:rPr>
                <w:sz w:val="18"/>
              </w:rPr>
            </w:pPr>
            <w:r>
              <w:rPr>
                <w:sz w:val="18"/>
              </w:rPr>
              <w:t>1018</w:t>
            </w:r>
          </w:p>
          <w:p w14:paraId="2E518959" w14:textId="77777777" w:rsidR="003D0862" w:rsidRDefault="003D0862" w:rsidP="001B698E">
            <w:pPr>
              <w:pStyle w:val="TableParagraph"/>
              <w:spacing w:before="8"/>
              <w:rPr>
                <w:sz w:val="18"/>
              </w:rPr>
            </w:pPr>
          </w:p>
          <w:p w14:paraId="090EEA9C" w14:textId="77777777" w:rsidR="003D0862" w:rsidRDefault="003D0862" w:rsidP="001B698E">
            <w:pPr>
              <w:pStyle w:val="TableParagraph"/>
              <w:ind w:left="50"/>
              <w:rPr>
                <w:sz w:val="18"/>
              </w:rPr>
            </w:pPr>
            <w:r>
              <w:rPr>
                <w:sz w:val="18"/>
              </w:rPr>
              <w:t>1020</w:t>
            </w:r>
          </w:p>
          <w:p w14:paraId="1C4B1CE5" w14:textId="77777777" w:rsidR="003D0862" w:rsidRDefault="003D0862" w:rsidP="001B698E">
            <w:pPr>
              <w:pStyle w:val="TableParagraph"/>
              <w:spacing w:before="8"/>
              <w:rPr>
                <w:sz w:val="18"/>
              </w:rPr>
            </w:pPr>
          </w:p>
          <w:p w14:paraId="08A035D7" w14:textId="77777777" w:rsidR="003D0862" w:rsidRDefault="003D0862" w:rsidP="001B698E">
            <w:pPr>
              <w:pStyle w:val="TableParagraph"/>
              <w:spacing w:line="188" w:lineRule="exact"/>
              <w:ind w:left="50"/>
              <w:rPr>
                <w:sz w:val="18"/>
              </w:rPr>
            </w:pPr>
            <w:r>
              <w:rPr>
                <w:sz w:val="18"/>
              </w:rPr>
              <w:t>1022</w:t>
            </w:r>
          </w:p>
        </w:tc>
        <w:tc>
          <w:tcPr>
            <w:tcW w:w="1340" w:type="dxa"/>
          </w:tcPr>
          <w:p w14:paraId="053E38E0" w14:textId="77777777" w:rsidR="003D0862" w:rsidRDefault="003D0862" w:rsidP="001B698E">
            <w:pPr>
              <w:pStyle w:val="TableParagraph"/>
              <w:spacing w:before="105"/>
              <w:ind w:left="413"/>
              <w:rPr>
                <w:b/>
                <w:sz w:val="18"/>
              </w:rPr>
            </w:pPr>
            <w:r>
              <w:rPr>
                <w:b/>
                <w:sz w:val="18"/>
              </w:rPr>
              <w:t>Section</w:t>
            </w:r>
            <w:r>
              <w:rPr>
                <w:b/>
                <w:spacing w:val="12"/>
                <w:sz w:val="18"/>
              </w:rPr>
              <w:t xml:space="preserve"> </w:t>
            </w:r>
            <w:r>
              <w:rPr>
                <w:b/>
                <w:sz w:val="18"/>
              </w:rPr>
              <w:t>4.</w:t>
            </w:r>
          </w:p>
          <w:p w14:paraId="3F188C97" w14:textId="77777777" w:rsidR="003D0862" w:rsidRDefault="003D0862" w:rsidP="001B698E">
            <w:pPr>
              <w:pStyle w:val="TableParagraph"/>
              <w:rPr>
                <w:sz w:val="20"/>
              </w:rPr>
            </w:pPr>
          </w:p>
          <w:p w14:paraId="2BD664EF" w14:textId="77777777" w:rsidR="003D0862" w:rsidRDefault="003D0862" w:rsidP="001B698E">
            <w:pPr>
              <w:pStyle w:val="TableParagraph"/>
              <w:rPr>
                <w:sz w:val="17"/>
              </w:rPr>
            </w:pPr>
          </w:p>
          <w:p w14:paraId="5AEAE3C3" w14:textId="77777777" w:rsidR="003D0862" w:rsidRDefault="003D0862" w:rsidP="001B698E">
            <w:pPr>
              <w:pStyle w:val="TableParagraph"/>
              <w:spacing w:before="1"/>
              <w:ind w:left="963"/>
              <w:rPr>
                <w:sz w:val="18"/>
              </w:rPr>
            </w:pPr>
            <w:r>
              <w:rPr>
                <w:sz w:val="18"/>
              </w:rPr>
              <w:t>A.</w:t>
            </w:r>
          </w:p>
          <w:p w14:paraId="00309FDD" w14:textId="77777777" w:rsidR="003D0862" w:rsidRDefault="003D0862" w:rsidP="001B698E">
            <w:pPr>
              <w:pStyle w:val="TableParagraph"/>
              <w:rPr>
                <w:sz w:val="20"/>
              </w:rPr>
            </w:pPr>
          </w:p>
          <w:p w14:paraId="6471839A" w14:textId="77777777" w:rsidR="003D0862" w:rsidRDefault="003D0862" w:rsidP="001B698E">
            <w:pPr>
              <w:pStyle w:val="TableParagraph"/>
              <w:rPr>
                <w:sz w:val="20"/>
              </w:rPr>
            </w:pPr>
          </w:p>
          <w:p w14:paraId="71D28C20" w14:textId="77777777" w:rsidR="003D0862" w:rsidRDefault="003D0862" w:rsidP="001B698E">
            <w:pPr>
              <w:pStyle w:val="TableParagraph"/>
              <w:spacing w:before="177"/>
              <w:ind w:left="963"/>
              <w:rPr>
                <w:sz w:val="18"/>
              </w:rPr>
            </w:pPr>
            <w:r>
              <w:rPr>
                <w:sz w:val="18"/>
              </w:rPr>
              <w:t>B.</w:t>
            </w:r>
          </w:p>
        </w:tc>
        <w:tc>
          <w:tcPr>
            <w:tcW w:w="5731" w:type="dxa"/>
          </w:tcPr>
          <w:p w14:paraId="3556A668" w14:textId="77777777" w:rsidR="003D0862" w:rsidRDefault="003D0862" w:rsidP="001B698E">
            <w:pPr>
              <w:pStyle w:val="TableParagraph"/>
              <w:spacing w:before="105" w:line="244" w:lineRule="auto"/>
              <w:ind w:left="174" w:right="51"/>
              <w:jc w:val="both"/>
              <w:rPr>
                <w:sz w:val="18"/>
              </w:rPr>
            </w:pPr>
            <w:r>
              <w:rPr>
                <w:sz w:val="18"/>
              </w:rPr>
              <w:t>Funding Groups of Student, Provisional Student Organizations, and Student</w:t>
            </w:r>
            <w:r>
              <w:rPr>
                <w:spacing w:val="-42"/>
                <w:sz w:val="18"/>
              </w:rPr>
              <w:t xml:space="preserve"> </w:t>
            </w:r>
            <w:r>
              <w:rPr>
                <w:sz w:val="18"/>
              </w:rPr>
              <w:t>Organizations</w:t>
            </w:r>
          </w:p>
          <w:p w14:paraId="583AA425" w14:textId="77777777" w:rsidR="003D0862" w:rsidRDefault="003D0862" w:rsidP="001B698E">
            <w:pPr>
              <w:pStyle w:val="TableParagraph"/>
              <w:spacing w:before="4"/>
              <w:rPr>
                <w:sz w:val="18"/>
              </w:rPr>
            </w:pPr>
          </w:p>
          <w:p w14:paraId="5CB7FA67" w14:textId="77777777" w:rsidR="003D0862" w:rsidRDefault="003D0862" w:rsidP="001B698E">
            <w:pPr>
              <w:pStyle w:val="TableParagraph"/>
              <w:spacing w:line="244" w:lineRule="auto"/>
              <w:ind w:left="174" w:right="50"/>
              <w:jc w:val="both"/>
              <w:rPr>
                <w:sz w:val="18"/>
              </w:rPr>
            </w:pPr>
            <w:r>
              <w:rPr>
                <w:sz w:val="18"/>
              </w:rPr>
              <w:t>The</w:t>
            </w:r>
            <w:r>
              <w:rPr>
                <w:spacing w:val="13"/>
                <w:sz w:val="18"/>
              </w:rPr>
              <w:t xml:space="preserve"> </w:t>
            </w:r>
            <w:r>
              <w:rPr>
                <w:sz w:val="18"/>
              </w:rPr>
              <w:t>officers</w:t>
            </w:r>
            <w:r>
              <w:rPr>
                <w:spacing w:val="14"/>
                <w:sz w:val="18"/>
              </w:rPr>
              <w:t xml:space="preserve"> </w:t>
            </w:r>
            <w:r>
              <w:rPr>
                <w:sz w:val="18"/>
              </w:rPr>
              <w:t>of</w:t>
            </w:r>
            <w:r>
              <w:rPr>
                <w:spacing w:val="13"/>
                <w:sz w:val="18"/>
              </w:rPr>
              <w:t xml:space="preserve"> </w:t>
            </w:r>
            <w:r>
              <w:rPr>
                <w:sz w:val="18"/>
              </w:rPr>
              <w:t>the</w:t>
            </w:r>
            <w:r>
              <w:rPr>
                <w:spacing w:val="14"/>
                <w:sz w:val="18"/>
              </w:rPr>
              <w:t xml:space="preserve"> </w:t>
            </w:r>
            <w:r>
              <w:rPr>
                <w:sz w:val="18"/>
              </w:rPr>
              <w:t>Association,</w:t>
            </w:r>
            <w:r>
              <w:rPr>
                <w:spacing w:val="15"/>
                <w:sz w:val="18"/>
              </w:rPr>
              <w:t xml:space="preserve"> </w:t>
            </w:r>
            <w:r>
              <w:rPr>
                <w:sz w:val="18"/>
              </w:rPr>
              <w:t>at</w:t>
            </w:r>
            <w:r>
              <w:rPr>
                <w:spacing w:val="15"/>
                <w:sz w:val="18"/>
              </w:rPr>
              <w:t xml:space="preserve"> </w:t>
            </w:r>
            <w:r>
              <w:rPr>
                <w:sz w:val="18"/>
              </w:rPr>
              <w:t>its</w:t>
            </w:r>
            <w:r>
              <w:rPr>
                <w:spacing w:val="15"/>
                <w:sz w:val="18"/>
              </w:rPr>
              <w:t xml:space="preserve"> </w:t>
            </w:r>
            <w:r>
              <w:rPr>
                <w:sz w:val="18"/>
              </w:rPr>
              <w:t>own</w:t>
            </w:r>
            <w:r>
              <w:rPr>
                <w:spacing w:val="13"/>
                <w:sz w:val="18"/>
              </w:rPr>
              <w:t xml:space="preserve"> </w:t>
            </w:r>
            <w:r>
              <w:rPr>
                <w:sz w:val="18"/>
              </w:rPr>
              <w:t>discretion,</w:t>
            </w:r>
            <w:r>
              <w:rPr>
                <w:spacing w:val="15"/>
                <w:sz w:val="18"/>
              </w:rPr>
              <w:t xml:space="preserve"> </w:t>
            </w:r>
            <w:r>
              <w:rPr>
                <w:sz w:val="18"/>
              </w:rPr>
              <w:t>may</w:t>
            </w:r>
            <w:r>
              <w:rPr>
                <w:spacing w:val="14"/>
                <w:sz w:val="18"/>
              </w:rPr>
              <w:t xml:space="preserve"> </w:t>
            </w:r>
            <w:r>
              <w:rPr>
                <w:sz w:val="18"/>
              </w:rPr>
              <w:t>fund</w:t>
            </w:r>
            <w:r>
              <w:rPr>
                <w:spacing w:val="13"/>
                <w:sz w:val="18"/>
              </w:rPr>
              <w:t xml:space="preserve"> </w:t>
            </w:r>
            <w:r>
              <w:rPr>
                <w:sz w:val="18"/>
              </w:rPr>
              <w:t>any</w:t>
            </w:r>
            <w:r>
              <w:rPr>
                <w:spacing w:val="15"/>
                <w:sz w:val="18"/>
              </w:rPr>
              <w:t xml:space="preserve"> </w:t>
            </w:r>
            <w:r>
              <w:rPr>
                <w:sz w:val="18"/>
              </w:rPr>
              <w:t>group</w:t>
            </w:r>
            <w:r>
              <w:rPr>
                <w:spacing w:val="-43"/>
                <w:sz w:val="18"/>
              </w:rPr>
              <w:t xml:space="preserve"> </w:t>
            </w:r>
            <w:r>
              <w:rPr>
                <w:sz w:val="18"/>
              </w:rPr>
              <w:t>of</w:t>
            </w:r>
            <w:r>
              <w:rPr>
                <w:spacing w:val="1"/>
                <w:sz w:val="18"/>
              </w:rPr>
              <w:t xml:space="preserve"> </w:t>
            </w:r>
            <w:r>
              <w:rPr>
                <w:sz w:val="18"/>
              </w:rPr>
              <w:t>students,</w:t>
            </w:r>
            <w:r>
              <w:rPr>
                <w:spacing w:val="1"/>
                <w:sz w:val="18"/>
              </w:rPr>
              <w:t xml:space="preserve"> </w:t>
            </w:r>
            <w:r>
              <w:rPr>
                <w:sz w:val="18"/>
              </w:rPr>
              <w:t>Provisional</w:t>
            </w:r>
            <w:r>
              <w:rPr>
                <w:spacing w:val="1"/>
                <w:sz w:val="18"/>
              </w:rPr>
              <w:t xml:space="preserve"> </w:t>
            </w:r>
            <w:r>
              <w:rPr>
                <w:sz w:val="18"/>
              </w:rPr>
              <w:t>Student</w:t>
            </w:r>
            <w:r>
              <w:rPr>
                <w:spacing w:val="1"/>
                <w:sz w:val="18"/>
              </w:rPr>
              <w:t xml:space="preserve"> </w:t>
            </w:r>
            <w:r>
              <w:rPr>
                <w:sz w:val="18"/>
              </w:rPr>
              <w:t>Organization,</w:t>
            </w:r>
            <w:r>
              <w:rPr>
                <w:spacing w:val="1"/>
                <w:sz w:val="18"/>
              </w:rPr>
              <w:t xml:space="preserve"> </w:t>
            </w:r>
            <w:r>
              <w:rPr>
                <w:sz w:val="18"/>
              </w:rPr>
              <w:t>or</w:t>
            </w:r>
            <w:r>
              <w:rPr>
                <w:spacing w:val="1"/>
                <w:sz w:val="18"/>
              </w:rPr>
              <w:t xml:space="preserve"> </w:t>
            </w:r>
            <w:r>
              <w:rPr>
                <w:sz w:val="18"/>
              </w:rPr>
              <w:t>Student</w:t>
            </w:r>
            <w:r>
              <w:rPr>
                <w:spacing w:val="1"/>
                <w:sz w:val="18"/>
              </w:rPr>
              <w:t xml:space="preserve"> </w:t>
            </w:r>
            <w:r>
              <w:rPr>
                <w:sz w:val="18"/>
              </w:rPr>
              <w:t>Organization</w:t>
            </w:r>
            <w:r>
              <w:rPr>
                <w:spacing w:val="1"/>
                <w:sz w:val="18"/>
              </w:rPr>
              <w:t xml:space="preserve"> </w:t>
            </w:r>
            <w:r>
              <w:rPr>
                <w:sz w:val="18"/>
              </w:rPr>
              <w:t>consistent with</w:t>
            </w:r>
            <w:r>
              <w:rPr>
                <w:spacing w:val="1"/>
                <w:sz w:val="18"/>
              </w:rPr>
              <w:t xml:space="preserve"> </w:t>
            </w:r>
            <w:r>
              <w:rPr>
                <w:sz w:val="18"/>
              </w:rPr>
              <w:t>the</w:t>
            </w:r>
            <w:r>
              <w:rPr>
                <w:spacing w:val="1"/>
                <w:sz w:val="18"/>
              </w:rPr>
              <w:t xml:space="preserve"> </w:t>
            </w:r>
            <w:r>
              <w:rPr>
                <w:sz w:val="18"/>
              </w:rPr>
              <w:t>provisions</w:t>
            </w:r>
            <w:r>
              <w:rPr>
                <w:spacing w:val="1"/>
                <w:sz w:val="18"/>
              </w:rPr>
              <w:t xml:space="preserve"> </w:t>
            </w:r>
            <w:r>
              <w:rPr>
                <w:sz w:val="18"/>
              </w:rPr>
              <w:t>of</w:t>
            </w:r>
            <w:r>
              <w:rPr>
                <w:spacing w:val="1"/>
                <w:sz w:val="18"/>
              </w:rPr>
              <w:t xml:space="preserve"> </w:t>
            </w:r>
            <w:r>
              <w:rPr>
                <w:sz w:val="18"/>
              </w:rPr>
              <w:t>this</w:t>
            </w:r>
            <w:r>
              <w:rPr>
                <w:spacing w:val="1"/>
                <w:sz w:val="18"/>
              </w:rPr>
              <w:t xml:space="preserve"> </w:t>
            </w:r>
            <w:r>
              <w:rPr>
                <w:sz w:val="18"/>
              </w:rPr>
              <w:t>Section.</w:t>
            </w:r>
          </w:p>
          <w:p w14:paraId="190E2EE4" w14:textId="77777777" w:rsidR="003D0862" w:rsidRDefault="003D0862" w:rsidP="001B698E">
            <w:pPr>
              <w:pStyle w:val="TableParagraph"/>
              <w:spacing w:before="4"/>
              <w:rPr>
                <w:sz w:val="18"/>
              </w:rPr>
            </w:pPr>
          </w:p>
          <w:p w14:paraId="5029A2C4" w14:textId="77777777" w:rsidR="003D0862" w:rsidRDefault="003D0862" w:rsidP="001B698E">
            <w:pPr>
              <w:pStyle w:val="TableParagraph"/>
              <w:ind w:left="174"/>
              <w:jc w:val="both"/>
              <w:rPr>
                <w:sz w:val="18"/>
              </w:rPr>
            </w:pPr>
            <w:r>
              <w:rPr>
                <w:sz w:val="18"/>
              </w:rPr>
              <w:t>General</w:t>
            </w:r>
            <w:r>
              <w:rPr>
                <w:spacing w:val="7"/>
                <w:sz w:val="18"/>
              </w:rPr>
              <w:t xml:space="preserve"> </w:t>
            </w:r>
            <w:r>
              <w:rPr>
                <w:sz w:val="18"/>
              </w:rPr>
              <w:t>Criteria</w:t>
            </w:r>
            <w:r>
              <w:rPr>
                <w:spacing w:val="7"/>
                <w:sz w:val="18"/>
              </w:rPr>
              <w:t xml:space="preserve"> </w:t>
            </w:r>
            <w:r>
              <w:rPr>
                <w:sz w:val="18"/>
              </w:rPr>
              <w:t>for</w:t>
            </w:r>
            <w:r>
              <w:rPr>
                <w:spacing w:val="7"/>
                <w:sz w:val="18"/>
              </w:rPr>
              <w:t xml:space="preserve"> </w:t>
            </w:r>
            <w:r>
              <w:rPr>
                <w:sz w:val="18"/>
              </w:rPr>
              <w:t>Funding</w:t>
            </w:r>
          </w:p>
        </w:tc>
      </w:tr>
    </w:tbl>
    <w:p w14:paraId="483F6904" w14:textId="77777777" w:rsidR="003D0862" w:rsidRDefault="003D0862" w:rsidP="003D0862">
      <w:pPr>
        <w:pStyle w:val="BodyText"/>
        <w:rPr>
          <w:sz w:val="20"/>
        </w:rPr>
      </w:pPr>
    </w:p>
    <w:p w14:paraId="43AC8842" w14:textId="77777777" w:rsidR="003D0862" w:rsidRDefault="003D0862" w:rsidP="003D0862">
      <w:pPr>
        <w:pStyle w:val="BodyText"/>
        <w:spacing w:before="3"/>
        <w:rPr>
          <w:sz w:val="26"/>
        </w:rPr>
      </w:pPr>
    </w:p>
    <w:p w14:paraId="4CF42298" w14:textId="77777777" w:rsidR="003D0862" w:rsidRDefault="003D0862" w:rsidP="003D0862">
      <w:pPr>
        <w:spacing w:before="96"/>
        <w:ind w:right="1189"/>
        <w:jc w:val="right"/>
        <w:rPr>
          <w:sz w:val="15"/>
        </w:rPr>
      </w:pPr>
      <w:r>
        <w:rPr>
          <w:sz w:val="15"/>
        </w:rPr>
        <w:t>24</w:t>
      </w:r>
    </w:p>
    <w:p w14:paraId="4CDFFA28"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478CC1AC" w14:textId="77777777" w:rsidR="003D0862" w:rsidRDefault="003D0862" w:rsidP="003D0862">
      <w:pPr>
        <w:pStyle w:val="BodyText"/>
        <w:rPr>
          <w:sz w:val="19"/>
        </w:rPr>
      </w:pPr>
    </w:p>
    <w:tbl>
      <w:tblPr>
        <w:tblW w:w="0" w:type="auto"/>
        <w:tblInd w:w="564" w:type="dxa"/>
        <w:tblLayout w:type="fixed"/>
        <w:tblCellMar>
          <w:left w:w="0" w:type="dxa"/>
          <w:right w:w="0" w:type="dxa"/>
        </w:tblCellMar>
        <w:tblLook w:val="01E0" w:firstRow="1" w:lastRow="1" w:firstColumn="1" w:lastColumn="1" w:noHBand="0" w:noVBand="0"/>
      </w:tblPr>
      <w:tblGrid>
        <w:gridCol w:w="1381"/>
        <w:gridCol w:w="1308"/>
        <w:gridCol w:w="5213"/>
      </w:tblGrid>
      <w:tr w:rsidR="003D0862" w14:paraId="4780BADC" w14:textId="77777777" w:rsidTr="001B698E">
        <w:trPr>
          <w:trHeight w:val="523"/>
        </w:trPr>
        <w:tc>
          <w:tcPr>
            <w:tcW w:w="1381" w:type="dxa"/>
          </w:tcPr>
          <w:p w14:paraId="7DEEC7F6" w14:textId="77777777" w:rsidR="003D0862" w:rsidRDefault="003D0862" w:rsidP="001B698E">
            <w:pPr>
              <w:pStyle w:val="TableParagraph"/>
              <w:spacing w:before="11"/>
              <w:rPr>
                <w:sz w:val="17"/>
              </w:rPr>
            </w:pPr>
          </w:p>
          <w:p w14:paraId="4C7A1876" w14:textId="77777777" w:rsidR="003D0862" w:rsidRDefault="003D0862" w:rsidP="001B698E">
            <w:pPr>
              <w:pStyle w:val="TableParagraph"/>
              <w:ind w:left="50"/>
              <w:rPr>
                <w:sz w:val="18"/>
              </w:rPr>
            </w:pPr>
            <w:r>
              <w:rPr>
                <w:sz w:val="18"/>
              </w:rPr>
              <w:t>1024</w:t>
            </w:r>
          </w:p>
        </w:tc>
        <w:tc>
          <w:tcPr>
            <w:tcW w:w="1308" w:type="dxa"/>
          </w:tcPr>
          <w:p w14:paraId="03093685" w14:textId="77777777" w:rsidR="003D0862" w:rsidRDefault="003D0862" w:rsidP="001B698E">
            <w:pPr>
              <w:pStyle w:val="TableParagraph"/>
              <w:spacing w:line="202" w:lineRule="exact"/>
              <w:ind w:right="204"/>
              <w:jc w:val="right"/>
              <w:rPr>
                <w:sz w:val="18"/>
              </w:rPr>
            </w:pPr>
            <w:r>
              <w:rPr>
                <w:sz w:val="18"/>
              </w:rPr>
              <w:t>1.</w:t>
            </w:r>
          </w:p>
        </w:tc>
        <w:tc>
          <w:tcPr>
            <w:tcW w:w="5213" w:type="dxa"/>
          </w:tcPr>
          <w:p w14:paraId="137D4304" w14:textId="77777777" w:rsidR="003D0862" w:rsidRDefault="003D0862" w:rsidP="001B698E">
            <w:pPr>
              <w:pStyle w:val="TableParagraph"/>
              <w:spacing w:line="244" w:lineRule="auto"/>
              <w:ind w:left="206"/>
              <w:rPr>
                <w:sz w:val="18"/>
              </w:rPr>
            </w:pPr>
            <w:r>
              <w:rPr>
                <w:sz w:val="18"/>
              </w:rPr>
              <w:t>The</w:t>
            </w:r>
            <w:r>
              <w:rPr>
                <w:spacing w:val="1"/>
                <w:sz w:val="18"/>
              </w:rPr>
              <w:t xml:space="preserve"> </w:t>
            </w:r>
            <w:r>
              <w:rPr>
                <w:sz w:val="18"/>
              </w:rPr>
              <w:t>officers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r>
              <w:rPr>
                <w:spacing w:val="1"/>
                <w:sz w:val="18"/>
              </w:rPr>
              <w:t xml:space="preserve"> </w:t>
            </w:r>
            <w:r>
              <w:rPr>
                <w:sz w:val="18"/>
              </w:rPr>
              <w:t>shall</w:t>
            </w:r>
            <w:r>
              <w:rPr>
                <w:spacing w:val="1"/>
                <w:sz w:val="18"/>
              </w:rPr>
              <w:t xml:space="preserve"> </w:t>
            </w:r>
            <w:r>
              <w:rPr>
                <w:sz w:val="18"/>
              </w:rPr>
              <w:t>not</w:t>
            </w:r>
            <w:r>
              <w:rPr>
                <w:spacing w:val="1"/>
                <w:sz w:val="18"/>
              </w:rPr>
              <w:t xml:space="preserve"> </w:t>
            </w:r>
            <w:r>
              <w:rPr>
                <w:sz w:val="18"/>
              </w:rPr>
              <w:t>fund</w:t>
            </w:r>
            <w:r>
              <w:rPr>
                <w:spacing w:val="1"/>
                <w:sz w:val="18"/>
              </w:rPr>
              <w:t xml:space="preserve"> </w:t>
            </w:r>
            <w:r>
              <w:rPr>
                <w:sz w:val="18"/>
              </w:rPr>
              <w:t>from</w:t>
            </w:r>
            <w:r>
              <w:rPr>
                <w:spacing w:val="1"/>
                <w:sz w:val="18"/>
              </w:rPr>
              <w:t xml:space="preserve"> </w:t>
            </w:r>
            <w:r>
              <w:rPr>
                <w:sz w:val="18"/>
              </w:rPr>
              <w:t>the</w:t>
            </w:r>
            <w:r>
              <w:rPr>
                <w:spacing w:val="1"/>
                <w:sz w:val="18"/>
              </w:rPr>
              <w:t xml:space="preserve"> </w:t>
            </w:r>
            <w:r>
              <w:rPr>
                <w:sz w:val="18"/>
              </w:rPr>
              <w:t>student</w:t>
            </w:r>
            <w:r>
              <w:rPr>
                <w:spacing w:val="-42"/>
                <w:sz w:val="18"/>
              </w:rPr>
              <w:t xml:space="preserve"> </w:t>
            </w:r>
            <w:r>
              <w:rPr>
                <w:sz w:val="18"/>
              </w:rPr>
              <w:t>activity fees:</w:t>
            </w:r>
          </w:p>
        </w:tc>
      </w:tr>
      <w:tr w:rsidR="003D0862" w14:paraId="0D8E752E" w14:textId="77777777" w:rsidTr="001B698E">
        <w:trPr>
          <w:trHeight w:val="1160"/>
        </w:trPr>
        <w:tc>
          <w:tcPr>
            <w:tcW w:w="1381" w:type="dxa"/>
          </w:tcPr>
          <w:p w14:paraId="308D6290" w14:textId="77777777" w:rsidR="003D0862" w:rsidRDefault="003D0862" w:rsidP="001B698E">
            <w:pPr>
              <w:pStyle w:val="TableParagraph"/>
              <w:spacing w:before="105"/>
              <w:ind w:left="50"/>
              <w:rPr>
                <w:sz w:val="18"/>
              </w:rPr>
            </w:pPr>
            <w:r>
              <w:rPr>
                <w:sz w:val="18"/>
              </w:rPr>
              <w:t>1026</w:t>
            </w:r>
          </w:p>
          <w:p w14:paraId="3B0B0395" w14:textId="77777777" w:rsidR="003D0862" w:rsidRDefault="003D0862" w:rsidP="001B698E">
            <w:pPr>
              <w:pStyle w:val="TableParagraph"/>
              <w:spacing w:before="8"/>
              <w:rPr>
                <w:sz w:val="18"/>
              </w:rPr>
            </w:pPr>
          </w:p>
          <w:p w14:paraId="309539BB" w14:textId="77777777" w:rsidR="003D0862" w:rsidRDefault="003D0862" w:rsidP="001B698E">
            <w:pPr>
              <w:pStyle w:val="TableParagraph"/>
              <w:ind w:left="50"/>
              <w:rPr>
                <w:sz w:val="18"/>
              </w:rPr>
            </w:pPr>
            <w:r>
              <w:rPr>
                <w:sz w:val="18"/>
              </w:rPr>
              <w:t>1028</w:t>
            </w:r>
          </w:p>
          <w:p w14:paraId="67D4832A" w14:textId="77777777" w:rsidR="003D0862" w:rsidRDefault="003D0862" w:rsidP="001B698E">
            <w:pPr>
              <w:pStyle w:val="TableParagraph"/>
              <w:spacing w:before="8"/>
              <w:rPr>
                <w:sz w:val="18"/>
              </w:rPr>
            </w:pPr>
          </w:p>
          <w:p w14:paraId="5EB8BFFE" w14:textId="77777777" w:rsidR="003D0862" w:rsidRDefault="003D0862" w:rsidP="001B698E">
            <w:pPr>
              <w:pStyle w:val="TableParagraph"/>
              <w:spacing w:line="192" w:lineRule="exact"/>
              <w:ind w:left="50"/>
              <w:rPr>
                <w:sz w:val="18"/>
              </w:rPr>
            </w:pPr>
            <w:r>
              <w:rPr>
                <w:sz w:val="18"/>
              </w:rPr>
              <w:t>1030</w:t>
            </w:r>
          </w:p>
        </w:tc>
        <w:tc>
          <w:tcPr>
            <w:tcW w:w="1308" w:type="dxa"/>
          </w:tcPr>
          <w:p w14:paraId="70AA5607" w14:textId="77777777" w:rsidR="003D0862" w:rsidRDefault="003D0862" w:rsidP="001B698E">
            <w:pPr>
              <w:pStyle w:val="TableParagraph"/>
              <w:rPr>
                <w:sz w:val="16"/>
              </w:rPr>
            </w:pPr>
          </w:p>
        </w:tc>
        <w:tc>
          <w:tcPr>
            <w:tcW w:w="5213" w:type="dxa"/>
          </w:tcPr>
          <w:p w14:paraId="51B333D1" w14:textId="77777777" w:rsidR="003D0862" w:rsidRDefault="003D0862" w:rsidP="003D0862">
            <w:pPr>
              <w:pStyle w:val="TableParagraph"/>
              <w:numPr>
                <w:ilvl w:val="0"/>
                <w:numId w:val="18"/>
              </w:numPr>
              <w:tabs>
                <w:tab w:val="left" w:pos="756"/>
                <w:tab w:val="left" w:pos="758"/>
              </w:tabs>
              <w:spacing w:before="105" w:line="244" w:lineRule="auto"/>
              <w:ind w:right="52"/>
              <w:rPr>
                <w:sz w:val="18"/>
              </w:rPr>
            </w:pPr>
            <w:r>
              <w:rPr>
                <w:sz w:val="18"/>
              </w:rPr>
              <w:t>Events,</w:t>
            </w:r>
            <w:r>
              <w:rPr>
                <w:spacing w:val="29"/>
                <w:sz w:val="18"/>
              </w:rPr>
              <w:t xml:space="preserve"> </w:t>
            </w:r>
            <w:r>
              <w:rPr>
                <w:sz w:val="18"/>
              </w:rPr>
              <w:t>projects</w:t>
            </w:r>
            <w:r>
              <w:rPr>
                <w:spacing w:val="29"/>
                <w:sz w:val="18"/>
              </w:rPr>
              <w:t xml:space="preserve"> </w:t>
            </w:r>
            <w:r>
              <w:rPr>
                <w:sz w:val="18"/>
              </w:rPr>
              <w:t>or</w:t>
            </w:r>
            <w:r>
              <w:rPr>
                <w:spacing w:val="29"/>
                <w:sz w:val="18"/>
              </w:rPr>
              <w:t xml:space="preserve"> </w:t>
            </w:r>
            <w:r>
              <w:rPr>
                <w:sz w:val="18"/>
              </w:rPr>
              <w:t>programs</w:t>
            </w:r>
            <w:r>
              <w:rPr>
                <w:spacing w:val="29"/>
                <w:sz w:val="18"/>
              </w:rPr>
              <w:t xml:space="preserve"> </w:t>
            </w:r>
            <w:r>
              <w:rPr>
                <w:sz w:val="18"/>
              </w:rPr>
              <w:t>that</w:t>
            </w:r>
            <w:r>
              <w:rPr>
                <w:spacing w:val="30"/>
                <w:sz w:val="18"/>
              </w:rPr>
              <w:t xml:space="preserve"> </w:t>
            </w:r>
            <w:r>
              <w:rPr>
                <w:sz w:val="18"/>
              </w:rPr>
              <w:t>are</w:t>
            </w:r>
            <w:r>
              <w:rPr>
                <w:spacing w:val="29"/>
                <w:sz w:val="18"/>
              </w:rPr>
              <w:t xml:space="preserve"> </w:t>
            </w:r>
            <w:r>
              <w:rPr>
                <w:sz w:val="18"/>
              </w:rPr>
              <w:t>not</w:t>
            </w:r>
            <w:r>
              <w:rPr>
                <w:spacing w:val="29"/>
                <w:sz w:val="18"/>
              </w:rPr>
              <w:t xml:space="preserve"> </w:t>
            </w:r>
            <w:r>
              <w:rPr>
                <w:sz w:val="18"/>
              </w:rPr>
              <w:t>open</w:t>
            </w:r>
            <w:r>
              <w:rPr>
                <w:spacing w:val="28"/>
                <w:sz w:val="18"/>
              </w:rPr>
              <w:t xml:space="preserve"> </w:t>
            </w:r>
            <w:r>
              <w:rPr>
                <w:sz w:val="18"/>
              </w:rPr>
              <w:t>to</w:t>
            </w:r>
            <w:r>
              <w:rPr>
                <w:spacing w:val="31"/>
                <w:sz w:val="18"/>
              </w:rPr>
              <w:t xml:space="preserve"> </w:t>
            </w:r>
            <w:r>
              <w:rPr>
                <w:sz w:val="18"/>
              </w:rPr>
              <w:t>all</w:t>
            </w:r>
            <w:r>
              <w:rPr>
                <w:spacing w:val="-42"/>
                <w:sz w:val="18"/>
              </w:rPr>
              <w:t xml:space="preserve"> </w:t>
            </w:r>
            <w:r>
              <w:rPr>
                <w:sz w:val="18"/>
              </w:rPr>
              <w:t>Members of</w:t>
            </w:r>
            <w:r>
              <w:rPr>
                <w:spacing w:val="1"/>
                <w:sz w:val="18"/>
              </w:rPr>
              <w:t xml:space="preserve"> </w:t>
            </w:r>
            <w:r>
              <w:rPr>
                <w:sz w:val="18"/>
              </w:rPr>
              <w:t>the Association;</w:t>
            </w:r>
          </w:p>
          <w:p w14:paraId="62D7BAB5" w14:textId="77777777" w:rsidR="003D0862" w:rsidRDefault="003D0862" w:rsidP="001B698E">
            <w:pPr>
              <w:pStyle w:val="TableParagraph"/>
              <w:spacing w:before="9"/>
              <w:rPr>
                <w:sz w:val="16"/>
              </w:rPr>
            </w:pPr>
          </w:p>
          <w:p w14:paraId="09228D2C" w14:textId="77777777" w:rsidR="003D0862" w:rsidRDefault="003D0862" w:rsidP="003D0862">
            <w:pPr>
              <w:pStyle w:val="TableParagraph"/>
              <w:numPr>
                <w:ilvl w:val="0"/>
                <w:numId w:val="18"/>
              </w:numPr>
              <w:tabs>
                <w:tab w:val="left" w:pos="756"/>
                <w:tab w:val="left" w:pos="758"/>
              </w:tabs>
              <w:spacing w:line="210" w:lineRule="atLeast"/>
              <w:ind w:right="49"/>
              <w:rPr>
                <w:sz w:val="18"/>
              </w:rPr>
            </w:pPr>
            <w:r>
              <w:rPr>
                <w:sz w:val="18"/>
              </w:rPr>
              <w:t>Groups</w:t>
            </w:r>
            <w:r>
              <w:rPr>
                <w:spacing w:val="1"/>
                <w:sz w:val="18"/>
              </w:rPr>
              <w:t xml:space="preserve"> </w:t>
            </w:r>
            <w:r>
              <w:rPr>
                <w:sz w:val="18"/>
              </w:rPr>
              <w:t>of students,</w:t>
            </w:r>
            <w:r>
              <w:rPr>
                <w:spacing w:val="1"/>
                <w:sz w:val="18"/>
              </w:rPr>
              <w:t xml:space="preserve"> </w:t>
            </w:r>
            <w:r>
              <w:rPr>
                <w:sz w:val="18"/>
              </w:rPr>
              <w:t>Provisional Student Organizations,</w:t>
            </w:r>
            <w:r>
              <w:rPr>
                <w:spacing w:val="1"/>
                <w:sz w:val="18"/>
              </w:rPr>
              <w:t xml:space="preserve"> </w:t>
            </w:r>
            <w:r>
              <w:rPr>
                <w:sz w:val="18"/>
              </w:rPr>
              <w:t>and</w:t>
            </w:r>
            <w:r>
              <w:rPr>
                <w:spacing w:val="-43"/>
                <w:sz w:val="18"/>
              </w:rPr>
              <w:t xml:space="preserve"> </w:t>
            </w:r>
            <w:r>
              <w:rPr>
                <w:sz w:val="18"/>
              </w:rPr>
              <w:t>Student</w:t>
            </w:r>
            <w:r>
              <w:rPr>
                <w:spacing w:val="22"/>
                <w:sz w:val="18"/>
              </w:rPr>
              <w:t xml:space="preserve"> </w:t>
            </w:r>
            <w:r>
              <w:rPr>
                <w:sz w:val="18"/>
              </w:rPr>
              <w:t>Organizations</w:t>
            </w:r>
            <w:r>
              <w:rPr>
                <w:spacing w:val="22"/>
                <w:sz w:val="18"/>
              </w:rPr>
              <w:t xml:space="preserve"> </w:t>
            </w:r>
            <w:r>
              <w:rPr>
                <w:sz w:val="18"/>
              </w:rPr>
              <w:t>that</w:t>
            </w:r>
            <w:r>
              <w:rPr>
                <w:spacing w:val="23"/>
                <w:sz w:val="18"/>
              </w:rPr>
              <w:t xml:space="preserve"> </w:t>
            </w:r>
            <w:r>
              <w:rPr>
                <w:sz w:val="18"/>
              </w:rPr>
              <w:t>are</w:t>
            </w:r>
            <w:r>
              <w:rPr>
                <w:spacing w:val="21"/>
                <w:sz w:val="18"/>
              </w:rPr>
              <w:t xml:space="preserve"> </w:t>
            </w:r>
            <w:r>
              <w:rPr>
                <w:sz w:val="18"/>
              </w:rPr>
              <w:t>not</w:t>
            </w:r>
            <w:r>
              <w:rPr>
                <w:spacing w:val="22"/>
                <w:sz w:val="18"/>
              </w:rPr>
              <w:t xml:space="preserve"> </w:t>
            </w:r>
            <w:r>
              <w:rPr>
                <w:sz w:val="18"/>
              </w:rPr>
              <w:t>open</w:t>
            </w:r>
            <w:r>
              <w:rPr>
                <w:spacing w:val="23"/>
                <w:sz w:val="18"/>
              </w:rPr>
              <w:t xml:space="preserve"> </w:t>
            </w:r>
            <w:r>
              <w:rPr>
                <w:sz w:val="18"/>
              </w:rPr>
              <w:t>to</w:t>
            </w:r>
            <w:r>
              <w:rPr>
                <w:spacing w:val="25"/>
                <w:sz w:val="18"/>
              </w:rPr>
              <w:t xml:space="preserve"> </w:t>
            </w:r>
            <w:r>
              <w:rPr>
                <w:sz w:val="18"/>
              </w:rPr>
              <w:t>all</w:t>
            </w:r>
            <w:r>
              <w:rPr>
                <w:spacing w:val="22"/>
                <w:sz w:val="18"/>
              </w:rPr>
              <w:t xml:space="preserve"> </w:t>
            </w:r>
            <w:r>
              <w:rPr>
                <w:sz w:val="18"/>
              </w:rPr>
              <w:t>Members</w:t>
            </w:r>
            <w:r>
              <w:rPr>
                <w:spacing w:val="22"/>
                <w:sz w:val="18"/>
              </w:rPr>
              <w:t xml:space="preserve"> </w:t>
            </w:r>
            <w:r>
              <w:rPr>
                <w:sz w:val="18"/>
              </w:rPr>
              <w:t>of</w:t>
            </w:r>
          </w:p>
        </w:tc>
      </w:tr>
      <w:tr w:rsidR="003D0862" w14:paraId="4203A8C6" w14:textId="77777777" w:rsidTr="001B698E">
        <w:trPr>
          <w:trHeight w:val="633"/>
        </w:trPr>
        <w:tc>
          <w:tcPr>
            <w:tcW w:w="1381" w:type="dxa"/>
          </w:tcPr>
          <w:p w14:paraId="2D320EEC" w14:textId="77777777" w:rsidR="003D0862" w:rsidRDefault="003D0862" w:rsidP="001B698E">
            <w:pPr>
              <w:pStyle w:val="TableParagraph"/>
              <w:spacing w:before="3"/>
              <w:rPr>
                <w:sz w:val="18"/>
              </w:rPr>
            </w:pPr>
          </w:p>
          <w:p w14:paraId="747349D3" w14:textId="77777777" w:rsidR="003D0862" w:rsidRDefault="003D0862" w:rsidP="001B698E">
            <w:pPr>
              <w:pStyle w:val="TableParagraph"/>
              <w:spacing w:before="1"/>
              <w:ind w:left="50"/>
              <w:rPr>
                <w:sz w:val="18"/>
              </w:rPr>
            </w:pPr>
            <w:r>
              <w:rPr>
                <w:sz w:val="18"/>
              </w:rPr>
              <w:t>1032</w:t>
            </w:r>
          </w:p>
        </w:tc>
        <w:tc>
          <w:tcPr>
            <w:tcW w:w="1308" w:type="dxa"/>
          </w:tcPr>
          <w:p w14:paraId="05E4188B" w14:textId="77777777" w:rsidR="003D0862" w:rsidRDefault="003D0862" w:rsidP="001B698E">
            <w:pPr>
              <w:pStyle w:val="TableParagraph"/>
              <w:rPr>
                <w:sz w:val="16"/>
              </w:rPr>
            </w:pPr>
          </w:p>
        </w:tc>
        <w:tc>
          <w:tcPr>
            <w:tcW w:w="5213" w:type="dxa"/>
          </w:tcPr>
          <w:p w14:paraId="1A8E4DC3" w14:textId="77777777" w:rsidR="003D0862" w:rsidRDefault="003D0862" w:rsidP="001B698E">
            <w:pPr>
              <w:pStyle w:val="TableParagraph"/>
              <w:spacing w:line="206" w:lineRule="exact"/>
              <w:ind w:left="757"/>
              <w:rPr>
                <w:sz w:val="18"/>
              </w:rPr>
            </w:pPr>
            <w:r>
              <w:rPr>
                <w:sz w:val="18"/>
              </w:rPr>
              <w:t>the</w:t>
            </w:r>
            <w:r>
              <w:rPr>
                <w:spacing w:val="6"/>
                <w:sz w:val="18"/>
              </w:rPr>
              <w:t xml:space="preserve"> </w:t>
            </w:r>
            <w:r>
              <w:rPr>
                <w:sz w:val="18"/>
              </w:rPr>
              <w:t>Association;</w:t>
            </w:r>
          </w:p>
          <w:p w14:paraId="6049ED55" w14:textId="77777777" w:rsidR="003D0862" w:rsidRDefault="003D0862" w:rsidP="001B698E">
            <w:pPr>
              <w:pStyle w:val="TableParagraph"/>
              <w:spacing w:before="8"/>
              <w:rPr>
                <w:sz w:val="18"/>
              </w:rPr>
            </w:pPr>
          </w:p>
          <w:p w14:paraId="0F22B843" w14:textId="77777777" w:rsidR="003D0862" w:rsidRDefault="003D0862" w:rsidP="001B698E">
            <w:pPr>
              <w:pStyle w:val="TableParagraph"/>
              <w:tabs>
                <w:tab w:val="left" w:pos="756"/>
              </w:tabs>
              <w:spacing w:line="192" w:lineRule="exact"/>
              <w:ind w:left="206"/>
              <w:rPr>
                <w:sz w:val="18"/>
              </w:rPr>
            </w:pPr>
            <w:r>
              <w:rPr>
                <w:sz w:val="18"/>
              </w:rPr>
              <w:t>c.</w:t>
            </w:r>
            <w:r>
              <w:rPr>
                <w:sz w:val="18"/>
              </w:rPr>
              <w:tab/>
              <w:t>Alcoholic</w:t>
            </w:r>
            <w:r>
              <w:rPr>
                <w:spacing w:val="11"/>
                <w:sz w:val="18"/>
              </w:rPr>
              <w:t xml:space="preserve"> </w:t>
            </w:r>
            <w:r>
              <w:rPr>
                <w:sz w:val="18"/>
              </w:rPr>
              <w:t>beverages,</w:t>
            </w:r>
            <w:r>
              <w:rPr>
                <w:spacing w:val="55"/>
                <w:sz w:val="18"/>
              </w:rPr>
              <w:t xml:space="preserve"> </w:t>
            </w:r>
            <w:r>
              <w:rPr>
                <w:sz w:val="18"/>
              </w:rPr>
              <w:t>for</w:t>
            </w:r>
            <w:r>
              <w:rPr>
                <w:spacing w:val="54"/>
                <w:sz w:val="18"/>
              </w:rPr>
              <w:t xml:space="preserve"> </w:t>
            </w:r>
            <w:r>
              <w:rPr>
                <w:sz w:val="18"/>
              </w:rPr>
              <w:t>any</w:t>
            </w:r>
            <w:r>
              <w:rPr>
                <w:spacing w:val="56"/>
                <w:sz w:val="18"/>
              </w:rPr>
              <w:t xml:space="preserve"> </w:t>
            </w:r>
            <w:r>
              <w:rPr>
                <w:sz w:val="18"/>
              </w:rPr>
              <w:t>event,</w:t>
            </w:r>
            <w:r>
              <w:rPr>
                <w:spacing w:val="56"/>
                <w:sz w:val="18"/>
              </w:rPr>
              <w:t xml:space="preserve"> </w:t>
            </w:r>
            <w:r>
              <w:rPr>
                <w:sz w:val="18"/>
              </w:rPr>
              <w:t>project,</w:t>
            </w:r>
            <w:r>
              <w:rPr>
                <w:spacing w:val="55"/>
                <w:sz w:val="18"/>
              </w:rPr>
              <w:t xml:space="preserve"> </w:t>
            </w:r>
            <w:r>
              <w:rPr>
                <w:sz w:val="18"/>
              </w:rPr>
              <w:t>or</w:t>
            </w:r>
            <w:r>
              <w:rPr>
                <w:spacing w:val="54"/>
                <w:sz w:val="18"/>
              </w:rPr>
              <w:t xml:space="preserve"> </w:t>
            </w:r>
            <w:r>
              <w:rPr>
                <w:sz w:val="18"/>
              </w:rPr>
              <w:t>program</w:t>
            </w:r>
          </w:p>
        </w:tc>
      </w:tr>
      <w:tr w:rsidR="003D0862" w14:paraId="0CFD60BD" w14:textId="77777777" w:rsidTr="001B698E">
        <w:trPr>
          <w:trHeight w:val="738"/>
        </w:trPr>
        <w:tc>
          <w:tcPr>
            <w:tcW w:w="1381" w:type="dxa"/>
          </w:tcPr>
          <w:p w14:paraId="216E83E1" w14:textId="77777777" w:rsidR="003D0862" w:rsidRDefault="003D0862" w:rsidP="001B698E">
            <w:pPr>
              <w:pStyle w:val="TableParagraph"/>
              <w:spacing w:line="206" w:lineRule="exact"/>
              <w:ind w:left="50"/>
              <w:rPr>
                <w:sz w:val="18"/>
              </w:rPr>
            </w:pPr>
            <w:r>
              <w:rPr>
                <w:sz w:val="18"/>
              </w:rPr>
              <w:t>1034</w:t>
            </w:r>
          </w:p>
          <w:p w14:paraId="27C62150" w14:textId="77777777" w:rsidR="003D0862" w:rsidRDefault="003D0862" w:rsidP="001B698E">
            <w:pPr>
              <w:pStyle w:val="TableParagraph"/>
              <w:spacing w:before="8"/>
              <w:rPr>
                <w:sz w:val="18"/>
              </w:rPr>
            </w:pPr>
          </w:p>
          <w:p w14:paraId="76F8B3FB" w14:textId="77777777" w:rsidR="003D0862" w:rsidRDefault="003D0862" w:rsidP="001B698E">
            <w:pPr>
              <w:pStyle w:val="TableParagraph"/>
              <w:ind w:left="50"/>
              <w:rPr>
                <w:sz w:val="18"/>
              </w:rPr>
            </w:pPr>
            <w:r>
              <w:rPr>
                <w:sz w:val="18"/>
              </w:rPr>
              <w:t>1036</w:t>
            </w:r>
          </w:p>
        </w:tc>
        <w:tc>
          <w:tcPr>
            <w:tcW w:w="1308" w:type="dxa"/>
          </w:tcPr>
          <w:p w14:paraId="3E1D8DAF" w14:textId="77777777" w:rsidR="003D0862" w:rsidRDefault="003D0862" w:rsidP="001B698E">
            <w:pPr>
              <w:pStyle w:val="TableParagraph"/>
              <w:rPr>
                <w:sz w:val="16"/>
              </w:rPr>
            </w:pPr>
          </w:p>
        </w:tc>
        <w:tc>
          <w:tcPr>
            <w:tcW w:w="5213" w:type="dxa"/>
          </w:tcPr>
          <w:p w14:paraId="0ED142D3" w14:textId="77777777" w:rsidR="003D0862" w:rsidRDefault="003D0862" w:rsidP="001B698E">
            <w:pPr>
              <w:pStyle w:val="TableParagraph"/>
              <w:spacing w:line="244" w:lineRule="auto"/>
              <w:ind w:left="757" w:right="51"/>
              <w:jc w:val="both"/>
              <w:rPr>
                <w:sz w:val="18"/>
              </w:rPr>
            </w:pPr>
            <w:r>
              <w:rPr>
                <w:sz w:val="18"/>
              </w:rPr>
              <w:t>hosted by the officers of the Association or any group of</w:t>
            </w:r>
            <w:r>
              <w:rPr>
                <w:spacing w:val="1"/>
                <w:sz w:val="18"/>
              </w:rPr>
              <w:t xml:space="preserve"> </w:t>
            </w:r>
            <w:r>
              <w:rPr>
                <w:sz w:val="18"/>
              </w:rPr>
              <w:t>students,</w:t>
            </w:r>
            <w:r>
              <w:rPr>
                <w:spacing w:val="1"/>
                <w:sz w:val="18"/>
              </w:rPr>
              <w:t xml:space="preserve"> </w:t>
            </w:r>
            <w:r>
              <w:rPr>
                <w:sz w:val="18"/>
              </w:rPr>
              <w:t>Provisional</w:t>
            </w:r>
            <w:r>
              <w:rPr>
                <w:spacing w:val="1"/>
                <w:sz w:val="18"/>
              </w:rPr>
              <w:t xml:space="preserve"> </w:t>
            </w:r>
            <w:r>
              <w:rPr>
                <w:sz w:val="18"/>
              </w:rPr>
              <w:t>Student</w:t>
            </w:r>
            <w:r>
              <w:rPr>
                <w:spacing w:val="1"/>
                <w:sz w:val="18"/>
              </w:rPr>
              <w:t xml:space="preserve"> </w:t>
            </w:r>
            <w:r>
              <w:rPr>
                <w:sz w:val="18"/>
              </w:rPr>
              <w:t>Organizations,</w:t>
            </w:r>
            <w:r>
              <w:rPr>
                <w:spacing w:val="1"/>
                <w:sz w:val="18"/>
              </w:rPr>
              <w:t xml:space="preserve"> </w:t>
            </w:r>
            <w:r>
              <w:rPr>
                <w:sz w:val="18"/>
              </w:rPr>
              <w:t>or</w:t>
            </w:r>
            <w:r>
              <w:rPr>
                <w:spacing w:val="1"/>
                <w:sz w:val="18"/>
              </w:rPr>
              <w:t xml:space="preserve"> </w:t>
            </w:r>
            <w:r>
              <w:rPr>
                <w:sz w:val="18"/>
              </w:rPr>
              <w:t>Student</w:t>
            </w:r>
            <w:r>
              <w:rPr>
                <w:spacing w:val="1"/>
                <w:sz w:val="18"/>
              </w:rPr>
              <w:t xml:space="preserve"> </w:t>
            </w:r>
            <w:r>
              <w:rPr>
                <w:sz w:val="18"/>
              </w:rPr>
              <w:t>Organizations;</w:t>
            </w:r>
          </w:p>
        </w:tc>
      </w:tr>
      <w:tr w:rsidR="003D0862" w14:paraId="3D201BFC" w14:textId="77777777" w:rsidTr="001B698E">
        <w:trPr>
          <w:trHeight w:val="844"/>
        </w:trPr>
        <w:tc>
          <w:tcPr>
            <w:tcW w:w="1381" w:type="dxa"/>
          </w:tcPr>
          <w:p w14:paraId="6F74DC18" w14:textId="77777777" w:rsidR="003D0862" w:rsidRDefault="003D0862" w:rsidP="001B698E">
            <w:pPr>
              <w:pStyle w:val="TableParagraph"/>
              <w:spacing w:before="105"/>
              <w:ind w:left="50"/>
              <w:rPr>
                <w:sz w:val="18"/>
              </w:rPr>
            </w:pPr>
            <w:r>
              <w:rPr>
                <w:sz w:val="18"/>
              </w:rPr>
              <w:t>1038</w:t>
            </w:r>
          </w:p>
          <w:p w14:paraId="712C6FB7" w14:textId="77777777" w:rsidR="003D0862" w:rsidRDefault="003D0862" w:rsidP="001B698E">
            <w:pPr>
              <w:pStyle w:val="TableParagraph"/>
              <w:spacing w:before="8"/>
              <w:rPr>
                <w:sz w:val="18"/>
              </w:rPr>
            </w:pPr>
          </w:p>
          <w:p w14:paraId="50C6A801" w14:textId="77777777" w:rsidR="003D0862" w:rsidRDefault="003D0862" w:rsidP="001B698E">
            <w:pPr>
              <w:pStyle w:val="TableParagraph"/>
              <w:ind w:left="50"/>
              <w:rPr>
                <w:sz w:val="18"/>
              </w:rPr>
            </w:pPr>
            <w:r>
              <w:rPr>
                <w:sz w:val="18"/>
              </w:rPr>
              <w:t>1040</w:t>
            </w:r>
          </w:p>
        </w:tc>
        <w:tc>
          <w:tcPr>
            <w:tcW w:w="1308" w:type="dxa"/>
          </w:tcPr>
          <w:p w14:paraId="7028172F" w14:textId="77777777" w:rsidR="003D0862" w:rsidRDefault="003D0862" w:rsidP="001B698E">
            <w:pPr>
              <w:pStyle w:val="TableParagraph"/>
              <w:spacing w:before="105"/>
              <w:ind w:right="204"/>
              <w:jc w:val="right"/>
              <w:rPr>
                <w:sz w:val="18"/>
              </w:rPr>
            </w:pPr>
            <w:r>
              <w:rPr>
                <w:sz w:val="18"/>
              </w:rPr>
              <w:t>2.</w:t>
            </w:r>
          </w:p>
        </w:tc>
        <w:tc>
          <w:tcPr>
            <w:tcW w:w="5213" w:type="dxa"/>
          </w:tcPr>
          <w:p w14:paraId="4D0E6AB2" w14:textId="77777777" w:rsidR="003D0862" w:rsidRDefault="003D0862" w:rsidP="001B698E">
            <w:pPr>
              <w:pStyle w:val="TableParagraph"/>
              <w:spacing w:before="105" w:line="244" w:lineRule="auto"/>
              <w:ind w:left="206" w:right="48"/>
              <w:jc w:val="both"/>
              <w:rPr>
                <w:sz w:val="18"/>
              </w:rPr>
            </w:pPr>
            <w:r>
              <w:rPr>
                <w:sz w:val="18"/>
              </w:rPr>
              <w:t>In considering funding to any group of students, Provisional Student</w:t>
            </w:r>
            <w:r>
              <w:rPr>
                <w:spacing w:val="-42"/>
                <w:sz w:val="18"/>
              </w:rPr>
              <w:t xml:space="preserve"> </w:t>
            </w:r>
            <w:r>
              <w:rPr>
                <w:sz w:val="18"/>
              </w:rPr>
              <w:t>Organization</w:t>
            </w:r>
            <w:r>
              <w:rPr>
                <w:spacing w:val="1"/>
                <w:sz w:val="18"/>
              </w:rPr>
              <w:t xml:space="preserve"> </w:t>
            </w:r>
            <w:r>
              <w:rPr>
                <w:sz w:val="18"/>
              </w:rPr>
              <w:t>or</w:t>
            </w:r>
            <w:r>
              <w:rPr>
                <w:spacing w:val="1"/>
                <w:sz w:val="18"/>
              </w:rPr>
              <w:t xml:space="preserve"> </w:t>
            </w:r>
            <w:r>
              <w:rPr>
                <w:sz w:val="18"/>
              </w:rPr>
              <w:t>Student</w:t>
            </w:r>
            <w:r>
              <w:rPr>
                <w:spacing w:val="1"/>
                <w:sz w:val="18"/>
              </w:rPr>
              <w:t xml:space="preserve"> </w:t>
            </w:r>
            <w:r>
              <w:rPr>
                <w:sz w:val="18"/>
              </w:rPr>
              <w:t>Organization,</w:t>
            </w:r>
            <w:r>
              <w:rPr>
                <w:spacing w:val="1"/>
                <w:sz w:val="18"/>
              </w:rPr>
              <w:t xml:space="preserve"> </w:t>
            </w:r>
            <w:r>
              <w:rPr>
                <w:sz w:val="18"/>
              </w:rPr>
              <w:t>the</w:t>
            </w:r>
            <w:r>
              <w:rPr>
                <w:spacing w:val="1"/>
                <w:sz w:val="18"/>
              </w:rPr>
              <w:t xml:space="preserve"> </w:t>
            </w:r>
            <w:r>
              <w:rPr>
                <w:sz w:val="18"/>
              </w:rPr>
              <w:t>officers</w:t>
            </w:r>
            <w:r>
              <w:rPr>
                <w:spacing w:val="1"/>
                <w:sz w:val="18"/>
              </w:rPr>
              <w:t xml:space="preserve"> </w:t>
            </w:r>
            <w:r>
              <w:rPr>
                <w:sz w:val="18"/>
              </w:rPr>
              <w:t>of</w:t>
            </w:r>
            <w:r>
              <w:rPr>
                <w:spacing w:val="46"/>
                <w:sz w:val="18"/>
              </w:rPr>
              <w:t xml:space="preserve"> </w:t>
            </w:r>
            <w:r>
              <w:rPr>
                <w:sz w:val="18"/>
              </w:rPr>
              <w:t>the</w:t>
            </w:r>
            <w:r>
              <w:rPr>
                <w:spacing w:val="1"/>
                <w:sz w:val="18"/>
              </w:rPr>
              <w:t xml:space="preserve"> </w:t>
            </w:r>
            <w:r>
              <w:rPr>
                <w:sz w:val="18"/>
              </w:rPr>
              <w:t>Association may consider:</w:t>
            </w:r>
          </w:p>
        </w:tc>
      </w:tr>
      <w:tr w:rsidR="003D0862" w14:paraId="62F7B4DF" w14:textId="77777777" w:rsidTr="001B698E">
        <w:trPr>
          <w:trHeight w:val="844"/>
        </w:trPr>
        <w:tc>
          <w:tcPr>
            <w:tcW w:w="1381" w:type="dxa"/>
          </w:tcPr>
          <w:p w14:paraId="13DE6CEA" w14:textId="77777777" w:rsidR="003D0862" w:rsidRDefault="003D0862" w:rsidP="001B698E">
            <w:pPr>
              <w:pStyle w:val="TableParagraph"/>
              <w:spacing w:before="105"/>
              <w:ind w:left="50"/>
              <w:rPr>
                <w:sz w:val="18"/>
              </w:rPr>
            </w:pPr>
            <w:r>
              <w:rPr>
                <w:sz w:val="18"/>
              </w:rPr>
              <w:t>1042</w:t>
            </w:r>
          </w:p>
          <w:p w14:paraId="570502BB" w14:textId="77777777" w:rsidR="003D0862" w:rsidRDefault="003D0862" w:rsidP="001B698E">
            <w:pPr>
              <w:pStyle w:val="TableParagraph"/>
              <w:spacing w:before="8"/>
              <w:rPr>
                <w:sz w:val="18"/>
              </w:rPr>
            </w:pPr>
          </w:p>
          <w:p w14:paraId="7646A2D6" w14:textId="77777777" w:rsidR="003D0862" w:rsidRDefault="003D0862" w:rsidP="001B698E">
            <w:pPr>
              <w:pStyle w:val="TableParagraph"/>
              <w:ind w:left="50"/>
              <w:rPr>
                <w:sz w:val="18"/>
              </w:rPr>
            </w:pPr>
            <w:r>
              <w:rPr>
                <w:sz w:val="18"/>
              </w:rPr>
              <w:t>1044</w:t>
            </w:r>
          </w:p>
        </w:tc>
        <w:tc>
          <w:tcPr>
            <w:tcW w:w="1308" w:type="dxa"/>
          </w:tcPr>
          <w:p w14:paraId="0EE1E2F5" w14:textId="77777777" w:rsidR="003D0862" w:rsidRDefault="003D0862" w:rsidP="001B698E">
            <w:pPr>
              <w:pStyle w:val="TableParagraph"/>
              <w:rPr>
                <w:sz w:val="16"/>
              </w:rPr>
            </w:pPr>
          </w:p>
        </w:tc>
        <w:tc>
          <w:tcPr>
            <w:tcW w:w="5213" w:type="dxa"/>
          </w:tcPr>
          <w:p w14:paraId="0ACC842F" w14:textId="77777777" w:rsidR="003D0862" w:rsidRDefault="003D0862" w:rsidP="001B698E">
            <w:pPr>
              <w:pStyle w:val="TableParagraph"/>
              <w:spacing w:before="105" w:line="244" w:lineRule="auto"/>
              <w:ind w:left="757" w:right="50" w:hanging="551"/>
              <w:jc w:val="both"/>
              <w:rPr>
                <w:sz w:val="18"/>
              </w:rPr>
            </w:pPr>
            <w:r>
              <w:rPr>
                <w:sz w:val="18"/>
              </w:rPr>
              <w:t xml:space="preserve">a.       </w:t>
            </w:r>
            <w:r>
              <w:rPr>
                <w:spacing w:val="1"/>
                <w:sz w:val="18"/>
              </w:rPr>
              <w:t xml:space="preserve"> </w:t>
            </w:r>
            <w:r>
              <w:rPr>
                <w:sz w:val="18"/>
              </w:rPr>
              <w:t>The history and track record of the activity being hosted by</w:t>
            </w:r>
            <w:r>
              <w:rPr>
                <w:spacing w:val="1"/>
                <w:sz w:val="18"/>
              </w:rPr>
              <w:t xml:space="preserve"> </w:t>
            </w:r>
            <w:r>
              <w:rPr>
                <w:sz w:val="18"/>
              </w:rPr>
              <w:t>the groups of students, Provisional Student Organization, or</w:t>
            </w:r>
            <w:r>
              <w:rPr>
                <w:spacing w:val="1"/>
                <w:sz w:val="18"/>
              </w:rPr>
              <w:t xml:space="preserve"> </w:t>
            </w:r>
            <w:r>
              <w:rPr>
                <w:sz w:val="18"/>
              </w:rPr>
              <w:t>Student Organization;</w:t>
            </w:r>
          </w:p>
        </w:tc>
      </w:tr>
      <w:tr w:rsidR="003D0862" w14:paraId="1DE00C8C" w14:textId="77777777" w:rsidTr="001B698E">
        <w:trPr>
          <w:trHeight w:val="844"/>
        </w:trPr>
        <w:tc>
          <w:tcPr>
            <w:tcW w:w="1381" w:type="dxa"/>
          </w:tcPr>
          <w:p w14:paraId="53E2B8E2" w14:textId="77777777" w:rsidR="003D0862" w:rsidRDefault="003D0862" w:rsidP="001B698E">
            <w:pPr>
              <w:pStyle w:val="TableParagraph"/>
              <w:spacing w:before="105"/>
              <w:ind w:left="50"/>
              <w:rPr>
                <w:sz w:val="18"/>
              </w:rPr>
            </w:pPr>
            <w:r>
              <w:rPr>
                <w:sz w:val="18"/>
              </w:rPr>
              <w:t>1046</w:t>
            </w:r>
          </w:p>
          <w:p w14:paraId="3BDBA931" w14:textId="77777777" w:rsidR="003D0862" w:rsidRDefault="003D0862" w:rsidP="001B698E">
            <w:pPr>
              <w:pStyle w:val="TableParagraph"/>
              <w:spacing w:before="8"/>
              <w:rPr>
                <w:sz w:val="18"/>
              </w:rPr>
            </w:pPr>
          </w:p>
          <w:p w14:paraId="74F696A3" w14:textId="77777777" w:rsidR="003D0862" w:rsidRDefault="003D0862" w:rsidP="001B698E">
            <w:pPr>
              <w:pStyle w:val="TableParagraph"/>
              <w:ind w:left="50"/>
              <w:rPr>
                <w:sz w:val="18"/>
              </w:rPr>
            </w:pPr>
            <w:r>
              <w:rPr>
                <w:sz w:val="18"/>
              </w:rPr>
              <w:t>1048</w:t>
            </w:r>
          </w:p>
        </w:tc>
        <w:tc>
          <w:tcPr>
            <w:tcW w:w="1308" w:type="dxa"/>
          </w:tcPr>
          <w:p w14:paraId="32FDE340" w14:textId="77777777" w:rsidR="003D0862" w:rsidRDefault="003D0862" w:rsidP="001B698E">
            <w:pPr>
              <w:pStyle w:val="TableParagraph"/>
              <w:rPr>
                <w:sz w:val="16"/>
              </w:rPr>
            </w:pPr>
          </w:p>
        </w:tc>
        <w:tc>
          <w:tcPr>
            <w:tcW w:w="5213" w:type="dxa"/>
          </w:tcPr>
          <w:p w14:paraId="5103E7CA" w14:textId="77777777" w:rsidR="003D0862" w:rsidRDefault="003D0862" w:rsidP="001B698E">
            <w:pPr>
              <w:pStyle w:val="TableParagraph"/>
              <w:spacing w:before="105" w:line="244" w:lineRule="auto"/>
              <w:ind w:left="757" w:right="51" w:hanging="551"/>
              <w:jc w:val="both"/>
              <w:rPr>
                <w:sz w:val="18"/>
              </w:rPr>
            </w:pPr>
            <w:r>
              <w:rPr>
                <w:sz w:val="18"/>
              </w:rPr>
              <w:t xml:space="preserve">b.     </w:t>
            </w:r>
            <w:r>
              <w:rPr>
                <w:spacing w:val="45"/>
                <w:sz w:val="18"/>
              </w:rPr>
              <w:t xml:space="preserve"> </w:t>
            </w:r>
            <w:r>
              <w:rPr>
                <w:sz w:val="18"/>
              </w:rPr>
              <w:t>The</w:t>
            </w:r>
            <w:r>
              <w:rPr>
                <w:spacing w:val="23"/>
                <w:sz w:val="18"/>
              </w:rPr>
              <w:t xml:space="preserve"> </w:t>
            </w:r>
            <w:r>
              <w:rPr>
                <w:sz w:val="18"/>
              </w:rPr>
              <w:t>participation</w:t>
            </w:r>
            <w:r>
              <w:rPr>
                <w:spacing w:val="25"/>
                <w:sz w:val="18"/>
              </w:rPr>
              <w:t xml:space="preserve"> </w:t>
            </w:r>
            <w:r>
              <w:rPr>
                <w:sz w:val="18"/>
              </w:rPr>
              <w:t>of</w:t>
            </w:r>
            <w:r>
              <w:rPr>
                <w:spacing w:val="24"/>
                <w:sz w:val="18"/>
              </w:rPr>
              <w:t xml:space="preserve"> </w:t>
            </w:r>
            <w:r>
              <w:rPr>
                <w:sz w:val="18"/>
              </w:rPr>
              <w:t>the</w:t>
            </w:r>
            <w:r>
              <w:rPr>
                <w:spacing w:val="26"/>
                <w:sz w:val="18"/>
              </w:rPr>
              <w:t xml:space="preserve"> </w:t>
            </w:r>
            <w:r>
              <w:rPr>
                <w:sz w:val="18"/>
              </w:rPr>
              <w:t>Provisional</w:t>
            </w:r>
            <w:r>
              <w:rPr>
                <w:spacing w:val="25"/>
                <w:sz w:val="18"/>
              </w:rPr>
              <w:t xml:space="preserve"> </w:t>
            </w:r>
            <w:r>
              <w:rPr>
                <w:sz w:val="18"/>
              </w:rPr>
              <w:t>Student</w:t>
            </w:r>
            <w:r>
              <w:rPr>
                <w:spacing w:val="25"/>
                <w:sz w:val="18"/>
              </w:rPr>
              <w:t xml:space="preserve"> </w:t>
            </w:r>
            <w:r>
              <w:rPr>
                <w:sz w:val="18"/>
              </w:rPr>
              <w:t>Organizations</w:t>
            </w:r>
            <w:r>
              <w:rPr>
                <w:spacing w:val="-43"/>
                <w:sz w:val="18"/>
              </w:rPr>
              <w:t xml:space="preserve"> </w:t>
            </w:r>
            <w:r>
              <w:rPr>
                <w:sz w:val="18"/>
              </w:rPr>
              <w:t>or</w:t>
            </w:r>
            <w:r>
              <w:rPr>
                <w:spacing w:val="1"/>
                <w:sz w:val="18"/>
              </w:rPr>
              <w:t xml:space="preserve"> </w:t>
            </w:r>
            <w:r>
              <w:rPr>
                <w:sz w:val="18"/>
              </w:rPr>
              <w:t>Student</w:t>
            </w:r>
            <w:r>
              <w:rPr>
                <w:spacing w:val="1"/>
                <w:sz w:val="18"/>
              </w:rPr>
              <w:t xml:space="preserve"> </w:t>
            </w:r>
            <w:r>
              <w:rPr>
                <w:sz w:val="18"/>
              </w:rPr>
              <w:t>Organization</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Council</w:t>
            </w:r>
            <w:r>
              <w:rPr>
                <w:spacing w:val="1"/>
                <w:sz w:val="18"/>
              </w:rPr>
              <w:t xml:space="preserve"> </w:t>
            </w:r>
            <w:r>
              <w:rPr>
                <w:sz w:val="18"/>
              </w:rPr>
              <w:t>of</w:t>
            </w:r>
            <w:r>
              <w:rPr>
                <w:spacing w:val="1"/>
                <w:sz w:val="18"/>
              </w:rPr>
              <w:t xml:space="preserve"> </w:t>
            </w:r>
            <w:r>
              <w:rPr>
                <w:sz w:val="18"/>
              </w:rPr>
              <w:t>Student</w:t>
            </w:r>
            <w:r>
              <w:rPr>
                <w:spacing w:val="1"/>
                <w:sz w:val="18"/>
              </w:rPr>
              <w:t xml:space="preserve"> </w:t>
            </w:r>
            <w:r>
              <w:rPr>
                <w:sz w:val="18"/>
              </w:rPr>
              <w:t>Organizations;</w:t>
            </w:r>
          </w:p>
        </w:tc>
      </w:tr>
      <w:tr w:rsidR="003D0862" w14:paraId="42285C57" w14:textId="77777777" w:rsidTr="001B698E">
        <w:trPr>
          <w:trHeight w:val="738"/>
        </w:trPr>
        <w:tc>
          <w:tcPr>
            <w:tcW w:w="1381" w:type="dxa"/>
          </w:tcPr>
          <w:p w14:paraId="374E1A5F" w14:textId="77777777" w:rsidR="003D0862" w:rsidRDefault="003D0862" w:rsidP="001B698E">
            <w:pPr>
              <w:pStyle w:val="TableParagraph"/>
              <w:spacing w:before="105"/>
              <w:ind w:left="50"/>
              <w:rPr>
                <w:sz w:val="18"/>
              </w:rPr>
            </w:pPr>
            <w:r>
              <w:rPr>
                <w:sz w:val="18"/>
              </w:rPr>
              <w:t>1050</w:t>
            </w:r>
          </w:p>
          <w:p w14:paraId="4A567B3D" w14:textId="77777777" w:rsidR="003D0862" w:rsidRDefault="003D0862" w:rsidP="001B698E">
            <w:pPr>
              <w:pStyle w:val="TableParagraph"/>
              <w:spacing w:before="8"/>
              <w:rPr>
                <w:sz w:val="18"/>
              </w:rPr>
            </w:pPr>
          </w:p>
          <w:p w14:paraId="72C2ACFF" w14:textId="77777777" w:rsidR="003D0862" w:rsidRDefault="003D0862" w:rsidP="001B698E">
            <w:pPr>
              <w:pStyle w:val="TableParagraph"/>
              <w:spacing w:line="192" w:lineRule="exact"/>
              <w:ind w:left="50"/>
              <w:rPr>
                <w:sz w:val="18"/>
              </w:rPr>
            </w:pPr>
            <w:r>
              <w:rPr>
                <w:sz w:val="18"/>
              </w:rPr>
              <w:t>1052</w:t>
            </w:r>
          </w:p>
        </w:tc>
        <w:tc>
          <w:tcPr>
            <w:tcW w:w="1308" w:type="dxa"/>
          </w:tcPr>
          <w:p w14:paraId="3173AAAC" w14:textId="77777777" w:rsidR="003D0862" w:rsidRDefault="003D0862" w:rsidP="001B698E">
            <w:pPr>
              <w:pStyle w:val="TableParagraph"/>
              <w:rPr>
                <w:sz w:val="16"/>
              </w:rPr>
            </w:pPr>
          </w:p>
        </w:tc>
        <w:tc>
          <w:tcPr>
            <w:tcW w:w="5213" w:type="dxa"/>
          </w:tcPr>
          <w:p w14:paraId="3D676206" w14:textId="77777777" w:rsidR="003D0862" w:rsidRDefault="003D0862" w:rsidP="001B698E">
            <w:pPr>
              <w:pStyle w:val="TableParagraph"/>
              <w:spacing w:before="88" w:line="210" w:lineRule="atLeast"/>
              <w:ind w:left="757" w:right="48" w:hanging="551"/>
              <w:jc w:val="both"/>
              <w:rPr>
                <w:sz w:val="18"/>
              </w:rPr>
            </w:pPr>
            <w:r>
              <w:rPr>
                <w:sz w:val="18"/>
              </w:rPr>
              <w:t xml:space="preserve">c.   </w:t>
            </w:r>
            <w:r>
              <w:rPr>
                <w:spacing w:val="1"/>
                <w:sz w:val="18"/>
              </w:rPr>
              <w:t xml:space="preserve"> </w:t>
            </w:r>
            <w:r>
              <w:rPr>
                <w:sz w:val="18"/>
              </w:rPr>
              <w:t>The</w:t>
            </w:r>
            <w:r>
              <w:rPr>
                <w:spacing w:val="45"/>
                <w:sz w:val="18"/>
              </w:rPr>
              <w:t xml:space="preserve"> </w:t>
            </w:r>
            <w:r>
              <w:rPr>
                <w:sz w:val="18"/>
              </w:rPr>
              <w:t>compliance</w:t>
            </w:r>
            <w:r>
              <w:rPr>
                <w:spacing w:val="45"/>
                <w:sz w:val="18"/>
              </w:rPr>
              <w:t xml:space="preserve"> </w:t>
            </w:r>
            <w:r>
              <w:rPr>
                <w:sz w:val="18"/>
              </w:rPr>
              <w:t>of</w:t>
            </w:r>
            <w:r>
              <w:rPr>
                <w:spacing w:val="45"/>
                <w:sz w:val="18"/>
              </w:rPr>
              <w:t xml:space="preserve"> </w:t>
            </w:r>
            <w:r>
              <w:rPr>
                <w:sz w:val="18"/>
              </w:rPr>
              <w:t>the</w:t>
            </w:r>
            <w:r>
              <w:rPr>
                <w:spacing w:val="45"/>
                <w:sz w:val="18"/>
              </w:rPr>
              <w:t xml:space="preserve"> </w:t>
            </w:r>
            <w:r>
              <w:rPr>
                <w:sz w:val="18"/>
              </w:rPr>
              <w:t>group</w:t>
            </w:r>
            <w:r>
              <w:rPr>
                <w:spacing w:val="45"/>
                <w:sz w:val="18"/>
              </w:rPr>
              <w:t xml:space="preserve"> </w:t>
            </w:r>
            <w:r>
              <w:rPr>
                <w:sz w:val="18"/>
              </w:rPr>
              <w:t>of</w:t>
            </w:r>
            <w:r>
              <w:rPr>
                <w:spacing w:val="45"/>
                <w:sz w:val="18"/>
              </w:rPr>
              <w:t xml:space="preserve"> </w:t>
            </w:r>
            <w:r>
              <w:rPr>
                <w:sz w:val="18"/>
              </w:rPr>
              <w:t>students,</w:t>
            </w:r>
            <w:r>
              <w:rPr>
                <w:spacing w:val="45"/>
                <w:sz w:val="18"/>
              </w:rPr>
              <w:t xml:space="preserve"> </w:t>
            </w:r>
            <w:r>
              <w:rPr>
                <w:sz w:val="18"/>
              </w:rPr>
              <w:t>Provisional</w:t>
            </w:r>
            <w:r>
              <w:rPr>
                <w:spacing w:val="1"/>
                <w:sz w:val="18"/>
              </w:rPr>
              <w:t xml:space="preserve"> </w:t>
            </w:r>
            <w:r>
              <w:rPr>
                <w:sz w:val="18"/>
              </w:rPr>
              <w:t>Student Organizations, and Student Organization to policies</w:t>
            </w:r>
            <w:r>
              <w:rPr>
                <w:spacing w:val="1"/>
                <w:sz w:val="18"/>
              </w:rPr>
              <w:t xml:space="preserve"> </w:t>
            </w:r>
            <w:r>
              <w:rPr>
                <w:sz w:val="18"/>
              </w:rPr>
              <w:t>of</w:t>
            </w:r>
            <w:r>
              <w:rPr>
                <w:spacing w:val="4"/>
                <w:sz w:val="18"/>
              </w:rPr>
              <w:t xml:space="preserve"> </w:t>
            </w:r>
            <w:r>
              <w:rPr>
                <w:sz w:val="18"/>
              </w:rPr>
              <w:t>the</w:t>
            </w:r>
            <w:r>
              <w:rPr>
                <w:spacing w:val="5"/>
                <w:sz w:val="18"/>
              </w:rPr>
              <w:t xml:space="preserve"> </w:t>
            </w:r>
            <w:r>
              <w:rPr>
                <w:sz w:val="18"/>
              </w:rPr>
              <w:t>officers</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Association</w:t>
            </w:r>
            <w:r>
              <w:rPr>
                <w:spacing w:val="6"/>
                <w:sz w:val="18"/>
              </w:rPr>
              <w:t xml:space="preserve"> </w:t>
            </w:r>
            <w:r>
              <w:rPr>
                <w:sz w:val="18"/>
              </w:rPr>
              <w:t>and</w:t>
            </w:r>
            <w:r>
              <w:rPr>
                <w:spacing w:val="6"/>
                <w:sz w:val="18"/>
              </w:rPr>
              <w:t xml:space="preserve"> </w:t>
            </w:r>
            <w:r>
              <w:rPr>
                <w:sz w:val="18"/>
              </w:rPr>
              <w:t>the</w:t>
            </w:r>
            <w:r>
              <w:rPr>
                <w:spacing w:val="5"/>
                <w:sz w:val="18"/>
              </w:rPr>
              <w:t xml:space="preserve"> </w:t>
            </w:r>
            <w:r>
              <w:rPr>
                <w:sz w:val="18"/>
              </w:rPr>
              <w:t>Council</w:t>
            </w:r>
            <w:r>
              <w:rPr>
                <w:spacing w:val="6"/>
                <w:sz w:val="18"/>
              </w:rPr>
              <w:t xml:space="preserve"> </w:t>
            </w:r>
            <w:r>
              <w:rPr>
                <w:sz w:val="18"/>
              </w:rPr>
              <w:t>of</w:t>
            </w:r>
            <w:r>
              <w:rPr>
                <w:spacing w:val="4"/>
                <w:sz w:val="18"/>
              </w:rPr>
              <w:t xml:space="preserve"> </w:t>
            </w:r>
            <w:r>
              <w:rPr>
                <w:sz w:val="18"/>
              </w:rPr>
              <w:t>Student</w:t>
            </w:r>
          </w:p>
        </w:tc>
      </w:tr>
      <w:tr w:rsidR="003D0862" w14:paraId="7DF9DF5C" w14:textId="77777777" w:rsidTr="001B698E">
        <w:trPr>
          <w:trHeight w:val="633"/>
        </w:trPr>
        <w:tc>
          <w:tcPr>
            <w:tcW w:w="1381" w:type="dxa"/>
          </w:tcPr>
          <w:p w14:paraId="216B5F7B" w14:textId="77777777" w:rsidR="003D0862" w:rsidRDefault="003D0862" w:rsidP="001B698E">
            <w:pPr>
              <w:pStyle w:val="TableParagraph"/>
              <w:spacing w:before="3"/>
              <w:rPr>
                <w:sz w:val="18"/>
              </w:rPr>
            </w:pPr>
          </w:p>
          <w:p w14:paraId="2F3ABE69" w14:textId="77777777" w:rsidR="003D0862" w:rsidRDefault="003D0862" w:rsidP="001B698E">
            <w:pPr>
              <w:pStyle w:val="TableParagraph"/>
              <w:ind w:left="50"/>
              <w:rPr>
                <w:sz w:val="18"/>
              </w:rPr>
            </w:pPr>
            <w:r>
              <w:rPr>
                <w:sz w:val="18"/>
              </w:rPr>
              <w:t>1054</w:t>
            </w:r>
          </w:p>
        </w:tc>
        <w:tc>
          <w:tcPr>
            <w:tcW w:w="1308" w:type="dxa"/>
          </w:tcPr>
          <w:p w14:paraId="7BA79BFB" w14:textId="77777777" w:rsidR="003D0862" w:rsidRDefault="003D0862" w:rsidP="001B698E">
            <w:pPr>
              <w:pStyle w:val="TableParagraph"/>
              <w:rPr>
                <w:sz w:val="16"/>
              </w:rPr>
            </w:pPr>
          </w:p>
        </w:tc>
        <w:tc>
          <w:tcPr>
            <w:tcW w:w="5213" w:type="dxa"/>
          </w:tcPr>
          <w:p w14:paraId="6817E437" w14:textId="77777777" w:rsidR="003D0862" w:rsidRDefault="003D0862" w:rsidP="001B698E">
            <w:pPr>
              <w:pStyle w:val="TableParagraph"/>
              <w:spacing w:line="206" w:lineRule="exact"/>
              <w:ind w:left="757"/>
              <w:rPr>
                <w:sz w:val="18"/>
              </w:rPr>
            </w:pPr>
            <w:r>
              <w:rPr>
                <w:sz w:val="18"/>
              </w:rPr>
              <w:t>Organizations;</w:t>
            </w:r>
            <w:r>
              <w:rPr>
                <w:spacing w:val="9"/>
                <w:sz w:val="18"/>
              </w:rPr>
              <w:t xml:space="preserve"> </w:t>
            </w:r>
            <w:r>
              <w:rPr>
                <w:sz w:val="18"/>
              </w:rPr>
              <w:t>and</w:t>
            </w:r>
          </w:p>
          <w:p w14:paraId="779B11E1" w14:textId="77777777" w:rsidR="003D0862" w:rsidRDefault="003D0862" w:rsidP="001B698E">
            <w:pPr>
              <w:pStyle w:val="TableParagraph"/>
              <w:spacing w:before="8"/>
              <w:rPr>
                <w:sz w:val="18"/>
              </w:rPr>
            </w:pPr>
          </w:p>
          <w:p w14:paraId="1309E744" w14:textId="77777777" w:rsidR="003D0862" w:rsidRDefault="003D0862" w:rsidP="001B698E">
            <w:pPr>
              <w:pStyle w:val="TableParagraph"/>
              <w:tabs>
                <w:tab w:val="left" w:pos="756"/>
              </w:tabs>
              <w:spacing w:line="192" w:lineRule="exact"/>
              <w:ind w:left="206"/>
              <w:rPr>
                <w:sz w:val="18"/>
              </w:rPr>
            </w:pPr>
            <w:r>
              <w:rPr>
                <w:sz w:val="18"/>
              </w:rPr>
              <w:t>d.</w:t>
            </w:r>
            <w:r>
              <w:rPr>
                <w:sz w:val="18"/>
              </w:rPr>
              <w:tab/>
              <w:t>The</w:t>
            </w:r>
            <w:r>
              <w:rPr>
                <w:spacing w:val="14"/>
                <w:sz w:val="18"/>
              </w:rPr>
              <w:t xml:space="preserve"> </w:t>
            </w:r>
            <w:r>
              <w:rPr>
                <w:sz w:val="18"/>
              </w:rPr>
              <w:t>inclusiveness</w:t>
            </w:r>
            <w:r>
              <w:rPr>
                <w:spacing w:val="17"/>
                <w:sz w:val="18"/>
              </w:rPr>
              <w:t xml:space="preserve"> </w:t>
            </w:r>
            <w:r>
              <w:rPr>
                <w:sz w:val="18"/>
              </w:rPr>
              <w:t>of</w:t>
            </w:r>
            <w:r>
              <w:rPr>
                <w:spacing w:val="16"/>
                <w:sz w:val="18"/>
              </w:rPr>
              <w:t xml:space="preserve"> </w:t>
            </w:r>
            <w:r>
              <w:rPr>
                <w:sz w:val="18"/>
              </w:rPr>
              <w:t>the</w:t>
            </w:r>
            <w:r>
              <w:rPr>
                <w:spacing w:val="16"/>
                <w:sz w:val="18"/>
              </w:rPr>
              <w:t xml:space="preserve"> </w:t>
            </w:r>
            <w:r>
              <w:rPr>
                <w:sz w:val="18"/>
              </w:rPr>
              <w:t>activity</w:t>
            </w:r>
            <w:r>
              <w:rPr>
                <w:spacing w:val="15"/>
                <w:sz w:val="18"/>
              </w:rPr>
              <w:t xml:space="preserve"> </w:t>
            </w:r>
            <w:r>
              <w:rPr>
                <w:sz w:val="18"/>
              </w:rPr>
              <w:t>being</w:t>
            </w:r>
            <w:r>
              <w:rPr>
                <w:spacing w:val="17"/>
                <w:sz w:val="18"/>
              </w:rPr>
              <w:t xml:space="preserve"> </w:t>
            </w:r>
            <w:r>
              <w:rPr>
                <w:sz w:val="18"/>
              </w:rPr>
              <w:t>hosted</w:t>
            </w:r>
            <w:r>
              <w:rPr>
                <w:spacing w:val="16"/>
                <w:sz w:val="18"/>
              </w:rPr>
              <w:t xml:space="preserve"> </w:t>
            </w:r>
            <w:r>
              <w:rPr>
                <w:sz w:val="18"/>
              </w:rPr>
              <w:t>by</w:t>
            </w:r>
            <w:r>
              <w:rPr>
                <w:spacing w:val="15"/>
                <w:sz w:val="18"/>
              </w:rPr>
              <w:t xml:space="preserve"> </w:t>
            </w:r>
            <w:r>
              <w:rPr>
                <w:sz w:val="18"/>
              </w:rPr>
              <w:t>the</w:t>
            </w:r>
            <w:r>
              <w:rPr>
                <w:spacing w:val="15"/>
                <w:sz w:val="18"/>
              </w:rPr>
              <w:t xml:space="preserve"> </w:t>
            </w:r>
            <w:r>
              <w:rPr>
                <w:sz w:val="18"/>
              </w:rPr>
              <w:t>group</w:t>
            </w:r>
          </w:p>
        </w:tc>
      </w:tr>
      <w:tr w:rsidR="003D0862" w14:paraId="2804A2C1" w14:textId="77777777" w:rsidTr="001B698E">
        <w:trPr>
          <w:trHeight w:val="629"/>
        </w:trPr>
        <w:tc>
          <w:tcPr>
            <w:tcW w:w="1381" w:type="dxa"/>
          </w:tcPr>
          <w:p w14:paraId="75FACD72" w14:textId="77777777" w:rsidR="003D0862" w:rsidRDefault="003D0862" w:rsidP="001B698E">
            <w:pPr>
              <w:pStyle w:val="TableParagraph"/>
              <w:spacing w:line="207" w:lineRule="exact"/>
              <w:ind w:left="50"/>
              <w:rPr>
                <w:sz w:val="18"/>
              </w:rPr>
            </w:pPr>
            <w:r>
              <w:rPr>
                <w:sz w:val="18"/>
              </w:rPr>
              <w:t>1056</w:t>
            </w:r>
          </w:p>
          <w:p w14:paraId="31A88686" w14:textId="77777777" w:rsidR="003D0862" w:rsidRDefault="003D0862" w:rsidP="001B698E">
            <w:pPr>
              <w:pStyle w:val="TableParagraph"/>
              <w:spacing w:before="8"/>
              <w:rPr>
                <w:sz w:val="18"/>
              </w:rPr>
            </w:pPr>
          </w:p>
          <w:p w14:paraId="293DA31D" w14:textId="77777777" w:rsidR="003D0862" w:rsidRDefault="003D0862" w:rsidP="001B698E">
            <w:pPr>
              <w:pStyle w:val="TableParagraph"/>
              <w:spacing w:line="188" w:lineRule="exact"/>
              <w:ind w:left="50"/>
              <w:rPr>
                <w:sz w:val="18"/>
              </w:rPr>
            </w:pPr>
            <w:r>
              <w:rPr>
                <w:sz w:val="18"/>
              </w:rPr>
              <w:t>1058</w:t>
            </w:r>
          </w:p>
        </w:tc>
        <w:tc>
          <w:tcPr>
            <w:tcW w:w="1308" w:type="dxa"/>
          </w:tcPr>
          <w:p w14:paraId="3CA7609C" w14:textId="77777777" w:rsidR="003D0862" w:rsidRDefault="003D0862" w:rsidP="001B698E">
            <w:pPr>
              <w:pStyle w:val="TableParagraph"/>
              <w:rPr>
                <w:sz w:val="16"/>
              </w:rPr>
            </w:pPr>
          </w:p>
        </w:tc>
        <w:tc>
          <w:tcPr>
            <w:tcW w:w="5213" w:type="dxa"/>
          </w:tcPr>
          <w:p w14:paraId="7C3208AD" w14:textId="77777777" w:rsidR="003D0862" w:rsidRDefault="003D0862" w:rsidP="001B698E">
            <w:pPr>
              <w:pStyle w:val="TableParagraph"/>
              <w:spacing w:line="207" w:lineRule="exact"/>
              <w:ind w:left="757"/>
              <w:rPr>
                <w:sz w:val="18"/>
              </w:rPr>
            </w:pPr>
            <w:r>
              <w:rPr>
                <w:sz w:val="18"/>
              </w:rPr>
              <w:t>of</w:t>
            </w:r>
            <w:r>
              <w:rPr>
                <w:spacing w:val="33"/>
                <w:sz w:val="18"/>
              </w:rPr>
              <w:t xml:space="preserve"> </w:t>
            </w:r>
            <w:r>
              <w:rPr>
                <w:sz w:val="18"/>
              </w:rPr>
              <w:t>students,</w:t>
            </w:r>
            <w:r>
              <w:rPr>
                <w:spacing w:val="33"/>
                <w:sz w:val="18"/>
              </w:rPr>
              <w:t xml:space="preserve"> </w:t>
            </w:r>
            <w:r>
              <w:rPr>
                <w:sz w:val="18"/>
              </w:rPr>
              <w:t>Provisional</w:t>
            </w:r>
            <w:r>
              <w:rPr>
                <w:spacing w:val="34"/>
                <w:sz w:val="18"/>
              </w:rPr>
              <w:t xml:space="preserve"> </w:t>
            </w:r>
            <w:r>
              <w:rPr>
                <w:sz w:val="18"/>
              </w:rPr>
              <w:t>Student</w:t>
            </w:r>
            <w:r>
              <w:rPr>
                <w:spacing w:val="33"/>
                <w:sz w:val="18"/>
              </w:rPr>
              <w:t xml:space="preserve"> </w:t>
            </w:r>
            <w:r>
              <w:rPr>
                <w:sz w:val="18"/>
              </w:rPr>
              <w:t>Organizations,</w:t>
            </w:r>
            <w:r>
              <w:rPr>
                <w:spacing w:val="34"/>
                <w:sz w:val="18"/>
              </w:rPr>
              <w:t xml:space="preserve"> </w:t>
            </w:r>
            <w:r>
              <w:rPr>
                <w:sz w:val="18"/>
              </w:rPr>
              <w:t>or</w:t>
            </w:r>
            <w:r>
              <w:rPr>
                <w:spacing w:val="33"/>
                <w:sz w:val="18"/>
              </w:rPr>
              <w:t xml:space="preserve"> </w:t>
            </w:r>
            <w:r>
              <w:rPr>
                <w:sz w:val="18"/>
              </w:rPr>
              <w:t>Student</w:t>
            </w:r>
          </w:p>
          <w:p w14:paraId="2683C40B" w14:textId="77777777" w:rsidR="003D0862" w:rsidRDefault="003D0862" w:rsidP="001B698E">
            <w:pPr>
              <w:pStyle w:val="TableParagraph"/>
              <w:spacing w:line="210" w:lineRule="atLeast"/>
              <w:ind w:left="757" w:right="45"/>
              <w:rPr>
                <w:sz w:val="18"/>
              </w:rPr>
            </w:pPr>
            <w:r>
              <w:rPr>
                <w:sz w:val="18"/>
              </w:rPr>
              <w:t>Organization,</w:t>
            </w:r>
            <w:r>
              <w:rPr>
                <w:spacing w:val="40"/>
                <w:sz w:val="18"/>
              </w:rPr>
              <w:t xml:space="preserve"> </w:t>
            </w:r>
            <w:r>
              <w:rPr>
                <w:sz w:val="18"/>
              </w:rPr>
              <w:t>and</w:t>
            </w:r>
            <w:r>
              <w:rPr>
                <w:spacing w:val="40"/>
                <w:sz w:val="18"/>
              </w:rPr>
              <w:t xml:space="preserve"> </w:t>
            </w:r>
            <w:r>
              <w:rPr>
                <w:sz w:val="18"/>
              </w:rPr>
              <w:t>the</w:t>
            </w:r>
            <w:r>
              <w:rPr>
                <w:spacing w:val="41"/>
                <w:sz w:val="18"/>
              </w:rPr>
              <w:t xml:space="preserve"> </w:t>
            </w:r>
            <w:r>
              <w:rPr>
                <w:sz w:val="18"/>
              </w:rPr>
              <w:t>opportunity</w:t>
            </w:r>
            <w:r>
              <w:rPr>
                <w:spacing w:val="40"/>
                <w:sz w:val="18"/>
              </w:rPr>
              <w:t xml:space="preserve"> </w:t>
            </w:r>
            <w:r>
              <w:rPr>
                <w:sz w:val="18"/>
              </w:rPr>
              <w:t>for</w:t>
            </w:r>
            <w:r>
              <w:rPr>
                <w:spacing w:val="39"/>
                <w:sz w:val="18"/>
              </w:rPr>
              <w:t xml:space="preserve"> </w:t>
            </w:r>
            <w:r>
              <w:rPr>
                <w:sz w:val="18"/>
              </w:rPr>
              <w:t>participation</w:t>
            </w:r>
            <w:r>
              <w:rPr>
                <w:spacing w:val="42"/>
                <w:sz w:val="18"/>
              </w:rPr>
              <w:t xml:space="preserve"> </w:t>
            </w:r>
            <w:r>
              <w:rPr>
                <w:sz w:val="18"/>
              </w:rPr>
              <w:t>of</w:t>
            </w:r>
            <w:r>
              <w:rPr>
                <w:spacing w:val="40"/>
                <w:sz w:val="18"/>
              </w:rPr>
              <w:t xml:space="preserve"> </w:t>
            </w:r>
            <w:r>
              <w:rPr>
                <w:sz w:val="18"/>
              </w:rPr>
              <w:t>the</w:t>
            </w:r>
            <w:r>
              <w:rPr>
                <w:spacing w:val="-42"/>
                <w:sz w:val="18"/>
              </w:rPr>
              <w:t xml:space="preserve"> </w:t>
            </w:r>
            <w:r>
              <w:rPr>
                <w:sz w:val="18"/>
              </w:rPr>
              <w:t>entire law</w:t>
            </w:r>
            <w:r>
              <w:rPr>
                <w:spacing w:val="2"/>
                <w:sz w:val="18"/>
              </w:rPr>
              <w:t xml:space="preserve"> </w:t>
            </w:r>
            <w:r>
              <w:rPr>
                <w:sz w:val="18"/>
              </w:rPr>
              <w:t>school</w:t>
            </w:r>
            <w:r>
              <w:rPr>
                <w:spacing w:val="3"/>
                <w:sz w:val="18"/>
              </w:rPr>
              <w:t xml:space="preserve"> </w:t>
            </w:r>
            <w:r>
              <w:rPr>
                <w:sz w:val="18"/>
              </w:rPr>
              <w:t>community</w:t>
            </w:r>
            <w:r>
              <w:rPr>
                <w:spacing w:val="2"/>
                <w:sz w:val="18"/>
              </w:rPr>
              <w:t xml:space="preserve"> </w:t>
            </w:r>
            <w:r>
              <w:rPr>
                <w:sz w:val="18"/>
              </w:rPr>
              <w:t>in</w:t>
            </w:r>
            <w:r>
              <w:rPr>
                <w:spacing w:val="1"/>
                <w:sz w:val="18"/>
              </w:rPr>
              <w:t xml:space="preserve"> </w:t>
            </w:r>
            <w:r>
              <w:rPr>
                <w:sz w:val="18"/>
              </w:rPr>
              <w:t>the</w:t>
            </w:r>
            <w:r>
              <w:rPr>
                <w:spacing w:val="2"/>
                <w:sz w:val="18"/>
              </w:rPr>
              <w:t xml:space="preserve"> </w:t>
            </w:r>
            <w:r>
              <w:rPr>
                <w:sz w:val="18"/>
              </w:rPr>
              <w:t>activity.</w:t>
            </w:r>
          </w:p>
        </w:tc>
      </w:tr>
    </w:tbl>
    <w:p w14:paraId="54E487E6" w14:textId="77777777" w:rsidR="003D0862" w:rsidRDefault="003D0862" w:rsidP="003D0862">
      <w:pPr>
        <w:pStyle w:val="BodyText"/>
        <w:spacing w:before="9"/>
        <w:rPr>
          <w:sz w:val="10"/>
        </w:rPr>
      </w:pPr>
    </w:p>
    <w:p w14:paraId="5E3E6ED3" w14:textId="77777777" w:rsidR="003D0862" w:rsidRDefault="003D0862" w:rsidP="003D0862">
      <w:pPr>
        <w:rPr>
          <w:sz w:val="10"/>
        </w:rPr>
        <w:sectPr w:rsidR="003D0862">
          <w:pgSz w:w="12240" w:h="15840"/>
          <w:pgMar w:top="3120" w:right="1320" w:bottom="980" w:left="1320" w:header="2018" w:footer="786" w:gutter="0"/>
          <w:cols w:space="720"/>
        </w:sectPr>
      </w:pPr>
    </w:p>
    <w:p w14:paraId="1C2E808D" w14:textId="77777777" w:rsidR="003D0862" w:rsidRDefault="003D0862" w:rsidP="003D0862">
      <w:pPr>
        <w:pStyle w:val="BodyText"/>
        <w:spacing w:before="96"/>
        <w:ind w:left="606"/>
      </w:pPr>
      <w:r>
        <w:t>1060</w:t>
      </w:r>
    </w:p>
    <w:p w14:paraId="3F066A47" w14:textId="77777777" w:rsidR="003D0862" w:rsidRDefault="003D0862" w:rsidP="003D0862">
      <w:pPr>
        <w:pStyle w:val="BodyText"/>
        <w:spacing w:before="8"/>
      </w:pPr>
    </w:p>
    <w:p w14:paraId="74280373" w14:textId="77777777" w:rsidR="003D0862" w:rsidRDefault="003D0862" w:rsidP="003D0862">
      <w:pPr>
        <w:pStyle w:val="BodyText"/>
        <w:ind w:left="606"/>
      </w:pPr>
      <w:r>
        <w:t>1062</w:t>
      </w:r>
    </w:p>
    <w:p w14:paraId="3E1954EE" w14:textId="77777777" w:rsidR="003D0862" w:rsidRDefault="003D0862" w:rsidP="003D0862">
      <w:pPr>
        <w:pStyle w:val="BodyText"/>
        <w:spacing w:before="8"/>
      </w:pPr>
    </w:p>
    <w:p w14:paraId="6CDBF591" w14:textId="77777777" w:rsidR="003D0862" w:rsidRDefault="003D0862" w:rsidP="003D0862">
      <w:pPr>
        <w:pStyle w:val="BodyText"/>
        <w:ind w:left="606"/>
      </w:pPr>
      <w:r>
        <w:t>1064</w:t>
      </w:r>
    </w:p>
    <w:p w14:paraId="4D68A3FA" w14:textId="77777777" w:rsidR="003D0862" w:rsidRDefault="003D0862" w:rsidP="003D0862">
      <w:pPr>
        <w:pStyle w:val="BodyText"/>
        <w:tabs>
          <w:tab w:val="left" w:pos="1887"/>
        </w:tabs>
        <w:spacing w:before="96" w:line="244" w:lineRule="auto"/>
        <w:ind w:left="1887" w:right="1194" w:hanging="551"/>
      </w:pPr>
      <w:r>
        <w:br w:type="column"/>
      </w:r>
      <w:r>
        <w:t>C.</w:t>
      </w:r>
      <w:r>
        <w:tab/>
        <w:t>The</w:t>
      </w:r>
      <w:r>
        <w:rPr>
          <w:spacing w:val="6"/>
        </w:rPr>
        <w:t xml:space="preserve"> </w:t>
      </w:r>
      <w:r>
        <w:t>officers</w:t>
      </w:r>
      <w:r>
        <w:rPr>
          <w:spacing w:val="6"/>
        </w:rPr>
        <w:t xml:space="preserve"> </w:t>
      </w:r>
      <w:r>
        <w:t>of</w:t>
      </w:r>
      <w:r>
        <w:rPr>
          <w:spacing w:val="6"/>
        </w:rPr>
        <w:t xml:space="preserve"> </w:t>
      </w:r>
      <w:r>
        <w:t>the</w:t>
      </w:r>
      <w:r>
        <w:rPr>
          <w:spacing w:val="6"/>
        </w:rPr>
        <w:t xml:space="preserve"> </w:t>
      </w:r>
      <w:r>
        <w:t>Association</w:t>
      </w:r>
      <w:r>
        <w:rPr>
          <w:spacing w:val="8"/>
        </w:rPr>
        <w:t xml:space="preserve"> </w:t>
      </w:r>
      <w:r>
        <w:t>may</w:t>
      </w:r>
      <w:r>
        <w:rPr>
          <w:spacing w:val="6"/>
        </w:rPr>
        <w:t xml:space="preserve"> </w:t>
      </w:r>
      <w:r>
        <w:t>develop</w:t>
      </w:r>
      <w:r>
        <w:rPr>
          <w:spacing w:val="7"/>
        </w:rPr>
        <w:t xml:space="preserve"> </w:t>
      </w:r>
      <w:r>
        <w:t>additional</w:t>
      </w:r>
      <w:r>
        <w:rPr>
          <w:spacing w:val="7"/>
        </w:rPr>
        <w:t xml:space="preserve"> </w:t>
      </w:r>
      <w:r>
        <w:t>funding</w:t>
      </w:r>
      <w:r>
        <w:rPr>
          <w:spacing w:val="7"/>
        </w:rPr>
        <w:t xml:space="preserve"> </w:t>
      </w:r>
      <w:r>
        <w:t>restrictions</w:t>
      </w:r>
      <w:r>
        <w:rPr>
          <w:spacing w:val="-42"/>
        </w:rPr>
        <w:t xml:space="preserve"> </w:t>
      </w:r>
      <w:r>
        <w:t>and procedures</w:t>
      </w:r>
      <w:r>
        <w:rPr>
          <w:spacing w:val="1"/>
        </w:rPr>
        <w:t xml:space="preserve"> </w:t>
      </w:r>
      <w:r>
        <w:t>to</w:t>
      </w:r>
      <w:r>
        <w:rPr>
          <w:spacing w:val="1"/>
        </w:rPr>
        <w:t xml:space="preserve"> </w:t>
      </w:r>
      <w:r>
        <w:t>those</w:t>
      </w:r>
      <w:r>
        <w:rPr>
          <w:spacing w:val="1"/>
        </w:rPr>
        <w:t xml:space="preserve"> </w:t>
      </w:r>
      <w:r>
        <w:t>listed</w:t>
      </w:r>
      <w:r>
        <w:rPr>
          <w:spacing w:val="1"/>
        </w:rPr>
        <w:t xml:space="preserve"> </w:t>
      </w:r>
      <w:r>
        <w:t>in</w:t>
      </w:r>
      <w:r>
        <w:rPr>
          <w:spacing w:val="1"/>
        </w:rPr>
        <w:t xml:space="preserve"> </w:t>
      </w:r>
      <w:r>
        <w:t>this</w:t>
      </w:r>
      <w:r>
        <w:rPr>
          <w:spacing w:val="1"/>
        </w:rPr>
        <w:t xml:space="preserve"> </w:t>
      </w:r>
      <w:r>
        <w:t>Section.</w:t>
      </w:r>
    </w:p>
    <w:p w14:paraId="426781AA" w14:textId="77777777" w:rsidR="003D0862" w:rsidRDefault="003D0862" w:rsidP="003D0862">
      <w:pPr>
        <w:pStyle w:val="BodyText"/>
        <w:spacing w:before="3"/>
      </w:pPr>
    </w:p>
    <w:p w14:paraId="17E63A6A" w14:textId="77777777" w:rsidR="003D0862" w:rsidRDefault="003D0862" w:rsidP="003D0862">
      <w:pPr>
        <w:spacing w:before="1"/>
        <w:ind w:left="235"/>
        <w:rPr>
          <w:sz w:val="14"/>
        </w:rPr>
      </w:pPr>
      <w:r>
        <w:rPr>
          <w:b/>
          <w:spacing w:val="-1"/>
          <w:w w:val="105"/>
          <w:sz w:val="18"/>
        </w:rPr>
        <w:t>A</w:t>
      </w:r>
      <w:r>
        <w:rPr>
          <w:b/>
          <w:spacing w:val="-1"/>
          <w:w w:val="105"/>
          <w:sz w:val="14"/>
        </w:rPr>
        <w:t>RTICLE</w:t>
      </w:r>
      <w:r>
        <w:rPr>
          <w:b/>
          <w:spacing w:val="-7"/>
          <w:w w:val="105"/>
          <w:sz w:val="14"/>
        </w:rPr>
        <w:t xml:space="preserve"> </w:t>
      </w:r>
      <w:r>
        <w:rPr>
          <w:b/>
          <w:spacing w:val="-1"/>
          <w:w w:val="105"/>
          <w:sz w:val="18"/>
        </w:rPr>
        <w:t>XI.</w:t>
      </w:r>
      <w:r>
        <w:rPr>
          <w:b/>
          <w:spacing w:val="10"/>
          <w:w w:val="105"/>
          <w:sz w:val="18"/>
        </w:rPr>
        <w:t xml:space="preserve"> </w:t>
      </w:r>
      <w:r>
        <w:rPr>
          <w:spacing w:val="-1"/>
          <w:w w:val="105"/>
          <w:sz w:val="18"/>
        </w:rPr>
        <w:t>C</w:t>
      </w:r>
      <w:r>
        <w:rPr>
          <w:spacing w:val="-1"/>
          <w:w w:val="105"/>
          <w:sz w:val="14"/>
        </w:rPr>
        <w:t>OUNCIL</w:t>
      </w:r>
      <w:r>
        <w:rPr>
          <w:spacing w:val="-7"/>
          <w:w w:val="105"/>
          <w:sz w:val="14"/>
        </w:rPr>
        <w:t xml:space="preserve"> </w:t>
      </w:r>
      <w:r>
        <w:rPr>
          <w:spacing w:val="-1"/>
          <w:w w:val="105"/>
          <w:sz w:val="14"/>
        </w:rPr>
        <w:t>OF</w:t>
      </w:r>
      <w:r>
        <w:rPr>
          <w:spacing w:val="-7"/>
          <w:w w:val="105"/>
          <w:sz w:val="14"/>
        </w:rPr>
        <w:t xml:space="preserve"> </w:t>
      </w:r>
      <w:r>
        <w:rPr>
          <w:spacing w:val="-1"/>
          <w:w w:val="105"/>
          <w:sz w:val="18"/>
        </w:rPr>
        <w:t>S</w:t>
      </w:r>
      <w:r>
        <w:rPr>
          <w:spacing w:val="-1"/>
          <w:w w:val="105"/>
          <w:sz w:val="14"/>
        </w:rPr>
        <w:t>TUDENT</w:t>
      </w:r>
      <w:r>
        <w:rPr>
          <w:spacing w:val="-7"/>
          <w:w w:val="105"/>
          <w:sz w:val="14"/>
        </w:rPr>
        <w:t xml:space="preserve"> </w:t>
      </w:r>
      <w:r>
        <w:rPr>
          <w:w w:val="105"/>
          <w:sz w:val="18"/>
        </w:rPr>
        <w:t>O</w:t>
      </w:r>
      <w:r>
        <w:rPr>
          <w:w w:val="105"/>
          <w:sz w:val="14"/>
        </w:rPr>
        <w:t>RGANIZATIONS</w:t>
      </w:r>
    </w:p>
    <w:p w14:paraId="765BBE4F" w14:textId="77777777" w:rsidR="003D0862" w:rsidRDefault="003D0862" w:rsidP="003D0862">
      <w:pPr>
        <w:pStyle w:val="BodyText"/>
        <w:spacing w:before="8"/>
      </w:pPr>
    </w:p>
    <w:p w14:paraId="38A0D9AE" w14:textId="77777777" w:rsidR="003D0862" w:rsidRDefault="003D0862" w:rsidP="003D0862">
      <w:pPr>
        <w:tabs>
          <w:tab w:val="left" w:pos="1887"/>
        </w:tabs>
        <w:ind w:left="786"/>
        <w:rPr>
          <w:sz w:val="18"/>
        </w:rPr>
      </w:pPr>
      <w:r>
        <w:rPr>
          <w:b/>
          <w:sz w:val="18"/>
        </w:rPr>
        <w:t>Section</w:t>
      </w:r>
      <w:r>
        <w:rPr>
          <w:b/>
          <w:spacing w:val="4"/>
          <w:sz w:val="18"/>
        </w:rPr>
        <w:t xml:space="preserve"> </w:t>
      </w:r>
      <w:r>
        <w:rPr>
          <w:b/>
          <w:sz w:val="18"/>
        </w:rPr>
        <w:t>1.</w:t>
      </w:r>
      <w:r>
        <w:rPr>
          <w:b/>
          <w:sz w:val="18"/>
        </w:rPr>
        <w:tab/>
      </w:r>
      <w:r>
        <w:rPr>
          <w:sz w:val="18"/>
        </w:rPr>
        <w:t>Purpose</w:t>
      </w:r>
    </w:p>
    <w:p w14:paraId="0DCBC127" w14:textId="77777777" w:rsidR="003D0862" w:rsidRDefault="003D0862" w:rsidP="003D0862">
      <w:pPr>
        <w:rPr>
          <w:sz w:val="18"/>
        </w:rPr>
        <w:sectPr w:rsidR="003D0862">
          <w:type w:val="continuous"/>
          <w:pgSz w:w="12240" w:h="15840"/>
          <w:pgMar w:top="240" w:right="1320" w:bottom="280" w:left="1320" w:header="2018" w:footer="786" w:gutter="0"/>
          <w:cols w:num="2" w:space="720" w:equalWidth="0">
            <w:col w:w="974" w:space="40"/>
            <w:col w:w="8586"/>
          </w:cols>
        </w:sectPr>
      </w:pPr>
    </w:p>
    <w:p w14:paraId="5CBDBFF2" w14:textId="77777777" w:rsidR="003D0862" w:rsidRDefault="003D0862" w:rsidP="003D0862">
      <w:pPr>
        <w:pStyle w:val="BodyText"/>
        <w:spacing w:before="8"/>
        <w:rPr>
          <w:sz w:val="27"/>
        </w:rPr>
      </w:pPr>
    </w:p>
    <w:p w14:paraId="76798B64" w14:textId="77777777" w:rsidR="003D0862" w:rsidRDefault="003D0862" w:rsidP="003D0862">
      <w:pPr>
        <w:spacing w:before="95"/>
        <w:ind w:right="1189"/>
        <w:jc w:val="right"/>
        <w:rPr>
          <w:sz w:val="15"/>
        </w:rPr>
      </w:pPr>
      <w:r>
        <w:rPr>
          <w:sz w:val="15"/>
        </w:rPr>
        <w:t>25</w:t>
      </w:r>
    </w:p>
    <w:p w14:paraId="2FE56B6C" w14:textId="77777777" w:rsidR="003D0862" w:rsidRDefault="003D0862" w:rsidP="003D0862">
      <w:pPr>
        <w:jc w:val="right"/>
        <w:rPr>
          <w:sz w:val="15"/>
        </w:rPr>
        <w:sectPr w:rsidR="003D0862">
          <w:type w:val="continuous"/>
          <w:pgSz w:w="12240" w:h="15840"/>
          <w:pgMar w:top="240" w:right="1320" w:bottom="280" w:left="1320" w:header="2018" w:footer="786" w:gutter="0"/>
          <w:cols w:space="720"/>
        </w:sectPr>
      </w:pPr>
    </w:p>
    <w:p w14:paraId="0F56DDE3" w14:textId="77777777" w:rsidR="003D0862" w:rsidRDefault="003D0862" w:rsidP="003D0862">
      <w:pPr>
        <w:pStyle w:val="BodyText"/>
        <w:spacing w:before="3"/>
        <w:rPr>
          <w:sz w:val="10"/>
        </w:rPr>
      </w:pPr>
    </w:p>
    <w:p w14:paraId="128B042A" w14:textId="77777777" w:rsidR="003D0862" w:rsidRDefault="003D0862" w:rsidP="003D0862">
      <w:pPr>
        <w:rPr>
          <w:sz w:val="10"/>
        </w:rPr>
        <w:sectPr w:rsidR="003D0862">
          <w:pgSz w:w="12240" w:h="15840"/>
          <w:pgMar w:top="3120" w:right="1320" w:bottom="980" w:left="1320" w:header="2018" w:footer="786" w:gutter="0"/>
          <w:cols w:space="720"/>
        </w:sectPr>
      </w:pPr>
    </w:p>
    <w:p w14:paraId="7A2B89A9" w14:textId="77777777" w:rsidR="003D0862" w:rsidRDefault="003D0862" w:rsidP="003D0862">
      <w:pPr>
        <w:pStyle w:val="BodyText"/>
        <w:spacing w:before="96"/>
        <w:ind w:left="606"/>
      </w:pPr>
      <w:r>
        <w:t>1066</w:t>
      </w:r>
    </w:p>
    <w:p w14:paraId="734D0064" w14:textId="77777777" w:rsidR="003D0862" w:rsidRDefault="003D0862" w:rsidP="003D0862">
      <w:pPr>
        <w:pStyle w:val="BodyText"/>
        <w:spacing w:before="8"/>
      </w:pPr>
    </w:p>
    <w:p w14:paraId="6C150106" w14:textId="77777777" w:rsidR="003D0862" w:rsidRDefault="003D0862" w:rsidP="003D0862">
      <w:pPr>
        <w:pStyle w:val="BodyText"/>
        <w:ind w:left="606"/>
      </w:pPr>
      <w:r>
        <w:t>1068</w:t>
      </w:r>
    </w:p>
    <w:p w14:paraId="7CD53764" w14:textId="77777777" w:rsidR="003D0862" w:rsidRDefault="003D0862" w:rsidP="003D0862">
      <w:pPr>
        <w:pStyle w:val="BodyText"/>
        <w:spacing w:before="8"/>
      </w:pPr>
    </w:p>
    <w:p w14:paraId="1ABAED0B" w14:textId="77777777" w:rsidR="003D0862" w:rsidRDefault="003D0862" w:rsidP="003D0862">
      <w:pPr>
        <w:pStyle w:val="BodyText"/>
        <w:ind w:left="606"/>
      </w:pPr>
      <w:r>
        <w:t>1070</w:t>
      </w:r>
    </w:p>
    <w:p w14:paraId="10248043" w14:textId="77777777" w:rsidR="003D0862" w:rsidRDefault="003D0862" w:rsidP="003D0862">
      <w:pPr>
        <w:spacing w:before="8"/>
        <w:rPr>
          <w:sz w:val="26"/>
        </w:rPr>
      </w:pPr>
      <w:r>
        <w:br w:type="column"/>
      </w:r>
    </w:p>
    <w:p w14:paraId="635945D5" w14:textId="77777777" w:rsidR="003D0862" w:rsidRDefault="003D0862" w:rsidP="003D0862">
      <w:pPr>
        <w:pStyle w:val="BodyText"/>
        <w:spacing w:line="244" w:lineRule="auto"/>
        <w:ind w:left="606" w:right="1192"/>
        <w:jc w:val="both"/>
      </w:pPr>
      <w:r>
        <w:t>The Purpose of the Council of Student Organization (hereinafter "Council") is to increase</w:t>
      </w:r>
      <w:r>
        <w:rPr>
          <w:spacing w:val="1"/>
        </w:rPr>
        <w:t xml:space="preserve"> </w:t>
      </w:r>
      <w:r>
        <w:t>the participation and input of student organizations into the projects and policies of the</w:t>
      </w:r>
      <w:r>
        <w:rPr>
          <w:spacing w:val="1"/>
        </w:rPr>
        <w:t xml:space="preserve"> </w:t>
      </w:r>
      <w:r>
        <w:t>Association</w:t>
      </w:r>
      <w:r>
        <w:rPr>
          <w:spacing w:val="24"/>
        </w:rPr>
        <w:t xml:space="preserve"> </w:t>
      </w:r>
      <w:r>
        <w:t>by</w:t>
      </w:r>
      <w:r>
        <w:rPr>
          <w:spacing w:val="24"/>
        </w:rPr>
        <w:t xml:space="preserve"> </w:t>
      </w:r>
      <w:r>
        <w:t>creating</w:t>
      </w:r>
      <w:r>
        <w:rPr>
          <w:spacing w:val="24"/>
        </w:rPr>
        <w:t xml:space="preserve"> </w:t>
      </w:r>
      <w:r>
        <w:t>a</w:t>
      </w:r>
      <w:r>
        <w:rPr>
          <w:spacing w:val="23"/>
        </w:rPr>
        <w:t xml:space="preserve"> </w:t>
      </w:r>
      <w:r>
        <w:t>forum</w:t>
      </w:r>
      <w:r>
        <w:rPr>
          <w:spacing w:val="24"/>
        </w:rPr>
        <w:t xml:space="preserve"> </w:t>
      </w:r>
      <w:r>
        <w:t>where</w:t>
      </w:r>
      <w:r>
        <w:rPr>
          <w:spacing w:val="22"/>
        </w:rPr>
        <w:t xml:space="preserve"> </w:t>
      </w:r>
      <w:r>
        <w:t>the</w:t>
      </w:r>
      <w:r>
        <w:rPr>
          <w:spacing w:val="25"/>
        </w:rPr>
        <w:t xml:space="preserve"> </w:t>
      </w:r>
      <w:r>
        <w:t>leaders</w:t>
      </w:r>
      <w:r>
        <w:rPr>
          <w:spacing w:val="24"/>
        </w:rPr>
        <w:t xml:space="preserve"> </w:t>
      </w:r>
      <w:r>
        <w:t>of</w:t>
      </w:r>
      <w:r>
        <w:rPr>
          <w:spacing w:val="22"/>
        </w:rPr>
        <w:t xml:space="preserve"> </w:t>
      </w:r>
      <w:r>
        <w:t>Provisional</w:t>
      </w:r>
      <w:r>
        <w:rPr>
          <w:spacing w:val="25"/>
        </w:rPr>
        <w:t xml:space="preserve"> </w:t>
      </w:r>
      <w:r>
        <w:t>Student</w:t>
      </w:r>
      <w:r>
        <w:rPr>
          <w:spacing w:val="21"/>
        </w:rPr>
        <w:t xml:space="preserve"> </w:t>
      </w:r>
      <w:r>
        <w:t>Organizations</w:t>
      </w:r>
      <w:r>
        <w:rPr>
          <w:spacing w:val="-42"/>
        </w:rPr>
        <w:t xml:space="preserve"> </w:t>
      </w:r>
      <w:r>
        <w:t>and</w:t>
      </w:r>
      <w:r>
        <w:rPr>
          <w:spacing w:val="1"/>
        </w:rPr>
        <w:t xml:space="preserve"> </w:t>
      </w:r>
      <w:r>
        <w:t>Student</w:t>
      </w:r>
      <w:r>
        <w:rPr>
          <w:spacing w:val="1"/>
        </w:rPr>
        <w:t xml:space="preserve"> </w:t>
      </w:r>
      <w:r>
        <w:t>Organizations</w:t>
      </w:r>
      <w:r>
        <w:rPr>
          <w:spacing w:val="1"/>
        </w:rPr>
        <w:t xml:space="preserve"> </w:t>
      </w:r>
      <w:r>
        <w:t>can</w:t>
      </w:r>
      <w:r>
        <w:rPr>
          <w:spacing w:val="1"/>
        </w:rPr>
        <w:t xml:space="preserve"> </w:t>
      </w:r>
      <w:r>
        <w:t>discuss</w:t>
      </w:r>
      <w:r>
        <w:rPr>
          <w:spacing w:val="1"/>
        </w:rPr>
        <w:t xml:space="preserve"> </w:t>
      </w:r>
      <w:r>
        <w:t>issues</w:t>
      </w:r>
      <w:r>
        <w:rPr>
          <w:spacing w:val="2"/>
        </w:rPr>
        <w:t xml:space="preserve"> </w:t>
      </w:r>
      <w:r>
        <w:t>that</w:t>
      </w:r>
      <w:r>
        <w:rPr>
          <w:spacing w:val="3"/>
        </w:rPr>
        <w:t xml:space="preserve"> </w:t>
      </w:r>
      <w:r>
        <w:t>affect</w:t>
      </w:r>
      <w:r>
        <w:rPr>
          <w:spacing w:val="1"/>
        </w:rPr>
        <w:t xml:space="preserve"> </w:t>
      </w:r>
      <w:r>
        <w:t>them.</w:t>
      </w:r>
    </w:p>
    <w:p w14:paraId="72D8DEC2" w14:textId="77777777" w:rsidR="003D0862" w:rsidRDefault="003D0862" w:rsidP="003D0862">
      <w:pPr>
        <w:spacing w:line="244" w:lineRule="auto"/>
        <w:jc w:val="both"/>
        <w:sectPr w:rsidR="003D0862">
          <w:type w:val="continuous"/>
          <w:pgSz w:w="12240" w:h="15840"/>
          <w:pgMar w:top="240" w:right="1320" w:bottom="280" w:left="1320" w:header="2018" w:footer="786" w:gutter="0"/>
          <w:cols w:num="2" w:space="720" w:equalWidth="0">
            <w:col w:w="1014" w:space="179"/>
            <w:col w:w="8407"/>
          </w:cols>
        </w:sectPr>
      </w:pPr>
    </w:p>
    <w:p w14:paraId="04E6A547" w14:textId="77777777" w:rsidR="003D0862" w:rsidRDefault="003D0862" w:rsidP="003D0862">
      <w:pPr>
        <w:pStyle w:val="BodyText"/>
        <w:rPr>
          <w:sz w:val="10"/>
        </w:rPr>
      </w:pPr>
    </w:p>
    <w:p w14:paraId="1F5F3E61" w14:textId="77777777" w:rsidR="003D0862" w:rsidRDefault="003D0862" w:rsidP="003D0862">
      <w:pPr>
        <w:tabs>
          <w:tab w:val="left" w:pos="1799"/>
          <w:tab w:val="left" w:pos="2900"/>
        </w:tabs>
        <w:spacing w:before="96"/>
        <w:ind w:left="606"/>
        <w:rPr>
          <w:sz w:val="18"/>
        </w:rPr>
      </w:pPr>
      <w:r>
        <w:rPr>
          <w:sz w:val="18"/>
        </w:rPr>
        <w:t>1072</w:t>
      </w:r>
      <w:r>
        <w:rPr>
          <w:sz w:val="18"/>
        </w:rPr>
        <w:tab/>
      </w:r>
      <w:r>
        <w:rPr>
          <w:b/>
          <w:sz w:val="18"/>
        </w:rPr>
        <w:t>Section</w:t>
      </w:r>
      <w:r>
        <w:rPr>
          <w:b/>
          <w:spacing w:val="4"/>
          <w:sz w:val="18"/>
        </w:rPr>
        <w:t xml:space="preserve"> </w:t>
      </w:r>
      <w:r>
        <w:rPr>
          <w:b/>
          <w:sz w:val="18"/>
        </w:rPr>
        <w:t>2.</w:t>
      </w:r>
      <w:r>
        <w:rPr>
          <w:b/>
          <w:sz w:val="18"/>
        </w:rPr>
        <w:tab/>
      </w:r>
      <w:r>
        <w:rPr>
          <w:sz w:val="18"/>
        </w:rPr>
        <w:t>Composition</w:t>
      </w:r>
    </w:p>
    <w:p w14:paraId="23E8E1D0" w14:textId="77777777" w:rsidR="003D0862" w:rsidRDefault="003D0862" w:rsidP="003D0862">
      <w:pPr>
        <w:pStyle w:val="BodyText"/>
        <w:spacing w:before="4"/>
        <w:rPr>
          <w:sz w:val="10"/>
        </w:rPr>
      </w:pPr>
    </w:p>
    <w:p w14:paraId="382BA27C"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7D05322E" w14:textId="77777777" w:rsidR="003D0862" w:rsidRDefault="003D0862" w:rsidP="003D0862">
      <w:pPr>
        <w:pStyle w:val="BodyText"/>
        <w:spacing w:before="96"/>
        <w:ind w:left="606"/>
      </w:pPr>
      <w:r>
        <w:t>1074</w:t>
      </w:r>
    </w:p>
    <w:p w14:paraId="4B630552" w14:textId="77777777" w:rsidR="003D0862" w:rsidRDefault="003D0862" w:rsidP="003D0862">
      <w:pPr>
        <w:pStyle w:val="BodyText"/>
        <w:spacing w:before="8"/>
      </w:pPr>
    </w:p>
    <w:p w14:paraId="30D0094F" w14:textId="77777777" w:rsidR="003D0862" w:rsidRDefault="003D0862" w:rsidP="003D0862">
      <w:pPr>
        <w:pStyle w:val="BodyText"/>
        <w:ind w:left="606"/>
      </w:pPr>
      <w:r>
        <w:t>1076</w:t>
      </w:r>
    </w:p>
    <w:p w14:paraId="3801F278" w14:textId="77777777" w:rsidR="003D0862" w:rsidRDefault="003D0862" w:rsidP="003D0862">
      <w:pPr>
        <w:pStyle w:val="ListParagraph"/>
        <w:widowControl w:val="0"/>
        <w:numPr>
          <w:ilvl w:val="0"/>
          <w:numId w:val="17"/>
        </w:numPr>
        <w:tabs>
          <w:tab w:val="left" w:pos="1158"/>
        </w:tabs>
        <w:autoSpaceDE w:val="0"/>
        <w:autoSpaceDN w:val="0"/>
        <w:spacing w:before="96" w:line="244" w:lineRule="auto"/>
        <w:ind w:right="1191"/>
        <w:contextualSpacing w:val="0"/>
        <w:jc w:val="both"/>
        <w:rPr>
          <w:sz w:val="18"/>
        </w:rPr>
      </w:pPr>
      <w:r>
        <w:rPr>
          <w:w w:val="101"/>
          <w:sz w:val="18"/>
        </w:rPr>
        <w:br w:type="column"/>
      </w:r>
      <w:r>
        <w:rPr>
          <w:sz w:val="18"/>
        </w:rPr>
        <w:t>The</w:t>
      </w:r>
      <w:r>
        <w:rPr>
          <w:spacing w:val="1"/>
          <w:sz w:val="18"/>
        </w:rPr>
        <w:t xml:space="preserve"> </w:t>
      </w:r>
      <w:r>
        <w:rPr>
          <w:sz w:val="18"/>
        </w:rPr>
        <w:t>Council</w:t>
      </w:r>
      <w:r>
        <w:rPr>
          <w:spacing w:val="1"/>
          <w:sz w:val="18"/>
        </w:rPr>
        <w:t xml:space="preserve"> </w:t>
      </w:r>
      <w:r>
        <w:rPr>
          <w:sz w:val="18"/>
        </w:rPr>
        <w:t>of</w:t>
      </w:r>
      <w:r>
        <w:rPr>
          <w:spacing w:val="1"/>
          <w:sz w:val="18"/>
        </w:rPr>
        <w:t xml:space="preserve"> </w:t>
      </w:r>
      <w:r>
        <w:rPr>
          <w:sz w:val="18"/>
        </w:rPr>
        <w:t>Student</w:t>
      </w:r>
      <w:r>
        <w:rPr>
          <w:spacing w:val="1"/>
          <w:sz w:val="18"/>
        </w:rPr>
        <w:t xml:space="preserve"> </w:t>
      </w:r>
      <w:r>
        <w:rPr>
          <w:sz w:val="18"/>
        </w:rPr>
        <w:t>Organizations</w:t>
      </w:r>
      <w:r>
        <w:rPr>
          <w:spacing w:val="1"/>
          <w:sz w:val="18"/>
        </w:rPr>
        <w:t xml:space="preserve"> </w:t>
      </w:r>
      <w:r>
        <w:rPr>
          <w:sz w:val="18"/>
        </w:rPr>
        <w:t>shall</w:t>
      </w:r>
      <w:r>
        <w:rPr>
          <w:spacing w:val="1"/>
          <w:sz w:val="18"/>
        </w:rPr>
        <w:t xml:space="preserve"> </w:t>
      </w:r>
      <w:r>
        <w:rPr>
          <w:sz w:val="18"/>
        </w:rPr>
        <w:t>be</w:t>
      </w:r>
      <w:r>
        <w:rPr>
          <w:spacing w:val="1"/>
          <w:sz w:val="18"/>
        </w:rPr>
        <w:t xml:space="preserve"> </w:t>
      </w:r>
      <w:r>
        <w:rPr>
          <w:sz w:val="18"/>
        </w:rPr>
        <w:t>composed</w:t>
      </w:r>
      <w:r>
        <w:rPr>
          <w:spacing w:val="1"/>
          <w:sz w:val="18"/>
        </w:rPr>
        <w:t xml:space="preserve"> </w:t>
      </w:r>
      <w:r>
        <w:rPr>
          <w:sz w:val="18"/>
        </w:rPr>
        <w:t>of</w:t>
      </w:r>
      <w:r>
        <w:rPr>
          <w:spacing w:val="1"/>
          <w:sz w:val="18"/>
        </w:rPr>
        <w:t xml:space="preserve"> </w:t>
      </w:r>
      <w:r>
        <w:rPr>
          <w:sz w:val="18"/>
        </w:rPr>
        <w:t>one</w:t>
      </w:r>
      <w:r>
        <w:rPr>
          <w:spacing w:val="1"/>
          <w:sz w:val="18"/>
        </w:rPr>
        <w:t xml:space="preserve"> </w:t>
      </w:r>
      <w:r>
        <w:rPr>
          <w:sz w:val="18"/>
        </w:rPr>
        <w:t>representative</w:t>
      </w:r>
      <w:r>
        <w:rPr>
          <w:spacing w:val="1"/>
          <w:sz w:val="18"/>
        </w:rPr>
        <w:t xml:space="preserve"> </w:t>
      </w:r>
      <w:r>
        <w:rPr>
          <w:sz w:val="18"/>
        </w:rPr>
        <w:t>from</w:t>
      </w:r>
      <w:r>
        <w:rPr>
          <w:spacing w:val="1"/>
          <w:sz w:val="18"/>
        </w:rPr>
        <w:t xml:space="preserve"> </w:t>
      </w:r>
      <w:r>
        <w:rPr>
          <w:sz w:val="18"/>
        </w:rPr>
        <w:t>each</w:t>
      </w:r>
      <w:r>
        <w:rPr>
          <w:spacing w:val="1"/>
          <w:sz w:val="18"/>
        </w:rPr>
        <w:t xml:space="preserve"> </w:t>
      </w:r>
      <w:r>
        <w:rPr>
          <w:sz w:val="18"/>
        </w:rPr>
        <w:t>Provisional</w:t>
      </w:r>
      <w:r>
        <w:rPr>
          <w:spacing w:val="1"/>
          <w:sz w:val="18"/>
        </w:rPr>
        <w:t xml:space="preserve"> </w:t>
      </w:r>
      <w:r>
        <w:rPr>
          <w:sz w:val="18"/>
        </w:rPr>
        <w:t>Student</w:t>
      </w:r>
      <w:r>
        <w:rPr>
          <w:spacing w:val="1"/>
          <w:sz w:val="18"/>
        </w:rPr>
        <w:t xml:space="preserve"> </w:t>
      </w:r>
      <w:r>
        <w:rPr>
          <w:sz w:val="18"/>
        </w:rPr>
        <w:t>Organization</w:t>
      </w:r>
      <w:r>
        <w:rPr>
          <w:spacing w:val="1"/>
          <w:sz w:val="18"/>
        </w:rPr>
        <w:t xml:space="preserve"> </w:t>
      </w:r>
      <w:r>
        <w:rPr>
          <w:sz w:val="18"/>
        </w:rPr>
        <w:t>and</w:t>
      </w:r>
      <w:r>
        <w:rPr>
          <w:spacing w:val="1"/>
          <w:sz w:val="18"/>
        </w:rPr>
        <w:t xml:space="preserve"> </w:t>
      </w:r>
      <w:r>
        <w:rPr>
          <w:sz w:val="18"/>
        </w:rPr>
        <w:t>Student</w:t>
      </w:r>
      <w:r>
        <w:rPr>
          <w:spacing w:val="1"/>
          <w:sz w:val="18"/>
        </w:rPr>
        <w:t xml:space="preserve"> </w:t>
      </w:r>
      <w:r>
        <w:rPr>
          <w:sz w:val="18"/>
        </w:rPr>
        <w:t>Organization at the</w:t>
      </w:r>
      <w:r>
        <w:rPr>
          <w:spacing w:val="3"/>
          <w:sz w:val="18"/>
        </w:rPr>
        <w:t xml:space="preserve"> </w:t>
      </w:r>
      <w:r>
        <w:rPr>
          <w:sz w:val="18"/>
        </w:rPr>
        <w:t>Law</w:t>
      </w:r>
      <w:r>
        <w:rPr>
          <w:spacing w:val="2"/>
          <w:sz w:val="18"/>
        </w:rPr>
        <w:t xml:space="preserve"> </w:t>
      </w:r>
      <w:r>
        <w:rPr>
          <w:sz w:val="18"/>
        </w:rPr>
        <w:t>Center.</w:t>
      </w:r>
    </w:p>
    <w:p w14:paraId="3DBFA61C"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730"/>
            <w:col w:w="7856"/>
          </w:cols>
        </w:sectPr>
      </w:pPr>
    </w:p>
    <w:p w14:paraId="7C5442B4" w14:textId="77777777" w:rsidR="003D0862" w:rsidRDefault="003D0862" w:rsidP="003D0862">
      <w:pPr>
        <w:pStyle w:val="BodyText"/>
        <w:rPr>
          <w:sz w:val="10"/>
        </w:rPr>
      </w:pPr>
    </w:p>
    <w:p w14:paraId="478FFEFB"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7A35CC4E" w14:textId="77777777" w:rsidR="003D0862" w:rsidRDefault="003D0862" w:rsidP="003D0862">
      <w:pPr>
        <w:pStyle w:val="BodyText"/>
        <w:spacing w:before="96"/>
        <w:ind w:left="606"/>
      </w:pPr>
      <w:r>
        <w:t>1078</w:t>
      </w:r>
    </w:p>
    <w:p w14:paraId="7CEBC677" w14:textId="77777777" w:rsidR="003D0862" w:rsidRDefault="003D0862" w:rsidP="003D0862">
      <w:pPr>
        <w:pStyle w:val="BodyText"/>
        <w:spacing w:before="8"/>
      </w:pPr>
    </w:p>
    <w:p w14:paraId="7C29C66D" w14:textId="77777777" w:rsidR="003D0862" w:rsidRDefault="003D0862" w:rsidP="003D0862">
      <w:pPr>
        <w:pStyle w:val="BodyText"/>
        <w:ind w:left="606"/>
      </w:pPr>
      <w:r>
        <w:t>1080</w:t>
      </w:r>
    </w:p>
    <w:p w14:paraId="69AE45E5" w14:textId="77777777" w:rsidR="003D0862" w:rsidRDefault="003D0862" w:rsidP="003D0862">
      <w:pPr>
        <w:pStyle w:val="ListParagraph"/>
        <w:widowControl w:val="0"/>
        <w:numPr>
          <w:ilvl w:val="0"/>
          <w:numId w:val="16"/>
        </w:numPr>
        <w:tabs>
          <w:tab w:val="left" w:pos="1158"/>
        </w:tabs>
        <w:autoSpaceDE w:val="0"/>
        <w:autoSpaceDN w:val="0"/>
        <w:spacing w:before="96" w:line="244" w:lineRule="auto"/>
        <w:ind w:right="1190"/>
        <w:contextualSpacing w:val="0"/>
        <w:jc w:val="both"/>
        <w:rPr>
          <w:sz w:val="18"/>
        </w:rPr>
      </w:pPr>
      <w:r>
        <w:rPr>
          <w:w w:val="101"/>
          <w:sz w:val="18"/>
        </w:rPr>
        <w:br w:type="column"/>
      </w:r>
      <w:r>
        <w:rPr>
          <w:sz w:val="18"/>
        </w:rPr>
        <w:t>Each Provisional Student Organization shall have one non-voting</w:t>
      </w:r>
      <w:r>
        <w:rPr>
          <w:spacing w:val="1"/>
          <w:sz w:val="18"/>
        </w:rPr>
        <w:t xml:space="preserve"> </w:t>
      </w:r>
      <w:r>
        <w:rPr>
          <w:sz w:val="18"/>
        </w:rPr>
        <w:t>representative on the Council, and each Student Organization shall</w:t>
      </w:r>
      <w:r>
        <w:rPr>
          <w:spacing w:val="1"/>
          <w:sz w:val="18"/>
        </w:rPr>
        <w:t xml:space="preserve"> </w:t>
      </w:r>
      <w:r>
        <w:rPr>
          <w:sz w:val="18"/>
        </w:rPr>
        <w:t>have</w:t>
      </w:r>
      <w:r>
        <w:rPr>
          <w:spacing w:val="1"/>
          <w:sz w:val="18"/>
        </w:rPr>
        <w:t xml:space="preserve"> </w:t>
      </w:r>
      <w:r>
        <w:rPr>
          <w:sz w:val="18"/>
        </w:rPr>
        <w:t>one</w:t>
      </w:r>
      <w:r>
        <w:rPr>
          <w:spacing w:val="1"/>
          <w:sz w:val="18"/>
        </w:rPr>
        <w:t xml:space="preserve"> </w:t>
      </w:r>
      <w:r>
        <w:rPr>
          <w:sz w:val="18"/>
        </w:rPr>
        <w:t>voting</w:t>
      </w:r>
      <w:r>
        <w:rPr>
          <w:spacing w:val="2"/>
          <w:sz w:val="18"/>
        </w:rPr>
        <w:t xml:space="preserve"> </w:t>
      </w:r>
      <w:r>
        <w:rPr>
          <w:sz w:val="18"/>
        </w:rPr>
        <w:t>representative</w:t>
      </w:r>
      <w:r>
        <w:rPr>
          <w:spacing w:val="1"/>
          <w:sz w:val="18"/>
        </w:rPr>
        <w:t xml:space="preserve"> </w:t>
      </w:r>
      <w:r>
        <w:rPr>
          <w:sz w:val="18"/>
        </w:rPr>
        <w:t>on</w:t>
      </w:r>
      <w:r>
        <w:rPr>
          <w:spacing w:val="1"/>
          <w:sz w:val="18"/>
        </w:rPr>
        <w:t xml:space="preserve"> </w:t>
      </w:r>
      <w:r>
        <w:rPr>
          <w:sz w:val="18"/>
        </w:rPr>
        <w:t>the</w:t>
      </w:r>
      <w:r>
        <w:rPr>
          <w:spacing w:val="2"/>
          <w:sz w:val="18"/>
        </w:rPr>
        <w:t xml:space="preserve"> </w:t>
      </w:r>
      <w:r>
        <w:rPr>
          <w:sz w:val="18"/>
        </w:rPr>
        <w:t>Council.</w:t>
      </w:r>
    </w:p>
    <w:p w14:paraId="5DBC5D99"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1280"/>
            <w:col w:w="7306"/>
          </w:cols>
        </w:sectPr>
      </w:pPr>
    </w:p>
    <w:p w14:paraId="1E5F96A4" w14:textId="77777777" w:rsidR="003D0862" w:rsidRDefault="003D0862" w:rsidP="003D0862">
      <w:pPr>
        <w:pStyle w:val="BodyText"/>
        <w:rPr>
          <w:sz w:val="10"/>
        </w:rPr>
      </w:pPr>
    </w:p>
    <w:p w14:paraId="5422E62C"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59E50298" w14:textId="77777777" w:rsidR="003D0862" w:rsidRDefault="003D0862" w:rsidP="003D0862">
      <w:pPr>
        <w:pStyle w:val="BodyText"/>
        <w:spacing w:before="96"/>
        <w:ind w:left="606"/>
      </w:pPr>
      <w:r>
        <w:t>1082</w:t>
      </w:r>
    </w:p>
    <w:p w14:paraId="41A16E8A" w14:textId="77777777" w:rsidR="003D0862" w:rsidRDefault="003D0862" w:rsidP="003D0862">
      <w:pPr>
        <w:pStyle w:val="BodyText"/>
        <w:spacing w:before="8"/>
      </w:pPr>
    </w:p>
    <w:p w14:paraId="691A7E7F" w14:textId="77777777" w:rsidR="003D0862" w:rsidRDefault="003D0862" w:rsidP="003D0862">
      <w:pPr>
        <w:pStyle w:val="BodyText"/>
        <w:ind w:left="606"/>
      </w:pPr>
      <w:r>
        <w:t>1084</w:t>
      </w:r>
    </w:p>
    <w:p w14:paraId="3873AA39" w14:textId="77777777" w:rsidR="003D0862" w:rsidRDefault="003D0862" w:rsidP="003D0862">
      <w:pPr>
        <w:pStyle w:val="ListParagraph"/>
        <w:widowControl w:val="0"/>
        <w:numPr>
          <w:ilvl w:val="0"/>
          <w:numId w:val="16"/>
        </w:numPr>
        <w:tabs>
          <w:tab w:val="left" w:pos="1158"/>
        </w:tabs>
        <w:autoSpaceDE w:val="0"/>
        <w:autoSpaceDN w:val="0"/>
        <w:spacing w:before="96" w:line="244" w:lineRule="auto"/>
        <w:ind w:right="1190"/>
        <w:contextualSpacing w:val="0"/>
        <w:jc w:val="both"/>
        <w:rPr>
          <w:sz w:val="18"/>
        </w:rPr>
      </w:pPr>
      <w:r>
        <w:rPr>
          <w:w w:val="101"/>
          <w:sz w:val="18"/>
        </w:rPr>
        <w:br w:type="column"/>
      </w:r>
      <w:r>
        <w:rPr>
          <w:sz w:val="18"/>
        </w:rPr>
        <w:t>Each</w:t>
      </w:r>
      <w:r>
        <w:rPr>
          <w:spacing w:val="1"/>
          <w:sz w:val="18"/>
        </w:rPr>
        <w:t xml:space="preserve"> </w:t>
      </w:r>
      <w:r>
        <w:rPr>
          <w:sz w:val="18"/>
        </w:rPr>
        <w:t>Provisional</w:t>
      </w:r>
      <w:r>
        <w:rPr>
          <w:spacing w:val="1"/>
          <w:sz w:val="18"/>
        </w:rPr>
        <w:t xml:space="preserve"> </w:t>
      </w:r>
      <w:r>
        <w:rPr>
          <w:sz w:val="18"/>
        </w:rPr>
        <w:t>Student</w:t>
      </w:r>
      <w:r>
        <w:rPr>
          <w:spacing w:val="1"/>
          <w:sz w:val="18"/>
        </w:rPr>
        <w:t xml:space="preserve"> </w:t>
      </w:r>
      <w:r>
        <w:rPr>
          <w:sz w:val="18"/>
        </w:rPr>
        <w:t>Organization</w:t>
      </w:r>
      <w:r>
        <w:rPr>
          <w:spacing w:val="1"/>
          <w:sz w:val="18"/>
        </w:rPr>
        <w:t xml:space="preserve"> </w:t>
      </w:r>
      <w:r>
        <w:rPr>
          <w:sz w:val="18"/>
        </w:rPr>
        <w:t>and</w:t>
      </w:r>
      <w:r>
        <w:rPr>
          <w:spacing w:val="1"/>
          <w:sz w:val="18"/>
        </w:rPr>
        <w:t xml:space="preserve"> </w:t>
      </w:r>
      <w:r>
        <w:rPr>
          <w:sz w:val="18"/>
        </w:rPr>
        <w:t>Student</w:t>
      </w:r>
      <w:r>
        <w:rPr>
          <w:spacing w:val="1"/>
          <w:sz w:val="18"/>
        </w:rPr>
        <w:t xml:space="preserve"> </w:t>
      </w:r>
      <w:r>
        <w:rPr>
          <w:sz w:val="18"/>
        </w:rPr>
        <w:t>Organization</w:t>
      </w:r>
      <w:r>
        <w:rPr>
          <w:spacing w:val="-43"/>
          <w:sz w:val="18"/>
        </w:rPr>
        <w:t xml:space="preserve"> </w:t>
      </w:r>
      <w:r>
        <w:rPr>
          <w:sz w:val="18"/>
        </w:rPr>
        <w:t>shall</w:t>
      </w:r>
      <w:r>
        <w:rPr>
          <w:spacing w:val="1"/>
          <w:sz w:val="18"/>
        </w:rPr>
        <w:t xml:space="preserve"> </w:t>
      </w:r>
      <w:r>
        <w:rPr>
          <w:sz w:val="18"/>
        </w:rPr>
        <w:t>determine its</w:t>
      </w:r>
      <w:r>
        <w:rPr>
          <w:spacing w:val="1"/>
          <w:sz w:val="18"/>
        </w:rPr>
        <w:t xml:space="preserve"> </w:t>
      </w:r>
      <w:r>
        <w:rPr>
          <w:sz w:val="18"/>
        </w:rPr>
        <w:t>own rules</w:t>
      </w:r>
      <w:r>
        <w:rPr>
          <w:spacing w:val="45"/>
          <w:sz w:val="18"/>
        </w:rPr>
        <w:t xml:space="preserve"> </w:t>
      </w:r>
      <w:r>
        <w:rPr>
          <w:sz w:val="18"/>
        </w:rPr>
        <w:t>for designating one of their members</w:t>
      </w:r>
      <w:r>
        <w:rPr>
          <w:spacing w:val="1"/>
          <w:sz w:val="18"/>
        </w:rPr>
        <w:t xml:space="preserve"> </w:t>
      </w:r>
      <w:r>
        <w:rPr>
          <w:sz w:val="18"/>
        </w:rPr>
        <w:t>to</w:t>
      </w:r>
      <w:r>
        <w:rPr>
          <w:spacing w:val="1"/>
          <w:sz w:val="18"/>
        </w:rPr>
        <w:t xml:space="preserve"> </w:t>
      </w:r>
      <w:r>
        <w:rPr>
          <w:sz w:val="18"/>
        </w:rPr>
        <w:t>serve</w:t>
      </w:r>
      <w:r>
        <w:rPr>
          <w:spacing w:val="1"/>
          <w:sz w:val="18"/>
        </w:rPr>
        <w:t xml:space="preserve"> </w:t>
      </w:r>
      <w:r>
        <w:rPr>
          <w:sz w:val="18"/>
        </w:rPr>
        <w:t>as</w:t>
      </w:r>
      <w:r>
        <w:rPr>
          <w:spacing w:val="1"/>
          <w:sz w:val="18"/>
        </w:rPr>
        <w:t xml:space="preserve"> </w:t>
      </w:r>
      <w:r>
        <w:rPr>
          <w:sz w:val="18"/>
        </w:rPr>
        <w:t>a</w:t>
      </w:r>
      <w:r>
        <w:rPr>
          <w:spacing w:val="1"/>
          <w:sz w:val="18"/>
        </w:rPr>
        <w:t xml:space="preserve"> </w:t>
      </w:r>
      <w:r>
        <w:rPr>
          <w:sz w:val="18"/>
        </w:rPr>
        <w:t>Representative</w:t>
      </w:r>
      <w:r>
        <w:rPr>
          <w:spacing w:val="1"/>
          <w:sz w:val="18"/>
        </w:rPr>
        <w:t xml:space="preserve"> </w:t>
      </w:r>
      <w:r>
        <w:rPr>
          <w:sz w:val="18"/>
        </w:rPr>
        <w:t>in</w:t>
      </w:r>
      <w:r>
        <w:rPr>
          <w:spacing w:val="1"/>
          <w:sz w:val="18"/>
        </w:rPr>
        <w:t xml:space="preserve"> </w:t>
      </w:r>
      <w:r>
        <w:rPr>
          <w:sz w:val="18"/>
        </w:rPr>
        <w:t>the</w:t>
      </w:r>
      <w:r>
        <w:rPr>
          <w:spacing w:val="1"/>
          <w:sz w:val="18"/>
        </w:rPr>
        <w:t xml:space="preserve"> </w:t>
      </w:r>
      <w:r>
        <w:rPr>
          <w:sz w:val="18"/>
        </w:rPr>
        <w:t>Council.</w:t>
      </w:r>
    </w:p>
    <w:p w14:paraId="48562F9D"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1280"/>
            <w:col w:w="7306"/>
          </w:cols>
        </w:sectPr>
      </w:pPr>
    </w:p>
    <w:p w14:paraId="2D6D6AE2" w14:textId="77777777" w:rsidR="003D0862" w:rsidRDefault="003D0862" w:rsidP="003D0862">
      <w:pPr>
        <w:pStyle w:val="BodyText"/>
        <w:rPr>
          <w:sz w:val="10"/>
        </w:rPr>
      </w:pPr>
    </w:p>
    <w:p w14:paraId="59AA3991"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726F44DE" w14:textId="77777777" w:rsidR="003D0862" w:rsidRDefault="003D0862" w:rsidP="003D0862">
      <w:pPr>
        <w:pStyle w:val="BodyText"/>
        <w:spacing w:before="96"/>
        <w:ind w:left="606"/>
      </w:pPr>
      <w:r>
        <w:t>1086</w:t>
      </w:r>
    </w:p>
    <w:p w14:paraId="31B1E6A5" w14:textId="77777777" w:rsidR="003D0862" w:rsidRDefault="003D0862" w:rsidP="003D0862">
      <w:pPr>
        <w:pStyle w:val="BodyText"/>
        <w:spacing w:before="8"/>
      </w:pPr>
    </w:p>
    <w:p w14:paraId="10EA144C" w14:textId="77777777" w:rsidR="003D0862" w:rsidRDefault="003D0862" w:rsidP="003D0862">
      <w:pPr>
        <w:pStyle w:val="BodyText"/>
        <w:ind w:left="606"/>
      </w:pPr>
      <w:r>
        <w:t>1088</w:t>
      </w:r>
    </w:p>
    <w:p w14:paraId="7F195E9A" w14:textId="77777777" w:rsidR="003D0862" w:rsidRDefault="003D0862" w:rsidP="003D0862">
      <w:pPr>
        <w:pStyle w:val="BodyText"/>
        <w:spacing w:before="8"/>
      </w:pPr>
    </w:p>
    <w:p w14:paraId="0B4F4697" w14:textId="77777777" w:rsidR="003D0862" w:rsidRDefault="003D0862" w:rsidP="003D0862">
      <w:pPr>
        <w:pStyle w:val="BodyText"/>
        <w:ind w:left="606"/>
      </w:pPr>
      <w:r>
        <w:t>1090</w:t>
      </w:r>
    </w:p>
    <w:p w14:paraId="7B53C014" w14:textId="77777777" w:rsidR="003D0862" w:rsidRDefault="003D0862" w:rsidP="003D0862">
      <w:pPr>
        <w:pStyle w:val="BodyText"/>
        <w:spacing w:before="8"/>
      </w:pPr>
    </w:p>
    <w:p w14:paraId="56FCCC6E" w14:textId="77777777" w:rsidR="003D0862" w:rsidRDefault="003D0862" w:rsidP="003D0862">
      <w:pPr>
        <w:pStyle w:val="BodyText"/>
        <w:spacing w:before="1"/>
        <w:ind w:left="606"/>
      </w:pPr>
      <w:r>
        <w:t>1092</w:t>
      </w:r>
    </w:p>
    <w:p w14:paraId="3B3B79E5" w14:textId="77777777" w:rsidR="003D0862" w:rsidRDefault="003D0862" w:rsidP="003D0862">
      <w:pPr>
        <w:pStyle w:val="ListParagraph"/>
        <w:widowControl w:val="0"/>
        <w:numPr>
          <w:ilvl w:val="0"/>
          <w:numId w:val="16"/>
        </w:numPr>
        <w:tabs>
          <w:tab w:val="left" w:pos="1709"/>
        </w:tabs>
        <w:autoSpaceDE w:val="0"/>
        <w:autoSpaceDN w:val="0"/>
        <w:spacing w:before="96" w:line="244" w:lineRule="auto"/>
        <w:ind w:left="1708" w:right="1189"/>
        <w:contextualSpacing w:val="0"/>
        <w:jc w:val="both"/>
        <w:rPr>
          <w:sz w:val="18"/>
        </w:rPr>
      </w:pPr>
      <w:r>
        <w:rPr>
          <w:w w:val="101"/>
          <w:sz w:val="18"/>
        </w:rPr>
        <w:br w:type="column"/>
      </w:r>
      <w:r>
        <w:rPr>
          <w:sz w:val="18"/>
        </w:rPr>
        <w:t>If one person represents multiple Provisional Student Organizations</w:t>
      </w:r>
      <w:r>
        <w:rPr>
          <w:spacing w:val="1"/>
          <w:sz w:val="18"/>
        </w:rPr>
        <w:t xml:space="preserve"> </w:t>
      </w:r>
      <w:r>
        <w:rPr>
          <w:sz w:val="18"/>
        </w:rPr>
        <w:t>and/or</w:t>
      </w:r>
      <w:r>
        <w:rPr>
          <w:spacing w:val="1"/>
          <w:sz w:val="18"/>
        </w:rPr>
        <w:t xml:space="preserve"> </w:t>
      </w:r>
      <w:r>
        <w:rPr>
          <w:sz w:val="18"/>
        </w:rPr>
        <w:t>Student</w:t>
      </w:r>
      <w:r>
        <w:rPr>
          <w:spacing w:val="1"/>
          <w:sz w:val="18"/>
        </w:rPr>
        <w:t xml:space="preserve"> </w:t>
      </w:r>
      <w:r>
        <w:rPr>
          <w:sz w:val="18"/>
        </w:rPr>
        <w:t>Organizations,</w:t>
      </w:r>
      <w:r>
        <w:rPr>
          <w:spacing w:val="1"/>
          <w:sz w:val="18"/>
        </w:rPr>
        <w:t xml:space="preserve"> </w:t>
      </w:r>
      <w:r>
        <w:rPr>
          <w:sz w:val="18"/>
        </w:rPr>
        <w:t>that</w:t>
      </w:r>
      <w:r>
        <w:rPr>
          <w:spacing w:val="1"/>
          <w:sz w:val="18"/>
        </w:rPr>
        <w:t xml:space="preserve"> </w:t>
      </w:r>
      <w:r>
        <w:rPr>
          <w:sz w:val="18"/>
        </w:rPr>
        <w:t>person</w:t>
      </w:r>
      <w:r>
        <w:rPr>
          <w:spacing w:val="1"/>
          <w:sz w:val="18"/>
        </w:rPr>
        <w:t xml:space="preserve"> </w:t>
      </w:r>
      <w:r>
        <w:rPr>
          <w:sz w:val="18"/>
        </w:rPr>
        <w:t>shall</w:t>
      </w:r>
      <w:r>
        <w:rPr>
          <w:spacing w:val="1"/>
          <w:sz w:val="18"/>
        </w:rPr>
        <w:t xml:space="preserve"> </w:t>
      </w:r>
      <w:r>
        <w:rPr>
          <w:sz w:val="18"/>
        </w:rPr>
        <w:t>retain</w:t>
      </w:r>
      <w:r>
        <w:rPr>
          <w:spacing w:val="1"/>
          <w:sz w:val="18"/>
        </w:rPr>
        <w:t xml:space="preserve"> </w:t>
      </w:r>
      <w:r>
        <w:rPr>
          <w:sz w:val="18"/>
        </w:rPr>
        <w:t>all</w:t>
      </w:r>
      <w:r>
        <w:rPr>
          <w:spacing w:val="1"/>
          <w:sz w:val="18"/>
        </w:rPr>
        <w:t xml:space="preserve"> </w:t>
      </w:r>
      <w:r>
        <w:rPr>
          <w:sz w:val="18"/>
        </w:rPr>
        <w:t>voting</w:t>
      </w:r>
      <w:r>
        <w:rPr>
          <w:spacing w:val="-42"/>
          <w:sz w:val="18"/>
        </w:rPr>
        <w:t xml:space="preserve"> </w:t>
      </w:r>
      <w:r>
        <w:rPr>
          <w:sz w:val="18"/>
        </w:rPr>
        <w:t>privileges of the Provisional Student Organizations and/or Student</w:t>
      </w:r>
      <w:r>
        <w:rPr>
          <w:spacing w:val="1"/>
          <w:sz w:val="18"/>
        </w:rPr>
        <w:t xml:space="preserve"> </w:t>
      </w:r>
      <w:r>
        <w:rPr>
          <w:sz w:val="18"/>
        </w:rPr>
        <w:t>Organization that</w:t>
      </w:r>
      <w:r>
        <w:rPr>
          <w:spacing w:val="1"/>
          <w:sz w:val="18"/>
        </w:rPr>
        <w:t xml:space="preserve"> </w:t>
      </w:r>
      <w:r>
        <w:rPr>
          <w:sz w:val="18"/>
        </w:rPr>
        <w:t>he</w:t>
      </w:r>
      <w:r>
        <w:rPr>
          <w:spacing w:val="1"/>
          <w:sz w:val="18"/>
        </w:rPr>
        <w:t xml:space="preserve"> </w:t>
      </w:r>
      <w:r>
        <w:rPr>
          <w:sz w:val="18"/>
        </w:rPr>
        <w:t>represents.</w:t>
      </w:r>
    </w:p>
    <w:p w14:paraId="73C0092D" w14:textId="77777777" w:rsidR="003D0862" w:rsidRDefault="003D0862" w:rsidP="003D0862">
      <w:pPr>
        <w:pStyle w:val="BodyText"/>
        <w:spacing w:before="4"/>
      </w:pPr>
    </w:p>
    <w:p w14:paraId="292CEC06" w14:textId="77777777" w:rsidR="003D0862" w:rsidRDefault="003D0862" w:rsidP="003D0862">
      <w:pPr>
        <w:pStyle w:val="ListParagraph"/>
        <w:widowControl w:val="0"/>
        <w:numPr>
          <w:ilvl w:val="0"/>
          <w:numId w:val="17"/>
        </w:numPr>
        <w:tabs>
          <w:tab w:val="left" w:pos="1157"/>
          <w:tab w:val="left" w:pos="1158"/>
        </w:tabs>
        <w:autoSpaceDE w:val="0"/>
        <w:autoSpaceDN w:val="0"/>
        <w:spacing w:line="244" w:lineRule="auto"/>
        <w:ind w:right="1197"/>
        <w:contextualSpacing w:val="0"/>
        <w:jc w:val="left"/>
        <w:rPr>
          <w:sz w:val="18"/>
        </w:rPr>
      </w:pPr>
      <w:r>
        <w:rPr>
          <w:sz w:val="18"/>
        </w:rPr>
        <w:t>The</w:t>
      </w:r>
      <w:r>
        <w:rPr>
          <w:spacing w:val="16"/>
          <w:sz w:val="18"/>
        </w:rPr>
        <w:t xml:space="preserve"> </w:t>
      </w:r>
      <w:r>
        <w:rPr>
          <w:sz w:val="18"/>
        </w:rPr>
        <w:t>SBA</w:t>
      </w:r>
      <w:r>
        <w:rPr>
          <w:spacing w:val="17"/>
          <w:sz w:val="18"/>
        </w:rPr>
        <w:t xml:space="preserve"> </w:t>
      </w:r>
      <w:r>
        <w:rPr>
          <w:sz w:val="18"/>
        </w:rPr>
        <w:t>Executive</w:t>
      </w:r>
      <w:r>
        <w:rPr>
          <w:spacing w:val="17"/>
          <w:sz w:val="18"/>
        </w:rPr>
        <w:t xml:space="preserve"> </w:t>
      </w:r>
      <w:r>
        <w:rPr>
          <w:sz w:val="18"/>
        </w:rPr>
        <w:t>Vice</w:t>
      </w:r>
      <w:r>
        <w:rPr>
          <w:spacing w:val="17"/>
          <w:sz w:val="18"/>
        </w:rPr>
        <w:t xml:space="preserve"> </w:t>
      </w:r>
      <w:r>
        <w:rPr>
          <w:sz w:val="18"/>
        </w:rPr>
        <w:t>President</w:t>
      </w:r>
      <w:r>
        <w:rPr>
          <w:spacing w:val="18"/>
          <w:sz w:val="18"/>
        </w:rPr>
        <w:t xml:space="preserve"> </w:t>
      </w:r>
      <w:r>
        <w:rPr>
          <w:sz w:val="18"/>
        </w:rPr>
        <w:t>shall</w:t>
      </w:r>
      <w:r>
        <w:rPr>
          <w:spacing w:val="18"/>
          <w:sz w:val="18"/>
        </w:rPr>
        <w:t xml:space="preserve"> </w:t>
      </w:r>
      <w:r>
        <w:rPr>
          <w:sz w:val="18"/>
        </w:rPr>
        <w:t>preside</w:t>
      </w:r>
      <w:r>
        <w:rPr>
          <w:spacing w:val="21"/>
          <w:sz w:val="18"/>
        </w:rPr>
        <w:t xml:space="preserve"> </w:t>
      </w:r>
      <w:r>
        <w:rPr>
          <w:sz w:val="18"/>
        </w:rPr>
        <w:t>over</w:t>
      </w:r>
      <w:r>
        <w:rPr>
          <w:spacing w:val="17"/>
          <w:sz w:val="18"/>
        </w:rPr>
        <w:t xml:space="preserve"> </w:t>
      </w:r>
      <w:r>
        <w:rPr>
          <w:sz w:val="18"/>
        </w:rPr>
        <w:t>the</w:t>
      </w:r>
      <w:r>
        <w:rPr>
          <w:spacing w:val="20"/>
          <w:sz w:val="18"/>
        </w:rPr>
        <w:t xml:space="preserve"> </w:t>
      </w:r>
      <w:r>
        <w:rPr>
          <w:sz w:val="18"/>
        </w:rPr>
        <w:t>meetings</w:t>
      </w:r>
      <w:r>
        <w:rPr>
          <w:spacing w:val="17"/>
          <w:sz w:val="18"/>
        </w:rPr>
        <w:t xml:space="preserve"> </w:t>
      </w:r>
      <w:r>
        <w:rPr>
          <w:sz w:val="18"/>
        </w:rPr>
        <w:t>of</w:t>
      </w:r>
      <w:r>
        <w:rPr>
          <w:spacing w:val="19"/>
          <w:sz w:val="18"/>
        </w:rPr>
        <w:t xml:space="preserve"> </w:t>
      </w:r>
      <w:r>
        <w:rPr>
          <w:sz w:val="18"/>
        </w:rPr>
        <w:t>the</w:t>
      </w:r>
      <w:r>
        <w:rPr>
          <w:spacing w:val="-42"/>
          <w:sz w:val="18"/>
        </w:rPr>
        <w:t xml:space="preserve"> </w:t>
      </w:r>
      <w:r>
        <w:rPr>
          <w:sz w:val="18"/>
        </w:rPr>
        <w:t>Council.</w:t>
      </w:r>
    </w:p>
    <w:p w14:paraId="3B677294" w14:textId="77777777" w:rsidR="003D0862" w:rsidRDefault="003D0862" w:rsidP="003D0862">
      <w:pPr>
        <w:spacing w:line="244" w:lineRule="auto"/>
        <w:rPr>
          <w:sz w:val="18"/>
        </w:rPr>
        <w:sectPr w:rsidR="003D0862">
          <w:type w:val="continuous"/>
          <w:pgSz w:w="12240" w:h="15840"/>
          <w:pgMar w:top="240" w:right="1320" w:bottom="280" w:left="1320" w:header="2018" w:footer="786" w:gutter="0"/>
          <w:cols w:num="2" w:space="720" w:equalWidth="0">
            <w:col w:w="1014" w:space="730"/>
            <w:col w:w="7856"/>
          </w:cols>
        </w:sectPr>
      </w:pPr>
    </w:p>
    <w:p w14:paraId="0AA36DC9" w14:textId="77777777" w:rsidR="003D0862" w:rsidRDefault="003D0862" w:rsidP="003D0862">
      <w:pPr>
        <w:pStyle w:val="BodyText"/>
        <w:rPr>
          <w:sz w:val="10"/>
        </w:rPr>
      </w:pPr>
    </w:p>
    <w:p w14:paraId="3AB77F94"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2CA61627" w14:textId="77777777" w:rsidR="003D0862" w:rsidRDefault="003D0862" w:rsidP="003D0862">
      <w:pPr>
        <w:pStyle w:val="BodyText"/>
        <w:spacing w:before="96"/>
        <w:ind w:left="606"/>
      </w:pPr>
      <w:r>
        <w:t>1094</w:t>
      </w:r>
    </w:p>
    <w:p w14:paraId="7AAC9148" w14:textId="77777777" w:rsidR="003D0862" w:rsidRDefault="003D0862" w:rsidP="003D0862">
      <w:pPr>
        <w:pStyle w:val="BodyText"/>
        <w:spacing w:before="8"/>
      </w:pPr>
    </w:p>
    <w:p w14:paraId="494E836C" w14:textId="77777777" w:rsidR="003D0862" w:rsidRDefault="003D0862" w:rsidP="003D0862">
      <w:pPr>
        <w:pStyle w:val="BodyText"/>
        <w:ind w:left="606"/>
      </w:pPr>
      <w:r>
        <w:t>1096</w:t>
      </w:r>
    </w:p>
    <w:p w14:paraId="6414A145" w14:textId="77777777" w:rsidR="003D0862" w:rsidRDefault="003D0862" w:rsidP="003D0862">
      <w:pPr>
        <w:pStyle w:val="BodyText"/>
        <w:spacing w:before="8"/>
      </w:pPr>
    </w:p>
    <w:p w14:paraId="067BC882" w14:textId="77777777" w:rsidR="003D0862" w:rsidRDefault="003D0862" w:rsidP="003D0862">
      <w:pPr>
        <w:pStyle w:val="BodyText"/>
        <w:ind w:left="606"/>
      </w:pPr>
      <w:r>
        <w:t>1098</w:t>
      </w:r>
    </w:p>
    <w:p w14:paraId="55C7E10B" w14:textId="77777777" w:rsidR="003D0862" w:rsidRDefault="003D0862" w:rsidP="003D0862">
      <w:pPr>
        <w:pStyle w:val="BodyText"/>
        <w:spacing w:before="9"/>
      </w:pPr>
    </w:p>
    <w:p w14:paraId="70113736" w14:textId="77777777" w:rsidR="003D0862" w:rsidRDefault="003D0862" w:rsidP="003D0862">
      <w:pPr>
        <w:pStyle w:val="BodyText"/>
        <w:ind w:left="606"/>
      </w:pPr>
      <w:r>
        <w:t>1100</w:t>
      </w:r>
    </w:p>
    <w:p w14:paraId="5F80191D" w14:textId="77777777" w:rsidR="003D0862" w:rsidRDefault="003D0862" w:rsidP="003D0862">
      <w:pPr>
        <w:pStyle w:val="BodyText"/>
        <w:spacing w:before="8"/>
      </w:pPr>
    </w:p>
    <w:p w14:paraId="5050492C" w14:textId="77777777" w:rsidR="003D0862" w:rsidRDefault="003D0862" w:rsidP="003D0862">
      <w:pPr>
        <w:pStyle w:val="BodyText"/>
        <w:ind w:left="606"/>
      </w:pPr>
      <w:r>
        <w:t>1102</w:t>
      </w:r>
    </w:p>
    <w:p w14:paraId="3313FC72" w14:textId="77777777" w:rsidR="003D0862" w:rsidRDefault="003D0862" w:rsidP="003D0862">
      <w:pPr>
        <w:pStyle w:val="BodyText"/>
        <w:spacing w:before="8"/>
      </w:pPr>
    </w:p>
    <w:p w14:paraId="20C864A1" w14:textId="77777777" w:rsidR="003D0862" w:rsidRDefault="003D0862" w:rsidP="003D0862">
      <w:pPr>
        <w:pStyle w:val="BodyText"/>
        <w:ind w:left="606"/>
      </w:pPr>
      <w:r>
        <w:t>1104</w:t>
      </w:r>
    </w:p>
    <w:p w14:paraId="42C92557" w14:textId="77777777" w:rsidR="003D0862" w:rsidRDefault="003D0862" w:rsidP="003D0862">
      <w:pPr>
        <w:pStyle w:val="BodyText"/>
        <w:spacing w:before="8"/>
      </w:pPr>
    </w:p>
    <w:p w14:paraId="39AA64EE" w14:textId="77777777" w:rsidR="003D0862" w:rsidRDefault="003D0862" w:rsidP="003D0862">
      <w:pPr>
        <w:pStyle w:val="BodyText"/>
        <w:ind w:left="606"/>
      </w:pPr>
      <w:r>
        <w:t>1106</w:t>
      </w:r>
    </w:p>
    <w:p w14:paraId="58EECEA2" w14:textId="77777777" w:rsidR="003D0862" w:rsidRDefault="003D0862" w:rsidP="003D0862">
      <w:pPr>
        <w:pStyle w:val="BodyText"/>
        <w:spacing w:before="8"/>
      </w:pPr>
    </w:p>
    <w:p w14:paraId="5C7A0453" w14:textId="77777777" w:rsidR="003D0862" w:rsidRDefault="003D0862" w:rsidP="003D0862">
      <w:pPr>
        <w:pStyle w:val="BodyText"/>
        <w:ind w:left="606"/>
      </w:pPr>
      <w:r>
        <w:t>1108</w:t>
      </w:r>
    </w:p>
    <w:p w14:paraId="5004DE6F" w14:textId="77777777" w:rsidR="003D0862" w:rsidRDefault="003D0862" w:rsidP="003D0862">
      <w:pPr>
        <w:pStyle w:val="ListParagraph"/>
        <w:widowControl w:val="0"/>
        <w:numPr>
          <w:ilvl w:val="0"/>
          <w:numId w:val="17"/>
        </w:numPr>
        <w:tabs>
          <w:tab w:val="left" w:pos="1707"/>
          <w:tab w:val="left" w:pos="1708"/>
        </w:tabs>
        <w:autoSpaceDE w:val="0"/>
        <w:autoSpaceDN w:val="0"/>
        <w:spacing w:before="96" w:line="244" w:lineRule="auto"/>
        <w:ind w:left="1707" w:right="1191"/>
        <w:contextualSpacing w:val="0"/>
        <w:jc w:val="left"/>
        <w:rPr>
          <w:sz w:val="18"/>
        </w:rPr>
      </w:pPr>
      <w:r>
        <w:rPr>
          <w:w w:val="101"/>
          <w:sz w:val="18"/>
        </w:rPr>
        <w:br w:type="column"/>
      </w:r>
      <w:r>
        <w:rPr>
          <w:sz w:val="18"/>
        </w:rPr>
        <w:t>The</w:t>
      </w:r>
      <w:r>
        <w:rPr>
          <w:spacing w:val="7"/>
          <w:sz w:val="18"/>
        </w:rPr>
        <w:t xml:space="preserve"> </w:t>
      </w:r>
      <w:r>
        <w:rPr>
          <w:sz w:val="18"/>
        </w:rPr>
        <w:t>Council</w:t>
      </w:r>
      <w:r>
        <w:rPr>
          <w:spacing w:val="9"/>
          <w:sz w:val="18"/>
        </w:rPr>
        <w:t xml:space="preserve"> </w:t>
      </w:r>
      <w:r>
        <w:rPr>
          <w:sz w:val="18"/>
        </w:rPr>
        <w:t>shall</w:t>
      </w:r>
      <w:r>
        <w:rPr>
          <w:spacing w:val="9"/>
          <w:sz w:val="18"/>
        </w:rPr>
        <w:t xml:space="preserve"> </w:t>
      </w:r>
      <w:r>
        <w:rPr>
          <w:sz w:val="18"/>
        </w:rPr>
        <w:t>elect</w:t>
      </w:r>
      <w:r>
        <w:rPr>
          <w:spacing w:val="9"/>
          <w:sz w:val="18"/>
        </w:rPr>
        <w:t xml:space="preserve"> </w:t>
      </w:r>
      <w:r>
        <w:rPr>
          <w:sz w:val="18"/>
        </w:rPr>
        <w:t>a</w:t>
      </w:r>
      <w:r>
        <w:rPr>
          <w:spacing w:val="7"/>
          <w:sz w:val="18"/>
        </w:rPr>
        <w:t xml:space="preserve"> </w:t>
      </w:r>
      <w:r>
        <w:rPr>
          <w:sz w:val="18"/>
        </w:rPr>
        <w:t>recording</w:t>
      </w:r>
      <w:r>
        <w:rPr>
          <w:spacing w:val="8"/>
          <w:sz w:val="18"/>
        </w:rPr>
        <w:t xml:space="preserve"> </w:t>
      </w:r>
      <w:r>
        <w:rPr>
          <w:sz w:val="18"/>
        </w:rPr>
        <w:t>secretary,</w:t>
      </w:r>
      <w:r>
        <w:rPr>
          <w:spacing w:val="10"/>
          <w:sz w:val="18"/>
        </w:rPr>
        <w:t xml:space="preserve"> </w:t>
      </w:r>
      <w:r>
        <w:rPr>
          <w:sz w:val="18"/>
        </w:rPr>
        <w:t>called</w:t>
      </w:r>
      <w:r>
        <w:rPr>
          <w:spacing w:val="8"/>
          <w:sz w:val="18"/>
        </w:rPr>
        <w:t xml:space="preserve"> </w:t>
      </w:r>
      <w:r>
        <w:rPr>
          <w:sz w:val="18"/>
        </w:rPr>
        <w:t>the</w:t>
      </w:r>
      <w:r>
        <w:rPr>
          <w:spacing w:val="8"/>
          <w:sz w:val="18"/>
        </w:rPr>
        <w:t xml:space="preserve"> </w:t>
      </w:r>
      <w:r>
        <w:rPr>
          <w:sz w:val="18"/>
        </w:rPr>
        <w:t>Clerk</w:t>
      </w:r>
      <w:r>
        <w:rPr>
          <w:spacing w:val="12"/>
          <w:sz w:val="18"/>
        </w:rPr>
        <w:t xml:space="preserve"> </w:t>
      </w:r>
      <w:r>
        <w:rPr>
          <w:sz w:val="18"/>
        </w:rPr>
        <w:t>of</w:t>
      </w:r>
      <w:r>
        <w:rPr>
          <w:spacing w:val="8"/>
          <w:sz w:val="18"/>
        </w:rPr>
        <w:t xml:space="preserve"> </w:t>
      </w:r>
      <w:r>
        <w:rPr>
          <w:sz w:val="18"/>
        </w:rPr>
        <w:t>the</w:t>
      </w:r>
      <w:r>
        <w:rPr>
          <w:spacing w:val="-42"/>
          <w:sz w:val="18"/>
        </w:rPr>
        <w:t xml:space="preserve"> </w:t>
      </w:r>
      <w:r>
        <w:rPr>
          <w:sz w:val="18"/>
        </w:rPr>
        <w:t>Council,</w:t>
      </w:r>
      <w:r>
        <w:rPr>
          <w:spacing w:val="2"/>
          <w:sz w:val="18"/>
        </w:rPr>
        <w:t xml:space="preserve"> </w:t>
      </w:r>
      <w:r>
        <w:rPr>
          <w:sz w:val="18"/>
        </w:rPr>
        <w:t>who</w:t>
      </w:r>
      <w:r>
        <w:rPr>
          <w:spacing w:val="2"/>
          <w:sz w:val="18"/>
        </w:rPr>
        <w:t xml:space="preserve"> </w:t>
      </w:r>
      <w:r>
        <w:rPr>
          <w:sz w:val="18"/>
        </w:rPr>
        <w:t>shall</w:t>
      </w:r>
      <w:r>
        <w:rPr>
          <w:spacing w:val="3"/>
          <w:sz w:val="18"/>
        </w:rPr>
        <w:t xml:space="preserve"> </w:t>
      </w:r>
      <w:r>
        <w:rPr>
          <w:sz w:val="18"/>
        </w:rPr>
        <w:t>serve</w:t>
      </w:r>
      <w:r>
        <w:rPr>
          <w:spacing w:val="3"/>
          <w:sz w:val="18"/>
        </w:rPr>
        <w:t xml:space="preserve"> </w:t>
      </w:r>
      <w:r>
        <w:rPr>
          <w:sz w:val="18"/>
        </w:rPr>
        <w:t>as</w:t>
      </w:r>
      <w:r>
        <w:rPr>
          <w:spacing w:val="2"/>
          <w:sz w:val="18"/>
        </w:rPr>
        <w:t xml:space="preserve"> </w:t>
      </w:r>
      <w:r>
        <w:rPr>
          <w:sz w:val="18"/>
        </w:rPr>
        <w:t>the</w:t>
      </w:r>
      <w:r>
        <w:rPr>
          <w:spacing w:val="3"/>
          <w:sz w:val="18"/>
        </w:rPr>
        <w:t xml:space="preserve"> </w:t>
      </w:r>
      <w:r>
        <w:rPr>
          <w:sz w:val="18"/>
        </w:rPr>
        <w:t>recording</w:t>
      </w:r>
      <w:r>
        <w:rPr>
          <w:spacing w:val="2"/>
          <w:sz w:val="18"/>
        </w:rPr>
        <w:t xml:space="preserve"> </w:t>
      </w:r>
      <w:r>
        <w:rPr>
          <w:sz w:val="18"/>
        </w:rPr>
        <w:t>clerk</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Council.</w:t>
      </w:r>
    </w:p>
    <w:p w14:paraId="65D632F2" w14:textId="77777777" w:rsidR="003D0862" w:rsidRDefault="003D0862" w:rsidP="003D0862">
      <w:pPr>
        <w:pStyle w:val="BodyText"/>
        <w:spacing w:before="4"/>
      </w:pPr>
    </w:p>
    <w:p w14:paraId="656D59F5" w14:textId="77777777" w:rsidR="003D0862" w:rsidRDefault="003D0862" w:rsidP="003D0862">
      <w:pPr>
        <w:tabs>
          <w:tab w:val="left" w:pos="1707"/>
        </w:tabs>
        <w:ind w:left="606"/>
        <w:rPr>
          <w:sz w:val="18"/>
        </w:rPr>
      </w:pPr>
      <w:r>
        <w:rPr>
          <w:b/>
          <w:sz w:val="18"/>
        </w:rPr>
        <w:t>Section</w:t>
      </w:r>
      <w:r>
        <w:rPr>
          <w:b/>
          <w:spacing w:val="4"/>
          <w:sz w:val="18"/>
        </w:rPr>
        <w:t xml:space="preserve"> </w:t>
      </w:r>
      <w:r>
        <w:rPr>
          <w:b/>
          <w:sz w:val="18"/>
        </w:rPr>
        <w:t>3.</w:t>
      </w:r>
      <w:r>
        <w:rPr>
          <w:b/>
          <w:sz w:val="18"/>
        </w:rPr>
        <w:tab/>
      </w:r>
      <w:r>
        <w:rPr>
          <w:sz w:val="18"/>
        </w:rPr>
        <w:t>Duties</w:t>
      </w:r>
    </w:p>
    <w:p w14:paraId="2F21095C" w14:textId="77777777" w:rsidR="003D0862" w:rsidRDefault="003D0862" w:rsidP="003D0862">
      <w:pPr>
        <w:pStyle w:val="BodyText"/>
        <w:spacing w:before="8"/>
      </w:pPr>
    </w:p>
    <w:p w14:paraId="2170E3D8" w14:textId="77777777" w:rsidR="003D0862" w:rsidRDefault="003D0862" w:rsidP="003D0862">
      <w:pPr>
        <w:pStyle w:val="ListParagraph"/>
        <w:widowControl w:val="0"/>
        <w:numPr>
          <w:ilvl w:val="0"/>
          <w:numId w:val="15"/>
        </w:numPr>
        <w:tabs>
          <w:tab w:val="left" w:pos="1707"/>
          <w:tab w:val="left" w:pos="1708"/>
        </w:tabs>
        <w:autoSpaceDE w:val="0"/>
        <w:autoSpaceDN w:val="0"/>
        <w:spacing w:before="1"/>
        <w:contextualSpacing w:val="0"/>
        <w:rPr>
          <w:sz w:val="18"/>
        </w:rPr>
      </w:pPr>
      <w:r>
        <w:rPr>
          <w:sz w:val="18"/>
        </w:rPr>
        <w:t>The</w:t>
      </w:r>
      <w:r>
        <w:rPr>
          <w:spacing w:val="6"/>
          <w:sz w:val="18"/>
        </w:rPr>
        <w:t xml:space="preserve"> </w:t>
      </w:r>
      <w:r>
        <w:rPr>
          <w:sz w:val="18"/>
        </w:rPr>
        <w:t>Council</w:t>
      </w:r>
      <w:r>
        <w:rPr>
          <w:spacing w:val="7"/>
          <w:sz w:val="18"/>
        </w:rPr>
        <w:t xml:space="preserve"> </w:t>
      </w:r>
      <w:r>
        <w:rPr>
          <w:sz w:val="18"/>
        </w:rPr>
        <w:t>shall</w:t>
      </w:r>
      <w:r>
        <w:rPr>
          <w:spacing w:val="7"/>
          <w:sz w:val="18"/>
        </w:rPr>
        <w:t xml:space="preserve"> </w:t>
      </w:r>
      <w:r>
        <w:rPr>
          <w:sz w:val="18"/>
        </w:rPr>
        <w:t>be</w:t>
      </w:r>
      <w:r>
        <w:rPr>
          <w:spacing w:val="7"/>
          <w:sz w:val="18"/>
        </w:rPr>
        <w:t xml:space="preserve"> </w:t>
      </w:r>
      <w:r>
        <w:rPr>
          <w:sz w:val="18"/>
        </w:rPr>
        <w:t>empowered</w:t>
      </w:r>
      <w:r>
        <w:rPr>
          <w:spacing w:val="6"/>
          <w:sz w:val="18"/>
        </w:rPr>
        <w:t xml:space="preserve"> </w:t>
      </w:r>
      <w:r>
        <w:rPr>
          <w:sz w:val="18"/>
        </w:rPr>
        <w:t>to</w:t>
      </w:r>
      <w:r>
        <w:rPr>
          <w:spacing w:val="8"/>
          <w:sz w:val="18"/>
        </w:rPr>
        <w:t xml:space="preserve"> </w:t>
      </w:r>
      <w:r>
        <w:rPr>
          <w:sz w:val="18"/>
        </w:rPr>
        <w:t>carry</w:t>
      </w:r>
      <w:r>
        <w:rPr>
          <w:spacing w:val="9"/>
          <w:sz w:val="18"/>
        </w:rPr>
        <w:t xml:space="preserve"> </w:t>
      </w:r>
      <w:r>
        <w:rPr>
          <w:sz w:val="18"/>
        </w:rPr>
        <w:t>out</w:t>
      </w:r>
      <w:r>
        <w:rPr>
          <w:spacing w:val="7"/>
          <w:sz w:val="18"/>
        </w:rPr>
        <w:t xml:space="preserve"> </w:t>
      </w:r>
      <w:r>
        <w:rPr>
          <w:sz w:val="18"/>
        </w:rPr>
        <w:t>the</w:t>
      </w:r>
      <w:r>
        <w:rPr>
          <w:spacing w:val="6"/>
          <w:sz w:val="18"/>
        </w:rPr>
        <w:t xml:space="preserve"> </w:t>
      </w:r>
      <w:r>
        <w:rPr>
          <w:sz w:val="18"/>
        </w:rPr>
        <w:t>following</w:t>
      </w:r>
      <w:r>
        <w:rPr>
          <w:spacing w:val="6"/>
          <w:sz w:val="18"/>
        </w:rPr>
        <w:t xml:space="preserve"> </w:t>
      </w:r>
      <w:r>
        <w:rPr>
          <w:sz w:val="18"/>
        </w:rPr>
        <w:t>duties:</w:t>
      </w:r>
    </w:p>
    <w:p w14:paraId="02E18BA5" w14:textId="77777777" w:rsidR="003D0862" w:rsidRDefault="003D0862" w:rsidP="003D0862">
      <w:pPr>
        <w:pStyle w:val="BodyText"/>
        <w:spacing w:before="7"/>
      </w:pPr>
    </w:p>
    <w:p w14:paraId="21B6F8EF" w14:textId="77777777" w:rsidR="003D0862" w:rsidRDefault="003D0862" w:rsidP="003D0862">
      <w:pPr>
        <w:pStyle w:val="ListParagraph"/>
        <w:widowControl w:val="0"/>
        <w:numPr>
          <w:ilvl w:val="1"/>
          <w:numId w:val="15"/>
        </w:numPr>
        <w:tabs>
          <w:tab w:val="left" w:pos="2259"/>
        </w:tabs>
        <w:autoSpaceDE w:val="0"/>
        <w:autoSpaceDN w:val="0"/>
        <w:spacing w:before="1" w:line="244" w:lineRule="auto"/>
        <w:ind w:right="1189"/>
        <w:contextualSpacing w:val="0"/>
        <w:jc w:val="both"/>
        <w:rPr>
          <w:sz w:val="18"/>
        </w:rPr>
      </w:pPr>
      <w:r>
        <w:rPr>
          <w:sz w:val="18"/>
        </w:rPr>
        <w:t>Provide</w:t>
      </w:r>
      <w:r>
        <w:rPr>
          <w:spacing w:val="1"/>
          <w:sz w:val="18"/>
        </w:rPr>
        <w:t xml:space="preserve"> </w:t>
      </w:r>
      <w:r>
        <w:rPr>
          <w:sz w:val="18"/>
        </w:rPr>
        <w:t>input</w:t>
      </w:r>
      <w:r>
        <w:rPr>
          <w:spacing w:val="1"/>
          <w:sz w:val="18"/>
        </w:rPr>
        <w:t xml:space="preserve"> </w:t>
      </w:r>
      <w:r>
        <w:rPr>
          <w:sz w:val="18"/>
        </w:rPr>
        <w:t>to</w:t>
      </w:r>
      <w:r>
        <w:rPr>
          <w:spacing w:val="1"/>
          <w:sz w:val="18"/>
        </w:rPr>
        <w:t xml:space="preserve"> </w:t>
      </w:r>
      <w:r>
        <w:rPr>
          <w:sz w:val="18"/>
        </w:rPr>
        <w:t>the</w:t>
      </w:r>
      <w:r>
        <w:rPr>
          <w:spacing w:val="1"/>
          <w:sz w:val="18"/>
        </w:rPr>
        <w:t xml:space="preserve"> </w:t>
      </w:r>
      <w:r>
        <w:rPr>
          <w:sz w:val="18"/>
        </w:rPr>
        <w:t>officers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r>
        <w:rPr>
          <w:spacing w:val="1"/>
          <w:sz w:val="18"/>
        </w:rPr>
        <w:t xml:space="preserve"> </w:t>
      </w:r>
      <w:r>
        <w:rPr>
          <w:sz w:val="18"/>
        </w:rPr>
        <w:t>on</w:t>
      </w:r>
      <w:r>
        <w:rPr>
          <w:spacing w:val="1"/>
          <w:sz w:val="18"/>
        </w:rPr>
        <w:t xml:space="preserve"> </w:t>
      </w:r>
      <w:r>
        <w:rPr>
          <w:sz w:val="18"/>
        </w:rPr>
        <w:t>any</w:t>
      </w:r>
      <w:r>
        <w:rPr>
          <w:spacing w:val="1"/>
          <w:sz w:val="18"/>
        </w:rPr>
        <w:t xml:space="preserve"> </w:t>
      </w:r>
      <w:r>
        <w:rPr>
          <w:sz w:val="18"/>
        </w:rPr>
        <w:t>policy,</w:t>
      </w:r>
      <w:r>
        <w:rPr>
          <w:spacing w:val="1"/>
          <w:sz w:val="18"/>
        </w:rPr>
        <w:t xml:space="preserve"> </w:t>
      </w:r>
      <w:r>
        <w:rPr>
          <w:sz w:val="18"/>
        </w:rPr>
        <w:t>initiative, or project considered for discussion at a meeting of the</w:t>
      </w:r>
      <w:r>
        <w:rPr>
          <w:spacing w:val="1"/>
          <w:sz w:val="18"/>
        </w:rPr>
        <w:t xml:space="preserve"> </w:t>
      </w:r>
      <w:r>
        <w:rPr>
          <w:sz w:val="18"/>
        </w:rPr>
        <w:t>officers of the</w:t>
      </w:r>
      <w:r>
        <w:rPr>
          <w:spacing w:val="1"/>
          <w:sz w:val="18"/>
        </w:rPr>
        <w:t xml:space="preserve"> </w:t>
      </w:r>
      <w:r>
        <w:rPr>
          <w:sz w:val="18"/>
        </w:rPr>
        <w:t>Association;</w:t>
      </w:r>
    </w:p>
    <w:p w14:paraId="0378A0F4" w14:textId="77777777" w:rsidR="003D0862" w:rsidRDefault="003D0862" w:rsidP="003D0862">
      <w:pPr>
        <w:pStyle w:val="BodyText"/>
        <w:spacing w:before="3"/>
      </w:pPr>
    </w:p>
    <w:p w14:paraId="45C356A1" w14:textId="77777777" w:rsidR="003D0862" w:rsidRDefault="003D0862" w:rsidP="003D0862">
      <w:pPr>
        <w:pStyle w:val="ListParagraph"/>
        <w:widowControl w:val="0"/>
        <w:numPr>
          <w:ilvl w:val="1"/>
          <w:numId w:val="15"/>
        </w:numPr>
        <w:tabs>
          <w:tab w:val="left" w:pos="2259"/>
        </w:tabs>
        <w:autoSpaceDE w:val="0"/>
        <w:autoSpaceDN w:val="0"/>
        <w:spacing w:before="1" w:line="244" w:lineRule="auto"/>
        <w:ind w:right="1188"/>
        <w:contextualSpacing w:val="0"/>
        <w:jc w:val="both"/>
        <w:rPr>
          <w:sz w:val="18"/>
        </w:rPr>
      </w:pPr>
      <w:r>
        <w:rPr>
          <w:sz w:val="18"/>
        </w:rPr>
        <w:t>Provide a recommendation to the officers of the Association on any</w:t>
      </w:r>
      <w:r>
        <w:rPr>
          <w:spacing w:val="1"/>
          <w:sz w:val="18"/>
        </w:rPr>
        <w:t xml:space="preserve"> </w:t>
      </w:r>
      <w:r>
        <w:rPr>
          <w:sz w:val="18"/>
        </w:rPr>
        <w:t>group</w:t>
      </w:r>
      <w:r>
        <w:rPr>
          <w:spacing w:val="1"/>
          <w:sz w:val="18"/>
        </w:rPr>
        <w:t xml:space="preserve"> </w:t>
      </w:r>
      <w:r>
        <w:rPr>
          <w:sz w:val="18"/>
        </w:rPr>
        <w:t>of</w:t>
      </w:r>
      <w:r>
        <w:rPr>
          <w:spacing w:val="1"/>
          <w:sz w:val="18"/>
        </w:rPr>
        <w:t xml:space="preserve"> </w:t>
      </w:r>
      <w:r>
        <w:rPr>
          <w:sz w:val="18"/>
        </w:rPr>
        <w:t>students</w:t>
      </w:r>
      <w:r>
        <w:rPr>
          <w:spacing w:val="1"/>
          <w:sz w:val="18"/>
        </w:rPr>
        <w:t xml:space="preserve"> </w:t>
      </w:r>
      <w:r>
        <w:rPr>
          <w:sz w:val="18"/>
        </w:rPr>
        <w:t>seeking</w:t>
      </w:r>
      <w:r>
        <w:rPr>
          <w:spacing w:val="1"/>
          <w:sz w:val="18"/>
        </w:rPr>
        <w:t xml:space="preserve"> </w:t>
      </w:r>
      <w:r>
        <w:rPr>
          <w:sz w:val="18"/>
        </w:rPr>
        <w:t>a</w:t>
      </w:r>
      <w:r>
        <w:rPr>
          <w:spacing w:val="1"/>
          <w:sz w:val="18"/>
        </w:rPr>
        <w:t xml:space="preserve"> </w:t>
      </w:r>
      <w:r>
        <w:rPr>
          <w:sz w:val="18"/>
        </w:rPr>
        <w:t>Provisional</w:t>
      </w:r>
      <w:r>
        <w:rPr>
          <w:spacing w:val="1"/>
          <w:sz w:val="18"/>
        </w:rPr>
        <w:t xml:space="preserve"> </w:t>
      </w:r>
      <w:r>
        <w:rPr>
          <w:sz w:val="18"/>
        </w:rPr>
        <w:t>Charter</w:t>
      </w:r>
      <w:r>
        <w:rPr>
          <w:spacing w:val="1"/>
          <w:sz w:val="18"/>
        </w:rPr>
        <w:t xml:space="preserve"> </w:t>
      </w:r>
      <w:r>
        <w:rPr>
          <w:sz w:val="18"/>
        </w:rPr>
        <w:t>or</w:t>
      </w:r>
      <w:r>
        <w:rPr>
          <w:spacing w:val="1"/>
          <w:sz w:val="18"/>
        </w:rPr>
        <w:t xml:space="preserve"> </w:t>
      </w:r>
      <w:r>
        <w:rPr>
          <w:sz w:val="18"/>
        </w:rPr>
        <w:t>a</w:t>
      </w:r>
      <w:r>
        <w:rPr>
          <w:spacing w:val="1"/>
          <w:sz w:val="18"/>
        </w:rPr>
        <w:t xml:space="preserve"> </w:t>
      </w:r>
      <w:r>
        <w:rPr>
          <w:sz w:val="18"/>
        </w:rPr>
        <w:t>Student</w:t>
      </w:r>
      <w:r>
        <w:rPr>
          <w:spacing w:val="1"/>
          <w:sz w:val="18"/>
        </w:rPr>
        <w:t xml:space="preserve"> </w:t>
      </w:r>
      <w:r>
        <w:rPr>
          <w:sz w:val="18"/>
        </w:rPr>
        <w:t>Organization Charter;</w:t>
      </w:r>
    </w:p>
    <w:p w14:paraId="71DF3BD9"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179"/>
            <w:col w:w="8407"/>
          </w:cols>
        </w:sectPr>
      </w:pPr>
    </w:p>
    <w:p w14:paraId="1C07DA1D" w14:textId="77777777" w:rsidR="003D0862" w:rsidRDefault="003D0862" w:rsidP="003D0862">
      <w:pPr>
        <w:pStyle w:val="BodyText"/>
        <w:spacing w:before="8"/>
        <w:rPr>
          <w:sz w:val="27"/>
        </w:rPr>
      </w:pPr>
    </w:p>
    <w:p w14:paraId="74473BC3" w14:textId="77777777" w:rsidR="003D0862" w:rsidRDefault="003D0862" w:rsidP="003D0862">
      <w:pPr>
        <w:spacing w:before="96"/>
        <w:ind w:right="1189"/>
        <w:jc w:val="right"/>
        <w:rPr>
          <w:sz w:val="15"/>
        </w:rPr>
      </w:pPr>
      <w:r>
        <w:rPr>
          <w:sz w:val="15"/>
        </w:rPr>
        <w:t>26</w:t>
      </w:r>
    </w:p>
    <w:p w14:paraId="6BCC8EA4" w14:textId="77777777" w:rsidR="003D0862" w:rsidRDefault="003D0862" w:rsidP="003D0862">
      <w:pPr>
        <w:jc w:val="right"/>
        <w:rPr>
          <w:sz w:val="15"/>
        </w:rPr>
        <w:sectPr w:rsidR="003D0862">
          <w:type w:val="continuous"/>
          <w:pgSz w:w="12240" w:h="15840"/>
          <w:pgMar w:top="240" w:right="1320" w:bottom="280" w:left="1320" w:header="2018" w:footer="786" w:gutter="0"/>
          <w:cols w:space="720"/>
        </w:sectPr>
      </w:pPr>
    </w:p>
    <w:p w14:paraId="21890B83" w14:textId="77777777" w:rsidR="003D0862" w:rsidRDefault="003D0862" w:rsidP="003D0862">
      <w:pPr>
        <w:pStyle w:val="BodyText"/>
        <w:rPr>
          <w:sz w:val="19"/>
        </w:rPr>
      </w:pPr>
    </w:p>
    <w:tbl>
      <w:tblPr>
        <w:tblW w:w="0" w:type="auto"/>
        <w:tblInd w:w="564" w:type="dxa"/>
        <w:tblLayout w:type="fixed"/>
        <w:tblCellMar>
          <w:left w:w="0" w:type="dxa"/>
          <w:right w:w="0" w:type="dxa"/>
        </w:tblCellMar>
        <w:tblLook w:val="01E0" w:firstRow="1" w:lastRow="1" w:firstColumn="1" w:lastColumn="1" w:noHBand="0" w:noVBand="0"/>
      </w:tblPr>
      <w:tblGrid>
        <w:gridCol w:w="1381"/>
        <w:gridCol w:w="6521"/>
      </w:tblGrid>
      <w:tr w:rsidR="003D0862" w14:paraId="302F247B" w14:textId="77777777" w:rsidTr="001B698E">
        <w:trPr>
          <w:trHeight w:val="207"/>
        </w:trPr>
        <w:tc>
          <w:tcPr>
            <w:tcW w:w="1381" w:type="dxa"/>
          </w:tcPr>
          <w:p w14:paraId="218B63A7" w14:textId="77777777" w:rsidR="003D0862" w:rsidRDefault="003D0862" w:rsidP="001B698E">
            <w:pPr>
              <w:pStyle w:val="TableParagraph"/>
              <w:rPr>
                <w:sz w:val="14"/>
              </w:rPr>
            </w:pPr>
          </w:p>
        </w:tc>
        <w:tc>
          <w:tcPr>
            <w:tcW w:w="6521" w:type="dxa"/>
          </w:tcPr>
          <w:p w14:paraId="7B7AC6F2" w14:textId="77777777" w:rsidR="003D0862" w:rsidRDefault="003D0862" w:rsidP="001B698E">
            <w:pPr>
              <w:pStyle w:val="TableParagraph"/>
              <w:tabs>
                <w:tab w:val="left" w:pos="550"/>
              </w:tabs>
              <w:spacing w:line="187" w:lineRule="exact"/>
              <w:ind w:right="50"/>
              <w:jc w:val="right"/>
              <w:rPr>
                <w:sz w:val="18"/>
              </w:rPr>
            </w:pPr>
            <w:r>
              <w:rPr>
                <w:sz w:val="18"/>
              </w:rPr>
              <w:t>3.</w:t>
            </w:r>
            <w:r>
              <w:rPr>
                <w:sz w:val="18"/>
              </w:rPr>
              <w:tab/>
              <w:t>Share</w:t>
            </w:r>
            <w:r>
              <w:rPr>
                <w:spacing w:val="20"/>
                <w:sz w:val="18"/>
              </w:rPr>
              <w:t xml:space="preserve"> </w:t>
            </w:r>
            <w:r>
              <w:rPr>
                <w:sz w:val="18"/>
              </w:rPr>
              <w:t>powers</w:t>
            </w:r>
            <w:r>
              <w:rPr>
                <w:spacing w:val="21"/>
                <w:sz w:val="18"/>
              </w:rPr>
              <w:t xml:space="preserve"> </w:t>
            </w:r>
            <w:r>
              <w:rPr>
                <w:sz w:val="18"/>
              </w:rPr>
              <w:t>with</w:t>
            </w:r>
            <w:r>
              <w:rPr>
                <w:spacing w:val="22"/>
                <w:sz w:val="18"/>
              </w:rPr>
              <w:t xml:space="preserve"> </w:t>
            </w:r>
            <w:r>
              <w:rPr>
                <w:sz w:val="18"/>
              </w:rPr>
              <w:t>the</w:t>
            </w:r>
            <w:r>
              <w:rPr>
                <w:spacing w:val="21"/>
                <w:sz w:val="18"/>
              </w:rPr>
              <w:t xml:space="preserve"> </w:t>
            </w:r>
            <w:r>
              <w:rPr>
                <w:sz w:val="18"/>
              </w:rPr>
              <w:t>officers</w:t>
            </w:r>
            <w:r>
              <w:rPr>
                <w:spacing w:val="22"/>
                <w:sz w:val="18"/>
              </w:rPr>
              <w:t xml:space="preserve"> </w:t>
            </w:r>
            <w:r>
              <w:rPr>
                <w:sz w:val="18"/>
              </w:rPr>
              <w:t>of</w:t>
            </w:r>
            <w:r>
              <w:rPr>
                <w:spacing w:val="20"/>
                <w:sz w:val="18"/>
              </w:rPr>
              <w:t xml:space="preserve"> </w:t>
            </w:r>
            <w:r>
              <w:rPr>
                <w:sz w:val="18"/>
              </w:rPr>
              <w:t>the</w:t>
            </w:r>
            <w:r>
              <w:rPr>
                <w:spacing w:val="21"/>
                <w:sz w:val="18"/>
              </w:rPr>
              <w:t xml:space="preserve"> </w:t>
            </w:r>
            <w:r>
              <w:rPr>
                <w:sz w:val="18"/>
              </w:rPr>
              <w:t>Association</w:t>
            </w:r>
            <w:r>
              <w:rPr>
                <w:spacing w:val="22"/>
                <w:sz w:val="18"/>
              </w:rPr>
              <w:t xml:space="preserve"> </w:t>
            </w:r>
            <w:r>
              <w:rPr>
                <w:sz w:val="18"/>
              </w:rPr>
              <w:t>in</w:t>
            </w:r>
            <w:r>
              <w:rPr>
                <w:spacing w:val="21"/>
                <w:sz w:val="18"/>
              </w:rPr>
              <w:t xml:space="preserve"> </w:t>
            </w:r>
            <w:r>
              <w:rPr>
                <w:sz w:val="18"/>
              </w:rPr>
              <w:t>adopting</w:t>
            </w:r>
            <w:r>
              <w:rPr>
                <w:spacing w:val="22"/>
                <w:sz w:val="18"/>
              </w:rPr>
              <w:t xml:space="preserve"> </w:t>
            </w:r>
            <w:r>
              <w:rPr>
                <w:sz w:val="18"/>
              </w:rPr>
              <w:t>any</w:t>
            </w:r>
          </w:p>
        </w:tc>
      </w:tr>
      <w:tr w:rsidR="003D0862" w14:paraId="73000B2C" w14:textId="77777777" w:rsidTr="001B698E">
        <w:trPr>
          <w:trHeight w:val="211"/>
        </w:trPr>
        <w:tc>
          <w:tcPr>
            <w:tcW w:w="1381" w:type="dxa"/>
          </w:tcPr>
          <w:p w14:paraId="1B97522F" w14:textId="77777777" w:rsidR="003D0862" w:rsidRDefault="003D0862" w:rsidP="001B698E">
            <w:pPr>
              <w:pStyle w:val="TableParagraph"/>
              <w:spacing w:line="191" w:lineRule="exact"/>
              <w:ind w:left="50"/>
              <w:rPr>
                <w:sz w:val="18"/>
              </w:rPr>
            </w:pPr>
            <w:r>
              <w:rPr>
                <w:sz w:val="18"/>
              </w:rPr>
              <w:t>1110</w:t>
            </w:r>
          </w:p>
        </w:tc>
        <w:tc>
          <w:tcPr>
            <w:tcW w:w="6521" w:type="dxa"/>
          </w:tcPr>
          <w:p w14:paraId="1738A434" w14:textId="77777777" w:rsidR="003D0862" w:rsidRDefault="003D0862" w:rsidP="001B698E">
            <w:pPr>
              <w:pStyle w:val="TableParagraph"/>
              <w:spacing w:line="191" w:lineRule="exact"/>
              <w:ind w:right="52"/>
              <w:jc w:val="right"/>
              <w:rPr>
                <w:sz w:val="18"/>
              </w:rPr>
            </w:pPr>
            <w:r>
              <w:rPr>
                <w:sz w:val="18"/>
              </w:rPr>
              <w:t>policy,</w:t>
            </w:r>
            <w:r>
              <w:rPr>
                <w:spacing w:val="37"/>
                <w:sz w:val="18"/>
              </w:rPr>
              <w:t xml:space="preserve"> </w:t>
            </w:r>
            <w:r>
              <w:rPr>
                <w:sz w:val="18"/>
              </w:rPr>
              <w:t>initiative,</w:t>
            </w:r>
            <w:r>
              <w:rPr>
                <w:spacing w:val="81"/>
                <w:sz w:val="18"/>
              </w:rPr>
              <w:t xml:space="preserve"> </w:t>
            </w:r>
            <w:r>
              <w:rPr>
                <w:sz w:val="18"/>
              </w:rPr>
              <w:t>or</w:t>
            </w:r>
            <w:r>
              <w:rPr>
                <w:spacing w:val="80"/>
                <w:sz w:val="18"/>
              </w:rPr>
              <w:t xml:space="preserve"> </w:t>
            </w:r>
            <w:r>
              <w:rPr>
                <w:sz w:val="18"/>
              </w:rPr>
              <w:t>project</w:t>
            </w:r>
            <w:r>
              <w:rPr>
                <w:spacing w:val="82"/>
                <w:sz w:val="18"/>
              </w:rPr>
              <w:t xml:space="preserve"> </w:t>
            </w:r>
            <w:r>
              <w:rPr>
                <w:sz w:val="18"/>
              </w:rPr>
              <w:t>dealing</w:t>
            </w:r>
            <w:r>
              <w:rPr>
                <w:spacing w:val="83"/>
                <w:sz w:val="18"/>
              </w:rPr>
              <w:t xml:space="preserve"> </w:t>
            </w:r>
            <w:r>
              <w:rPr>
                <w:sz w:val="18"/>
              </w:rPr>
              <w:t>with</w:t>
            </w:r>
            <w:r>
              <w:rPr>
                <w:spacing w:val="81"/>
                <w:sz w:val="18"/>
              </w:rPr>
              <w:t xml:space="preserve"> </w:t>
            </w:r>
            <w:r>
              <w:rPr>
                <w:sz w:val="18"/>
              </w:rPr>
              <w:t>Provisional</w:t>
            </w:r>
            <w:r>
              <w:rPr>
                <w:spacing w:val="82"/>
                <w:sz w:val="18"/>
              </w:rPr>
              <w:t xml:space="preserve"> </w:t>
            </w:r>
            <w:r>
              <w:rPr>
                <w:sz w:val="18"/>
              </w:rPr>
              <w:t>Student</w:t>
            </w:r>
          </w:p>
        </w:tc>
      </w:tr>
      <w:tr w:rsidR="003D0862" w14:paraId="7268B3B6" w14:textId="77777777" w:rsidTr="001B698E">
        <w:trPr>
          <w:trHeight w:val="211"/>
        </w:trPr>
        <w:tc>
          <w:tcPr>
            <w:tcW w:w="1381" w:type="dxa"/>
          </w:tcPr>
          <w:p w14:paraId="63B97E3C" w14:textId="77777777" w:rsidR="003D0862" w:rsidRDefault="003D0862" w:rsidP="001B698E">
            <w:pPr>
              <w:pStyle w:val="TableParagraph"/>
              <w:rPr>
                <w:sz w:val="14"/>
              </w:rPr>
            </w:pPr>
          </w:p>
        </w:tc>
        <w:tc>
          <w:tcPr>
            <w:tcW w:w="6521" w:type="dxa"/>
          </w:tcPr>
          <w:p w14:paraId="5E2CA953" w14:textId="77777777" w:rsidR="003D0862" w:rsidRDefault="003D0862" w:rsidP="001B698E">
            <w:pPr>
              <w:pStyle w:val="TableParagraph"/>
              <w:spacing w:line="191" w:lineRule="exact"/>
              <w:ind w:right="52"/>
              <w:jc w:val="right"/>
              <w:rPr>
                <w:sz w:val="18"/>
              </w:rPr>
            </w:pPr>
            <w:r>
              <w:rPr>
                <w:sz w:val="18"/>
              </w:rPr>
              <w:t xml:space="preserve">Organization </w:t>
            </w:r>
            <w:r>
              <w:rPr>
                <w:spacing w:val="1"/>
                <w:sz w:val="18"/>
              </w:rPr>
              <w:t xml:space="preserve"> </w:t>
            </w:r>
            <w:r>
              <w:rPr>
                <w:sz w:val="18"/>
              </w:rPr>
              <w:t>and</w:t>
            </w:r>
            <w:r>
              <w:rPr>
                <w:spacing w:val="87"/>
                <w:sz w:val="18"/>
              </w:rPr>
              <w:t xml:space="preserve"> </w:t>
            </w:r>
            <w:r>
              <w:rPr>
                <w:sz w:val="18"/>
              </w:rPr>
              <w:t>Student</w:t>
            </w:r>
            <w:r>
              <w:rPr>
                <w:spacing w:val="87"/>
                <w:sz w:val="18"/>
              </w:rPr>
              <w:t xml:space="preserve"> </w:t>
            </w:r>
            <w:r>
              <w:rPr>
                <w:sz w:val="18"/>
              </w:rPr>
              <w:t>Organizations,</w:t>
            </w:r>
            <w:r>
              <w:rPr>
                <w:spacing w:val="87"/>
                <w:sz w:val="18"/>
              </w:rPr>
              <w:t xml:space="preserve"> </w:t>
            </w:r>
            <w:r>
              <w:rPr>
                <w:sz w:val="18"/>
              </w:rPr>
              <w:t>especially</w:t>
            </w:r>
            <w:r>
              <w:rPr>
                <w:spacing w:val="89"/>
                <w:sz w:val="18"/>
              </w:rPr>
              <w:t xml:space="preserve"> </w:t>
            </w:r>
            <w:r>
              <w:rPr>
                <w:sz w:val="18"/>
              </w:rPr>
              <w:t>when</w:t>
            </w:r>
            <w:r>
              <w:rPr>
                <w:spacing w:val="87"/>
                <w:sz w:val="18"/>
              </w:rPr>
              <w:t xml:space="preserve"> </w:t>
            </w:r>
            <w:r>
              <w:rPr>
                <w:sz w:val="18"/>
              </w:rPr>
              <w:t>the</w:t>
            </w:r>
          </w:p>
        </w:tc>
      </w:tr>
      <w:tr w:rsidR="003D0862" w14:paraId="4E13B335" w14:textId="77777777" w:rsidTr="001B698E">
        <w:trPr>
          <w:trHeight w:val="211"/>
        </w:trPr>
        <w:tc>
          <w:tcPr>
            <w:tcW w:w="1381" w:type="dxa"/>
          </w:tcPr>
          <w:p w14:paraId="35C32FCC" w14:textId="77777777" w:rsidR="003D0862" w:rsidRDefault="003D0862" w:rsidP="001B698E">
            <w:pPr>
              <w:pStyle w:val="TableParagraph"/>
              <w:spacing w:line="191" w:lineRule="exact"/>
              <w:ind w:left="50"/>
              <w:rPr>
                <w:sz w:val="18"/>
              </w:rPr>
            </w:pPr>
            <w:r>
              <w:rPr>
                <w:sz w:val="18"/>
              </w:rPr>
              <w:t>1112</w:t>
            </w:r>
          </w:p>
        </w:tc>
        <w:tc>
          <w:tcPr>
            <w:tcW w:w="6521" w:type="dxa"/>
          </w:tcPr>
          <w:p w14:paraId="1C0D877E" w14:textId="77777777" w:rsidR="003D0862" w:rsidRDefault="003D0862" w:rsidP="001B698E">
            <w:pPr>
              <w:pStyle w:val="TableParagraph"/>
              <w:spacing w:line="191" w:lineRule="exact"/>
              <w:ind w:right="48"/>
              <w:jc w:val="right"/>
              <w:rPr>
                <w:sz w:val="18"/>
              </w:rPr>
            </w:pPr>
            <w:r>
              <w:rPr>
                <w:sz w:val="18"/>
              </w:rPr>
              <w:t>policy,</w:t>
            </w:r>
            <w:r>
              <w:rPr>
                <w:spacing w:val="22"/>
                <w:sz w:val="18"/>
              </w:rPr>
              <w:t xml:space="preserve"> </w:t>
            </w:r>
            <w:r>
              <w:rPr>
                <w:sz w:val="18"/>
              </w:rPr>
              <w:t>initiative,</w:t>
            </w:r>
            <w:r>
              <w:rPr>
                <w:spacing w:val="22"/>
                <w:sz w:val="18"/>
              </w:rPr>
              <w:t xml:space="preserve"> </w:t>
            </w:r>
            <w:r>
              <w:rPr>
                <w:sz w:val="18"/>
              </w:rPr>
              <w:t>or</w:t>
            </w:r>
            <w:r>
              <w:rPr>
                <w:spacing w:val="22"/>
                <w:sz w:val="18"/>
              </w:rPr>
              <w:t xml:space="preserve"> </w:t>
            </w:r>
            <w:r>
              <w:rPr>
                <w:sz w:val="18"/>
              </w:rPr>
              <w:t>project</w:t>
            </w:r>
            <w:r>
              <w:rPr>
                <w:spacing w:val="22"/>
                <w:sz w:val="18"/>
              </w:rPr>
              <w:t xml:space="preserve"> </w:t>
            </w:r>
            <w:r>
              <w:rPr>
                <w:sz w:val="18"/>
              </w:rPr>
              <w:t>pertains</w:t>
            </w:r>
            <w:r>
              <w:rPr>
                <w:spacing w:val="24"/>
                <w:sz w:val="18"/>
              </w:rPr>
              <w:t xml:space="preserve"> </w:t>
            </w:r>
            <w:r>
              <w:rPr>
                <w:sz w:val="18"/>
              </w:rPr>
              <w:t>to</w:t>
            </w:r>
            <w:r>
              <w:rPr>
                <w:spacing w:val="22"/>
                <w:sz w:val="18"/>
              </w:rPr>
              <w:t xml:space="preserve"> </w:t>
            </w:r>
            <w:r>
              <w:rPr>
                <w:sz w:val="18"/>
              </w:rPr>
              <w:t>fundraising</w:t>
            </w:r>
            <w:r>
              <w:rPr>
                <w:spacing w:val="22"/>
                <w:sz w:val="18"/>
              </w:rPr>
              <w:t xml:space="preserve"> </w:t>
            </w:r>
            <w:r>
              <w:rPr>
                <w:sz w:val="18"/>
              </w:rPr>
              <w:t>by,</w:t>
            </w:r>
            <w:r>
              <w:rPr>
                <w:spacing w:val="22"/>
                <w:sz w:val="18"/>
              </w:rPr>
              <w:t xml:space="preserve"> </w:t>
            </w:r>
            <w:r>
              <w:rPr>
                <w:sz w:val="18"/>
              </w:rPr>
              <w:t>publicizing</w:t>
            </w:r>
          </w:p>
        </w:tc>
      </w:tr>
      <w:tr w:rsidR="003D0862" w14:paraId="08ECA027" w14:textId="77777777" w:rsidTr="001B698E">
        <w:trPr>
          <w:trHeight w:val="211"/>
        </w:trPr>
        <w:tc>
          <w:tcPr>
            <w:tcW w:w="1381" w:type="dxa"/>
          </w:tcPr>
          <w:p w14:paraId="64CEC833" w14:textId="77777777" w:rsidR="003D0862" w:rsidRDefault="003D0862" w:rsidP="001B698E">
            <w:pPr>
              <w:pStyle w:val="TableParagraph"/>
              <w:rPr>
                <w:sz w:val="14"/>
              </w:rPr>
            </w:pPr>
          </w:p>
        </w:tc>
        <w:tc>
          <w:tcPr>
            <w:tcW w:w="6521" w:type="dxa"/>
          </w:tcPr>
          <w:p w14:paraId="6BE34576" w14:textId="77777777" w:rsidR="003D0862" w:rsidRDefault="003D0862" w:rsidP="001B698E">
            <w:pPr>
              <w:pStyle w:val="TableParagraph"/>
              <w:spacing w:line="191" w:lineRule="exact"/>
              <w:ind w:right="54"/>
              <w:jc w:val="right"/>
              <w:rPr>
                <w:sz w:val="18"/>
              </w:rPr>
            </w:pPr>
            <w:r>
              <w:rPr>
                <w:sz w:val="18"/>
              </w:rPr>
              <w:t>events</w:t>
            </w:r>
            <w:r>
              <w:rPr>
                <w:spacing w:val="21"/>
                <w:sz w:val="18"/>
              </w:rPr>
              <w:t xml:space="preserve"> </w:t>
            </w:r>
            <w:r>
              <w:rPr>
                <w:sz w:val="18"/>
              </w:rPr>
              <w:t>of,</w:t>
            </w:r>
            <w:r>
              <w:rPr>
                <w:spacing w:val="20"/>
                <w:sz w:val="18"/>
              </w:rPr>
              <w:t xml:space="preserve"> </w:t>
            </w:r>
            <w:r>
              <w:rPr>
                <w:sz w:val="18"/>
              </w:rPr>
              <w:t>allocating</w:t>
            </w:r>
            <w:r>
              <w:rPr>
                <w:spacing w:val="20"/>
                <w:sz w:val="18"/>
              </w:rPr>
              <w:t xml:space="preserve"> </w:t>
            </w:r>
            <w:r>
              <w:rPr>
                <w:sz w:val="18"/>
              </w:rPr>
              <w:t>office</w:t>
            </w:r>
            <w:r>
              <w:rPr>
                <w:spacing w:val="19"/>
                <w:sz w:val="18"/>
              </w:rPr>
              <w:t xml:space="preserve"> </w:t>
            </w:r>
            <w:r>
              <w:rPr>
                <w:sz w:val="18"/>
              </w:rPr>
              <w:t>space</w:t>
            </w:r>
            <w:r>
              <w:rPr>
                <w:spacing w:val="20"/>
                <w:sz w:val="18"/>
              </w:rPr>
              <w:t xml:space="preserve"> </w:t>
            </w:r>
            <w:r>
              <w:rPr>
                <w:sz w:val="18"/>
              </w:rPr>
              <w:t>to,</w:t>
            </w:r>
            <w:r>
              <w:rPr>
                <w:spacing w:val="20"/>
                <w:sz w:val="18"/>
              </w:rPr>
              <w:t xml:space="preserve"> </w:t>
            </w:r>
            <w:r>
              <w:rPr>
                <w:sz w:val="18"/>
              </w:rPr>
              <w:t>distributing</w:t>
            </w:r>
            <w:r>
              <w:rPr>
                <w:spacing w:val="18"/>
                <w:sz w:val="18"/>
              </w:rPr>
              <w:t xml:space="preserve"> </w:t>
            </w:r>
            <w:r>
              <w:rPr>
                <w:sz w:val="18"/>
              </w:rPr>
              <w:t>email</w:t>
            </w:r>
            <w:r>
              <w:rPr>
                <w:spacing w:val="20"/>
                <w:sz w:val="18"/>
              </w:rPr>
              <w:t xml:space="preserve"> </w:t>
            </w:r>
            <w:r>
              <w:rPr>
                <w:sz w:val="18"/>
              </w:rPr>
              <w:t>account</w:t>
            </w:r>
            <w:r>
              <w:rPr>
                <w:spacing w:val="20"/>
                <w:sz w:val="18"/>
              </w:rPr>
              <w:t xml:space="preserve"> </w:t>
            </w:r>
            <w:r>
              <w:rPr>
                <w:sz w:val="18"/>
              </w:rPr>
              <w:t>to,</w:t>
            </w:r>
          </w:p>
        </w:tc>
      </w:tr>
      <w:tr w:rsidR="003D0862" w14:paraId="10F9FF78" w14:textId="77777777" w:rsidTr="001B698E">
        <w:trPr>
          <w:trHeight w:val="211"/>
        </w:trPr>
        <w:tc>
          <w:tcPr>
            <w:tcW w:w="1381" w:type="dxa"/>
          </w:tcPr>
          <w:p w14:paraId="78C8BB60" w14:textId="77777777" w:rsidR="003D0862" w:rsidRDefault="003D0862" w:rsidP="001B698E">
            <w:pPr>
              <w:pStyle w:val="TableParagraph"/>
              <w:spacing w:line="191" w:lineRule="exact"/>
              <w:ind w:left="50"/>
              <w:rPr>
                <w:sz w:val="18"/>
              </w:rPr>
            </w:pPr>
            <w:r>
              <w:rPr>
                <w:sz w:val="18"/>
              </w:rPr>
              <w:t>1114</w:t>
            </w:r>
          </w:p>
        </w:tc>
        <w:tc>
          <w:tcPr>
            <w:tcW w:w="6521" w:type="dxa"/>
          </w:tcPr>
          <w:p w14:paraId="47C94F74" w14:textId="77777777" w:rsidR="003D0862" w:rsidRDefault="003D0862" w:rsidP="001B698E">
            <w:pPr>
              <w:pStyle w:val="TableParagraph"/>
              <w:spacing w:line="191" w:lineRule="exact"/>
              <w:ind w:right="50"/>
              <w:jc w:val="right"/>
              <w:rPr>
                <w:sz w:val="18"/>
              </w:rPr>
            </w:pPr>
            <w:r>
              <w:rPr>
                <w:sz w:val="18"/>
              </w:rPr>
              <w:t>and</w:t>
            </w:r>
            <w:r>
              <w:rPr>
                <w:spacing w:val="30"/>
                <w:sz w:val="18"/>
              </w:rPr>
              <w:t xml:space="preserve"> </w:t>
            </w:r>
            <w:r>
              <w:rPr>
                <w:sz w:val="18"/>
              </w:rPr>
              <w:t>providing</w:t>
            </w:r>
            <w:r>
              <w:rPr>
                <w:spacing w:val="74"/>
                <w:sz w:val="18"/>
              </w:rPr>
              <w:t xml:space="preserve"> </w:t>
            </w:r>
            <w:r>
              <w:rPr>
                <w:sz w:val="18"/>
              </w:rPr>
              <w:t>for</w:t>
            </w:r>
            <w:r>
              <w:rPr>
                <w:spacing w:val="75"/>
                <w:sz w:val="18"/>
              </w:rPr>
              <w:t xml:space="preserve"> </w:t>
            </w:r>
            <w:r>
              <w:rPr>
                <w:sz w:val="18"/>
              </w:rPr>
              <w:t>the</w:t>
            </w:r>
            <w:r>
              <w:rPr>
                <w:spacing w:val="77"/>
                <w:sz w:val="18"/>
              </w:rPr>
              <w:t xml:space="preserve"> </w:t>
            </w:r>
            <w:r>
              <w:rPr>
                <w:sz w:val="18"/>
              </w:rPr>
              <w:t>general</w:t>
            </w:r>
            <w:r>
              <w:rPr>
                <w:spacing w:val="77"/>
                <w:sz w:val="18"/>
              </w:rPr>
              <w:t xml:space="preserve"> </w:t>
            </w:r>
            <w:r>
              <w:rPr>
                <w:sz w:val="18"/>
              </w:rPr>
              <w:t>welfare</w:t>
            </w:r>
            <w:r>
              <w:rPr>
                <w:spacing w:val="73"/>
                <w:sz w:val="18"/>
              </w:rPr>
              <w:t xml:space="preserve"> </w:t>
            </w:r>
            <w:r>
              <w:rPr>
                <w:sz w:val="18"/>
              </w:rPr>
              <w:t>of</w:t>
            </w:r>
            <w:r>
              <w:rPr>
                <w:spacing w:val="74"/>
                <w:sz w:val="18"/>
              </w:rPr>
              <w:t xml:space="preserve"> </w:t>
            </w:r>
            <w:r>
              <w:rPr>
                <w:sz w:val="18"/>
              </w:rPr>
              <w:t>Provisional</w:t>
            </w:r>
            <w:r>
              <w:rPr>
                <w:spacing w:val="76"/>
                <w:sz w:val="18"/>
              </w:rPr>
              <w:t xml:space="preserve"> </w:t>
            </w:r>
            <w:r>
              <w:rPr>
                <w:sz w:val="18"/>
              </w:rPr>
              <w:t>Student</w:t>
            </w:r>
          </w:p>
        </w:tc>
      </w:tr>
      <w:tr w:rsidR="003D0862" w14:paraId="0038EB1E" w14:textId="77777777" w:rsidTr="001B698E">
        <w:trPr>
          <w:trHeight w:val="211"/>
        </w:trPr>
        <w:tc>
          <w:tcPr>
            <w:tcW w:w="1381" w:type="dxa"/>
          </w:tcPr>
          <w:p w14:paraId="61CA4867" w14:textId="77777777" w:rsidR="003D0862" w:rsidRDefault="003D0862" w:rsidP="001B698E">
            <w:pPr>
              <w:pStyle w:val="TableParagraph"/>
              <w:rPr>
                <w:sz w:val="14"/>
              </w:rPr>
            </w:pPr>
          </w:p>
        </w:tc>
        <w:tc>
          <w:tcPr>
            <w:tcW w:w="6521" w:type="dxa"/>
          </w:tcPr>
          <w:p w14:paraId="28487EE5" w14:textId="77777777" w:rsidR="003D0862" w:rsidRDefault="003D0862" w:rsidP="001B698E">
            <w:pPr>
              <w:pStyle w:val="TableParagraph"/>
              <w:spacing w:line="191" w:lineRule="exact"/>
              <w:ind w:left="1514"/>
              <w:rPr>
                <w:sz w:val="18"/>
              </w:rPr>
            </w:pPr>
            <w:r>
              <w:rPr>
                <w:sz w:val="18"/>
              </w:rPr>
              <w:t>Organizations</w:t>
            </w:r>
            <w:r>
              <w:rPr>
                <w:spacing w:val="10"/>
                <w:sz w:val="18"/>
              </w:rPr>
              <w:t xml:space="preserve"> </w:t>
            </w:r>
            <w:r>
              <w:rPr>
                <w:sz w:val="18"/>
              </w:rPr>
              <w:t>and</w:t>
            </w:r>
            <w:r>
              <w:rPr>
                <w:spacing w:val="11"/>
                <w:sz w:val="18"/>
              </w:rPr>
              <w:t xml:space="preserve"> </w:t>
            </w:r>
            <w:r>
              <w:rPr>
                <w:sz w:val="18"/>
              </w:rPr>
              <w:t>Student</w:t>
            </w:r>
            <w:r>
              <w:rPr>
                <w:spacing w:val="11"/>
                <w:sz w:val="18"/>
              </w:rPr>
              <w:t xml:space="preserve"> </w:t>
            </w:r>
            <w:r>
              <w:rPr>
                <w:sz w:val="18"/>
              </w:rPr>
              <w:t>Organizations.</w:t>
            </w:r>
          </w:p>
        </w:tc>
      </w:tr>
      <w:tr w:rsidR="003D0862" w14:paraId="58A37F1F" w14:textId="77777777" w:rsidTr="001B698E">
        <w:trPr>
          <w:trHeight w:val="207"/>
        </w:trPr>
        <w:tc>
          <w:tcPr>
            <w:tcW w:w="1381" w:type="dxa"/>
          </w:tcPr>
          <w:p w14:paraId="22A07BCC" w14:textId="77777777" w:rsidR="003D0862" w:rsidRDefault="003D0862" w:rsidP="001B698E">
            <w:pPr>
              <w:pStyle w:val="TableParagraph"/>
              <w:spacing w:line="187" w:lineRule="exact"/>
              <w:ind w:left="50"/>
              <w:rPr>
                <w:sz w:val="18"/>
              </w:rPr>
            </w:pPr>
            <w:r>
              <w:rPr>
                <w:sz w:val="18"/>
              </w:rPr>
              <w:t>1116</w:t>
            </w:r>
          </w:p>
        </w:tc>
        <w:tc>
          <w:tcPr>
            <w:tcW w:w="6521" w:type="dxa"/>
          </w:tcPr>
          <w:p w14:paraId="01BA06CC" w14:textId="77777777" w:rsidR="003D0862" w:rsidRDefault="003D0862" w:rsidP="001B698E">
            <w:pPr>
              <w:pStyle w:val="TableParagraph"/>
              <w:rPr>
                <w:sz w:val="14"/>
              </w:rPr>
            </w:pPr>
          </w:p>
        </w:tc>
      </w:tr>
    </w:tbl>
    <w:p w14:paraId="1350BF41" w14:textId="77777777" w:rsidR="003D0862" w:rsidRDefault="003D0862" w:rsidP="003D0862">
      <w:pPr>
        <w:rPr>
          <w:sz w:val="14"/>
        </w:rPr>
        <w:sectPr w:rsidR="003D0862">
          <w:pgSz w:w="12240" w:h="15840"/>
          <w:pgMar w:top="3120" w:right="1320" w:bottom="980" w:left="1320" w:header="2018" w:footer="786" w:gutter="0"/>
          <w:cols w:space="720"/>
        </w:sectPr>
      </w:pPr>
    </w:p>
    <w:p w14:paraId="1BC5D5D1" w14:textId="77777777" w:rsidR="003D0862" w:rsidRDefault="003D0862" w:rsidP="003D0862">
      <w:pPr>
        <w:pStyle w:val="BodyText"/>
        <w:spacing w:before="8"/>
      </w:pPr>
    </w:p>
    <w:p w14:paraId="0FA8650E" w14:textId="77777777" w:rsidR="003D0862" w:rsidRDefault="003D0862" w:rsidP="003D0862">
      <w:pPr>
        <w:pStyle w:val="BodyText"/>
        <w:ind w:left="606"/>
      </w:pPr>
      <w:r>
        <w:t>1118</w:t>
      </w:r>
    </w:p>
    <w:p w14:paraId="4A39916B" w14:textId="77777777" w:rsidR="003D0862" w:rsidRDefault="003D0862" w:rsidP="003D0862">
      <w:pPr>
        <w:pStyle w:val="BodyText"/>
        <w:spacing w:before="8"/>
      </w:pPr>
    </w:p>
    <w:p w14:paraId="1D8C8CB7" w14:textId="77777777" w:rsidR="003D0862" w:rsidRDefault="003D0862" w:rsidP="003D0862">
      <w:pPr>
        <w:pStyle w:val="BodyText"/>
        <w:ind w:left="606"/>
      </w:pPr>
      <w:r>
        <w:t>1120</w:t>
      </w:r>
    </w:p>
    <w:p w14:paraId="33FF0FF7" w14:textId="77777777" w:rsidR="003D0862" w:rsidRDefault="003D0862" w:rsidP="003D0862">
      <w:pPr>
        <w:pStyle w:val="BodyText"/>
        <w:spacing w:before="8"/>
      </w:pPr>
    </w:p>
    <w:p w14:paraId="5B143525" w14:textId="77777777" w:rsidR="003D0862" w:rsidRDefault="003D0862" w:rsidP="003D0862">
      <w:pPr>
        <w:pStyle w:val="BodyText"/>
        <w:spacing w:before="1"/>
        <w:ind w:left="606"/>
      </w:pPr>
      <w:r>
        <w:t>1122</w:t>
      </w:r>
    </w:p>
    <w:p w14:paraId="3147B20C" w14:textId="77777777" w:rsidR="003D0862" w:rsidRDefault="003D0862" w:rsidP="003D0862">
      <w:pPr>
        <w:pStyle w:val="BodyText"/>
        <w:spacing w:before="7"/>
      </w:pPr>
    </w:p>
    <w:p w14:paraId="26863587" w14:textId="77777777" w:rsidR="003D0862" w:rsidRDefault="003D0862" w:rsidP="003D0862">
      <w:pPr>
        <w:pStyle w:val="BodyText"/>
        <w:spacing w:before="1"/>
        <w:ind w:left="606"/>
      </w:pPr>
      <w:r>
        <w:t>1124</w:t>
      </w:r>
    </w:p>
    <w:p w14:paraId="05C0343E" w14:textId="77777777" w:rsidR="003D0862" w:rsidRDefault="003D0862" w:rsidP="003D0862">
      <w:pPr>
        <w:pStyle w:val="BodyText"/>
        <w:spacing w:before="8"/>
      </w:pPr>
    </w:p>
    <w:p w14:paraId="39A0EAD7" w14:textId="77777777" w:rsidR="003D0862" w:rsidRDefault="003D0862" w:rsidP="003D0862">
      <w:pPr>
        <w:pStyle w:val="BodyText"/>
        <w:ind w:left="606"/>
      </w:pPr>
      <w:r>
        <w:t>1126</w:t>
      </w:r>
    </w:p>
    <w:p w14:paraId="6D5E1C69" w14:textId="77777777" w:rsidR="003D0862" w:rsidRDefault="003D0862" w:rsidP="003D0862">
      <w:pPr>
        <w:pStyle w:val="BodyText"/>
        <w:spacing w:before="8"/>
      </w:pPr>
    </w:p>
    <w:p w14:paraId="4E74CDF9" w14:textId="77777777" w:rsidR="003D0862" w:rsidRDefault="003D0862" w:rsidP="003D0862">
      <w:pPr>
        <w:pStyle w:val="BodyText"/>
        <w:ind w:left="606"/>
      </w:pPr>
      <w:r>
        <w:t>1128</w:t>
      </w:r>
    </w:p>
    <w:p w14:paraId="720E9D99" w14:textId="77777777" w:rsidR="003D0862" w:rsidRDefault="003D0862" w:rsidP="003D0862">
      <w:pPr>
        <w:pStyle w:val="BodyText"/>
        <w:spacing w:before="8"/>
      </w:pPr>
    </w:p>
    <w:p w14:paraId="35C0F61C" w14:textId="77777777" w:rsidR="003D0862" w:rsidRDefault="003D0862" w:rsidP="003D0862">
      <w:pPr>
        <w:pStyle w:val="BodyText"/>
        <w:ind w:left="606"/>
      </w:pPr>
      <w:r>
        <w:t>1130</w:t>
      </w:r>
    </w:p>
    <w:p w14:paraId="46AE7001" w14:textId="77777777" w:rsidR="003D0862" w:rsidRDefault="003D0862" w:rsidP="003D0862">
      <w:pPr>
        <w:pStyle w:val="ListParagraph"/>
        <w:widowControl w:val="0"/>
        <w:numPr>
          <w:ilvl w:val="0"/>
          <w:numId w:val="14"/>
        </w:numPr>
        <w:tabs>
          <w:tab w:val="left" w:pos="1158"/>
        </w:tabs>
        <w:autoSpaceDE w:val="0"/>
        <w:autoSpaceDN w:val="0"/>
        <w:spacing w:before="4" w:line="244" w:lineRule="auto"/>
        <w:ind w:right="1190"/>
        <w:contextualSpacing w:val="0"/>
        <w:jc w:val="both"/>
        <w:rPr>
          <w:sz w:val="18"/>
        </w:rPr>
      </w:pPr>
      <w:r>
        <w:rPr>
          <w:w w:val="101"/>
          <w:sz w:val="18"/>
        </w:rPr>
        <w:br w:type="column"/>
      </w:r>
      <w:r>
        <w:rPr>
          <w:sz w:val="18"/>
        </w:rPr>
        <w:t>The Council and the officers of the Association shall not be</w:t>
      </w:r>
      <w:r>
        <w:rPr>
          <w:spacing w:val="1"/>
          <w:sz w:val="18"/>
        </w:rPr>
        <w:t xml:space="preserve"> </w:t>
      </w:r>
      <w:r>
        <w:rPr>
          <w:sz w:val="18"/>
        </w:rPr>
        <w:t>required</w:t>
      </w:r>
      <w:r>
        <w:rPr>
          <w:spacing w:val="1"/>
          <w:sz w:val="18"/>
        </w:rPr>
        <w:t xml:space="preserve"> </w:t>
      </w:r>
      <w:r>
        <w:rPr>
          <w:sz w:val="18"/>
        </w:rPr>
        <w:t>to</w:t>
      </w:r>
      <w:r>
        <w:rPr>
          <w:spacing w:val="1"/>
          <w:sz w:val="18"/>
        </w:rPr>
        <w:t xml:space="preserve"> </w:t>
      </w:r>
      <w:r>
        <w:rPr>
          <w:sz w:val="18"/>
        </w:rPr>
        <w:t>gain</w:t>
      </w:r>
      <w:r>
        <w:rPr>
          <w:spacing w:val="1"/>
          <w:sz w:val="18"/>
        </w:rPr>
        <w:t xml:space="preserve"> </w:t>
      </w:r>
      <w:r>
        <w:rPr>
          <w:sz w:val="18"/>
        </w:rPr>
        <w:t>approval</w:t>
      </w:r>
      <w:r>
        <w:rPr>
          <w:spacing w:val="1"/>
          <w:sz w:val="18"/>
        </w:rPr>
        <w:t xml:space="preserve"> </w:t>
      </w:r>
      <w:r>
        <w:rPr>
          <w:sz w:val="18"/>
        </w:rPr>
        <w:t>from</w:t>
      </w:r>
      <w:r>
        <w:rPr>
          <w:spacing w:val="1"/>
          <w:sz w:val="18"/>
        </w:rPr>
        <w:t xml:space="preserve"> </w:t>
      </w:r>
      <w:r>
        <w:rPr>
          <w:sz w:val="18"/>
        </w:rPr>
        <w:t>the</w:t>
      </w:r>
      <w:r>
        <w:rPr>
          <w:spacing w:val="1"/>
          <w:sz w:val="18"/>
        </w:rPr>
        <w:t xml:space="preserve"> </w:t>
      </w:r>
      <w:r>
        <w:rPr>
          <w:sz w:val="18"/>
        </w:rPr>
        <w:t>officers</w:t>
      </w:r>
      <w:r>
        <w:rPr>
          <w:spacing w:val="1"/>
          <w:sz w:val="18"/>
        </w:rPr>
        <w:t xml:space="preserve"> </w:t>
      </w:r>
      <w:r>
        <w:rPr>
          <w:sz w:val="18"/>
        </w:rPr>
        <w:t>of</w:t>
      </w:r>
      <w:r>
        <w:rPr>
          <w:spacing w:val="46"/>
          <w:sz w:val="18"/>
        </w:rPr>
        <w:t xml:space="preserve"> </w:t>
      </w:r>
      <w:r>
        <w:rPr>
          <w:sz w:val="18"/>
        </w:rPr>
        <w:t>the</w:t>
      </w:r>
      <w:r>
        <w:rPr>
          <w:spacing w:val="1"/>
          <w:sz w:val="18"/>
        </w:rPr>
        <w:t xml:space="preserve"> </w:t>
      </w:r>
      <w:r>
        <w:rPr>
          <w:sz w:val="18"/>
        </w:rPr>
        <w:t>Association and the Council, respectively, when adopting a</w:t>
      </w:r>
      <w:r>
        <w:rPr>
          <w:spacing w:val="1"/>
          <w:sz w:val="18"/>
        </w:rPr>
        <w:t xml:space="preserve"> </w:t>
      </w:r>
      <w:r>
        <w:rPr>
          <w:sz w:val="18"/>
        </w:rPr>
        <w:t>policy, initiative, or project dealing with Provisional Student</w:t>
      </w:r>
      <w:r>
        <w:rPr>
          <w:spacing w:val="-42"/>
          <w:sz w:val="18"/>
        </w:rPr>
        <w:t xml:space="preserve"> </w:t>
      </w:r>
      <w:r>
        <w:rPr>
          <w:sz w:val="18"/>
        </w:rPr>
        <w:t>Organizations</w:t>
      </w:r>
      <w:r>
        <w:rPr>
          <w:spacing w:val="1"/>
          <w:sz w:val="18"/>
        </w:rPr>
        <w:t xml:space="preserve"> </w:t>
      </w:r>
      <w:r>
        <w:rPr>
          <w:sz w:val="18"/>
        </w:rPr>
        <w:t>and</w:t>
      </w:r>
      <w:r>
        <w:rPr>
          <w:spacing w:val="1"/>
          <w:sz w:val="18"/>
        </w:rPr>
        <w:t xml:space="preserve"> </w:t>
      </w:r>
      <w:r>
        <w:rPr>
          <w:sz w:val="18"/>
        </w:rPr>
        <w:t>Student</w:t>
      </w:r>
      <w:r>
        <w:rPr>
          <w:spacing w:val="2"/>
          <w:sz w:val="18"/>
        </w:rPr>
        <w:t xml:space="preserve"> </w:t>
      </w:r>
      <w:r>
        <w:rPr>
          <w:sz w:val="18"/>
        </w:rPr>
        <w:t>Organizations.</w:t>
      </w:r>
    </w:p>
    <w:p w14:paraId="2D0BBC6B" w14:textId="77777777" w:rsidR="003D0862" w:rsidRDefault="003D0862" w:rsidP="003D0862">
      <w:pPr>
        <w:pStyle w:val="BodyText"/>
        <w:spacing w:before="4"/>
      </w:pPr>
    </w:p>
    <w:p w14:paraId="3648177C" w14:textId="77777777" w:rsidR="003D0862" w:rsidRDefault="003D0862" w:rsidP="003D0862">
      <w:pPr>
        <w:pStyle w:val="ListParagraph"/>
        <w:widowControl w:val="0"/>
        <w:numPr>
          <w:ilvl w:val="0"/>
          <w:numId w:val="14"/>
        </w:numPr>
        <w:tabs>
          <w:tab w:val="left" w:pos="1158"/>
        </w:tabs>
        <w:autoSpaceDE w:val="0"/>
        <w:autoSpaceDN w:val="0"/>
        <w:spacing w:line="244" w:lineRule="auto"/>
        <w:ind w:right="1191"/>
        <w:contextualSpacing w:val="0"/>
        <w:jc w:val="both"/>
        <w:rPr>
          <w:sz w:val="18"/>
        </w:rPr>
      </w:pPr>
      <w:r>
        <w:rPr>
          <w:sz w:val="18"/>
        </w:rPr>
        <w:t>If there is a conflict between the Council and the officers of</w:t>
      </w:r>
      <w:r>
        <w:rPr>
          <w:spacing w:val="1"/>
          <w:sz w:val="18"/>
        </w:rPr>
        <w:t xml:space="preserve"> </w:t>
      </w:r>
      <w:r>
        <w:rPr>
          <w:sz w:val="18"/>
        </w:rPr>
        <w:t>the Association over a policy, initiative, or project dealing</w:t>
      </w:r>
      <w:r>
        <w:rPr>
          <w:spacing w:val="1"/>
          <w:sz w:val="18"/>
        </w:rPr>
        <w:t xml:space="preserve"> </w:t>
      </w:r>
      <w:r>
        <w:rPr>
          <w:sz w:val="18"/>
        </w:rPr>
        <w:t>with</w:t>
      </w:r>
      <w:r>
        <w:rPr>
          <w:spacing w:val="1"/>
          <w:sz w:val="18"/>
        </w:rPr>
        <w:t xml:space="preserve"> </w:t>
      </w:r>
      <w:r>
        <w:rPr>
          <w:sz w:val="18"/>
        </w:rPr>
        <w:t>Provisional</w:t>
      </w:r>
      <w:r>
        <w:rPr>
          <w:spacing w:val="1"/>
          <w:sz w:val="18"/>
        </w:rPr>
        <w:t xml:space="preserve"> </w:t>
      </w:r>
      <w:r>
        <w:rPr>
          <w:sz w:val="18"/>
        </w:rPr>
        <w:t>Student</w:t>
      </w:r>
      <w:r>
        <w:rPr>
          <w:spacing w:val="1"/>
          <w:sz w:val="18"/>
        </w:rPr>
        <w:t xml:space="preserve"> </w:t>
      </w:r>
      <w:r>
        <w:rPr>
          <w:sz w:val="18"/>
        </w:rPr>
        <w:t>Organizations</w:t>
      </w:r>
      <w:r>
        <w:rPr>
          <w:spacing w:val="1"/>
          <w:sz w:val="18"/>
        </w:rPr>
        <w:t xml:space="preserve"> </w:t>
      </w:r>
      <w:r>
        <w:rPr>
          <w:sz w:val="18"/>
        </w:rPr>
        <w:t>and</w:t>
      </w:r>
      <w:r>
        <w:rPr>
          <w:spacing w:val="1"/>
          <w:sz w:val="18"/>
        </w:rPr>
        <w:t xml:space="preserve"> </w:t>
      </w:r>
      <w:r>
        <w:rPr>
          <w:sz w:val="18"/>
        </w:rPr>
        <w:t>Student</w:t>
      </w:r>
      <w:r>
        <w:rPr>
          <w:spacing w:val="1"/>
          <w:sz w:val="18"/>
        </w:rPr>
        <w:t xml:space="preserve"> </w:t>
      </w:r>
      <w:r>
        <w:rPr>
          <w:sz w:val="18"/>
        </w:rPr>
        <w:t>Organizations, the policy, initiative, or project of the officers</w:t>
      </w:r>
      <w:r>
        <w:rPr>
          <w:spacing w:val="-42"/>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r>
        <w:rPr>
          <w:spacing w:val="2"/>
          <w:sz w:val="18"/>
        </w:rPr>
        <w:t xml:space="preserve"> </w:t>
      </w:r>
      <w:r>
        <w:rPr>
          <w:sz w:val="18"/>
        </w:rPr>
        <w:t>shall</w:t>
      </w:r>
      <w:r>
        <w:rPr>
          <w:spacing w:val="2"/>
          <w:sz w:val="18"/>
        </w:rPr>
        <w:t xml:space="preserve"> </w:t>
      </w:r>
      <w:r>
        <w:rPr>
          <w:sz w:val="18"/>
        </w:rPr>
        <w:t>have</w:t>
      </w:r>
      <w:r>
        <w:rPr>
          <w:spacing w:val="2"/>
          <w:sz w:val="18"/>
        </w:rPr>
        <w:t xml:space="preserve"> </w:t>
      </w:r>
      <w:r>
        <w:rPr>
          <w:sz w:val="18"/>
        </w:rPr>
        <w:t>preeminence.</w:t>
      </w:r>
    </w:p>
    <w:p w14:paraId="06B9B5E2" w14:textId="77777777" w:rsidR="003D0862" w:rsidRDefault="003D0862" w:rsidP="003D0862">
      <w:pPr>
        <w:pStyle w:val="BodyText"/>
        <w:spacing w:before="3"/>
      </w:pPr>
    </w:p>
    <w:p w14:paraId="1D835DAB" w14:textId="77777777" w:rsidR="003D0862" w:rsidRDefault="003D0862" w:rsidP="003D0862">
      <w:pPr>
        <w:pStyle w:val="ListParagraph"/>
        <w:widowControl w:val="0"/>
        <w:numPr>
          <w:ilvl w:val="0"/>
          <w:numId w:val="14"/>
        </w:numPr>
        <w:tabs>
          <w:tab w:val="left" w:pos="1158"/>
        </w:tabs>
        <w:autoSpaceDE w:val="0"/>
        <w:autoSpaceDN w:val="0"/>
        <w:spacing w:before="1" w:line="244" w:lineRule="auto"/>
        <w:ind w:right="1190"/>
        <w:contextualSpacing w:val="0"/>
        <w:jc w:val="both"/>
        <w:rPr>
          <w:sz w:val="18"/>
        </w:rPr>
      </w:pPr>
      <w:r>
        <w:rPr>
          <w:sz w:val="18"/>
        </w:rPr>
        <w:t>Unless otherwise provided by a simple majority vote of the</w:t>
      </w:r>
      <w:r>
        <w:rPr>
          <w:spacing w:val="1"/>
          <w:sz w:val="18"/>
        </w:rPr>
        <w:t xml:space="preserve"> </w:t>
      </w:r>
      <w:r>
        <w:rPr>
          <w:sz w:val="18"/>
        </w:rPr>
        <w:t>officers of the Association, the officers of the Association</w:t>
      </w:r>
      <w:r>
        <w:rPr>
          <w:spacing w:val="1"/>
          <w:sz w:val="18"/>
        </w:rPr>
        <w:t xml:space="preserve"> </w:t>
      </w:r>
      <w:r>
        <w:rPr>
          <w:sz w:val="18"/>
        </w:rPr>
        <w:t>shall</w:t>
      </w:r>
      <w:r>
        <w:rPr>
          <w:spacing w:val="1"/>
          <w:sz w:val="18"/>
        </w:rPr>
        <w:t xml:space="preserve"> </w:t>
      </w:r>
      <w:r>
        <w:rPr>
          <w:sz w:val="18"/>
        </w:rPr>
        <w:t>have</w:t>
      </w:r>
      <w:r>
        <w:rPr>
          <w:spacing w:val="1"/>
          <w:sz w:val="18"/>
        </w:rPr>
        <w:t xml:space="preserve"> </w:t>
      </w:r>
      <w:r>
        <w:rPr>
          <w:sz w:val="18"/>
        </w:rPr>
        <w:t>the</w:t>
      </w:r>
      <w:r>
        <w:rPr>
          <w:spacing w:val="1"/>
          <w:sz w:val="18"/>
        </w:rPr>
        <w:t xml:space="preserve"> </w:t>
      </w:r>
      <w:r>
        <w:rPr>
          <w:sz w:val="18"/>
        </w:rPr>
        <w:t>executive</w:t>
      </w:r>
      <w:r>
        <w:rPr>
          <w:spacing w:val="1"/>
          <w:sz w:val="18"/>
        </w:rPr>
        <w:t xml:space="preserve"> </w:t>
      </w:r>
      <w:r>
        <w:rPr>
          <w:sz w:val="18"/>
        </w:rPr>
        <w:t>power</w:t>
      </w:r>
      <w:r>
        <w:rPr>
          <w:spacing w:val="1"/>
          <w:sz w:val="18"/>
        </w:rPr>
        <w:t xml:space="preserve"> </w:t>
      </w:r>
      <w:r>
        <w:rPr>
          <w:sz w:val="18"/>
        </w:rPr>
        <w:t>to:</w:t>
      </w:r>
    </w:p>
    <w:p w14:paraId="53AD364C"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1831"/>
            <w:col w:w="6755"/>
          </w:cols>
        </w:sectPr>
      </w:pPr>
    </w:p>
    <w:tbl>
      <w:tblPr>
        <w:tblW w:w="0" w:type="auto"/>
        <w:tblInd w:w="564" w:type="dxa"/>
        <w:tblLayout w:type="fixed"/>
        <w:tblCellMar>
          <w:left w:w="0" w:type="dxa"/>
          <w:right w:w="0" w:type="dxa"/>
        </w:tblCellMar>
        <w:tblLook w:val="01E0" w:firstRow="1" w:lastRow="1" w:firstColumn="1" w:lastColumn="1" w:noHBand="0" w:noVBand="0"/>
      </w:tblPr>
      <w:tblGrid>
        <w:gridCol w:w="1932"/>
        <w:gridCol w:w="5968"/>
      </w:tblGrid>
      <w:tr w:rsidR="003D0862" w14:paraId="304AC62D" w14:textId="77777777" w:rsidTr="001B698E">
        <w:trPr>
          <w:trHeight w:val="418"/>
        </w:trPr>
        <w:tc>
          <w:tcPr>
            <w:tcW w:w="1932" w:type="dxa"/>
          </w:tcPr>
          <w:p w14:paraId="3708DEE5" w14:textId="77777777" w:rsidR="003D0862" w:rsidRDefault="003D0862" w:rsidP="001B698E">
            <w:pPr>
              <w:pStyle w:val="TableParagraph"/>
              <w:spacing w:line="202" w:lineRule="exact"/>
              <w:ind w:left="50"/>
              <w:rPr>
                <w:sz w:val="18"/>
              </w:rPr>
            </w:pPr>
            <w:r>
              <w:rPr>
                <w:sz w:val="18"/>
              </w:rPr>
              <w:t>1132</w:t>
            </w:r>
          </w:p>
        </w:tc>
        <w:tc>
          <w:tcPr>
            <w:tcW w:w="5968" w:type="dxa"/>
          </w:tcPr>
          <w:p w14:paraId="6A5BD67F" w14:textId="77777777" w:rsidR="003D0862" w:rsidRDefault="003D0862" w:rsidP="001B698E">
            <w:pPr>
              <w:pStyle w:val="TableParagraph"/>
              <w:spacing w:before="11"/>
              <w:rPr>
                <w:sz w:val="17"/>
              </w:rPr>
            </w:pPr>
          </w:p>
          <w:p w14:paraId="6040C823" w14:textId="77777777" w:rsidR="003D0862" w:rsidRDefault="003D0862" w:rsidP="001B698E">
            <w:pPr>
              <w:pStyle w:val="TableParagraph"/>
              <w:tabs>
                <w:tab w:val="left" w:pos="550"/>
              </w:tabs>
              <w:spacing w:line="192" w:lineRule="exact"/>
              <w:ind w:right="49"/>
              <w:jc w:val="right"/>
              <w:rPr>
                <w:sz w:val="18"/>
              </w:rPr>
            </w:pPr>
            <w:r>
              <w:rPr>
                <w:sz w:val="18"/>
              </w:rPr>
              <w:t>i.</w:t>
            </w:r>
            <w:r>
              <w:rPr>
                <w:sz w:val="18"/>
              </w:rPr>
              <w:tab/>
              <w:t>Allocate</w:t>
            </w:r>
            <w:r>
              <w:rPr>
                <w:spacing w:val="9"/>
                <w:sz w:val="18"/>
              </w:rPr>
              <w:t xml:space="preserve"> </w:t>
            </w:r>
            <w:r>
              <w:rPr>
                <w:sz w:val="18"/>
              </w:rPr>
              <w:t>funds</w:t>
            </w:r>
            <w:r>
              <w:rPr>
                <w:spacing w:val="52"/>
                <w:sz w:val="18"/>
              </w:rPr>
              <w:t xml:space="preserve"> </w:t>
            </w:r>
            <w:r>
              <w:rPr>
                <w:sz w:val="18"/>
              </w:rPr>
              <w:t>to</w:t>
            </w:r>
            <w:r>
              <w:rPr>
                <w:spacing w:val="54"/>
                <w:sz w:val="18"/>
              </w:rPr>
              <w:t xml:space="preserve"> </w:t>
            </w:r>
            <w:r>
              <w:rPr>
                <w:sz w:val="18"/>
              </w:rPr>
              <w:t>groups</w:t>
            </w:r>
            <w:r>
              <w:rPr>
                <w:spacing w:val="53"/>
                <w:sz w:val="18"/>
              </w:rPr>
              <w:t xml:space="preserve"> </w:t>
            </w:r>
            <w:r>
              <w:rPr>
                <w:sz w:val="18"/>
              </w:rPr>
              <w:t>of</w:t>
            </w:r>
            <w:r>
              <w:rPr>
                <w:spacing w:val="52"/>
                <w:sz w:val="18"/>
              </w:rPr>
              <w:t xml:space="preserve"> </w:t>
            </w:r>
            <w:r>
              <w:rPr>
                <w:sz w:val="18"/>
              </w:rPr>
              <w:t>students,</w:t>
            </w:r>
            <w:r>
              <w:rPr>
                <w:spacing w:val="52"/>
                <w:sz w:val="18"/>
              </w:rPr>
              <w:t xml:space="preserve"> </w:t>
            </w:r>
            <w:r>
              <w:rPr>
                <w:sz w:val="18"/>
              </w:rPr>
              <w:t>Provisional</w:t>
            </w:r>
          </w:p>
        </w:tc>
      </w:tr>
      <w:tr w:rsidR="003D0862" w14:paraId="02776D96" w14:textId="77777777" w:rsidTr="001B698E">
        <w:trPr>
          <w:trHeight w:val="316"/>
        </w:trPr>
        <w:tc>
          <w:tcPr>
            <w:tcW w:w="1932" w:type="dxa"/>
          </w:tcPr>
          <w:p w14:paraId="3FA16F8F" w14:textId="77777777" w:rsidR="003D0862" w:rsidRDefault="003D0862" w:rsidP="001B698E">
            <w:pPr>
              <w:pStyle w:val="TableParagraph"/>
              <w:spacing w:line="206" w:lineRule="exact"/>
              <w:ind w:left="50"/>
              <w:rPr>
                <w:sz w:val="18"/>
              </w:rPr>
            </w:pPr>
            <w:r>
              <w:rPr>
                <w:sz w:val="18"/>
              </w:rPr>
              <w:t>1134</w:t>
            </w:r>
          </w:p>
        </w:tc>
        <w:tc>
          <w:tcPr>
            <w:tcW w:w="5968" w:type="dxa"/>
          </w:tcPr>
          <w:p w14:paraId="2F41982B" w14:textId="77777777" w:rsidR="003D0862" w:rsidRDefault="003D0862" w:rsidP="001B698E">
            <w:pPr>
              <w:pStyle w:val="TableParagraph"/>
              <w:spacing w:line="206" w:lineRule="exact"/>
              <w:ind w:left="2064"/>
              <w:rPr>
                <w:sz w:val="18"/>
              </w:rPr>
            </w:pPr>
            <w:r>
              <w:rPr>
                <w:sz w:val="18"/>
              </w:rPr>
              <w:t>Student</w:t>
            </w:r>
            <w:r>
              <w:rPr>
                <w:spacing w:val="11"/>
                <w:sz w:val="18"/>
              </w:rPr>
              <w:t xml:space="preserve"> </w:t>
            </w:r>
            <w:r>
              <w:rPr>
                <w:sz w:val="18"/>
              </w:rPr>
              <w:t>Organizations,</w:t>
            </w:r>
            <w:r>
              <w:rPr>
                <w:spacing w:val="11"/>
                <w:sz w:val="18"/>
              </w:rPr>
              <w:t xml:space="preserve"> </w:t>
            </w:r>
            <w:r>
              <w:rPr>
                <w:sz w:val="18"/>
              </w:rPr>
              <w:t>and</w:t>
            </w:r>
            <w:r>
              <w:rPr>
                <w:spacing w:val="11"/>
                <w:sz w:val="18"/>
              </w:rPr>
              <w:t xml:space="preserve"> </w:t>
            </w:r>
            <w:r>
              <w:rPr>
                <w:sz w:val="18"/>
              </w:rPr>
              <w:t>Student</w:t>
            </w:r>
            <w:r>
              <w:rPr>
                <w:spacing w:val="12"/>
                <w:sz w:val="18"/>
              </w:rPr>
              <w:t xml:space="preserve"> </w:t>
            </w:r>
            <w:r>
              <w:rPr>
                <w:sz w:val="18"/>
              </w:rPr>
              <w:t>Organizations;</w:t>
            </w:r>
          </w:p>
        </w:tc>
      </w:tr>
      <w:tr w:rsidR="003D0862" w14:paraId="606D98B3" w14:textId="77777777" w:rsidTr="001B698E">
        <w:trPr>
          <w:trHeight w:val="316"/>
        </w:trPr>
        <w:tc>
          <w:tcPr>
            <w:tcW w:w="1932" w:type="dxa"/>
          </w:tcPr>
          <w:p w14:paraId="3AB3BD4E" w14:textId="77777777" w:rsidR="003D0862" w:rsidRDefault="003D0862" w:rsidP="001B698E">
            <w:pPr>
              <w:pStyle w:val="TableParagraph"/>
              <w:spacing w:before="105" w:line="192" w:lineRule="exact"/>
              <w:ind w:left="50"/>
              <w:rPr>
                <w:sz w:val="18"/>
              </w:rPr>
            </w:pPr>
            <w:r>
              <w:rPr>
                <w:sz w:val="18"/>
              </w:rPr>
              <w:t>1136</w:t>
            </w:r>
          </w:p>
        </w:tc>
        <w:tc>
          <w:tcPr>
            <w:tcW w:w="5968" w:type="dxa"/>
          </w:tcPr>
          <w:p w14:paraId="1C721A74" w14:textId="77777777" w:rsidR="003D0862" w:rsidRDefault="003D0862" w:rsidP="001B698E">
            <w:pPr>
              <w:pStyle w:val="TableParagraph"/>
              <w:tabs>
                <w:tab w:val="left" w:pos="550"/>
              </w:tabs>
              <w:spacing w:before="105" w:line="192" w:lineRule="exact"/>
              <w:ind w:right="48"/>
              <w:jc w:val="right"/>
              <w:rPr>
                <w:sz w:val="18"/>
              </w:rPr>
            </w:pPr>
            <w:r>
              <w:rPr>
                <w:sz w:val="18"/>
              </w:rPr>
              <w:t>ii.</w:t>
            </w:r>
            <w:r>
              <w:rPr>
                <w:sz w:val="18"/>
              </w:rPr>
              <w:tab/>
              <w:t>Approve</w:t>
            </w:r>
            <w:r>
              <w:rPr>
                <w:spacing w:val="45"/>
                <w:sz w:val="18"/>
              </w:rPr>
              <w:t xml:space="preserve"> </w:t>
            </w:r>
            <w:r>
              <w:rPr>
                <w:sz w:val="18"/>
              </w:rPr>
              <w:t>of</w:t>
            </w:r>
            <w:r>
              <w:rPr>
                <w:spacing w:val="88"/>
                <w:sz w:val="18"/>
              </w:rPr>
              <w:t xml:space="preserve"> </w:t>
            </w:r>
            <w:r>
              <w:rPr>
                <w:sz w:val="18"/>
              </w:rPr>
              <w:t>Provisional</w:t>
            </w:r>
            <w:r>
              <w:rPr>
                <w:spacing w:val="90"/>
                <w:sz w:val="18"/>
              </w:rPr>
              <w:t xml:space="preserve"> </w:t>
            </w:r>
            <w:r>
              <w:rPr>
                <w:sz w:val="18"/>
              </w:rPr>
              <w:t>Charters</w:t>
            </w:r>
            <w:r>
              <w:rPr>
                <w:spacing w:val="89"/>
                <w:sz w:val="18"/>
              </w:rPr>
              <w:t xml:space="preserve"> </w:t>
            </w:r>
            <w:r>
              <w:rPr>
                <w:sz w:val="18"/>
              </w:rPr>
              <w:t>to</w:t>
            </w:r>
            <w:r>
              <w:rPr>
                <w:spacing w:val="90"/>
                <w:sz w:val="18"/>
              </w:rPr>
              <w:t xml:space="preserve"> </w:t>
            </w:r>
            <w:r>
              <w:rPr>
                <w:sz w:val="18"/>
              </w:rPr>
              <w:t>Provisional</w:t>
            </w:r>
          </w:p>
        </w:tc>
      </w:tr>
      <w:tr w:rsidR="003D0862" w14:paraId="58D220F2" w14:textId="77777777" w:rsidTr="001B698E">
        <w:trPr>
          <w:trHeight w:val="418"/>
        </w:trPr>
        <w:tc>
          <w:tcPr>
            <w:tcW w:w="1932" w:type="dxa"/>
          </w:tcPr>
          <w:p w14:paraId="6787EC95" w14:textId="77777777" w:rsidR="003D0862" w:rsidRDefault="003D0862" w:rsidP="001B698E">
            <w:pPr>
              <w:pStyle w:val="TableParagraph"/>
              <w:spacing w:before="3"/>
              <w:rPr>
                <w:sz w:val="18"/>
              </w:rPr>
            </w:pPr>
          </w:p>
          <w:p w14:paraId="648BFCFF" w14:textId="77777777" w:rsidR="003D0862" w:rsidRDefault="003D0862" w:rsidP="001B698E">
            <w:pPr>
              <w:pStyle w:val="TableParagraph"/>
              <w:spacing w:line="188" w:lineRule="exact"/>
              <w:ind w:left="50"/>
              <w:rPr>
                <w:sz w:val="18"/>
              </w:rPr>
            </w:pPr>
            <w:r>
              <w:rPr>
                <w:sz w:val="18"/>
              </w:rPr>
              <w:t>1138</w:t>
            </w:r>
          </w:p>
        </w:tc>
        <w:tc>
          <w:tcPr>
            <w:tcW w:w="5968" w:type="dxa"/>
          </w:tcPr>
          <w:p w14:paraId="6975BFEA" w14:textId="77777777" w:rsidR="003D0862" w:rsidRDefault="003D0862" w:rsidP="001B698E">
            <w:pPr>
              <w:pStyle w:val="TableParagraph"/>
              <w:spacing w:line="206" w:lineRule="exact"/>
              <w:ind w:left="2064"/>
              <w:rPr>
                <w:sz w:val="18"/>
              </w:rPr>
            </w:pPr>
            <w:r>
              <w:rPr>
                <w:sz w:val="18"/>
              </w:rPr>
              <w:t>Student</w:t>
            </w:r>
            <w:r>
              <w:rPr>
                <w:spacing w:val="43"/>
                <w:sz w:val="18"/>
              </w:rPr>
              <w:t xml:space="preserve"> </w:t>
            </w:r>
            <w:r>
              <w:rPr>
                <w:sz w:val="18"/>
              </w:rPr>
              <w:t>Organizations</w:t>
            </w:r>
            <w:r>
              <w:rPr>
                <w:spacing w:val="88"/>
                <w:sz w:val="18"/>
              </w:rPr>
              <w:t xml:space="preserve"> </w:t>
            </w:r>
            <w:r>
              <w:rPr>
                <w:sz w:val="18"/>
              </w:rPr>
              <w:t>and</w:t>
            </w:r>
            <w:r>
              <w:rPr>
                <w:spacing w:val="87"/>
                <w:sz w:val="18"/>
              </w:rPr>
              <w:t xml:space="preserve"> </w:t>
            </w:r>
            <w:r>
              <w:rPr>
                <w:sz w:val="18"/>
              </w:rPr>
              <w:t>Student</w:t>
            </w:r>
            <w:r>
              <w:rPr>
                <w:spacing w:val="86"/>
                <w:sz w:val="18"/>
              </w:rPr>
              <w:t xml:space="preserve"> </w:t>
            </w:r>
            <w:r>
              <w:rPr>
                <w:sz w:val="18"/>
              </w:rPr>
              <w:t>Organization</w:t>
            </w:r>
          </w:p>
          <w:p w14:paraId="655068D2" w14:textId="77777777" w:rsidR="003D0862" w:rsidRDefault="003D0862" w:rsidP="001B698E">
            <w:pPr>
              <w:pStyle w:val="TableParagraph"/>
              <w:spacing w:before="4" w:line="188" w:lineRule="exact"/>
              <w:ind w:left="2064"/>
              <w:rPr>
                <w:sz w:val="18"/>
              </w:rPr>
            </w:pPr>
            <w:r>
              <w:rPr>
                <w:sz w:val="18"/>
              </w:rPr>
              <w:t>Charters</w:t>
            </w:r>
            <w:r>
              <w:rPr>
                <w:spacing w:val="9"/>
                <w:sz w:val="18"/>
              </w:rPr>
              <w:t xml:space="preserve"> </w:t>
            </w:r>
            <w:r>
              <w:rPr>
                <w:sz w:val="18"/>
              </w:rPr>
              <w:t>to</w:t>
            </w:r>
            <w:r>
              <w:rPr>
                <w:spacing w:val="9"/>
                <w:sz w:val="18"/>
              </w:rPr>
              <w:t xml:space="preserve"> </w:t>
            </w:r>
            <w:r>
              <w:rPr>
                <w:sz w:val="18"/>
              </w:rPr>
              <w:t>Student</w:t>
            </w:r>
            <w:r>
              <w:rPr>
                <w:spacing w:val="9"/>
                <w:sz w:val="18"/>
              </w:rPr>
              <w:t xml:space="preserve"> </w:t>
            </w:r>
            <w:r>
              <w:rPr>
                <w:sz w:val="18"/>
              </w:rPr>
              <w:t>Organizations.</w:t>
            </w:r>
          </w:p>
        </w:tc>
      </w:tr>
    </w:tbl>
    <w:p w14:paraId="1046C9E5" w14:textId="77777777" w:rsidR="003D0862" w:rsidRDefault="003D0862" w:rsidP="003D0862">
      <w:pPr>
        <w:pStyle w:val="BodyText"/>
        <w:spacing w:before="10"/>
        <w:rPr>
          <w:sz w:val="10"/>
        </w:rPr>
      </w:pPr>
    </w:p>
    <w:p w14:paraId="06BC11D7"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780508B1" w14:textId="77777777" w:rsidR="003D0862" w:rsidRDefault="003D0862" w:rsidP="003D0862">
      <w:pPr>
        <w:pStyle w:val="BodyText"/>
        <w:spacing w:before="95"/>
        <w:ind w:left="606"/>
      </w:pPr>
      <w:r>
        <w:t>1140</w:t>
      </w:r>
    </w:p>
    <w:p w14:paraId="742B7937" w14:textId="77777777" w:rsidR="003D0862" w:rsidRDefault="003D0862" w:rsidP="003D0862">
      <w:pPr>
        <w:pStyle w:val="BodyText"/>
        <w:spacing w:before="9"/>
      </w:pPr>
    </w:p>
    <w:p w14:paraId="42D62A31" w14:textId="77777777" w:rsidR="003D0862" w:rsidRDefault="003D0862" w:rsidP="003D0862">
      <w:pPr>
        <w:pStyle w:val="BodyText"/>
        <w:ind w:left="606"/>
      </w:pPr>
      <w:r>
        <w:t>1142</w:t>
      </w:r>
    </w:p>
    <w:p w14:paraId="2D1D7357" w14:textId="77777777" w:rsidR="003D0862" w:rsidRDefault="003D0862" w:rsidP="003D0862">
      <w:pPr>
        <w:pStyle w:val="BodyText"/>
        <w:spacing w:before="8"/>
      </w:pPr>
    </w:p>
    <w:p w14:paraId="5DDEACC4" w14:textId="77777777" w:rsidR="003D0862" w:rsidRDefault="003D0862" w:rsidP="003D0862">
      <w:pPr>
        <w:pStyle w:val="BodyText"/>
        <w:ind w:left="606"/>
      </w:pPr>
      <w:r>
        <w:t>1144</w:t>
      </w:r>
    </w:p>
    <w:p w14:paraId="4296C514" w14:textId="77777777" w:rsidR="003D0862" w:rsidRDefault="003D0862" w:rsidP="003D0862">
      <w:pPr>
        <w:pStyle w:val="BodyText"/>
        <w:spacing w:before="8"/>
      </w:pPr>
    </w:p>
    <w:p w14:paraId="2D135CFE" w14:textId="77777777" w:rsidR="003D0862" w:rsidRDefault="003D0862" w:rsidP="003D0862">
      <w:pPr>
        <w:pStyle w:val="BodyText"/>
        <w:ind w:left="606"/>
      </w:pPr>
      <w:r>
        <w:t>1146</w:t>
      </w:r>
    </w:p>
    <w:p w14:paraId="5AE3561C" w14:textId="77777777" w:rsidR="003D0862" w:rsidRDefault="003D0862" w:rsidP="003D0862">
      <w:pPr>
        <w:pStyle w:val="BodyText"/>
        <w:spacing w:before="8"/>
      </w:pPr>
    </w:p>
    <w:p w14:paraId="5E6B6835" w14:textId="77777777" w:rsidR="003D0862" w:rsidRDefault="003D0862" w:rsidP="003D0862">
      <w:pPr>
        <w:pStyle w:val="BodyText"/>
        <w:ind w:left="606"/>
      </w:pPr>
      <w:r>
        <w:t>1148</w:t>
      </w:r>
    </w:p>
    <w:p w14:paraId="598992A4" w14:textId="77777777" w:rsidR="003D0862" w:rsidRDefault="003D0862" w:rsidP="003D0862">
      <w:pPr>
        <w:pStyle w:val="BodyText"/>
        <w:spacing w:before="8"/>
      </w:pPr>
    </w:p>
    <w:p w14:paraId="0DCB922C" w14:textId="77777777" w:rsidR="003D0862" w:rsidRDefault="003D0862" w:rsidP="003D0862">
      <w:pPr>
        <w:pStyle w:val="BodyText"/>
        <w:ind w:left="606"/>
      </w:pPr>
      <w:r>
        <w:t>1150</w:t>
      </w:r>
    </w:p>
    <w:p w14:paraId="55B3475F" w14:textId="77777777" w:rsidR="003D0862" w:rsidRDefault="003D0862" w:rsidP="003D0862">
      <w:pPr>
        <w:pStyle w:val="BodyText"/>
        <w:tabs>
          <w:tab w:val="left" w:pos="2258"/>
        </w:tabs>
        <w:spacing w:before="95" w:line="244" w:lineRule="auto"/>
        <w:ind w:left="2258" w:right="1193" w:hanging="552"/>
      </w:pPr>
      <w:r>
        <w:br w:type="column"/>
      </w:r>
      <w:r>
        <w:t>4.</w:t>
      </w:r>
      <w:r>
        <w:tab/>
        <w:t>Host</w:t>
      </w:r>
      <w:r>
        <w:rPr>
          <w:spacing w:val="2"/>
        </w:rPr>
        <w:t xml:space="preserve"> </w:t>
      </w:r>
      <w:r>
        <w:t>at</w:t>
      </w:r>
      <w:r>
        <w:rPr>
          <w:spacing w:val="2"/>
        </w:rPr>
        <w:t xml:space="preserve"> </w:t>
      </w:r>
      <w:r>
        <w:t>least</w:t>
      </w:r>
      <w:r>
        <w:rPr>
          <w:spacing w:val="2"/>
        </w:rPr>
        <w:t xml:space="preserve"> </w:t>
      </w:r>
      <w:r>
        <w:t>one</w:t>
      </w:r>
      <w:r>
        <w:rPr>
          <w:spacing w:val="1"/>
        </w:rPr>
        <w:t xml:space="preserve"> </w:t>
      </w:r>
      <w:r>
        <w:t>project</w:t>
      </w:r>
      <w:r>
        <w:rPr>
          <w:spacing w:val="4"/>
        </w:rPr>
        <w:t xml:space="preserve"> </w:t>
      </w:r>
      <w:r>
        <w:t>per</w:t>
      </w:r>
      <w:r>
        <w:rPr>
          <w:spacing w:val="1"/>
        </w:rPr>
        <w:t xml:space="preserve"> </w:t>
      </w:r>
      <w:r>
        <w:t>semester</w:t>
      </w:r>
      <w:r>
        <w:rPr>
          <w:spacing w:val="1"/>
        </w:rPr>
        <w:t xml:space="preserve"> </w:t>
      </w:r>
      <w:r>
        <w:t>that</w:t>
      </w:r>
      <w:r>
        <w:rPr>
          <w:spacing w:val="2"/>
        </w:rPr>
        <w:t xml:space="preserve"> </w:t>
      </w:r>
      <w:r>
        <w:t>involves</w:t>
      </w:r>
      <w:r>
        <w:rPr>
          <w:spacing w:val="3"/>
        </w:rPr>
        <w:t xml:space="preserve"> </w:t>
      </w:r>
      <w:r>
        <w:t>the</w:t>
      </w:r>
      <w:r>
        <w:rPr>
          <w:spacing w:val="2"/>
        </w:rPr>
        <w:t xml:space="preserve"> </w:t>
      </w:r>
      <w:r>
        <w:t>collaborative</w:t>
      </w:r>
      <w:r>
        <w:rPr>
          <w:spacing w:val="-42"/>
        </w:rPr>
        <w:t xml:space="preserve"> </w:t>
      </w:r>
      <w:r>
        <w:t>effort of</w:t>
      </w:r>
      <w:r>
        <w:rPr>
          <w:spacing w:val="1"/>
        </w:rPr>
        <w:t xml:space="preserve"> </w:t>
      </w:r>
      <w:r>
        <w:t>the student</w:t>
      </w:r>
      <w:r>
        <w:rPr>
          <w:spacing w:val="1"/>
        </w:rPr>
        <w:t xml:space="preserve"> </w:t>
      </w:r>
      <w:r>
        <w:t>organizations.</w:t>
      </w:r>
    </w:p>
    <w:p w14:paraId="59C5F9DA" w14:textId="77777777" w:rsidR="003D0862" w:rsidRDefault="003D0862" w:rsidP="003D0862">
      <w:pPr>
        <w:pStyle w:val="BodyText"/>
        <w:spacing w:before="4"/>
      </w:pPr>
    </w:p>
    <w:p w14:paraId="1B0F0115" w14:textId="77777777" w:rsidR="003D0862" w:rsidRDefault="003D0862" w:rsidP="003D0862">
      <w:pPr>
        <w:tabs>
          <w:tab w:val="left" w:pos="1707"/>
        </w:tabs>
        <w:spacing w:before="1"/>
        <w:ind w:left="606"/>
        <w:rPr>
          <w:sz w:val="18"/>
        </w:rPr>
      </w:pPr>
      <w:r>
        <w:rPr>
          <w:b/>
          <w:sz w:val="18"/>
        </w:rPr>
        <w:t>Section</w:t>
      </w:r>
      <w:r>
        <w:rPr>
          <w:b/>
          <w:spacing w:val="4"/>
          <w:sz w:val="18"/>
        </w:rPr>
        <w:t xml:space="preserve"> </w:t>
      </w:r>
      <w:r>
        <w:rPr>
          <w:b/>
          <w:sz w:val="18"/>
        </w:rPr>
        <w:t>4.</w:t>
      </w:r>
      <w:r>
        <w:rPr>
          <w:b/>
          <w:sz w:val="18"/>
        </w:rPr>
        <w:tab/>
      </w:r>
      <w:r>
        <w:rPr>
          <w:sz w:val="18"/>
        </w:rPr>
        <w:t>Meetings</w:t>
      </w:r>
    </w:p>
    <w:p w14:paraId="29A930C9" w14:textId="77777777" w:rsidR="003D0862" w:rsidRDefault="003D0862" w:rsidP="003D0862">
      <w:pPr>
        <w:pStyle w:val="BodyText"/>
        <w:spacing w:before="8"/>
      </w:pPr>
    </w:p>
    <w:p w14:paraId="5AC164A9" w14:textId="77777777" w:rsidR="003D0862" w:rsidRDefault="003D0862" w:rsidP="003D0862">
      <w:pPr>
        <w:pStyle w:val="ListParagraph"/>
        <w:widowControl w:val="0"/>
        <w:numPr>
          <w:ilvl w:val="1"/>
          <w:numId w:val="14"/>
        </w:numPr>
        <w:tabs>
          <w:tab w:val="left" w:pos="1708"/>
        </w:tabs>
        <w:autoSpaceDE w:val="0"/>
        <w:autoSpaceDN w:val="0"/>
        <w:spacing w:line="244" w:lineRule="auto"/>
        <w:ind w:right="1188"/>
        <w:contextualSpacing w:val="0"/>
        <w:jc w:val="both"/>
        <w:rPr>
          <w:sz w:val="18"/>
        </w:rPr>
      </w:pPr>
      <w:r>
        <w:rPr>
          <w:sz w:val="18"/>
        </w:rPr>
        <w:t>The SBA Executive Vice President, at his own discretion, at the request of</w:t>
      </w:r>
      <w:r>
        <w:rPr>
          <w:spacing w:val="1"/>
          <w:sz w:val="18"/>
        </w:rPr>
        <w:t xml:space="preserve"> </w:t>
      </w:r>
      <w:r>
        <w:rPr>
          <w:sz w:val="18"/>
        </w:rPr>
        <w:t>the SBA Executive President, at the request of officers of the Association</w:t>
      </w:r>
      <w:r>
        <w:rPr>
          <w:spacing w:val="1"/>
          <w:sz w:val="18"/>
        </w:rPr>
        <w:t xml:space="preserve"> </w:t>
      </w:r>
      <w:r>
        <w:rPr>
          <w:sz w:val="18"/>
        </w:rPr>
        <w:t>after a simple majority vote, or at the request of thirty- percent (30%) of the</w:t>
      </w:r>
      <w:r>
        <w:rPr>
          <w:spacing w:val="1"/>
          <w:sz w:val="18"/>
        </w:rPr>
        <w:t xml:space="preserve"> </w:t>
      </w:r>
      <w:r>
        <w:rPr>
          <w:sz w:val="18"/>
        </w:rPr>
        <w:t>representatives</w:t>
      </w:r>
      <w:r>
        <w:rPr>
          <w:spacing w:val="14"/>
          <w:sz w:val="18"/>
        </w:rPr>
        <w:t xml:space="preserve"> </w:t>
      </w:r>
      <w:r>
        <w:rPr>
          <w:sz w:val="18"/>
        </w:rPr>
        <w:t>of</w:t>
      </w:r>
      <w:r>
        <w:rPr>
          <w:spacing w:val="16"/>
          <w:sz w:val="18"/>
        </w:rPr>
        <w:t xml:space="preserve"> </w:t>
      </w:r>
      <w:r>
        <w:rPr>
          <w:sz w:val="18"/>
        </w:rPr>
        <w:t>the</w:t>
      </w:r>
      <w:r>
        <w:rPr>
          <w:spacing w:val="14"/>
          <w:sz w:val="18"/>
        </w:rPr>
        <w:t xml:space="preserve"> </w:t>
      </w:r>
      <w:r>
        <w:rPr>
          <w:sz w:val="18"/>
        </w:rPr>
        <w:t>Council,</w:t>
      </w:r>
      <w:r>
        <w:rPr>
          <w:spacing w:val="15"/>
          <w:sz w:val="18"/>
        </w:rPr>
        <w:t xml:space="preserve"> </w:t>
      </w:r>
      <w:r>
        <w:rPr>
          <w:sz w:val="18"/>
        </w:rPr>
        <w:t>shall</w:t>
      </w:r>
      <w:r>
        <w:rPr>
          <w:spacing w:val="15"/>
          <w:sz w:val="18"/>
        </w:rPr>
        <w:t xml:space="preserve"> </w:t>
      </w:r>
      <w:r>
        <w:rPr>
          <w:sz w:val="18"/>
        </w:rPr>
        <w:t>call</w:t>
      </w:r>
      <w:r>
        <w:rPr>
          <w:spacing w:val="18"/>
          <w:sz w:val="18"/>
        </w:rPr>
        <w:t xml:space="preserve"> </w:t>
      </w:r>
      <w:r>
        <w:rPr>
          <w:sz w:val="18"/>
        </w:rPr>
        <w:t>a</w:t>
      </w:r>
      <w:r>
        <w:rPr>
          <w:spacing w:val="14"/>
          <w:sz w:val="18"/>
        </w:rPr>
        <w:t xml:space="preserve"> </w:t>
      </w:r>
      <w:r>
        <w:rPr>
          <w:sz w:val="18"/>
        </w:rPr>
        <w:t>regular</w:t>
      </w:r>
      <w:r>
        <w:rPr>
          <w:spacing w:val="15"/>
          <w:sz w:val="18"/>
        </w:rPr>
        <w:t xml:space="preserve"> </w:t>
      </w:r>
      <w:r>
        <w:rPr>
          <w:sz w:val="18"/>
        </w:rPr>
        <w:t>meeting</w:t>
      </w:r>
      <w:r>
        <w:rPr>
          <w:spacing w:val="15"/>
          <w:sz w:val="18"/>
        </w:rPr>
        <w:t xml:space="preserve"> </w:t>
      </w:r>
      <w:r>
        <w:rPr>
          <w:sz w:val="18"/>
        </w:rPr>
        <w:t>of</w:t>
      </w:r>
      <w:r>
        <w:rPr>
          <w:spacing w:val="16"/>
          <w:sz w:val="18"/>
        </w:rPr>
        <w:t xml:space="preserve"> </w:t>
      </w:r>
      <w:r>
        <w:rPr>
          <w:sz w:val="18"/>
        </w:rPr>
        <w:t>the</w:t>
      </w:r>
      <w:r>
        <w:rPr>
          <w:spacing w:val="14"/>
          <w:sz w:val="18"/>
        </w:rPr>
        <w:t xml:space="preserve"> </w:t>
      </w:r>
      <w:r>
        <w:rPr>
          <w:sz w:val="18"/>
        </w:rPr>
        <w:t>Council,</w:t>
      </w:r>
      <w:r>
        <w:rPr>
          <w:spacing w:val="-42"/>
          <w:sz w:val="18"/>
        </w:rPr>
        <w:t xml:space="preserve"> </w:t>
      </w:r>
      <w:r>
        <w:rPr>
          <w:sz w:val="18"/>
        </w:rPr>
        <w:t>at least once per semester, by issuing a call for the meeting to the ranking</w:t>
      </w:r>
      <w:r>
        <w:rPr>
          <w:spacing w:val="1"/>
          <w:sz w:val="18"/>
        </w:rPr>
        <w:t xml:space="preserve"> </w:t>
      </w:r>
      <w:r>
        <w:rPr>
          <w:sz w:val="18"/>
        </w:rPr>
        <w:t>officers of the Provisional Student Organizations and Student Organizations</w:t>
      </w:r>
      <w:r>
        <w:rPr>
          <w:spacing w:val="-42"/>
          <w:sz w:val="18"/>
        </w:rPr>
        <w:t xml:space="preserve"> </w:t>
      </w:r>
      <w:r>
        <w:rPr>
          <w:sz w:val="18"/>
        </w:rPr>
        <w:t>at</w:t>
      </w:r>
      <w:r>
        <w:rPr>
          <w:spacing w:val="2"/>
          <w:sz w:val="18"/>
        </w:rPr>
        <w:t xml:space="preserve"> </w:t>
      </w:r>
      <w:r>
        <w:rPr>
          <w:sz w:val="18"/>
        </w:rPr>
        <w:t>the</w:t>
      </w:r>
      <w:r>
        <w:rPr>
          <w:spacing w:val="1"/>
          <w:sz w:val="18"/>
        </w:rPr>
        <w:t xml:space="preserve"> </w:t>
      </w:r>
      <w:r>
        <w:rPr>
          <w:sz w:val="18"/>
        </w:rPr>
        <w:t>Law</w:t>
      </w:r>
      <w:r>
        <w:rPr>
          <w:spacing w:val="2"/>
          <w:sz w:val="18"/>
        </w:rPr>
        <w:t xml:space="preserve"> </w:t>
      </w:r>
      <w:r>
        <w:rPr>
          <w:sz w:val="18"/>
        </w:rPr>
        <w:t>Center</w:t>
      </w:r>
      <w:r>
        <w:rPr>
          <w:spacing w:val="1"/>
          <w:sz w:val="18"/>
        </w:rPr>
        <w:t xml:space="preserve"> </w:t>
      </w:r>
      <w:r>
        <w:rPr>
          <w:sz w:val="18"/>
        </w:rPr>
        <w:t>at</w:t>
      </w:r>
      <w:r>
        <w:rPr>
          <w:spacing w:val="3"/>
          <w:sz w:val="18"/>
        </w:rPr>
        <w:t xml:space="preserve"> </w:t>
      </w:r>
      <w:r>
        <w:rPr>
          <w:sz w:val="18"/>
        </w:rPr>
        <w:t>least</w:t>
      </w:r>
      <w:r>
        <w:rPr>
          <w:spacing w:val="5"/>
          <w:sz w:val="18"/>
        </w:rPr>
        <w:t xml:space="preserve"> </w:t>
      </w:r>
      <w:r>
        <w:rPr>
          <w:sz w:val="18"/>
        </w:rPr>
        <w:t>one</w:t>
      </w:r>
      <w:r>
        <w:rPr>
          <w:spacing w:val="1"/>
          <w:sz w:val="18"/>
        </w:rPr>
        <w:t xml:space="preserve"> </w:t>
      </w:r>
      <w:r>
        <w:rPr>
          <w:sz w:val="18"/>
        </w:rPr>
        <w:t>calendar</w:t>
      </w:r>
      <w:r>
        <w:rPr>
          <w:spacing w:val="1"/>
          <w:sz w:val="18"/>
        </w:rPr>
        <w:t xml:space="preserve"> </w:t>
      </w:r>
      <w:r>
        <w:rPr>
          <w:sz w:val="18"/>
        </w:rPr>
        <w:t>week</w:t>
      </w:r>
      <w:r>
        <w:rPr>
          <w:spacing w:val="3"/>
          <w:sz w:val="18"/>
        </w:rPr>
        <w:t xml:space="preserve"> </w:t>
      </w:r>
      <w:r>
        <w:rPr>
          <w:sz w:val="18"/>
        </w:rPr>
        <w:t>before</w:t>
      </w:r>
      <w:r>
        <w:rPr>
          <w:spacing w:val="1"/>
          <w:sz w:val="18"/>
        </w:rPr>
        <w:t xml:space="preserve"> </w:t>
      </w:r>
      <w:r>
        <w:rPr>
          <w:sz w:val="18"/>
        </w:rPr>
        <w:t>the</w:t>
      </w:r>
      <w:r>
        <w:rPr>
          <w:spacing w:val="2"/>
          <w:sz w:val="18"/>
        </w:rPr>
        <w:t xml:space="preserve"> </w:t>
      </w:r>
      <w:r>
        <w:rPr>
          <w:sz w:val="18"/>
        </w:rPr>
        <w:t>intended</w:t>
      </w:r>
      <w:r>
        <w:rPr>
          <w:spacing w:val="2"/>
          <w:sz w:val="18"/>
        </w:rPr>
        <w:t xml:space="preserve"> </w:t>
      </w:r>
      <w:r>
        <w:rPr>
          <w:sz w:val="18"/>
        </w:rPr>
        <w:t>date</w:t>
      </w:r>
      <w:r>
        <w:rPr>
          <w:spacing w:val="2"/>
          <w:sz w:val="18"/>
        </w:rPr>
        <w:t xml:space="preserve"> </w:t>
      </w:r>
      <w:r>
        <w:rPr>
          <w:sz w:val="18"/>
        </w:rPr>
        <w:t>of</w:t>
      </w:r>
      <w:r>
        <w:rPr>
          <w:spacing w:val="1"/>
          <w:sz w:val="18"/>
        </w:rPr>
        <w:t xml:space="preserve"> </w:t>
      </w:r>
      <w:r>
        <w:rPr>
          <w:sz w:val="18"/>
        </w:rPr>
        <w:t>the</w:t>
      </w:r>
    </w:p>
    <w:p w14:paraId="483F98D6"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179"/>
            <w:col w:w="8407"/>
          </w:cols>
        </w:sectPr>
      </w:pPr>
    </w:p>
    <w:p w14:paraId="4AD723BB" w14:textId="77777777" w:rsidR="003D0862" w:rsidRDefault="003D0862" w:rsidP="003D0862">
      <w:pPr>
        <w:pStyle w:val="BodyText"/>
        <w:spacing w:before="3"/>
        <w:rPr>
          <w:sz w:val="27"/>
        </w:rPr>
      </w:pPr>
    </w:p>
    <w:p w14:paraId="3A829C8B" w14:textId="77777777" w:rsidR="003D0862" w:rsidRDefault="003D0862" w:rsidP="003D0862">
      <w:pPr>
        <w:spacing w:before="96"/>
        <w:ind w:right="1189"/>
        <w:jc w:val="right"/>
        <w:rPr>
          <w:sz w:val="15"/>
        </w:rPr>
      </w:pPr>
      <w:r>
        <w:rPr>
          <w:sz w:val="15"/>
        </w:rPr>
        <w:t>27</w:t>
      </w:r>
    </w:p>
    <w:p w14:paraId="3FBC51A5" w14:textId="77777777" w:rsidR="003D0862" w:rsidRDefault="003D0862" w:rsidP="003D0862">
      <w:pPr>
        <w:jc w:val="right"/>
        <w:rPr>
          <w:sz w:val="15"/>
        </w:rPr>
        <w:sectPr w:rsidR="003D0862">
          <w:type w:val="continuous"/>
          <w:pgSz w:w="12240" w:h="15840"/>
          <w:pgMar w:top="240" w:right="1320" w:bottom="280" w:left="1320" w:header="2018" w:footer="786" w:gutter="0"/>
          <w:cols w:space="720"/>
        </w:sectPr>
      </w:pPr>
    </w:p>
    <w:p w14:paraId="3694F5EB" w14:textId="77777777" w:rsidR="003D0862" w:rsidRDefault="003D0862" w:rsidP="003D0862">
      <w:pPr>
        <w:pStyle w:val="BodyText"/>
        <w:rPr>
          <w:sz w:val="19"/>
        </w:rPr>
      </w:pPr>
    </w:p>
    <w:tbl>
      <w:tblPr>
        <w:tblW w:w="0" w:type="auto"/>
        <w:tblInd w:w="564" w:type="dxa"/>
        <w:tblLayout w:type="fixed"/>
        <w:tblCellMar>
          <w:left w:w="0" w:type="dxa"/>
          <w:right w:w="0" w:type="dxa"/>
        </w:tblCellMar>
        <w:tblLook w:val="01E0" w:firstRow="1" w:lastRow="1" w:firstColumn="1" w:lastColumn="1" w:noHBand="0" w:noVBand="0"/>
      </w:tblPr>
      <w:tblGrid>
        <w:gridCol w:w="830"/>
        <w:gridCol w:w="1340"/>
        <w:gridCol w:w="5730"/>
      </w:tblGrid>
      <w:tr w:rsidR="003D0862" w14:paraId="5B389596" w14:textId="77777777" w:rsidTr="001B698E">
        <w:trPr>
          <w:trHeight w:val="1473"/>
        </w:trPr>
        <w:tc>
          <w:tcPr>
            <w:tcW w:w="830" w:type="dxa"/>
          </w:tcPr>
          <w:p w14:paraId="0BAAFD15" w14:textId="77777777" w:rsidR="003D0862" w:rsidRDefault="003D0862" w:rsidP="001B698E">
            <w:pPr>
              <w:pStyle w:val="TableParagraph"/>
              <w:spacing w:line="202" w:lineRule="exact"/>
              <w:ind w:left="50"/>
              <w:rPr>
                <w:sz w:val="18"/>
              </w:rPr>
            </w:pPr>
            <w:r>
              <w:rPr>
                <w:sz w:val="18"/>
              </w:rPr>
              <w:t>1152</w:t>
            </w:r>
          </w:p>
          <w:p w14:paraId="39BBD7C2" w14:textId="77777777" w:rsidR="003D0862" w:rsidRDefault="003D0862" w:rsidP="001B698E">
            <w:pPr>
              <w:pStyle w:val="TableParagraph"/>
              <w:spacing w:before="8"/>
              <w:rPr>
                <w:sz w:val="18"/>
              </w:rPr>
            </w:pPr>
          </w:p>
          <w:p w14:paraId="7651121A" w14:textId="77777777" w:rsidR="003D0862" w:rsidRDefault="003D0862" w:rsidP="001B698E">
            <w:pPr>
              <w:pStyle w:val="TableParagraph"/>
              <w:ind w:left="50"/>
              <w:rPr>
                <w:sz w:val="18"/>
              </w:rPr>
            </w:pPr>
            <w:r>
              <w:rPr>
                <w:sz w:val="18"/>
              </w:rPr>
              <w:t>1154</w:t>
            </w:r>
          </w:p>
          <w:p w14:paraId="1F306D7A" w14:textId="77777777" w:rsidR="003D0862" w:rsidRDefault="003D0862" w:rsidP="001B698E">
            <w:pPr>
              <w:pStyle w:val="TableParagraph"/>
              <w:spacing w:before="8"/>
              <w:rPr>
                <w:sz w:val="18"/>
              </w:rPr>
            </w:pPr>
          </w:p>
          <w:p w14:paraId="1FE4A8E1" w14:textId="77777777" w:rsidR="003D0862" w:rsidRDefault="003D0862" w:rsidP="001B698E">
            <w:pPr>
              <w:pStyle w:val="TableParagraph"/>
              <w:ind w:left="50"/>
              <w:rPr>
                <w:sz w:val="18"/>
              </w:rPr>
            </w:pPr>
            <w:r>
              <w:rPr>
                <w:sz w:val="18"/>
              </w:rPr>
              <w:t>1156</w:t>
            </w:r>
          </w:p>
          <w:p w14:paraId="222F8520" w14:textId="77777777" w:rsidR="003D0862" w:rsidRDefault="003D0862" w:rsidP="001B698E">
            <w:pPr>
              <w:pStyle w:val="TableParagraph"/>
              <w:spacing w:before="8"/>
              <w:rPr>
                <w:sz w:val="18"/>
              </w:rPr>
            </w:pPr>
          </w:p>
          <w:p w14:paraId="1412D7BF" w14:textId="77777777" w:rsidR="003D0862" w:rsidRDefault="003D0862" w:rsidP="001B698E">
            <w:pPr>
              <w:pStyle w:val="TableParagraph"/>
              <w:spacing w:line="192" w:lineRule="exact"/>
              <w:ind w:left="50"/>
              <w:rPr>
                <w:sz w:val="18"/>
              </w:rPr>
            </w:pPr>
            <w:r>
              <w:rPr>
                <w:sz w:val="18"/>
              </w:rPr>
              <w:t>1158</w:t>
            </w:r>
          </w:p>
        </w:tc>
        <w:tc>
          <w:tcPr>
            <w:tcW w:w="1340" w:type="dxa"/>
          </w:tcPr>
          <w:p w14:paraId="31EB79ED" w14:textId="77777777" w:rsidR="003D0862" w:rsidRDefault="003D0862" w:rsidP="001B698E">
            <w:pPr>
              <w:pStyle w:val="TableParagraph"/>
              <w:rPr>
                <w:sz w:val="20"/>
              </w:rPr>
            </w:pPr>
          </w:p>
          <w:p w14:paraId="31B15423" w14:textId="77777777" w:rsidR="003D0862" w:rsidRDefault="003D0862" w:rsidP="001B698E">
            <w:pPr>
              <w:pStyle w:val="TableParagraph"/>
              <w:rPr>
                <w:sz w:val="20"/>
              </w:rPr>
            </w:pPr>
          </w:p>
          <w:p w14:paraId="7AF590C9" w14:textId="77777777" w:rsidR="003D0862" w:rsidRDefault="003D0862" w:rsidP="001B698E">
            <w:pPr>
              <w:pStyle w:val="TableParagraph"/>
              <w:spacing w:before="168"/>
              <w:ind w:right="204"/>
              <w:jc w:val="right"/>
              <w:rPr>
                <w:sz w:val="18"/>
              </w:rPr>
            </w:pPr>
            <w:r>
              <w:rPr>
                <w:sz w:val="18"/>
              </w:rPr>
              <w:t>B.</w:t>
            </w:r>
          </w:p>
        </w:tc>
        <w:tc>
          <w:tcPr>
            <w:tcW w:w="5730" w:type="dxa"/>
          </w:tcPr>
          <w:p w14:paraId="39C07990" w14:textId="77777777" w:rsidR="003D0862" w:rsidRDefault="003D0862" w:rsidP="001B698E">
            <w:pPr>
              <w:pStyle w:val="TableParagraph"/>
              <w:spacing w:line="244" w:lineRule="auto"/>
              <w:ind w:left="174" w:right="50"/>
              <w:jc w:val="both"/>
              <w:rPr>
                <w:sz w:val="18"/>
              </w:rPr>
            </w:pPr>
            <w:r>
              <w:rPr>
                <w:sz w:val="18"/>
              </w:rPr>
              <w:t>meeting. The call shall contain a tentative agenda for the meeting and the</w:t>
            </w:r>
            <w:r>
              <w:rPr>
                <w:spacing w:val="1"/>
                <w:sz w:val="18"/>
              </w:rPr>
              <w:t xml:space="preserve"> </w:t>
            </w:r>
            <w:r>
              <w:rPr>
                <w:sz w:val="18"/>
              </w:rPr>
              <w:t>proposed</w:t>
            </w:r>
            <w:r>
              <w:rPr>
                <w:spacing w:val="1"/>
                <w:sz w:val="18"/>
              </w:rPr>
              <w:t xml:space="preserve"> </w:t>
            </w:r>
            <w:r>
              <w:rPr>
                <w:sz w:val="18"/>
              </w:rPr>
              <w:t>time,</w:t>
            </w:r>
            <w:r>
              <w:rPr>
                <w:spacing w:val="1"/>
                <w:sz w:val="18"/>
              </w:rPr>
              <w:t xml:space="preserve"> </w:t>
            </w:r>
            <w:r>
              <w:rPr>
                <w:sz w:val="18"/>
              </w:rPr>
              <w:t>place,</w:t>
            </w:r>
            <w:r>
              <w:rPr>
                <w:spacing w:val="4"/>
                <w:sz w:val="18"/>
              </w:rPr>
              <w:t xml:space="preserve"> </w:t>
            </w:r>
            <w:r>
              <w:rPr>
                <w:sz w:val="18"/>
              </w:rPr>
              <w:t>and</w:t>
            </w:r>
            <w:r>
              <w:rPr>
                <w:spacing w:val="1"/>
                <w:sz w:val="18"/>
              </w:rPr>
              <w:t xml:space="preserve"> </w:t>
            </w:r>
            <w:r>
              <w:rPr>
                <w:sz w:val="18"/>
              </w:rPr>
              <w:t>location</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meeting.</w:t>
            </w:r>
          </w:p>
          <w:p w14:paraId="28045D9C" w14:textId="77777777" w:rsidR="003D0862" w:rsidRDefault="003D0862" w:rsidP="001B698E">
            <w:pPr>
              <w:pStyle w:val="TableParagraph"/>
              <w:spacing w:before="7"/>
              <w:rPr>
                <w:sz w:val="16"/>
              </w:rPr>
            </w:pPr>
          </w:p>
          <w:p w14:paraId="4A87EA69" w14:textId="77777777" w:rsidR="003D0862" w:rsidRDefault="003D0862" w:rsidP="001B698E">
            <w:pPr>
              <w:pStyle w:val="TableParagraph"/>
              <w:spacing w:line="210" w:lineRule="atLeast"/>
              <w:ind w:left="174" w:right="48"/>
              <w:jc w:val="both"/>
              <w:rPr>
                <w:sz w:val="18"/>
              </w:rPr>
            </w:pPr>
            <w:r>
              <w:rPr>
                <w:sz w:val="18"/>
              </w:rPr>
              <w:t>Special meetings of the Council may be called at any time by the SBA</w:t>
            </w:r>
            <w:r>
              <w:rPr>
                <w:spacing w:val="1"/>
                <w:sz w:val="18"/>
              </w:rPr>
              <w:t xml:space="preserve"> </w:t>
            </w:r>
            <w:r>
              <w:rPr>
                <w:sz w:val="18"/>
              </w:rPr>
              <w:t>Executive Vice President, at his own discretion, at the request of the SBA</w:t>
            </w:r>
            <w:r>
              <w:rPr>
                <w:spacing w:val="1"/>
                <w:sz w:val="18"/>
              </w:rPr>
              <w:t xml:space="preserve"> </w:t>
            </w:r>
            <w:r>
              <w:rPr>
                <w:sz w:val="18"/>
              </w:rPr>
              <w:t>Executive President, at the request of officers of the Association after a</w:t>
            </w:r>
            <w:r>
              <w:rPr>
                <w:spacing w:val="1"/>
                <w:sz w:val="18"/>
              </w:rPr>
              <w:t xml:space="preserve"> </w:t>
            </w:r>
            <w:r>
              <w:rPr>
                <w:sz w:val="18"/>
              </w:rPr>
              <w:t>simple</w:t>
            </w:r>
            <w:r>
              <w:rPr>
                <w:spacing w:val="8"/>
                <w:sz w:val="18"/>
              </w:rPr>
              <w:t xml:space="preserve"> </w:t>
            </w:r>
            <w:r>
              <w:rPr>
                <w:sz w:val="18"/>
              </w:rPr>
              <w:t>majority</w:t>
            </w:r>
            <w:r>
              <w:rPr>
                <w:spacing w:val="8"/>
                <w:sz w:val="18"/>
              </w:rPr>
              <w:t xml:space="preserve"> </w:t>
            </w:r>
            <w:r>
              <w:rPr>
                <w:sz w:val="18"/>
              </w:rPr>
              <w:t>vote,</w:t>
            </w:r>
            <w:r>
              <w:rPr>
                <w:spacing w:val="8"/>
                <w:sz w:val="18"/>
              </w:rPr>
              <w:t xml:space="preserve"> </w:t>
            </w:r>
            <w:r>
              <w:rPr>
                <w:sz w:val="18"/>
              </w:rPr>
              <w:t>or</w:t>
            </w:r>
            <w:r>
              <w:rPr>
                <w:spacing w:val="8"/>
                <w:sz w:val="18"/>
              </w:rPr>
              <w:t xml:space="preserve"> </w:t>
            </w:r>
            <w:r>
              <w:rPr>
                <w:sz w:val="18"/>
              </w:rPr>
              <w:t>at</w:t>
            </w:r>
            <w:r>
              <w:rPr>
                <w:spacing w:val="9"/>
                <w:sz w:val="18"/>
              </w:rPr>
              <w:t xml:space="preserve"> </w:t>
            </w:r>
            <w:r>
              <w:rPr>
                <w:sz w:val="18"/>
              </w:rPr>
              <w:t>the</w:t>
            </w:r>
            <w:r>
              <w:rPr>
                <w:spacing w:val="8"/>
                <w:sz w:val="18"/>
              </w:rPr>
              <w:t xml:space="preserve"> </w:t>
            </w:r>
            <w:r>
              <w:rPr>
                <w:sz w:val="18"/>
              </w:rPr>
              <w:t>request</w:t>
            </w:r>
            <w:r>
              <w:rPr>
                <w:spacing w:val="9"/>
                <w:sz w:val="18"/>
              </w:rPr>
              <w:t xml:space="preserve"> </w:t>
            </w:r>
            <w:r>
              <w:rPr>
                <w:sz w:val="18"/>
              </w:rPr>
              <w:t>of</w:t>
            </w:r>
            <w:r>
              <w:rPr>
                <w:spacing w:val="8"/>
                <w:sz w:val="18"/>
              </w:rPr>
              <w:t xml:space="preserve"> </w:t>
            </w:r>
            <w:r>
              <w:rPr>
                <w:sz w:val="18"/>
              </w:rPr>
              <w:t>thirty-percent</w:t>
            </w:r>
            <w:r>
              <w:rPr>
                <w:spacing w:val="8"/>
                <w:sz w:val="18"/>
              </w:rPr>
              <w:t xml:space="preserve"> </w:t>
            </w:r>
            <w:r>
              <w:rPr>
                <w:sz w:val="18"/>
              </w:rPr>
              <w:t>(30%)</w:t>
            </w:r>
            <w:r>
              <w:rPr>
                <w:spacing w:val="8"/>
                <w:sz w:val="18"/>
              </w:rPr>
              <w:t xml:space="preserve"> </w:t>
            </w:r>
            <w:r>
              <w:rPr>
                <w:sz w:val="18"/>
              </w:rPr>
              <w:t>of</w:t>
            </w:r>
            <w:r>
              <w:rPr>
                <w:spacing w:val="8"/>
                <w:sz w:val="18"/>
              </w:rPr>
              <w:t xml:space="preserve"> </w:t>
            </w:r>
            <w:r>
              <w:rPr>
                <w:sz w:val="18"/>
              </w:rPr>
              <w:t>the</w:t>
            </w:r>
          </w:p>
        </w:tc>
      </w:tr>
      <w:tr w:rsidR="003D0862" w14:paraId="7194C270" w14:textId="77777777" w:rsidTr="001B698E">
        <w:trPr>
          <w:trHeight w:val="633"/>
        </w:trPr>
        <w:tc>
          <w:tcPr>
            <w:tcW w:w="830" w:type="dxa"/>
          </w:tcPr>
          <w:p w14:paraId="24CF745C" w14:textId="77777777" w:rsidR="003D0862" w:rsidRDefault="003D0862" w:rsidP="001B698E">
            <w:pPr>
              <w:pStyle w:val="TableParagraph"/>
              <w:spacing w:before="3"/>
              <w:rPr>
                <w:sz w:val="18"/>
              </w:rPr>
            </w:pPr>
          </w:p>
          <w:p w14:paraId="45AFB13B" w14:textId="77777777" w:rsidR="003D0862" w:rsidRDefault="003D0862" w:rsidP="001B698E">
            <w:pPr>
              <w:pStyle w:val="TableParagraph"/>
              <w:ind w:left="50"/>
              <w:rPr>
                <w:sz w:val="18"/>
              </w:rPr>
            </w:pPr>
            <w:r>
              <w:rPr>
                <w:sz w:val="18"/>
              </w:rPr>
              <w:t>1160</w:t>
            </w:r>
          </w:p>
        </w:tc>
        <w:tc>
          <w:tcPr>
            <w:tcW w:w="1340" w:type="dxa"/>
          </w:tcPr>
          <w:p w14:paraId="002F0D0A" w14:textId="77777777" w:rsidR="003D0862" w:rsidRDefault="003D0862" w:rsidP="001B698E">
            <w:pPr>
              <w:pStyle w:val="TableParagraph"/>
              <w:rPr>
                <w:sz w:val="20"/>
              </w:rPr>
            </w:pPr>
          </w:p>
          <w:p w14:paraId="2813DBA0" w14:textId="77777777" w:rsidR="003D0862" w:rsidRDefault="003D0862" w:rsidP="001B698E">
            <w:pPr>
              <w:pStyle w:val="TableParagraph"/>
              <w:spacing w:before="8"/>
              <w:rPr>
                <w:sz w:val="16"/>
              </w:rPr>
            </w:pPr>
          </w:p>
          <w:p w14:paraId="1CDD5C4D" w14:textId="77777777" w:rsidR="003D0862" w:rsidRDefault="003D0862" w:rsidP="001B698E">
            <w:pPr>
              <w:pStyle w:val="TableParagraph"/>
              <w:spacing w:line="192" w:lineRule="exact"/>
              <w:ind w:right="204"/>
              <w:jc w:val="right"/>
              <w:rPr>
                <w:sz w:val="18"/>
              </w:rPr>
            </w:pPr>
            <w:r>
              <w:rPr>
                <w:sz w:val="18"/>
              </w:rPr>
              <w:t>C.</w:t>
            </w:r>
          </w:p>
        </w:tc>
        <w:tc>
          <w:tcPr>
            <w:tcW w:w="5730" w:type="dxa"/>
          </w:tcPr>
          <w:p w14:paraId="732AA94C" w14:textId="77777777" w:rsidR="003D0862" w:rsidRDefault="003D0862" w:rsidP="001B698E">
            <w:pPr>
              <w:pStyle w:val="TableParagraph"/>
              <w:spacing w:line="206" w:lineRule="exact"/>
              <w:ind w:left="174"/>
              <w:rPr>
                <w:sz w:val="18"/>
              </w:rPr>
            </w:pPr>
            <w:r>
              <w:rPr>
                <w:sz w:val="18"/>
              </w:rPr>
              <w:t>representatives</w:t>
            </w:r>
            <w:r>
              <w:rPr>
                <w:spacing w:val="8"/>
                <w:sz w:val="18"/>
              </w:rPr>
              <w:t xml:space="preserve"> </w:t>
            </w:r>
            <w:r>
              <w:rPr>
                <w:sz w:val="18"/>
              </w:rPr>
              <w:t>of</w:t>
            </w:r>
            <w:r>
              <w:rPr>
                <w:spacing w:val="8"/>
                <w:sz w:val="18"/>
              </w:rPr>
              <w:t xml:space="preserve"> </w:t>
            </w:r>
            <w:r>
              <w:rPr>
                <w:sz w:val="18"/>
              </w:rPr>
              <w:t>the</w:t>
            </w:r>
            <w:r>
              <w:rPr>
                <w:spacing w:val="9"/>
                <w:sz w:val="18"/>
              </w:rPr>
              <w:t xml:space="preserve"> </w:t>
            </w:r>
            <w:r>
              <w:rPr>
                <w:sz w:val="18"/>
              </w:rPr>
              <w:t>Council.</w:t>
            </w:r>
          </w:p>
          <w:p w14:paraId="46ADB2B5" w14:textId="77777777" w:rsidR="003D0862" w:rsidRDefault="003D0862" w:rsidP="001B698E">
            <w:pPr>
              <w:pStyle w:val="TableParagraph"/>
              <w:spacing w:before="8"/>
              <w:rPr>
                <w:sz w:val="18"/>
              </w:rPr>
            </w:pPr>
          </w:p>
          <w:p w14:paraId="10ADAB64" w14:textId="77777777" w:rsidR="003D0862" w:rsidRDefault="003D0862" w:rsidP="001B698E">
            <w:pPr>
              <w:pStyle w:val="TableParagraph"/>
              <w:spacing w:line="192" w:lineRule="exact"/>
              <w:ind w:left="174"/>
              <w:rPr>
                <w:sz w:val="18"/>
              </w:rPr>
            </w:pPr>
            <w:r>
              <w:rPr>
                <w:sz w:val="18"/>
              </w:rPr>
              <w:t>All</w:t>
            </w:r>
            <w:r>
              <w:rPr>
                <w:spacing w:val="9"/>
                <w:sz w:val="18"/>
              </w:rPr>
              <w:t xml:space="preserve"> </w:t>
            </w:r>
            <w:r>
              <w:rPr>
                <w:sz w:val="18"/>
              </w:rPr>
              <w:t>meetings</w:t>
            </w:r>
            <w:r>
              <w:rPr>
                <w:spacing w:val="10"/>
                <w:sz w:val="18"/>
              </w:rPr>
              <w:t xml:space="preserve"> </w:t>
            </w:r>
            <w:r>
              <w:rPr>
                <w:sz w:val="18"/>
              </w:rPr>
              <w:t>of</w:t>
            </w:r>
            <w:r>
              <w:rPr>
                <w:spacing w:val="8"/>
                <w:sz w:val="18"/>
              </w:rPr>
              <w:t xml:space="preserve"> </w:t>
            </w:r>
            <w:r>
              <w:rPr>
                <w:sz w:val="18"/>
              </w:rPr>
              <w:t>the</w:t>
            </w:r>
            <w:r>
              <w:rPr>
                <w:spacing w:val="10"/>
                <w:sz w:val="18"/>
              </w:rPr>
              <w:t xml:space="preserve"> </w:t>
            </w:r>
            <w:r>
              <w:rPr>
                <w:sz w:val="18"/>
              </w:rPr>
              <w:t>Council</w:t>
            </w:r>
            <w:r>
              <w:rPr>
                <w:spacing w:val="9"/>
                <w:sz w:val="18"/>
              </w:rPr>
              <w:t xml:space="preserve"> </w:t>
            </w:r>
            <w:r>
              <w:rPr>
                <w:sz w:val="18"/>
              </w:rPr>
              <w:t>shall</w:t>
            </w:r>
            <w:r>
              <w:rPr>
                <w:spacing w:val="10"/>
                <w:sz w:val="18"/>
              </w:rPr>
              <w:t xml:space="preserve"> </w:t>
            </w:r>
            <w:r>
              <w:rPr>
                <w:sz w:val="18"/>
              </w:rPr>
              <w:t>be</w:t>
            </w:r>
            <w:r>
              <w:rPr>
                <w:spacing w:val="8"/>
                <w:sz w:val="18"/>
              </w:rPr>
              <w:t xml:space="preserve"> </w:t>
            </w:r>
            <w:r>
              <w:rPr>
                <w:sz w:val="18"/>
              </w:rPr>
              <w:t>open</w:t>
            </w:r>
            <w:r>
              <w:rPr>
                <w:spacing w:val="10"/>
                <w:sz w:val="18"/>
              </w:rPr>
              <w:t xml:space="preserve"> </w:t>
            </w:r>
            <w:r>
              <w:rPr>
                <w:sz w:val="18"/>
              </w:rPr>
              <w:t>to</w:t>
            </w:r>
            <w:r>
              <w:rPr>
                <w:spacing w:val="9"/>
                <w:sz w:val="18"/>
              </w:rPr>
              <w:t xml:space="preserve"> </w:t>
            </w:r>
            <w:r>
              <w:rPr>
                <w:sz w:val="18"/>
              </w:rPr>
              <w:t>the</w:t>
            </w:r>
            <w:r>
              <w:rPr>
                <w:spacing w:val="10"/>
                <w:sz w:val="18"/>
              </w:rPr>
              <w:t xml:space="preserve"> </w:t>
            </w:r>
            <w:r>
              <w:rPr>
                <w:sz w:val="18"/>
              </w:rPr>
              <w:t>public,</w:t>
            </w:r>
            <w:r>
              <w:rPr>
                <w:spacing w:val="9"/>
                <w:sz w:val="18"/>
              </w:rPr>
              <w:t xml:space="preserve"> </w:t>
            </w:r>
            <w:r>
              <w:rPr>
                <w:sz w:val="18"/>
              </w:rPr>
              <w:t>unless</w:t>
            </w:r>
            <w:r>
              <w:rPr>
                <w:spacing w:val="10"/>
                <w:sz w:val="18"/>
              </w:rPr>
              <w:t xml:space="preserve"> </w:t>
            </w:r>
            <w:r>
              <w:rPr>
                <w:sz w:val="18"/>
              </w:rPr>
              <w:t>the</w:t>
            </w:r>
            <w:r>
              <w:rPr>
                <w:spacing w:val="9"/>
                <w:sz w:val="18"/>
              </w:rPr>
              <w:t xml:space="preserve"> </w:t>
            </w:r>
            <w:r>
              <w:rPr>
                <w:sz w:val="18"/>
              </w:rPr>
              <w:t>Council</w:t>
            </w:r>
          </w:p>
        </w:tc>
      </w:tr>
      <w:tr w:rsidR="003D0862" w14:paraId="69E63C36" w14:textId="77777777" w:rsidTr="001B698E">
        <w:trPr>
          <w:trHeight w:val="633"/>
        </w:trPr>
        <w:tc>
          <w:tcPr>
            <w:tcW w:w="830" w:type="dxa"/>
          </w:tcPr>
          <w:p w14:paraId="72F43BD8" w14:textId="77777777" w:rsidR="003D0862" w:rsidRDefault="003D0862" w:rsidP="001B698E">
            <w:pPr>
              <w:pStyle w:val="TableParagraph"/>
              <w:spacing w:line="206" w:lineRule="exact"/>
              <w:ind w:left="50"/>
              <w:rPr>
                <w:sz w:val="18"/>
              </w:rPr>
            </w:pPr>
            <w:r>
              <w:rPr>
                <w:sz w:val="18"/>
              </w:rPr>
              <w:t>1162</w:t>
            </w:r>
          </w:p>
          <w:p w14:paraId="1EA8C2BC" w14:textId="77777777" w:rsidR="003D0862" w:rsidRDefault="003D0862" w:rsidP="001B698E">
            <w:pPr>
              <w:pStyle w:val="TableParagraph"/>
              <w:spacing w:before="8"/>
              <w:rPr>
                <w:sz w:val="18"/>
              </w:rPr>
            </w:pPr>
          </w:p>
          <w:p w14:paraId="4B43641D" w14:textId="77777777" w:rsidR="003D0862" w:rsidRDefault="003D0862" w:rsidP="001B698E">
            <w:pPr>
              <w:pStyle w:val="TableParagraph"/>
              <w:spacing w:line="192" w:lineRule="exact"/>
              <w:ind w:left="50"/>
              <w:rPr>
                <w:sz w:val="18"/>
              </w:rPr>
            </w:pPr>
            <w:r>
              <w:rPr>
                <w:sz w:val="18"/>
              </w:rPr>
              <w:t>1164</w:t>
            </w:r>
          </w:p>
        </w:tc>
        <w:tc>
          <w:tcPr>
            <w:tcW w:w="1340" w:type="dxa"/>
          </w:tcPr>
          <w:p w14:paraId="736480C0" w14:textId="77777777" w:rsidR="003D0862" w:rsidRDefault="003D0862" w:rsidP="001B698E">
            <w:pPr>
              <w:pStyle w:val="TableParagraph"/>
              <w:rPr>
                <w:sz w:val="18"/>
              </w:rPr>
            </w:pPr>
          </w:p>
        </w:tc>
        <w:tc>
          <w:tcPr>
            <w:tcW w:w="5730" w:type="dxa"/>
          </w:tcPr>
          <w:p w14:paraId="71AC4C3E" w14:textId="77777777" w:rsidR="003D0862" w:rsidRDefault="003D0862" w:rsidP="001B698E">
            <w:pPr>
              <w:pStyle w:val="TableParagraph"/>
              <w:spacing w:line="244" w:lineRule="auto"/>
              <w:ind w:left="174" w:right="45"/>
              <w:rPr>
                <w:sz w:val="18"/>
              </w:rPr>
            </w:pPr>
            <w:r>
              <w:rPr>
                <w:sz w:val="18"/>
              </w:rPr>
              <w:t>is</w:t>
            </w:r>
            <w:r>
              <w:rPr>
                <w:spacing w:val="15"/>
                <w:sz w:val="18"/>
              </w:rPr>
              <w:t xml:space="preserve"> </w:t>
            </w:r>
            <w:r>
              <w:rPr>
                <w:sz w:val="18"/>
              </w:rPr>
              <w:t>in</w:t>
            </w:r>
            <w:r>
              <w:rPr>
                <w:spacing w:val="16"/>
                <w:sz w:val="18"/>
              </w:rPr>
              <w:t xml:space="preserve"> </w:t>
            </w:r>
            <w:r>
              <w:rPr>
                <w:sz w:val="18"/>
              </w:rPr>
              <w:t>Executive</w:t>
            </w:r>
            <w:r>
              <w:rPr>
                <w:spacing w:val="15"/>
                <w:sz w:val="18"/>
              </w:rPr>
              <w:t xml:space="preserve"> </w:t>
            </w:r>
            <w:r>
              <w:rPr>
                <w:sz w:val="18"/>
              </w:rPr>
              <w:t>Session</w:t>
            </w:r>
            <w:r>
              <w:rPr>
                <w:spacing w:val="17"/>
                <w:sz w:val="18"/>
              </w:rPr>
              <w:t xml:space="preserve"> </w:t>
            </w:r>
            <w:r>
              <w:rPr>
                <w:sz w:val="18"/>
              </w:rPr>
              <w:t>or</w:t>
            </w:r>
            <w:r>
              <w:rPr>
                <w:spacing w:val="14"/>
                <w:sz w:val="18"/>
              </w:rPr>
              <w:t xml:space="preserve"> </w:t>
            </w:r>
            <w:r>
              <w:rPr>
                <w:sz w:val="18"/>
              </w:rPr>
              <w:t>in</w:t>
            </w:r>
            <w:r>
              <w:rPr>
                <w:spacing w:val="16"/>
                <w:sz w:val="18"/>
              </w:rPr>
              <w:t xml:space="preserve"> </w:t>
            </w:r>
            <w:r>
              <w:rPr>
                <w:sz w:val="18"/>
              </w:rPr>
              <w:t>the</w:t>
            </w:r>
            <w:r>
              <w:rPr>
                <w:spacing w:val="15"/>
                <w:sz w:val="18"/>
              </w:rPr>
              <w:t xml:space="preserve"> </w:t>
            </w:r>
            <w:r>
              <w:rPr>
                <w:sz w:val="18"/>
              </w:rPr>
              <w:t>event</w:t>
            </w:r>
            <w:r>
              <w:rPr>
                <w:spacing w:val="16"/>
                <w:sz w:val="18"/>
              </w:rPr>
              <w:t xml:space="preserve"> </w:t>
            </w:r>
            <w:r>
              <w:rPr>
                <w:sz w:val="18"/>
              </w:rPr>
              <w:t>of</w:t>
            </w:r>
            <w:r>
              <w:rPr>
                <w:spacing w:val="17"/>
                <w:sz w:val="18"/>
              </w:rPr>
              <w:t xml:space="preserve"> </w:t>
            </w:r>
            <w:r>
              <w:rPr>
                <w:sz w:val="18"/>
              </w:rPr>
              <w:t>a</w:t>
            </w:r>
            <w:r>
              <w:rPr>
                <w:spacing w:val="14"/>
                <w:sz w:val="18"/>
              </w:rPr>
              <w:t xml:space="preserve"> </w:t>
            </w:r>
            <w:r>
              <w:rPr>
                <w:sz w:val="18"/>
              </w:rPr>
              <w:t>natural</w:t>
            </w:r>
            <w:r>
              <w:rPr>
                <w:spacing w:val="16"/>
                <w:sz w:val="18"/>
              </w:rPr>
              <w:t xml:space="preserve"> </w:t>
            </w:r>
            <w:r>
              <w:rPr>
                <w:sz w:val="18"/>
              </w:rPr>
              <w:t>disaster,</w:t>
            </w:r>
            <w:r>
              <w:rPr>
                <w:spacing w:val="15"/>
                <w:sz w:val="18"/>
              </w:rPr>
              <w:t xml:space="preserve"> </w:t>
            </w:r>
            <w:r>
              <w:rPr>
                <w:sz w:val="18"/>
              </w:rPr>
              <w:t>declared</w:t>
            </w:r>
            <w:r>
              <w:rPr>
                <w:spacing w:val="17"/>
                <w:sz w:val="18"/>
              </w:rPr>
              <w:t xml:space="preserve"> </w:t>
            </w:r>
            <w:r>
              <w:rPr>
                <w:sz w:val="18"/>
              </w:rPr>
              <w:t>state</w:t>
            </w:r>
            <w:r>
              <w:rPr>
                <w:spacing w:val="-42"/>
                <w:sz w:val="18"/>
              </w:rPr>
              <w:t xml:space="preserve"> </w:t>
            </w:r>
            <w:r>
              <w:rPr>
                <w:sz w:val="18"/>
              </w:rPr>
              <w:t>of</w:t>
            </w:r>
            <w:r>
              <w:rPr>
                <w:spacing w:val="31"/>
                <w:sz w:val="18"/>
              </w:rPr>
              <w:t xml:space="preserve"> </w:t>
            </w:r>
            <w:r>
              <w:rPr>
                <w:sz w:val="18"/>
              </w:rPr>
              <w:t>emergency,</w:t>
            </w:r>
            <w:r>
              <w:rPr>
                <w:spacing w:val="31"/>
                <w:sz w:val="18"/>
              </w:rPr>
              <w:t xml:space="preserve"> </w:t>
            </w:r>
            <w:r>
              <w:rPr>
                <w:sz w:val="18"/>
              </w:rPr>
              <w:t>or</w:t>
            </w:r>
            <w:r>
              <w:rPr>
                <w:spacing w:val="31"/>
                <w:sz w:val="18"/>
              </w:rPr>
              <w:t xml:space="preserve"> </w:t>
            </w:r>
            <w:r>
              <w:rPr>
                <w:sz w:val="18"/>
              </w:rPr>
              <w:t>other</w:t>
            </w:r>
            <w:r>
              <w:rPr>
                <w:spacing w:val="32"/>
                <w:sz w:val="18"/>
              </w:rPr>
              <w:t xml:space="preserve"> </w:t>
            </w:r>
            <w:r>
              <w:rPr>
                <w:sz w:val="18"/>
              </w:rPr>
              <w:t>circumstance</w:t>
            </w:r>
            <w:r>
              <w:rPr>
                <w:spacing w:val="31"/>
                <w:sz w:val="18"/>
              </w:rPr>
              <w:t xml:space="preserve"> </w:t>
            </w:r>
            <w:r>
              <w:rPr>
                <w:sz w:val="18"/>
              </w:rPr>
              <w:t>resulting</w:t>
            </w:r>
            <w:r>
              <w:rPr>
                <w:spacing w:val="31"/>
                <w:sz w:val="18"/>
              </w:rPr>
              <w:t xml:space="preserve"> </w:t>
            </w:r>
            <w:r>
              <w:rPr>
                <w:sz w:val="18"/>
              </w:rPr>
              <w:t>in</w:t>
            </w:r>
            <w:r>
              <w:rPr>
                <w:spacing w:val="31"/>
                <w:sz w:val="18"/>
              </w:rPr>
              <w:t xml:space="preserve"> </w:t>
            </w:r>
            <w:r>
              <w:rPr>
                <w:sz w:val="18"/>
              </w:rPr>
              <w:t>the</w:t>
            </w:r>
            <w:r>
              <w:rPr>
                <w:spacing w:val="31"/>
                <w:sz w:val="18"/>
              </w:rPr>
              <w:t xml:space="preserve"> </w:t>
            </w:r>
            <w:r>
              <w:rPr>
                <w:sz w:val="18"/>
              </w:rPr>
              <w:t>closure</w:t>
            </w:r>
            <w:r>
              <w:rPr>
                <w:spacing w:val="30"/>
                <w:sz w:val="18"/>
              </w:rPr>
              <w:t xml:space="preserve"> </w:t>
            </w:r>
            <w:r>
              <w:rPr>
                <w:sz w:val="18"/>
              </w:rPr>
              <w:t>of</w:t>
            </w:r>
            <w:r>
              <w:rPr>
                <w:spacing w:val="32"/>
                <w:sz w:val="18"/>
              </w:rPr>
              <w:t xml:space="preserve"> </w:t>
            </w:r>
            <w:r>
              <w:rPr>
                <w:sz w:val="18"/>
              </w:rPr>
              <w:t>the</w:t>
            </w:r>
            <w:r>
              <w:rPr>
                <w:spacing w:val="31"/>
                <w:sz w:val="18"/>
              </w:rPr>
              <w:t xml:space="preserve"> </w:t>
            </w:r>
            <w:r>
              <w:rPr>
                <w:sz w:val="18"/>
              </w:rPr>
              <w:t>Law</w:t>
            </w:r>
          </w:p>
          <w:p w14:paraId="79F5E885" w14:textId="77777777" w:rsidR="003D0862" w:rsidRDefault="003D0862" w:rsidP="001B698E">
            <w:pPr>
              <w:pStyle w:val="TableParagraph"/>
              <w:spacing w:line="192" w:lineRule="exact"/>
              <w:ind w:left="174"/>
              <w:rPr>
                <w:sz w:val="18"/>
              </w:rPr>
            </w:pPr>
            <w:r>
              <w:rPr>
                <w:sz w:val="18"/>
              </w:rPr>
              <w:t>Center.</w:t>
            </w:r>
            <w:r>
              <w:rPr>
                <w:spacing w:val="8"/>
                <w:sz w:val="18"/>
              </w:rPr>
              <w:t xml:space="preserve"> </w:t>
            </w:r>
            <w:r>
              <w:rPr>
                <w:sz w:val="18"/>
              </w:rPr>
              <w:t>The</w:t>
            </w:r>
            <w:r>
              <w:rPr>
                <w:spacing w:val="9"/>
                <w:sz w:val="18"/>
              </w:rPr>
              <w:t xml:space="preserve"> </w:t>
            </w:r>
            <w:r>
              <w:rPr>
                <w:sz w:val="18"/>
              </w:rPr>
              <w:t>rules</w:t>
            </w:r>
            <w:r>
              <w:rPr>
                <w:spacing w:val="7"/>
                <w:sz w:val="18"/>
              </w:rPr>
              <w:t xml:space="preserve"> </w:t>
            </w:r>
            <w:r>
              <w:rPr>
                <w:sz w:val="18"/>
              </w:rPr>
              <w:t>for</w:t>
            </w:r>
            <w:r>
              <w:rPr>
                <w:spacing w:val="9"/>
                <w:sz w:val="18"/>
              </w:rPr>
              <w:t xml:space="preserve"> </w:t>
            </w:r>
            <w:r>
              <w:rPr>
                <w:sz w:val="18"/>
              </w:rPr>
              <w:t>Executive</w:t>
            </w:r>
            <w:r>
              <w:rPr>
                <w:spacing w:val="7"/>
                <w:sz w:val="18"/>
              </w:rPr>
              <w:t xml:space="preserve"> </w:t>
            </w:r>
            <w:r>
              <w:rPr>
                <w:sz w:val="18"/>
              </w:rPr>
              <w:t>Session</w:t>
            </w:r>
            <w:r>
              <w:rPr>
                <w:spacing w:val="8"/>
                <w:sz w:val="18"/>
              </w:rPr>
              <w:t xml:space="preserve"> </w:t>
            </w:r>
            <w:r>
              <w:rPr>
                <w:sz w:val="18"/>
              </w:rPr>
              <w:t>shall</w:t>
            </w:r>
            <w:r>
              <w:rPr>
                <w:spacing w:val="9"/>
                <w:sz w:val="18"/>
              </w:rPr>
              <w:t xml:space="preserve"> </w:t>
            </w:r>
            <w:r>
              <w:rPr>
                <w:sz w:val="18"/>
              </w:rPr>
              <w:t>be</w:t>
            </w:r>
            <w:r>
              <w:rPr>
                <w:spacing w:val="7"/>
                <w:sz w:val="18"/>
              </w:rPr>
              <w:t xml:space="preserve"> </w:t>
            </w:r>
            <w:r>
              <w:rPr>
                <w:sz w:val="18"/>
              </w:rPr>
              <w:t>determined</w:t>
            </w:r>
            <w:r>
              <w:rPr>
                <w:spacing w:val="8"/>
                <w:sz w:val="18"/>
              </w:rPr>
              <w:t xml:space="preserve"> </w:t>
            </w:r>
            <w:r>
              <w:rPr>
                <w:sz w:val="18"/>
              </w:rPr>
              <w:t>by</w:t>
            </w:r>
            <w:r>
              <w:rPr>
                <w:spacing w:val="7"/>
                <w:sz w:val="18"/>
              </w:rPr>
              <w:t xml:space="preserve"> </w:t>
            </w:r>
            <w:r>
              <w:rPr>
                <w:sz w:val="18"/>
              </w:rPr>
              <w:t>the</w:t>
            </w:r>
            <w:r>
              <w:rPr>
                <w:spacing w:val="8"/>
                <w:sz w:val="18"/>
              </w:rPr>
              <w:t xml:space="preserve"> </w:t>
            </w:r>
            <w:r>
              <w:rPr>
                <w:sz w:val="18"/>
              </w:rPr>
              <w:t>officers</w:t>
            </w:r>
          </w:p>
        </w:tc>
      </w:tr>
      <w:tr w:rsidR="003D0862" w14:paraId="1F8923C6" w14:textId="77777777" w:rsidTr="001B698E">
        <w:trPr>
          <w:trHeight w:val="422"/>
        </w:trPr>
        <w:tc>
          <w:tcPr>
            <w:tcW w:w="830" w:type="dxa"/>
          </w:tcPr>
          <w:p w14:paraId="40A0D43C" w14:textId="77777777" w:rsidR="003D0862" w:rsidRDefault="003D0862" w:rsidP="001B698E">
            <w:pPr>
              <w:pStyle w:val="TableParagraph"/>
              <w:spacing w:before="3"/>
              <w:rPr>
                <w:sz w:val="18"/>
              </w:rPr>
            </w:pPr>
          </w:p>
          <w:p w14:paraId="74FADBDC" w14:textId="77777777" w:rsidR="003D0862" w:rsidRDefault="003D0862" w:rsidP="001B698E">
            <w:pPr>
              <w:pStyle w:val="TableParagraph"/>
              <w:spacing w:line="192" w:lineRule="exact"/>
              <w:ind w:left="50"/>
              <w:rPr>
                <w:sz w:val="18"/>
              </w:rPr>
            </w:pPr>
            <w:r>
              <w:rPr>
                <w:sz w:val="18"/>
              </w:rPr>
              <w:t>1166</w:t>
            </w:r>
          </w:p>
        </w:tc>
        <w:tc>
          <w:tcPr>
            <w:tcW w:w="1340" w:type="dxa"/>
          </w:tcPr>
          <w:p w14:paraId="56D16D7F" w14:textId="77777777" w:rsidR="003D0862" w:rsidRDefault="003D0862" w:rsidP="001B698E">
            <w:pPr>
              <w:pStyle w:val="TableParagraph"/>
              <w:rPr>
                <w:sz w:val="18"/>
              </w:rPr>
            </w:pPr>
          </w:p>
        </w:tc>
        <w:tc>
          <w:tcPr>
            <w:tcW w:w="5730" w:type="dxa"/>
          </w:tcPr>
          <w:p w14:paraId="3B62949A" w14:textId="77777777" w:rsidR="003D0862" w:rsidRDefault="003D0862" w:rsidP="001B698E">
            <w:pPr>
              <w:pStyle w:val="TableParagraph"/>
              <w:spacing w:line="206" w:lineRule="exact"/>
              <w:ind w:left="174"/>
              <w:rPr>
                <w:sz w:val="18"/>
              </w:rPr>
            </w:pPr>
            <w:r>
              <w:rPr>
                <w:sz w:val="18"/>
              </w:rPr>
              <w:t>of</w:t>
            </w:r>
            <w:r>
              <w:rPr>
                <w:spacing w:val="27"/>
                <w:sz w:val="18"/>
              </w:rPr>
              <w:t xml:space="preserve"> </w:t>
            </w:r>
            <w:r>
              <w:rPr>
                <w:sz w:val="18"/>
              </w:rPr>
              <w:t>the</w:t>
            </w:r>
            <w:r>
              <w:rPr>
                <w:spacing w:val="30"/>
                <w:sz w:val="18"/>
              </w:rPr>
              <w:t xml:space="preserve"> </w:t>
            </w:r>
            <w:r>
              <w:rPr>
                <w:sz w:val="18"/>
              </w:rPr>
              <w:t>Association.</w:t>
            </w:r>
            <w:r>
              <w:rPr>
                <w:spacing w:val="30"/>
                <w:sz w:val="18"/>
              </w:rPr>
              <w:t xml:space="preserve"> </w:t>
            </w:r>
            <w:r>
              <w:rPr>
                <w:sz w:val="18"/>
              </w:rPr>
              <w:t>The</w:t>
            </w:r>
            <w:r>
              <w:rPr>
                <w:spacing w:val="30"/>
                <w:sz w:val="18"/>
              </w:rPr>
              <w:t xml:space="preserve"> </w:t>
            </w:r>
            <w:r>
              <w:rPr>
                <w:sz w:val="18"/>
              </w:rPr>
              <w:t>officers</w:t>
            </w:r>
            <w:r>
              <w:rPr>
                <w:spacing w:val="30"/>
                <w:sz w:val="18"/>
              </w:rPr>
              <w:t xml:space="preserve"> </w:t>
            </w:r>
            <w:r>
              <w:rPr>
                <w:sz w:val="18"/>
              </w:rPr>
              <w:t>of</w:t>
            </w:r>
            <w:r>
              <w:rPr>
                <w:spacing w:val="29"/>
                <w:sz w:val="18"/>
              </w:rPr>
              <w:t xml:space="preserve"> </w:t>
            </w:r>
            <w:r>
              <w:rPr>
                <w:sz w:val="18"/>
              </w:rPr>
              <w:t>the</w:t>
            </w:r>
            <w:r>
              <w:rPr>
                <w:spacing w:val="30"/>
                <w:sz w:val="18"/>
              </w:rPr>
              <w:t xml:space="preserve"> </w:t>
            </w:r>
            <w:r>
              <w:rPr>
                <w:sz w:val="18"/>
              </w:rPr>
              <w:t>Association</w:t>
            </w:r>
            <w:r>
              <w:rPr>
                <w:spacing w:val="29"/>
                <w:sz w:val="18"/>
              </w:rPr>
              <w:t xml:space="preserve"> </w:t>
            </w:r>
            <w:r>
              <w:rPr>
                <w:sz w:val="18"/>
              </w:rPr>
              <w:t>may</w:t>
            </w:r>
            <w:r>
              <w:rPr>
                <w:spacing w:val="30"/>
                <w:sz w:val="18"/>
              </w:rPr>
              <w:t xml:space="preserve"> </w:t>
            </w:r>
            <w:r>
              <w:rPr>
                <w:sz w:val="18"/>
              </w:rPr>
              <w:t>adopt</w:t>
            </w:r>
            <w:r>
              <w:rPr>
                <w:spacing w:val="29"/>
                <w:sz w:val="18"/>
              </w:rPr>
              <w:t xml:space="preserve"> </w:t>
            </w:r>
            <w:r>
              <w:rPr>
                <w:sz w:val="18"/>
              </w:rPr>
              <w:t>additional</w:t>
            </w:r>
          </w:p>
          <w:p w14:paraId="4FEBAE43" w14:textId="77777777" w:rsidR="003D0862" w:rsidRDefault="003D0862" w:rsidP="001B698E">
            <w:pPr>
              <w:pStyle w:val="TableParagraph"/>
              <w:spacing w:before="4" w:line="192" w:lineRule="exact"/>
              <w:ind w:left="174"/>
              <w:rPr>
                <w:sz w:val="18"/>
              </w:rPr>
            </w:pPr>
            <w:r>
              <w:rPr>
                <w:sz w:val="18"/>
              </w:rPr>
              <w:t>procedures</w:t>
            </w:r>
            <w:r>
              <w:rPr>
                <w:spacing w:val="44"/>
                <w:sz w:val="18"/>
              </w:rPr>
              <w:t xml:space="preserve"> </w:t>
            </w:r>
            <w:r>
              <w:rPr>
                <w:sz w:val="18"/>
              </w:rPr>
              <w:t>for</w:t>
            </w:r>
            <w:r>
              <w:rPr>
                <w:spacing w:val="45"/>
                <w:sz w:val="18"/>
              </w:rPr>
              <w:t xml:space="preserve"> </w:t>
            </w:r>
            <w:r>
              <w:rPr>
                <w:sz w:val="18"/>
              </w:rPr>
              <w:t>facilitating  meetings</w:t>
            </w:r>
            <w:r>
              <w:rPr>
                <w:spacing w:val="44"/>
                <w:sz w:val="18"/>
              </w:rPr>
              <w:t xml:space="preserve"> </w:t>
            </w:r>
            <w:r>
              <w:rPr>
                <w:sz w:val="18"/>
              </w:rPr>
              <w:t>during  emergency</w:t>
            </w:r>
            <w:r>
              <w:rPr>
                <w:spacing w:val="46"/>
                <w:sz w:val="18"/>
              </w:rPr>
              <w:t xml:space="preserve"> </w:t>
            </w:r>
            <w:r>
              <w:rPr>
                <w:sz w:val="18"/>
              </w:rPr>
              <w:t>circumstances  as</w:t>
            </w:r>
          </w:p>
        </w:tc>
      </w:tr>
      <w:tr w:rsidR="003D0862" w14:paraId="65134A03" w14:textId="77777777" w:rsidTr="001B698E">
        <w:trPr>
          <w:trHeight w:val="633"/>
        </w:trPr>
        <w:tc>
          <w:tcPr>
            <w:tcW w:w="830" w:type="dxa"/>
          </w:tcPr>
          <w:p w14:paraId="6B2E17D4" w14:textId="77777777" w:rsidR="003D0862" w:rsidRDefault="003D0862" w:rsidP="001B698E">
            <w:pPr>
              <w:pStyle w:val="TableParagraph"/>
              <w:spacing w:before="3"/>
              <w:rPr>
                <w:sz w:val="18"/>
              </w:rPr>
            </w:pPr>
          </w:p>
          <w:p w14:paraId="625502FE" w14:textId="77777777" w:rsidR="003D0862" w:rsidRDefault="003D0862" w:rsidP="001B698E">
            <w:pPr>
              <w:pStyle w:val="TableParagraph"/>
              <w:ind w:left="50"/>
              <w:rPr>
                <w:sz w:val="18"/>
              </w:rPr>
            </w:pPr>
            <w:r>
              <w:rPr>
                <w:sz w:val="18"/>
              </w:rPr>
              <w:t>1168</w:t>
            </w:r>
          </w:p>
        </w:tc>
        <w:tc>
          <w:tcPr>
            <w:tcW w:w="1340" w:type="dxa"/>
          </w:tcPr>
          <w:p w14:paraId="7260C886" w14:textId="77777777" w:rsidR="003D0862" w:rsidRDefault="003D0862" w:rsidP="001B698E">
            <w:pPr>
              <w:pStyle w:val="TableParagraph"/>
              <w:rPr>
                <w:sz w:val="20"/>
              </w:rPr>
            </w:pPr>
          </w:p>
          <w:p w14:paraId="05F9BF5C" w14:textId="77777777" w:rsidR="003D0862" w:rsidRDefault="003D0862" w:rsidP="001B698E">
            <w:pPr>
              <w:pStyle w:val="TableParagraph"/>
              <w:spacing w:before="7"/>
              <w:rPr>
                <w:sz w:val="16"/>
              </w:rPr>
            </w:pPr>
          </w:p>
          <w:p w14:paraId="592ED781" w14:textId="77777777" w:rsidR="003D0862" w:rsidRDefault="003D0862" w:rsidP="001B698E">
            <w:pPr>
              <w:pStyle w:val="TableParagraph"/>
              <w:spacing w:line="192" w:lineRule="exact"/>
              <w:ind w:right="196"/>
              <w:jc w:val="right"/>
              <w:rPr>
                <w:sz w:val="18"/>
              </w:rPr>
            </w:pPr>
            <w:r>
              <w:rPr>
                <w:sz w:val="18"/>
              </w:rPr>
              <w:t>D.</w:t>
            </w:r>
          </w:p>
        </w:tc>
        <w:tc>
          <w:tcPr>
            <w:tcW w:w="5730" w:type="dxa"/>
          </w:tcPr>
          <w:p w14:paraId="750E5AB5" w14:textId="77777777" w:rsidR="003D0862" w:rsidRDefault="003D0862" w:rsidP="001B698E">
            <w:pPr>
              <w:pStyle w:val="TableParagraph"/>
              <w:spacing w:line="206" w:lineRule="exact"/>
              <w:ind w:left="174"/>
              <w:rPr>
                <w:sz w:val="18"/>
              </w:rPr>
            </w:pPr>
            <w:r>
              <w:rPr>
                <w:sz w:val="18"/>
              </w:rPr>
              <w:t>needed.</w:t>
            </w:r>
          </w:p>
          <w:p w14:paraId="42BAD2B5" w14:textId="77777777" w:rsidR="003D0862" w:rsidRDefault="003D0862" w:rsidP="001B698E">
            <w:pPr>
              <w:pStyle w:val="TableParagraph"/>
              <w:spacing w:before="8"/>
              <w:rPr>
                <w:sz w:val="18"/>
              </w:rPr>
            </w:pPr>
          </w:p>
          <w:p w14:paraId="14323476" w14:textId="77777777" w:rsidR="003D0862" w:rsidRDefault="003D0862" w:rsidP="001B698E">
            <w:pPr>
              <w:pStyle w:val="TableParagraph"/>
              <w:spacing w:line="192" w:lineRule="exact"/>
              <w:ind w:left="174"/>
              <w:rPr>
                <w:sz w:val="18"/>
              </w:rPr>
            </w:pPr>
            <w:r>
              <w:rPr>
                <w:sz w:val="18"/>
              </w:rPr>
              <w:t>Only</w:t>
            </w:r>
            <w:r>
              <w:rPr>
                <w:spacing w:val="8"/>
                <w:sz w:val="18"/>
              </w:rPr>
              <w:t xml:space="preserve"> </w:t>
            </w:r>
            <w:r>
              <w:rPr>
                <w:sz w:val="18"/>
              </w:rPr>
              <w:t>the</w:t>
            </w:r>
            <w:r>
              <w:rPr>
                <w:spacing w:val="8"/>
                <w:sz w:val="18"/>
              </w:rPr>
              <w:t xml:space="preserve"> </w:t>
            </w:r>
            <w:r>
              <w:rPr>
                <w:sz w:val="18"/>
              </w:rPr>
              <w:t>Representatives</w:t>
            </w:r>
            <w:r>
              <w:rPr>
                <w:spacing w:val="10"/>
                <w:sz w:val="18"/>
              </w:rPr>
              <w:t xml:space="preserve"> </w:t>
            </w:r>
            <w:r>
              <w:rPr>
                <w:sz w:val="18"/>
              </w:rPr>
              <w:t>of</w:t>
            </w:r>
            <w:r>
              <w:rPr>
                <w:spacing w:val="8"/>
                <w:sz w:val="18"/>
              </w:rPr>
              <w:t xml:space="preserve"> </w:t>
            </w:r>
            <w:r>
              <w:rPr>
                <w:sz w:val="18"/>
              </w:rPr>
              <w:t>the</w:t>
            </w:r>
            <w:r>
              <w:rPr>
                <w:spacing w:val="8"/>
                <w:sz w:val="18"/>
              </w:rPr>
              <w:t xml:space="preserve"> </w:t>
            </w:r>
            <w:r>
              <w:rPr>
                <w:sz w:val="18"/>
              </w:rPr>
              <w:t>Council</w:t>
            </w:r>
            <w:r>
              <w:rPr>
                <w:spacing w:val="9"/>
                <w:sz w:val="18"/>
              </w:rPr>
              <w:t xml:space="preserve"> </w:t>
            </w:r>
            <w:r>
              <w:rPr>
                <w:sz w:val="18"/>
              </w:rPr>
              <w:t>shall</w:t>
            </w:r>
            <w:r>
              <w:rPr>
                <w:spacing w:val="10"/>
                <w:sz w:val="18"/>
              </w:rPr>
              <w:t xml:space="preserve"> </w:t>
            </w:r>
            <w:r>
              <w:rPr>
                <w:sz w:val="18"/>
              </w:rPr>
              <w:t>be</w:t>
            </w:r>
            <w:r>
              <w:rPr>
                <w:spacing w:val="7"/>
                <w:sz w:val="18"/>
              </w:rPr>
              <w:t xml:space="preserve"> </w:t>
            </w:r>
            <w:r>
              <w:rPr>
                <w:sz w:val="18"/>
              </w:rPr>
              <w:t>empowered</w:t>
            </w:r>
            <w:r>
              <w:rPr>
                <w:spacing w:val="8"/>
                <w:sz w:val="18"/>
              </w:rPr>
              <w:t xml:space="preserve"> </w:t>
            </w:r>
            <w:r>
              <w:rPr>
                <w:sz w:val="18"/>
              </w:rPr>
              <w:t>with</w:t>
            </w:r>
            <w:r>
              <w:rPr>
                <w:spacing w:val="8"/>
                <w:sz w:val="18"/>
              </w:rPr>
              <w:t xml:space="preserve"> </w:t>
            </w:r>
            <w:r>
              <w:rPr>
                <w:sz w:val="18"/>
              </w:rPr>
              <w:t>the</w:t>
            </w:r>
            <w:r>
              <w:rPr>
                <w:spacing w:val="8"/>
                <w:sz w:val="18"/>
              </w:rPr>
              <w:t xml:space="preserve"> </w:t>
            </w:r>
            <w:r>
              <w:rPr>
                <w:sz w:val="18"/>
              </w:rPr>
              <w:t>right</w:t>
            </w:r>
          </w:p>
        </w:tc>
      </w:tr>
      <w:tr w:rsidR="003D0862" w14:paraId="6E8D2E68" w14:textId="77777777" w:rsidTr="001B698E">
        <w:trPr>
          <w:trHeight w:val="738"/>
        </w:trPr>
        <w:tc>
          <w:tcPr>
            <w:tcW w:w="830" w:type="dxa"/>
          </w:tcPr>
          <w:p w14:paraId="300B494E" w14:textId="77777777" w:rsidR="003D0862" w:rsidRDefault="003D0862" w:rsidP="001B698E">
            <w:pPr>
              <w:pStyle w:val="TableParagraph"/>
              <w:spacing w:line="206" w:lineRule="exact"/>
              <w:ind w:left="50"/>
              <w:rPr>
                <w:sz w:val="18"/>
              </w:rPr>
            </w:pPr>
            <w:r>
              <w:rPr>
                <w:sz w:val="18"/>
              </w:rPr>
              <w:t>1170</w:t>
            </w:r>
          </w:p>
          <w:p w14:paraId="3C08049C" w14:textId="77777777" w:rsidR="003D0862" w:rsidRDefault="003D0862" w:rsidP="001B698E">
            <w:pPr>
              <w:pStyle w:val="TableParagraph"/>
              <w:spacing w:before="8"/>
              <w:rPr>
                <w:sz w:val="18"/>
              </w:rPr>
            </w:pPr>
          </w:p>
          <w:p w14:paraId="1AA5B542" w14:textId="77777777" w:rsidR="003D0862" w:rsidRDefault="003D0862" w:rsidP="001B698E">
            <w:pPr>
              <w:pStyle w:val="TableParagraph"/>
              <w:ind w:left="50"/>
              <w:rPr>
                <w:sz w:val="18"/>
              </w:rPr>
            </w:pPr>
            <w:r>
              <w:rPr>
                <w:sz w:val="18"/>
              </w:rPr>
              <w:t>1172</w:t>
            </w:r>
          </w:p>
        </w:tc>
        <w:tc>
          <w:tcPr>
            <w:tcW w:w="1340" w:type="dxa"/>
          </w:tcPr>
          <w:p w14:paraId="62275D9F" w14:textId="77777777" w:rsidR="003D0862" w:rsidRDefault="003D0862" w:rsidP="001B698E">
            <w:pPr>
              <w:pStyle w:val="TableParagraph"/>
              <w:rPr>
                <w:sz w:val="18"/>
              </w:rPr>
            </w:pPr>
          </w:p>
        </w:tc>
        <w:tc>
          <w:tcPr>
            <w:tcW w:w="5730" w:type="dxa"/>
          </w:tcPr>
          <w:p w14:paraId="1B3F82E4" w14:textId="77777777" w:rsidR="003D0862" w:rsidRDefault="003D0862" w:rsidP="001B698E">
            <w:pPr>
              <w:pStyle w:val="TableParagraph"/>
              <w:spacing w:line="244" w:lineRule="auto"/>
              <w:ind w:left="174" w:right="48"/>
              <w:jc w:val="both"/>
              <w:rPr>
                <w:sz w:val="18"/>
              </w:rPr>
            </w:pPr>
            <w:r>
              <w:rPr>
                <w:sz w:val="18"/>
              </w:rPr>
              <w:t>to</w:t>
            </w:r>
            <w:r>
              <w:rPr>
                <w:spacing w:val="1"/>
                <w:sz w:val="18"/>
              </w:rPr>
              <w:t xml:space="preserve"> </w:t>
            </w:r>
            <w:r>
              <w:rPr>
                <w:sz w:val="18"/>
              </w:rPr>
              <w:t>present</w:t>
            </w:r>
            <w:r>
              <w:rPr>
                <w:spacing w:val="1"/>
                <w:sz w:val="18"/>
              </w:rPr>
              <w:t xml:space="preserve"> </w:t>
            </w:r>
            <w:r>
              <w:rPr>
                <w:sz w:val="18"/>
              </w:rPr>
              <w:t>motions</w:t>
            </w:r>
            <w:r>
              <w:rPr>
                <w:spacing w:val="1"/>
                <w:sz w:val="18"/>
              </w:rPr>
              <w:t xml:space="preserve"> </w:t>
            </w:r>
            <w:r>
              <w:rPr>
                <w:sz w:val="18"/>
              </w:rPr>
              <w:t>for</w:t>
            </w:r>
            <w:r>
              <w:rPr>
                <w:spacing w:val="1"/>
                <w:sz w:val="18"/>
              </w:rPr>
              <w:t xml:space="preserve"> </w:t>
            </w:r>
            <w:r>
              <w:rPr>
                <w:sz w:val="18"/>
              </w:rPr>
              <w:t>discussion</w:t>
            </w:r>
            <w:r>
              <w:rPr>
                <w:spacing w:val="1"/>
                <w:sz w:val="18"/>
              </w:rPr>
              <w:t xml:space="preserve"> </w:t>
            </w:r>
            <w:r>
              <w:rPr>
                <w:sz w:val="18"/>
              </w:rPr>
              <w:t>and</w:t>
            </w:r>
            <w:r>
              <w:rPr>
                <w:spacing w:val="1"/>
                <w:sz w:val="18"/>
              </w:rPr>
              <w:t xml:space="preserve"> </w:t>
            </w:r>
            <w:r>
              <w:rPr>
                <w:sz w:val="18"/>
              </w:rPr>
              <w:t>speak</w:t>
            </w:r>
            <w:r>
              <w:rPr>
                <w:spacing w:val="1"/>
                <w:sz w:val="18"/>
              </w:rPr>
              <w:t xml:space="preserve"> </w:t>
            </w:r>
            <w:r>
              <w:rPr>
                <w:sz w:val="18"/>
              </w:rPr>
              <w:t>in</w:t>
            </w:r>
            <w:r>
              <w:rPr>
                <w:spacing w:val="1"/>
                <w:sz w:val="18"/>
              </w:rPr>
              <w:t xml:space="preserve"> </w:t>
            </w:r>
            <w:r>
              <w:rPr>
                <w:sz w:val="18"/>
              </w:rPr>
              <w:t>debate</w:t>
            </w:r>
            <w:r>
              <w:rPr>
                <w:spacing w:val="1"/>
                <w:sz w:val="18"/>
              </w:rPr>
              <w:t xml:space="preserve"> </w:t>
            </w:r>
            <w:r>
              <w:rPr>
                <w:sz w:val="18"/>
              </w:rPr>
              <w:t>on</w:t>
            </w:r>
            <w:r>
              <w:rPr>
                <w:spacing w:val="1"/>
                <w:sz w:val="18"/>
              </w:rPr>
              <w:t xml:space="preserve"> </w:t>
            </w:r>
            <w:r>
              <w:rPr>
                <w:sz w:val="18"/>
              </w:rPr>
              <w:t>any</w:t>
            </w:r>
            <w:r>
              <w:rPr>
                <w:spacing w:val="1"/>
                <w:sz w:val="18"/>
              </w:rPr>
              <w:t xml:space="preserve"> </w:t>
            </w:r>
            <w:r>
              <w:rPr>
                <w:sz w:val="18"/>
              </w:rPr>
              <w:t>motion</w:t>
            </w:r>
            <w:r>
              <w:rPr>
                <w:spacing w:val="1"/>
                <w:sz w:val="18"/>
              </w:rPr>
              <w:t xml:space="preserve"> </w:t>
            </w:r>
            <w:r>
              <w:rPr>
                <w:sz w:val="18"/>
              </w:rPr>
              <w:t>presented at a meeting of the Council. This provision shall be an exception</w:t>
            </w:r>
            <w:r>
              <w:rPr>
                <w:spacing w:val="1"/>
                <w:sz w:val="18"/>
              </w:rPr>
              <w:t xml:space="preserve"> </w:t>
            </w:r>
            <w:r>
              <w:rPr>
                <w:sz w:val="18"/>
              </w:rPr>
              <w:t>to</w:t>
            </w:r>
            <w:r>
              <w:rPr>
                <w:spacing w:val="2"/>
                <w:sz w:val="18"/>
              </w:rPr>
              <w:t xml:space="preserve"> </w:t>
            </w:r>
            <w:r>
              <w:rPr>
                <w:sz w:val="18"/>
              </w:rPr>
              <w:t>the</w:t>
            </w:r>
            <w:r>
              <w:rPr>
                <w:spacing w:val="3"/>
                <w:sz w:val="18"/>
              </w:rPr>
              <w:t xml:space="preserve"> </w:t>
            </w:r>
            <w:r>
              <w:rPr>
                <w:sz w:val="18"/>
              </w:rPr>
              <w:t>rule</w:t>
            </w:r>
            <w:r>
              <w:rPr>
                <w:spacing w:val="2"/>
                <w:sz w:val="18"/>
              </w:rPr>
              <w:t xml:space="preserve"> </w:t>
            </w:r>
            <w:r>
              <w:rPr>
                <w:sz w:val="18"/>
              </w:rPr>
              <w:t>prescribed</w:t>
            </w:r>
            <w:r>
              <w:rPr>
                <w:spacing w:val="2"/>
                <w:sz w:val="18"/>
              </w:rPr>
              <w:t xml:space="preserve"> </w:t>
            </w:r>
            <w:r>
              <w:rPr>
                <w:sz w:val="18"/>
              </w:rPr>
              <w:t>in</w:t>
            </w:r>
            <w:r>
              <w:rPr>
                <w:spacing w:val="5"/>
                <w:sz w:val="18"/>
              </w:rPr>
              <w:t xml:space="preserve"> </w:t>
            </w:r>
            <w:r>
              <w:rPr>
                <w:sz w:val="18"/>
              </w:rPr>
              <w:t>Article</w:t>
            </w:r>
            <w:r>
              <w:rPr>
                <w:spacing w:val="5"/>
                <w:sz w:val="18"/>
              </w:rPr>
              <w:t xml:space="preserve"> </w:t>
            </w:r>
            <w:r>
              <w:rPr>
                <w:sz w:val="18"/>
              </w:rPr>
              <w:t>III,</w:t>
            </w:r>
            <w:r>
              <w:rPr>
                <w:spacing w:val="3"/>
                <w:sz w:val="18"/>
              </w:rPr>
              <w:t xml:space="preserve"> </w:t>
            </w:r>
            <w:r>
              <w:rPr>
                <w:sz w:val="18"/>
              </w:rPr>
              <w:t>Section</w:t>
            </w:r>
            <w:r>
              <w:rPr>
                <w:spacing w:val="3"/>
                <w:sz w:val="18"/>
              </w:rPr>
              <w:t xml:space="preserve"> </w:t>
            </w:r>
            <w:r>
              <w:rPr>
                <w:sz w:val="18"/>
              </w:rPr>
              <w:t>3(D)</w:t>
            </w:r>
            <w:r>
              <w:rPr>
                <w:spacing w:val="3"/>
                <w:sz w:val="18"/>
              </w:rPr>
              <w:t xml:space="preserve"> </w:t>
            </w:r>
            <w:r>
              <w:rPr>
                <w:sz w:val="18"/>
              </w:rPr>
              <w:t>of</w:t>
            </w:r>
            <w:r>
              <w:rPr>
                <w:spacing w:val="3"/>
                <w:sz w:val="18"/>
              </w:rPr>
              <w:t xml:space="preserve"> </w:t>
            </w:r>
            <w:r>
              <w:rPr>
                <w:sz w:val="18"/>
              </w:rPr>
              <w:t>this</w:t>
            </w:r>
            <w:r>
              <w:rPr>
                <w:spacing w:val="3"/>
                <w:sz w:val="18"/>
              </w:rPr>
              <w:t xml:space="preserve"> </w:t>
            </w:r>
            <w:r>
              <w:rPr>
                <w:sz w:val="18"/>
              </w:rPr>
              <w:t>document.</w:t>
            </w:r>
          </w:p>
        </w:tc>
      </w:tr>
      <w:tr w:rsidR="003D0862" w14:paraId="3F6A0CCC" w14:textId="77777777" w:rsidTr="001B698E">
        <w:trPr>
          <w:trHeight w:val="844"/>
        </w:trPr>
        <w:tc>
          <w:tcPr>
            <w:tcW w:w="830" w:type="dxa"/>
          </w:tcPr>
          <w:p w14:paraId="393A33DB" w14:textId="77777777" w:rsidR="003D0862" w:rsidRDefault="003D0862" w:rsidP="001B698E">
            <w:pPr>
              <w:pStyle w:val="TableParagraph"/>
              <w:spacing w:before="105"/>
              <w:ind w:left="50"/>
              <w:rPr>
                <w:sz w:val="18"/>
              </w:rPr>
            </w:pPr>
            <w:r>
              <w:rPr>
                <w:sz w:val="18"/>
              </w:rPr>
              <w:t>1174</w:t>
            </w:r>
          </w:p>
          <w:p w14:paraId="08E43DF1" w14:textId="77777777" w:rsidR="003D0862" w:rsidRDefault="003D0862" w:rsidP="001B698E">
            <w:pPr>
              <w:pStyle w:val="TableParagraph"/>
              <w:spacing w:before="8"/>
              <w:rPr>
                <w:sz w:val="18"/>
              </w:rPr>
            </w:pPr>
          </w:p>
          <w:p w14:paraId="3728F0D0" w14:textId="77777777" w:rsidR="003D0862" w:rsidRDefault="003D0862" w:rsidP="001B698E">
            <w:pPr>
              <w:pStyle w:val="TableParagraph"/>
              <w:ind w:left="50"/>
              <w:rPr>
                <w:sz w:val="18"/>
              </w:rPr>
            </w:pPr>
            <w:r>
              <w:rPr>
                <w:sz w:val="18"/>
              </w:rPr>
              <w:t>1176</w:t>
            </w:r>
          </w:p>
        </w:tc>
        <w:tc>
          <w:tcPr>
            <w:tcW w:w="1340" w:type="dxa"/>
          </w:tcPr>
          <w:p w14:paraId="38AB201F" w14:textId="77777777" w:rsidR="003D0862" w:rsidRDefault="003D0862" w:rsidP="001B698E">
            <w:pPr>
              <w:pStyle w:val="TableParagraph"/>
              <w:spacing w:before="105"/>
              <w:ind w:right="216"/>
              <w:jc w:val="right"/>
              <w:rPr>
                <w:sz w:val="18"/>
              </w:rPr>
            </w:pPr>
            <w:r>
              <w:rPr>
                <w:sz w:val="18"/>
              </w:rPr>
              <w:t>E.</w:t>
            </w:r>
          </w:p>
        </w:tc>
        <w:tc>
          <w:tcPr>
            <w:tcW w:w="5730" w:type="dxa"/>
          </w:tcPr>
          <w:p w14:paraId="17FC26D2" w14:textId="77777777" w:rsidR="003D0862" w:rsidRDefault="003D0862" w:rsidP="001B698E">
            <w:pPr>
              <w:pStyle w:val="TableParagraph"/>
              <w:spacing w:before="105" w:line="244" w:lineRule="auto"/>
              <w:ind w:left="174" w:right="46"/>
              <w:jc w:val="both"/>
              <w:rPr>
                <w:sz w:val="18"/>
              </w:rPr>
            </w:pPr>
            <w:r>
              <w:rPr>
                <w:sz w:val="18"/>
              </w:rPr>
              <w:t>In order to conduct business, a quorum of the representatives in the Council</w:t>
            </w:r>
            <w:r>
              <w:rPr>
                <w:spacing w:val="1"/>
                <w:sz w:val="18"/>
              </w:rPr>
              <w:t xml:space="preserve"> </w:t>
            </w:r>
            <w:r>
              <w:rPr>
                <w:sz w:val="18"/>
              </w:rPr>
              <w:t>must be present. A quorum shall consist of representatives from one-third</w:t>
            </w:r>
            <w:r>
              <w:rPr>
                <w:spacing w:val="1"/>
                <w:sz w:val="18"/>
              </w:rPr>
              <w:t xml:space="preserve"> </w:t>
            </w:r>
            <w:r>
              <w:rPr>
                <w:sz w:val="18"/>
              </w:rPr>
              <w:t>(33%)</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total</w:t>
            </w:r>
            <w:r>
              <w:rPr>
                <w:spacing w:val="2"/>
                <w:sz w:val="18"/>
              </w:rPr>
              <w:t xml:space="preserve"> </w:t>
            </w:r>
            <w:r>
              <w:rPr>
                <w:sz w:val="18"/>
              </w:rPr>
              <w:t>voting</w:t>
            </w:r>
            <w:r>
              <w:rPr>
                <w:spacing w:val="4"/>
                <w:sz w:val="18"/>
              </w:rPr>
              <w:t xml:space="preserve"> </w:t>
            </w:r>
            <w:r>
              <w:rPr>
                <w:sz w:val="18"/>
              </w:rPr>
              <w:t>representatives</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Council.</w:t>
            </w:r>
          </w:p>
        </w:tc>
      </w:tr>
      <w:tr w:rsidR="003D0862" w14:paraId="66132766" w14:textId="77777777" w:rsidTr="001B698E">
        <w:trPr>
          <w:trHeight w:val="738"/>
        </w:trPr>
        <w:tc>
          <w:tcPr>
            <w:tcW w:w="830" w:type="dxa"/>
          </w:tcPr>
          <w:p w14:paraId="6279C506" w14:textId="77777777" w:rsidR="003D0862" w:rsidRDefault="003D0862" w:rsidP="001B698E">
            <w:pPr>
              <w:pStyle w:val="TableParagraph"/>
              <w:spacing w:before="105"/>
              <w:ind w:left="50"/>
              <w:rPr>
                <w:sz w:val="18"/>
              </w:rPr>
            </w:pPr>
            <w:r>
              <w:rPr>
                <w:sz w:val="18"/>
              </w:rPr>
              <w:t>1178</w:t>
            </w:r>
          </w:p>
          <w:p w14:paraId="74886BFD" w14:textId="77777777" w:rsidR="003D0862" w:rsidRDefault="003D0862" w:rsidP="001B698E">
            <w:pPr>
              <w:pStyle w:val="TableParagraph"/>
              <w:spacing w:before="8"/>
              <w:rPr>
                <w:sz w:val="18"/>
              </w:rPr>
            </w:pPr>
          </w:p>
          <w:p w14:paraId="30A3CFEF" w14:textId="77777777" w:rsidR="003D0862" w:rsidRDefault="003D0862" w:rsidP="001B698E">
            <w:pPr>
              <w:pStyle w:val="TableParagraph"/>
              <w:spacing w:line="192" w:lineRule="exact"/>
              <w:ind w:left="50"/>
              <w:rPr>
                <w:sz w:val="18"/>
              </w:rPr>
            </w:pPr>
            <w:r>
              <w:rPr>
                <w:sz w:val="18"/>
              </w:rPr>
              <w:t>1180</w:t>
            </w:r>
          </w:p>
        </w:tc>
        <w:tc>
          <w:tcPr>
            <w:tcW w:w="1340" w:type="dxa"/>
          </w:tcPr>
          <w:p w14:paraId="176CC397"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5.</w:t>
            </w:r>
          </w:p>
        </w:tc>
        <w:tc>
          <w:tcPr>
            <w:tcW w:w="5730" w:type="dxa"/>
          </w:tcPr>
          <w:p w14:paraId="4298416F" w14:textId="77777777" w:rsidR="003D0862" w:rsidRDefault="003D0862" w:rsidP="001B698E">
            <w:pPr>
              <w:pStyle w:val="TableParagraph"/>
              <w:spacing w:before="88" w:line="210" w:lineRule="atLeast"/>
              <w:ind w:left="174" w:right="49"/>
              <w:jc w:val="both"/>
              <w:rPr>
                <w:sz w:val="18"/>
              </w:rPr>
            </w:pPr>
            <w:r>
              <w:rPr>
                <w:sz w:val="18"/>
              </w:rPr>
              <w:t>The</w:t>
            </w:r>
            <w:r>
              <w:rPr>
                <w:spacing w:val="1"/>
                <w:sz w:val="18"/>
              </w:rPr>
              <w:t xml:space="preserve"> </w:t>
            </w:r>
            <w:r>
              <w:rPr>
                <w:sz w:val="18"/>
              </w:rPr>
              <w:t>Council,</w:t>
            </w:r>
            <w:r>
              <w:rPr>
                <w:spacing w:val="1"/>
                <w:sz w:val="18"/>
              </w:rPr>
              <w:t xml:space="preserve"> </w:t>
            </w:r>
            <w:r>
              <w:rPr>
                <w:sz w:val="18"/>
              </w:rPr>
              <w:t>upon</w:t>
            </w:r>
            <w:r>
              <w:rPr>
                <w:spacing w:val="1"/>
                <w:sz w:val="18"/>
              </w:rPr>
              <w:t xml:space="preserve"> </w:t>
            </w:r>
            <w:r>
              <w:rPr>
                <w:sz w:val="18"/>
              </w:rPr>
              <w:t>the</w:t>
            </w:r>
            <w:r>
              <w:rPr>
                <w:spacing w:val="1"/>
                <w:sz w:val="18"/>
              </w:rPr>
              <w:t xml:space="preserve"> </w:t>
            </w:r>
            <w:r>
              <w:rPr>
                <w:sz w:val="18"/>
              </w:rPr>
              <w:t>passage</w:t>
            </w:r>
            <w:r>
              <w:rPr>
                <w:spacing w:val="1"/>
                <w:sz w:val="18"/>
              </w:rPr>
              <w:t xml:space="preserve"> </w:t>
            </w:r>
            <w:r>
              <w:rPr>
                <w:sz w:val="18"/>
              </w:rPr>
              <w:t>of</w:t>
            </w:r>
            <w:r>
              <w:rPr>
                <w:spacing w:val="1"/>
                <w:sz w:val="18"/>
              </w:rPr>
              <w:t xml:space="preserve"> </w:t>
            </w:r>
            <w:r>
              <w:rPr>
                <w:sz w:val="18"/>
              </w:rPr>
              <w:t>a</w:t>
            </w:r>
            <w:r>
              <w:rPr>
                <w:spacing w:val="1"/>
                <w:sz w:val="18"/>
              </w:rPr>
              <w:t xml:space="preserve"> </w:t>
            </w:r>
            <w:r>
              <w:rPr>
                <w:sz w:val="18"/>
              </w:rPr>
              <w:t>two-thirds</w:t>
            </w:r>
            <w:r>
              <w:rPr>
                <w:spacing w:val="1"/>
                <w:sz w:val="18"/>
              </w:rPr>
              <w:t xml:space="preserve"> </w:t>
            </w:r>
            <w:r>
              <w:rPr>
                <w:sz w:val="18"/>
              </w:rPr>
              <w:t>vote</w:t>
            </w:r>
            <w:r>
              <w:rPr>
                <w:spacing w:val="1"/>
                <w:sz w:val="18"/>
              </w:rPr>
              <w:t xml:space="preserve"> </w:t>
            </w:r>
            <w:r>
              <w:rPr>
                <w:sz w:val="18"/>
              </w:rPr>
              <w:t>of</w:t>
            </w:r>
            <w:r>
              <w:rPr>
                <w:spacing w:val="1"/>
                <w:sz w:val="18"/>
              </w:rPr>
              <w:t xml:space="preserve"> </w:t>
            </w:r>
            <w:r>
              <w:rPr>
                <w:sz w:val="18"/>
              </w:rPr>
              <w:t>Representatives</w:t>
            </w:r>
            <w:r>
              <w:rPr>
                <w:spacing w:val="-42"/>
                <w:sz w:val="18"/>
              </w:rPr>
              <w:t xml:space="preserve"> </w:t>
            </w:r>
            <w:r>
              <w:rPr>
                <w:sz w:val="18"/>
              </w:rPr>
              <w:t>voting at a duly constituted meeting of the Council, may adopt any special</w:t>
            </w:r>
            <w:r>
              <w:rPr>
                <w:spacing w:val="1"/>
                <w:sz w:val="18"/>
              </w:rPr>
              <w:t xml:space="preserve"> </w:t>
            </w:r>
            <w:r>
              <w:rPr>
                <w:sz w:val="18"/>
              </w:rPr>
              <w:t>rules</w:t>
            </w:r>
            <w:r>
              <w:rPr>
                <w:spacing w:val="14"/>
                <w:sz w:val="18"/>
              </w:rPr>
              <w:t xml:space="preserve"> </w:t>
            </w:r>
            <w:r>
              <w:rPr>
                <w:sz w:val="18"/>
              </w:rPr>
              <w:t>of</w:t>
            </w:r>
            <w:r>
              <w:rPr>
                <w:spacing w:val="13"/>
                <w:sz w:val="18"/>
              </w:rPr>
              <w:t xml:space="preserve"> </w:t>
            </w:r>
            <w:r>
              <w:rPr>
                <w:sz w:val="18"/>
              </w:rPr>
              <w:t>procedure</w:t>
            </w:r>
            <w:r>
              <w:rPr>
                <w:spacing w:val="13"/>
                <w:sz w:val="18"/>
              </w:rPr>
              <w:t xml:space="preserve"> </w:t>
            </w:r>
            <w:r>
              <w:rPr>
                <w:sz w:val="18"/>
              </w:rPr>
              <w:t>consistent</w:t>
            </w:r>
            <w:r>
              <w:rPr>
                <w:spacing w:val="14"/>
                <w:sz w:val="18"/>
              </w:rPr>
              <w:t xml:space="preserve"> </w:t>
            </w:r>
            <w:r>
              <w:rPr>
                <w:sz w:val="18"/>
              </w:rPr>
              <w:t>with</w:t>
            </w:r>
            <w:r>
              <w:rPr>
                <w:spacing w:val="15"/>
                <w:sz w:val="18"/>
              </w:rPr>
              <w:t xml:space="preserve"> </w:t>
            </w:r>
            <w:r>
              <w:rPr>
                <w:sz w:val="18"/>
              </w:rPr>
              <w:t>and</w:t>
            </w:r>
            <w:r>
              <w:rPr>
                <w:spacing w:val="14"/>
                <w:sz w:val="18"/>
              </w:rPr>
              <w:t xml:space="preserve"> </w:t>
            </w:r>
            <w:r>
              <w:rPr>
                <w:sz w:val="18"/>
              </w:rPr>
              <w:t>complementary</w:t>
            </w:r>
            <w:r>
              <w:rPr>
                <w:spacing w:val="13"/>
                <w:sz w:val="18"/>
              </w:rPr>
              <w:t xml:space="preserve"> </w:t>
            </w:r>
            <w:r>
              <w:rPr>
                <w:sz w:val="18"/>
              </w:rPr>
              <w:t>to</w:t>
            </w:r>
            <w:r>
              <w:rPr>
                <w:spacing w:val="15"/>
                <w:sz w:val="18"/>
              </w:rPr>
              <w:t xml:space="preserve"> </w:t>
            </w:r>
            <w:r>
              <w:rPr>
                <w:sz w:val="18"/>
              </w:rPr>
              <w:t>the</w:t>
            </w:r>
            <w:r>
              <w:rPr>
                <w:spacing w:val="13"/>
                <w:sz w:val="18"/>
              </w:rPr>
              <w:t xml:space="preserve"> </w:t>
            </w:r>
            <w:r>
              <w:rPr>
                <w:sz w:val="18"/>
              </w:rPr>
              <w:t>provisions</w:t>
            </w:r>
            <w:r>
              <w:rPr>
                <w:spacing w:val="15"/>
                <w:sz w:val="18"/>
              </w:rPr>
              <w:t xml:space="preserve"> </w:t>
            </w:r>
            <w:r>
              <w:rPr>
                <w:sz w:val="18"/>
              </w:rPr>
              <w:t>of</w:t>
            </w:r>
          </w:p>
        </w:tc>
      </w:tr>
      <w:tr w:rsidR="003D0862" w14:paraId="63F6C11C" w14:textId="77777777" w:rsidTr="001B698E">
        <w:trPr>
          <w:trHeight w:val="418"/>
        </w:trPr>
        <w:tc>
          <w:tcPr>
            <w:tcW w:w="830" w:type="dxa"/>
          </w:tcPr>
          <w:p w14:paraId="07DB595D" w14:textId="77777777" w:rsidR="003D0862" w:rsidRDefault="003D0862" w:rsidP="001B698E">
            <w:pPr>
              <w:pStyle w:val="TableParagraph"/>
              <w:spacing w:before="3"/>
              <w:rPr>
                <w:sz w:val="18"/>
              </w:rPr>
            </w:pPr>
          </w:p>
          <w:p w14:paraId="04FFE815" w14:textId="77777777" w:rsidR="003D0862" w:rsidRDefault="003D0862" w:rsidP="001B698E">
            <w:pPr>
              <w:pStyle w:val="TableParagraph"/>
              <w:spacing w:line="188" w:lineRule="exact"/>
              <w:ind w:left="50"/>
              <w:rPr>
                <w:sz w:val="18"/>
              </w:rPr>
            </w:pPr>
            <w:r>
              <w:rPr>
                <w:sz w:val="18"/>
              </w:rPr>
              <w:t>1182</w:t>
            </w:r>
          </w:p>
        </w:tc>
        <w:tc>
          <w:tcPr>
            <w:tcW w:w="1340" w:type="dxa"/>
          </w:tcPr>
          <w:p w14:paraId="68770FF2" w14:textId="77777777" w:rsidR="003D0862" w:rsidRDefault="003D0862" w:rsidP="001B698E">
            <w:pPr>
              <w:pStyle w:val="TableParagraph"/>
              <w:rPr>
                <w:sz w:val="18"/>
              </w:rPr>
            </w:pPr>
          </w:p>
        </w:tc>
        <w:tc>
          <w:tcPr>
            <w:tcW w:w="5730" w:type="dxa"/>
          </w:tcPr>
          <w:p w14:paraId="3AAB9819" w14:textId="77777777" w:rsidR="003D0862" w:rsidRDefault="003D0862" w:rsidP="001B698E">
            <w:pPr>
              <w:pStyle w:val="TableParagraph"/>
              <w:spacing w:line="206" w:lineRule="exact"/>
              <w:ind w:left="174"/>
              <w:rPr>
                <w:sz w:val="18"/>
              </w:rPr>
            </w:pPr>
            <w:r>
              <w:rPr>
                <w:sz w:val="18"/>
              </w:rPr>
              <w:t>this</w:t>
            </w:r>
            <w:r>
              <w:rPr>
                <w:spacing w:val="8"/>
                <w:sz w:val="18"/>
              </w:rPr>
              <w:t xml:space="preserve"> </w:t>
            </w:r>
            <w:r>
              <w:rPr>
                <w:sz w:val="18"/>
              </w:rPr>
              <w:t>document.</w:t>
            </w:r>
          </w:p>
        </w:tc>
      </w:tr>
    </w:tbl>
    <w:p w14:paraId="0C5B3AB3" w14:textId="77777777" w:rsidR="003D0862" w:rsidRDefault="003D0862" w:rsidP="003D0862">
      <w:pPr>
        <w:spacing w:line="206" w:lineRule="exact"/>
        <w:rPr>
          <w:sz w:val="18"/>
        </w:rPr>
        <w:sectPr w:rsidR="003D0862">
          <w:pgSz w:w="12240" w:h="15840"/>
          <w:pgMar w:top="3120" w:right="1320" w:bottom="980" w:left="1320" w:header="2018" w:footer="786" w:gutter="0"/>
          <w:cols w:space="720"/>
        </w:sectPr>
      </w:pPr>
    </w:p>
    <w:p w14:paraId="22E78B3E" w14:textId="77777777" w:rsidR="003D0862" w:rsidRDefault="003D0862" w:rsidP="003D0862">
      <w:pPr>
        <w:pStyle w:val="BodyText"/>
        <w:spacing w:before="11"/>
      </w:pPr>
    </w:p>
    <w:p w14:paraId="27D5956D" w14:textId="77777777" w:rsidR="003D0862" w:rsidRDefault="003D0862" w:rsidP="003D0862">
      <w:pPr>
        <w:pStyle w:val="BodyText"/>
        <w:ind w:left="606"/>
      </w:pPr>
      <w:r>
        <w:t>1184</w:t>
      </w:r>
    </w:p>
    <w:p w14:paraId="47D25083" w14:textId="77777777" w:rsidR="003D0862" w:rsidRDefault="003D0862" w:rsidP="003D0862">
      <w:pPr>
        <w:pStyle w:val="BodyText"/>
        <w:spacing w:before="8"/>
      </w:pPr>
    </w:p>
    <w:p w14:paraId="6A678A3A" w14:textId="77777777" w:rsidR="003D0862" w:rsidRDefault="003D0862" w:rsidP="003D0862">
      <w:pPr>
        <w:pStyle w:val="BodyText"/>
        <w:spacing w:before="1"/>
        <w:ind w:left="606"/>
      </w:pPr>
      <w:r>
        <w:t>1186</w:t>
      </w:r>
    </w:p>
    <w:p w14:paraId="212ECEB4" w14:textId="77777777" w:rsidR="003D0862" w:rsidRDefault="003D0862" w:rsidP="003D0862">
      <w:pPr>
        <w:pStyle w:val="BodyText"/>
        <w:spacing w:before="7"/>
      </w:pPr>
    </w:p>
    <w:p w14:paraId="1BBC9DFE" w14:textId="77777777" w:rsidR="003D0862" w:rsidRDefault="003D0862" w:rsidP="003D0862">
      <w:pPr>
        <w:pStyle w:val="BodyText"/>
        <w:spacing w:before="1"/>
        <w:ind w:left="606"/>
      </w:pPr>
      <w:r>
        <w:t>1188</w:t>
      </w:r>
    </w:p>
    <w:p w14:paraId="2E05E181" w14:textId="77777777" w:rsidR="003D0862" w:rsidRDefault="003D0862" w:rsidP="003D0862">
      <w:pPr>
        <w:pStyle w:val="BodyText"/>
        <w:spacing w:before="8"/>
      </w:pPr>
    </w:p>
    <w:p w14:paraId="32A8EF9A" w14:textId="77777777" w:rsidR="003D0862" w:rsidRDefault="003D0862" w:rsidP="003D0862">
      <w:pPr>
        <w:pStyle w:val="BodyText"/>
        <w:ind w:left="606"/>
      </w:pPr>
      <w:r>
        <w:t>1190</w:t>
      </w:r>
    </w:p>
    <w:p w14:paraId="15FCA357" w14:textId="77777777" w:rsidR="003D0862" w:rsidRDefault="003D0862" w:rsidP="003D0862">
      <w:pPr>
        <w:pStyle w:val="BodyText"/>
        <w:spacing w:before="8"/>
      </w:pPr>
    </w:p>
    <w:p w14:paraId="18130385" w14:textId="77777777" w:rsidR="003D0862" w:rsidRDefault="003D0862" w:rsidP="003D0862">
      <w:pPr>
        <w:pStyle w:val="BodyText"/>
        <w:ind w:left="606"/>
      </w:pPr>
      <w:r>
        <w:t>1192</w:t>
      </w:r>
    </w:p>
    <w:p w14:paraId="2C7AC0A9" w14:textId="77777777" w:rsidR="003D0862" w:rsidRDefault="003D0862" w:rsidP="003D0862">
      <w:pPr>
        <w:pStyle w:val="BodyText"/>
        <w:spacing w:before="8"/>
      </w:pPr>
    </w:p>
    <w:p w14:paraId="7C3DE7D6" w14:textId="77777777" w:rsidR="003D0862" w:rsidRDefault="003D0862" w:rsidP="003D0862">
      <w:pPr>
        <w:pStyle w:val="BodyText"/>
        <w:ind w:left="606"/>
      </w:pPr>
      <w:r>
        <w:t>1194</w:t>
      </w:r>
    </w:p>
    <w:p w14:paraId="6DF3F1C7" w14:textId="77777777" w:rsidR="003D0862" w:rsidRDefault="003D0862" w:rsidP="003D0862">
      <w:pPr>
        <w:spacing w:before="7"/>
        <w:ind w:left="235"/>
        <w:rPr>
          <w:sz w:val="14"/>
        </w:rPr>
      </w:pPr>
      <w:r>
        <w:br w:type="column"/>
      </w:r>
      <w:r>
        <w:rPr>
          <w:b/>
          <w:sz w:val="18"/>
        </w:rPr>
        <w:t>A</w:t>
      </w:r>
      <w:r>
        <w:rPr>
          <w:b/>
          <w:sz w:val="14"/>
        </w:rPr>
        <w:t>RTICLE</w:t>
      </w:r>
      <w:r>
        <w:rPr>
          <w:b/>
          <w:spacing w:val="18"/>
          <w:sz w:val="14"/>
        </w:rPr>
        <w:t xml:space="preserve"> </w:t>
      </w:r>
      <w:r>
        <w:rPr>
          <w:b/>
          <w:sz w:val="18"/>
        </w:rPr>
        <w:t>XII.</w:t>
      </w:r>
      <w:r>
        <w:rPr>
          <w:b/>
          <w:spacing w:val="33"/>
          <w:sz w:val="18"/>
        </w:rPr>
        <w:t xml:space="preserve"> </w:t>
      </w:r>
      <w:r>
        <w:rPr>
          <w:sz w:val="18"/>
        </w:rPr>
        <w:t>S</w:t>
      </w:r>
      <w:r>
        <w:rPr>
          <w:sz w:val="14"/>
        </w:rPr>
        <w:t>ELF</w:t>
      </w:r>
      <w:r>
        <w:rPr>
          <w:sz w:val="18"/>
        </w:rPr>
        <w:t>-A</w:t>
      </w:r>
      <w:r>
        <w:rPr>
          <w:sz w:val="14"/>
        </w:rPr>
        <w:t>SSESSED</w:t>
      </w:r>
      <w:r>
        <w:rPr>
          <w:spacing w:val="18"/>
          <w:sz w:val="14"/>
        </w:rPr>
        <w:t xml:space="preserve"> </w:t>
      </w:r>
      <w:r>
        <w:rPr>
          <w:sz w:val="18"/>
        </w:rPr>
        <w:t>F</w:t>
      </w:r>
      <w:r>
        <w:rPr>
          <w:sz w:val="14"/>
        </w:rPr>
        <w:t>EES</w:t>
      </w:r>
    </w:p>
    <w:p w14:paraId="428F5501" w14:textId="77777777" w:rsidR="003D0862" w:rsidRDefault="003D0862" w:rsidP="003D0862">
      <w:pPr>
        <w:pStyle w:val="BodyText"/>
        <w:spacing w:before="8"/>
      </w:pPr>
    </w:p>
    <w:p w14:paraId="0FBCEEFE" w14:textId="77777777" w:rsidR="003D0862" w:rsidRDefault="003D0862" w:rsidP="003D0862">
      <w:pPr>
        <w:pStyle w:val="BodyText"/>
        <w:spacing w:line="244" w:lineRule="auto"/>
        <w:ind w:left="1887" w:right="1190" w:hanging="1102"/>
        <w:jc w:val="both"/>
      </w:pPr>
      <w:r>
        <w:rPr>
          <w:b/>
        </w:rPr>
        <w:t xml:space="preserve">Section 1.   </w:t>
      </w:r>
      <w:r>
        <w:rPr>
          <w:b/>
          <w:spacing w:val="1"/>
        </w:rPr>
        <w:t xml:space="preserve"> </w:t>
      </w:r>
      <w:r>
        <w:t>A self-assessed fee is a fee that is voted on by the students upon themselves</w:t>
      </w:r>
      <w:r>
        <w:rPr>
          <w:spacing w:val="1"/>
        </w:rPr>
        <w:t xml:space="preserve"> </w:t>
      </w:r>
      <w:r>
        <w:t>and their successors at the Law Center. Any proposal for a self-assessment</w:t>
      </w:r>
      <w:r>
        <w:rPr>
          <w:spacing w:val="1"/>
        </w:rPr>
        <w:t xml:space="preserve"> </w:t>
      </w:r>
      <w:r>
        <w:t>shall first be submitted to the Chancellor of the Law Center for initial</w:t>
      </w:r>
      <w:r>
        <w:rPr>
          <w:spacing w:val="1"/>
        </w:rPr>
        <w:t xml:space="preserve"> </w:t>
      </w:r>
      <w:r>
        <w:t>approval being submitted to the Members of the Association for voting. For</w:t>
      </w:r>
      <w:r>
        <w:rPr>
          <w:spacing w:val="1"/>
        </w:rPr>
        <w:t xml:space="preserve"> </w:t>
      </w:r>
      <w:r>
        <w:t>the purposes of the timeline prescribed in Article XV concerning petitions,</w:t>
      </w:r>
      <w:r>
        <w:rPr>
          <w:spacing w:val="1"/>
        </w:rPr>
        <w:t xml:space="preserve"> </w:t>
      </w:r>
      <w:r>
        <w:t>the approval of the Chancellor shall be obtained when the SBA Executive</w:t>
      </w:r>
      <w:r>
        <w:rPr>
          <w:spacing w:val="1"/>
        </w:rPr>
        <w:t xml:space="preserve"> </w:t>
      </w:r>
      <w:r>
        <w:t>President</w:t>
      </w:r>
      <w:r>
        <w:rPr>
          <w:spacing w:val="1"/>
        </w:rPr>
        <w:t xml:space="preserve"> </w:t>
      </w:r>
      <w:r>
        <w:t>determines</w:t>
      </w:r>
      <w:r>
        <w:rPr>
          <w:spacing w:val="1"/>
        </w:rPr>
        <w:t xml:space="preserve"> </w:t>
      </w:r>
      <w:r>
        <w:t>the</w:t>
      </w:r>
      <w:r>
        <w:rPr>
          <w:spacing w:val="3"/>
        </w:rPr>
        <w:t xml:space="preserve"> </w:t>
      </w:r>
      <w:r>
        <w:t>feasibility</w:t>
      </w:r>
      <w:r>
        <w:rPr>
          <w:spacing w:val="1"/>
        </w:rPr>
        <w:t xml:space="preserve"> </w:t>
      </w:r>
      <w:r>
        <w:t>of</w:t>
      </w:r>
      <w:r>
        <w:rPr>
          <w:spacing w:val="1"/>
        </w:rPr>
        <w:t xml:space="preserve"> </w:t>
      </w:r>
      <w:r>
        <w:t>the</w:t>
      </w:r>
      <w:r>
        <w:rPr>
          <w:spacing w:val="1"/>
        </w:rPr>
        <w:t xml:space="preserve"> </w:t>
      </w:r>
      <w:r>
        <w:t>petition.</w:t>
      </w:r>
    </w:p>
    <w:p w14:paraId="5E2941C4" w14:textId="77777777" w:rsidR="003D0862" w:rsidRDefault="003D0862" w:rsidP="003D0862">
      <w:pPr>
        <w:pStyle w:val="BodyText"/>
        <w:spacing w:before="4"/>
      </w:pPr>
    </w:p>
    <w:p w14:paraId="6FCCDE95" w14:textId="77777777" w:rsidR="003D0862" w:rsidRDefault="003D0862" w:rsidP="003D0862">
      <w:pPr>
        <w:pStyle w:val="BodyText"/>
        <w:spacing w:line="244" w:lineRule="auto"/>
        <w:ind w:left="1887" w:right="1191" w:hanging="1102"/>
        <w:jc w:val="both"/>
      </w:pPr>
      <w:r>
        <w:rPr>
          <w:b/>
        </w:rPr>
        <w:t xml:space="preserve">Section 2.      </w:t>
      </w:r>
      <w:r>
        <w:rPr>
          <w:b/>
          <w:spacing w:val="1"/>
        </w:rPr>
        <w:t xml:space="preserve"> </w:t>
      </w:r>
      <w:r>
        <w:t>All proposals for self-assessment shall include a complete justification for</w:t>
      </w:r>
      <w:r>
        <w:rPr>
          <w:spacing w:val="1"/>
        </w:rPr>
        <w:t xml:space="preserve"> </w:t>
      </w:r>
      <w:r>
        <w:t>the</w:t>
      </w:r>
      <w:r>
        <w:rPr>
          <w:spacing w:val="2"/>
        </w:rPr>
        <w:t xml:space="preserve"> </w:t>
      </w:r>
      <w:r>
        <w:t>proposed</w:t>
      </w:r>
      <w:r>
        <w:rPr>
          <w:spacing w:val="6"/>
        </w:rPr>
        <w:t xml:space="preserve"> </w:t>
      </w:r>
      <w:r>
        <w:t>assessment,</w:t>
      </w:r>
      <w:r>
        <w:rPr>
          <w:spacing w:val="5"/>
        </w:rPr>
        <w:t xml:space="preserve"> </w:t>
      </w:r>
      <w:r>
        <w:t>a</w:t>
      </w:r>
      <w:r>
        <w:rPr>
          <w:spacing w:val="2"/>
        </w:rPr>
        <w:t xml:space="preserve"> </w:t>
      </w:r>
      <w:r>
        <w:t>project</w:t>
      </w:r>
      <w:r>
        <w:rPr>
          <w:spacing w:val="4"/>
        </w:rPr>
        <w:t xml:space="preserve"> </w:t>
      </w:r>
      <w:r>
        <w:t>of</w:t>
      </w:r>
      <w:r>
        <w:rPr>
          <w:spacing w:val="5"/>
        </w:rPr>
        <w:t xml:space="preserve"> </w:t>
      </w:r>
      <w:r>
        <w:t>annual</w:t>
      </w:r>
      <w:r>
        <w:rPr>
          <w:spacing w:val="3"/>
        </w:rPr>
        <w:t xml:space="preserve"> </w:t>
      </w:r>
      <w:r>
        <w:t>revenues</w:t>
      </w:r>
      <w:r>
        <w:rPr>
          <w:spacing w:val="4"/>
        </w:rPr>
        <w:t xml:space="preserve"> </w:t>
      </w:r>
      <w:r>
        <w:t>generated</w:t>
      </w:r>
      <w:r>
        <w:rPr>
          <w:spacing w:val="5"/>
        </w:rPr>
        <w:t xml:space="preserve"> </w:t>
      </w:r>
      <w:r>
        <w:t>by</w:t>
      </w:r>
      <w:r>
        <w:rPr>
          <w:spacing w:val="3"/>
        </w:rPr>
        <w:t xml:space="preserve"> </w:t>
      </w:r>
      <w:r>
        <w:t>the</w:t>
      </w:r>
      <w:r>
        <w:rPr>
          <w:spacing w:val="5"/>
        </w:rPr>
        <w:t xml:space="preserve"> </w:t>
      </w:r>
      <w:r>
        <w:t>fee,</w:t>
      </w:r>
    </w:p>
    <w:p w14:paraId="2183E6ED" w14:textId="77777777" w:rsidR="003D0862" w:rsidRDefault="003D0862" w:rsidP="003D0862">
      <w:pPr>
        <w:spacing w:line="244" w:lineRule="auto"/>
        <w:jc w:val="both"/>
        <w:sectPr w:rsidR="003D0862">
          <w:type w:val="continuous"/>
          <w:pgSz w:w="12240" w:h="15840"/>
          <w:pgMar w:top="240" w:right="1320" w:bottom="280" w:left="1320" w:header="2018" w:footer="786" w:gutter="0"/>
          <w:cols w:num="2" w:space="720" w:equalWidth="0">
            <w:col w:w="974" w:space="40"/>
            <w:col w:w="8586"/>
          </w:cols>
        </w:sectPr>
      </w:pPr>
    </w:p>
    <w:p w14:paraId="5C3EE20B" w14:textId="77777777" w:rsidR="003D0862" w:rsidRDefault="003D0862" w:rsidP="003D0862">
      <w:pPr>
        <w:pStyle w:val="BodyText"/>
        <w:spacing w:before="4"/>
        <w:rPr>
          <w:sz w:val="27"/>
        </w:rPr>
      </w:pPr>
    </w:p>
    <w:p w14:paraId="7372B8ED" w14:textId="77777777" w:rsidR="003D0862" w:rsidRDefault="003D0862" w:rsidP="003D0862">
      <w:pPr>
        <w:spacing w:before="96"/>
        <w:ind w:right="1189"/>
        <w:jc w:val="right"/>
        <w:rPr>
          <w:sz w:val="15"/>
        </w:rPr>
      </w:pPr>
      <w:r>
        <w:rPr>
          <w:sz w:val="15"/>
        </w:rPr>
        <w:t>28</w:t>
      </w:r>
    </w:p>
    <w:p w14:paraId="132D62BF" w14:textId="77777777" w:rsidR="003D0862" w:rsidRDefault="003D0862" w:rsidP="003D0862">
      <w:pPr>
        <w:jc w:val="right"/>
        <w:rPr>
          <w:sz w:val="15"/>
        </w:rPr>
        <w:sectPr w:rsidR="003D0862">
          <w:type w:val="continuous"/>
          <w:pgSz w:w="12240" w:h="15840"/>
          <w:pgMar w:top="240" w:right="1320" w:bottom="280" w:left="1320" w:header="2018" w:footer="786" w:gutter="0"/>
          <w:cols w:space="720"/>
        </w:sectPr>
      </w:pPr>
    </w:p>
    <w:p w14:paraId="4F31FC99" w14:textId="77777777" w:rsidR="003D0862" w:rsidRDefault="003D0862" w:rsidP="003D0862">
      <w:pPr>
        <w:pStyle w:val="BodyText"/>
        <w:rPr>
          <w:sz w:val="19"/>
        </w:rPr>
      </w:pPr>
    </w:p>
    <w:tbl>
      <w:tblPr>
        <w:tblW w:w="0" w:type="auto"/>
        <w:tblInd w:w="564" w:type="dxa"/>
        <w:tblLayout w:type="fixed"/>
        <w:tblCellMar>
          <w:left w:w="0" w:type="dxa"/>
          <w:right w:w="0" w:type="dxa"/>
        </w:tblCellMar>
        <w:tblLook w:val="01E0" w:firstRow="1" w:lastRow="1" w:firstColumn="1" w:lastColumn="1" w:noHBand="0" w:noVBand="0"/>
      </w:tblPr>
      <w:tblGrid>
        <w:gridCol w:w="555"/>
        <w:gridCol w:w="1616"/>
        <w:gridCol w:w="5732"/>
      </w:tblGrid>
      <w:tr w:rsidR="003D0862" w14:paraId="19FD5A44" w14:textId="77777777" w:rsidTr="001B698E">
        <w:trPr>
          <w:trHeight w:val="418"/>
        </w:trPr>
        <w:tc>
          <w:tcPr>
            <w:tcW w:w="555" w:type="dxa"/>
          </w:tcPr>
          <w:p w14:paraId="4BB450CC" w14:textId="77777777" w:rsidR="003D0862" w:rsidRDefault="003D0862" w:rsidP="001B698E">
            <w:pPr>
              <w:pStyle w:val="TableParagraph"/>
              <w:spacing w:before="11"/>
              <w:rPr>
                <w:sz w:val="17"/>
              </w:rPr>
            </w:pPr>
          </w:p>
          <w:p w14:paraId="5F8C8C6E" w14:textId="77777777" w:rsidR="003D0862" w:rsidRDefault="003D0862" w:rsidP="001B698E">
            <w:pPr>
              <w:pStyle w:val="TableParagraph"/>
              <w:spacing w:line="192" w:lineRule="exact"/>
              <w:ind w:left="35" w:right="120"/>
              <w:jc w:val="center"/>
              <w:rPr>
                <w:sz w:val="18"/>
              </w:rPr>
            </w:pPr>
            <w:r>
              <w:rPr>
                <w:sz w:val="18"/>
              </w:rPr>
              <w:t>1196</w:t>
            </w:r>
          </w:p>
        </w:tc>
        <w:tc>
          <w:tcPr>
            <w:tcW w:w="1616" w:type="dxa"/>
          </w:tcPr>
          <w:p w14:paraId="2DF44E80" w14:textId="77777777" w:rsidR="003D0862" w:rsidRDefault="003D0862" w:rsidP="001B698E">
            <w:pPr>
              <w:pStyle w:val="TableParagraph"/>
              <w:rPr>
                <w:sz w:val="18"/>
              </w:rPr>
            </w:pPr>
          </w:p>
        </w:tc>
        <w:tc>
          <w:tcPr>
            <w:tcW w:w="5732" w:type="dxa"/>
          </w:tcPr>
          <w:p w14:paraId="1074459E" w14:textId="77777777" w:rsidR="003D0862" w:rsidRDefault="003D0862" w:rsidP="001B698E">
            <w:pPr>
              <w:pStyle w:val="TableParagraph"/>
              <w:spacing w:line="202" w:lineRule="exact"/>
              <w:ind w:left="173"/>
              <w:rPr>
                <w:sz w:val="18"/>
              </w:rPr>
            </w:pPr>
            <w:r>
              <w:rPr>
                <w:sz w:val="18"/>
              </w:rPr>
              <w:t>anticipated</w:t>
            </w:r>
            <w:r>
              <w:rPr>
                <w:spacing w:val="19"/>
                <w:sz w:val="18"/>
              </w:rPr>
              <w:t xml:space="preserve"> </w:t>
            </w:r>
            <w:r>
              <w:rPr>
                <w:sz w:val="18"/>
              </w:rPr>
              <w:t>expenditures</w:t>
            </w:r>
            <w:r>
              <w:rPr>
                <w:spacing w:val="21"/>
                <w:sz w:val="18"/>
              </w:rPr>
              <w:t xml:space="preserve"> </w:t>
            </w:r>
            <w:r>
              <w:rPr>
                <w:sz w:val="18"/>
              </w:rPr>
              <w:t>of</w:t>
            </w:r>
            <w:r>
              <w:rPr>
                <w:spacing w:val="19"/>
                <w:sz w:val="18"/>
              </w:rPr>
              <w:t xml:space="preserve"> </w:t>
            </w:r>
            <w:r>
              <w:rPr>
                <w:sz w:val="18"/>
              </w:rPr>
              <w:t>the</w:t>
            </w:r>
            <w:r>
              <w:rPr>
                <w:spacing w:val="20"/>
                <w:sz w:val="18"/>
              </w:rPr>
              <w:t xml:space="preserve"> </w:t>
            </w:r>
            <w:r>
              <w:rPr>
                <w:sz w:val="18"/>
              </w:rPr>
              <w:t>fee,</w:t>
            </w:r>
            <w:r>
              <w:rPr>
                <w:spacing w:val="19"/>
                <w:sz w:val="18"/>
              </w:rPr>
              <w:t xml:space="preserve"> </w:t>
            </w:r>
            <w:r>
              <w:rPr>
                <w:sz w:val="18"/>
              </w:rPr>
              <w:t>and</w:t>
            </w:r>
            <w:r>
              <w:rPr>
                <w:spacing w:val="19"/>
                <w:sz w:val="18"/>
              </w:rPr>
              <w:t xml:space="preserve"> </w:t>
            </w:r>
            <w:r>
              <w:rPr>
                <w:sz w:val="18"/>
              </w:rPr>
              <w:t>the</w:t>
            </w:r>
            <w:r>
              <w:rPr>
                <w:spacing w:val="19"/>
                <w:sz w:val="18"/>
              </w:rPr>
              <w:t xml:space="preserve"> </w:t>
            </w:r>
            <w:r>
              <w:rPr>
                <w:sz w:val="18"/>
              </w:rPr>
              <w:t>term</w:t>
            </w:r>
            <w:r>
              <w:rPr>
                <w:spacing w:val="22"/>
                <w:sz w:val="18"/>
              </w:rPr>
              <w:t xml:space="preserve"> </w:t>
            </w:r>
            <w:r>
              <w:rPr>
                <w:sz w:val="18"/>
              </w:rPr>
              <w:t>of</w:t>
            </w:r>
            <w:r>
              <w:rPr>
                <w:spacing w:val="19"/>
                <w:sz w:val="18"/>
              </w:rPr>
              <w:t xml:space="preserve"> </w:t>
            </w:r>
            <w:r>
              <w:rPr>
                <w:sz w:val="18"/>
              </w:rPr>
              <w:t>the</w:t>
            </w:r>
            <w:r>
              <w:rPr>
                <w:spacing w:val="19"/>
                <w:sz w:val="18"/>
              </w:rPr>
              <w:t xml:space="preserve"> </w:t>
            </w:r>
            <w:r>
              <w:rPr>
                <w:sz w:val="18"/>
              </w:rPr>
              <w:t>assessment.</w:t>
            </w:r>
            <w:r>
              <w:rPr>
                <w:spacing w:val="22"/>
                <w:sz w:val="18"/>
              </w:rPr>
              <w:t xml:space="preserve"> </w:t>
            </w:r>
            <w:r>
              <w:rPr>
                <w:sz w:val="18"/>
              </w:rPr>
              <w:t>If</w:t>
            </w:r>
            <w:r>
              <w:rPr>
                <w:spacing w:val="18"/>
                <w:sz w:val="18"/>
              </w:rPr>
              <w:t xml:space="preserve"> </w:t>
            </w:r>
            <w:r>
              <w:rPr>
                <w:sz w:val="18"/>
              </w:rPr>
              <w:t>the</w:t>
            </w:r>
          </w:p>
          <w:p w14:paraId="579F6BF4" w14:textId="77777777" w:rsidR="003D0862" w:rsidRDefault="003D0862" w:rsidP="001B698E">
            <w:pPr>
              <w:pStyle w:val="TableParagraph"/>
              <w:spacing w:before="4" w:line="192" w:lineRule="exact"/>
              <w:ind w:left="173"/>
              <w:rPr>
                <w:sz w:val="18"/>
              </w:rPr>
            </w:pPr>
            <w:r>
              <w:rPr>
                <w:sz w:val="18"/>
              </w:rPr>
              <w:t>proposal</w:t>
            </w:r>
            <w:r>
              <w:rPr>
                <w:spacing w:val="28"/>
                <w:sz w:val="18"/>
              </w:rPr>
              <w:t xml:space="preserve"> </w:t>
            </w:r>
            <w:r>
              <w:rPr>
                <w:sz w:val="18"/>
              </w:rPr>
              <w:t>derives</w:t>
            </w:r>
            <w:r>
              <w:rPr>
                <w:spacing w:val="29"/>
                <w:sz w:val="18"/>
              </w:rPr>
              <w:t xml:space="preserve"> </w:t>
            </w:r>
            <w:r>
              <w:rPr>
                <w:sz w:val="18"/>
              </w:rPr>
              <w:t>from</w:t>
            </w:r>
            <w:r>
              <w:rPr>
                <w:spacing w:val="30"/>
                <w:sz w:val="18"/>
              </w:rPr>
              <w:t xml:space="preserve"> </w:t>
            </w:r>
            <w:r>
              <w:rPr>
                <w:sz w:val="18"/>
              </w:rPr>
              <w:t>a</w:t>
            </w:r>
            <w:r>
              <w:rPr>
                <w:spacing w:val="29"/>
                <w:sz w:val="18"/>
              </w:rPr>
              <w:t xml:space="preserve"> </w:t>
            </w:r>
            <w:r>
              <w:rPr>
                <w:sz w:val="18"/>
              </w:rPr>
              <w:t>petition</w:t>
            </w:r>
            <w:r>
              <w:rPr>
                <w:spacing w:val="27"/>
                <w:sz w:val="18"/>
              </w:rPr>
              <w:t xml:space="preserve"> </w:t>
            </w:r>
            <w:r>
              <w:rPr>
                <w:sz w:val="18"/>
              </w:rPr>
              <w:t>by</w:t>
            </w:r>
            <w:r>
              <w:rPr>
                <w:spacing w:val="27"/>
                <w:sz w:val="18"/>
              </w:rPr>
              <w:t xml:space="preserve"> </w:t>
            </w:r>
            <w:r>
              <w:rPr>
                <w:sz w:val="18"/>
              </w:rPr>
              <w:t>the</w:t>
            </w:r>
            <w:r>
              <w:rPr>
                <w:spacing w:val="27"/>
                <w:sz w:val="18"/>
              </w:rPr>
              <w:t xml:space="preserve"> </w:t>
            </w:r>
            <w:r>
              <w:rPr>
                <w:sz w:val="18"/>
              </w:rPr>
              <w:t>Members</w:t>
            </w:r>
            <w:r>
              <w:rPr>
                <w:spacing w:val="29"/>
                <w:sz w:val="18"/>
              </w:rPr>
              <w:t xml:space="preserve"> </w:t>
            </w:r>
            <w:r>
              <w:rPr>
                <w:sz w:val="18"/>
              </w:rPr>
              <w:t>of</w:t>
            </w:r>
            <w:r>
              <w:rPr>
                <w:spacing w:val="27"/>
                <w:sz w:val="18"/>
              </w:rPr>
              <w:t xml:space="preserve"> </w:t>
            </w:r>
            <w:r>
              <w:rPr>
                <w:sz w:val="18"/>
              </w:rPr>
              <w:t>the</w:t>
            </w:r>
            <w:r>
              <w:rPr>
                <w:spacing w:val="26"/>
                <w:sz w:val="18"/>
              </w:rPr>
              <w:t xml:space="preserve"> </w:t>
            </w:r>
            <w:r>
              <w:rPr>
                <w:sz w:val="18"/>
              </w:rPr>
              <w:t>Association,</w:t>
            </w:r>
            <w:r>
              <w:rPr>
                <w:spacing w:val="27"/>
                <w:sz w:val="18"/>
              </w:rPr>
              <w:t xml:space="preserve"> </w:t>
            </w:r>
            <w:r>
              <w:rPr>
                <w:sz w:val="18"/>
              </w:rPr>
              <w:t>the</w:t>
            </w:r>
          </w:p>
        </w:tc>
      </w:tr>
      <w:tr w:rsidR="003D0862" w14:paraId="645527BA" w14:textId="77777777" w:rsidTr="001B698E">
        <w:trPr>
          <w:trHeight w:val="422"/>
        </w:trPr>
        <w:tc>
          <w:tcPr>
            <w:tcW w:w="555" w:type="dxa"/>
          </w:tcPr>
          <w:p w14:paraId="277CA863" w14:textId="77777777" w:rsidR="003D0862" w:rsidRDefault="003D0862" w:rsidP="001B698E">
            <w:pPr>
              <w:pStyle w:val="TableParagraph"/>
              <w:spacing w:before="3"/>
              <w:rPr>
                <w:sz w:val="18"/>
              </w:rPr>
            </w:pPr>
          </w:p>
          <w:p w14:paraId="7454B4F4" w14:textId="77777777" w:rsidR="003D0862" w:rsidRDefault="003D0862" w:rsidP="001B698E">
            <w:pPr>
              <w:pStyle w:val="TableParagraph"/>
              <w:spacing w:line="192" w:lineRule="exact"/>
              <w:ind w:left="35" w:right="120"/>
              <w:jc w:val="center"/>
              <w:rPr>
                <w:sz w:val="18"/>
              </w:rPr>
            </w:pPr>
            <w:r>
              <w:rPr>
                <w:sz w:val="18"/>
              </w:rPr>
              <w:t>1198</w:t>
            </w:r>
          </w:p>
        </w:tc>
        <w:tc>
          <w:tcPr>
            <w:tcW w:w="1616" w:type="dxa"/>
          </w:tcPr>
          <w:p w14:paraId="70AEF06B" w14:textId="77777777" w:rsidR="003D0862" w:rsidRDefault="003D0862" w:rsidP="001B698E">
            <w:pPr>
              <w:pStyle w:val="TableParagraph"/>
              <w:rPr>
                <w:sz w:val="18"/>
              </w:rPr>
            </w:pPr>
          </w:p>
        </w:tc>
        <w:tc>
          <w:tcPr>
            <w:tcW w:w="5732" w:type="dxa"/>
          </w:tcPr>
          <w:p w14:paraId="024A3BC6" w14:textId="77777777" w:rsidR="003D0862" w:rsidRDefault="003D0862" w:rsidP="001B698E">
            <w:pPr>
              <w:pStyle w:val="TableParagraph"/>
              <w:spacing w:line="206" w:lineRule="exact"/>
              <w:ind w:left="173"/>
              <w:rPr>
                <w:sz w:val="18"/>
              </w:rPr>
            </w:pPr>
            <w:r>
              <w:rPr>
                <w:sz w:val="18"/>
              </w:rPr>
              <w:t>requisite</w:t>
            </w:r>
            <w:r>
              <w:rPr>
                <w:spacing w:val="25"/>
                <w:sz w:val="18"/>
              </w:rPr>
              <w:t xml:space="preserve"> </w:t>
            </w:r>
            <w:r>
              <w:rPr>
                <w:sz w:val="18"/>
              </w:rPr>
              <w:t>information</w:t>
            </w:r>
            <w:r>
              <w:rPr>
                <w:spacing w:val="27"/>
                <w:sz w:val="18"/>
              </w:rPr>
              <w:t xml:space="preserve"> </w:t>
            </w:r>
            <w:r>
              <w:rPr>
                <w:sz w:val="18"/>
              </w:rPr>
              <w:t>prescribed</w:t>
            </w:r>
            <w:r>
              <w:rPr>
                <w:spacing w:val="26"/>
                <w:sz w:val="18"/>
              </w:rPr>
              <w:t xml:space="preserve"> </w:t>
            </w:r>
            <w:r>
              <w:rPr>
                <w:sz w:val="18"/>
              </w:rPr>
              <w:t>in</w:t>
            </w:r>
            <w:r>
              <w:rPr>
                <w:spacing w:val="27"/>
                <w:sz w:val="18"/>
              </w:rPr>
              <w:t xml:space="preserve"> </w:t>
            </w:r>
            <w:r>
              <w:rPr>
                <w:sz w:val="18"/>
              </w:rPr>
              <w:t>this</w:t>
            </w:r>
            <w:r>
              <w:rPr>
                <w:spacing w:val="24"/>
                <w:sz w:val="18"/>
              </w:rPr>
              <w:t xml:space="preserve"> </w:t>
            </w:r>
            <w:r>
              <w:rPr>
                <w:sz w:val="18"/>
              </w:rPr>
              <w:t>Section</w:t>
            </w:r>
            <w:r>
              <w:rPr>
                <w:spacing w:val="27"/>
                <w:sz w:val="18"/>
              </w:rPr>
              <w:t xml:space="preserve"> </w:t>
            </w:r>
            <w:r>
              <w:rPr>
                <w:sz w:val="18"/>
              </w:rPr>
              <w:t>shall</w:t>
            </w:r>
            <w:r>
              <w:rPr>
                <w:spacing w:val="27"/>
                <w:sz w:val="18"/>
              </w:rPr>
              <w:t xml:space="preserve"> </w:t>
            </w:r>
            <w:r>
              <w:rPr>
                <w:sz w:val="18"/>
              </w:rPr>
              <w:t>be</w:t>
            </w:r>
            <w:r>
              <w:rPr>
                <w:spacing w:val="25"/>
                <w:sz w:val="18"/>
              </w:rPr>
              <w:t xml:space="preserve"> </w:t>
            </w:r>
            <w:r>
              <w:rPr>
                <w:sz w:val="18"/>
              </w:rPr>
              <w:t>submitted</w:t>
            </w:r>
            <w:r>
              <w:rPr>
                <w:spacing w:val="26"/>
                <w:sz w:val="18"/>
              </w:rPr>
              <w:t xml:space="preserve"> </w:t>
            </w:r>
            <w:r>
              <w:rPr>
                <w:sz w:val="18"/>
              </w:rPr>
              <w:t>by</w:t>
            </w:r>
            <w:r>
              <w:rPr>
                <w:spacing w:val="26"/>
                <w:sz w:val="18"/>
              </w:rPr>
              <w:t xml:space="preserve"> </w:t>
            </w:r>
            <w:r>
              <w:rPr>
                <w:sz w:val="18"/>
              </w:rPr>
              <w:t>the</w:t>
            </w:r>
          </w:p>
          <w:p w14:paraId="74E3DAFE" w14:textId="77777777" w:rsidR="003D0862" w:rsidRDefault="003D0862" w:rsidP="001B698E">
            <w:pPr>
              <w:pStyle w:val="TableParagraph"/>
              <w:spacing w:before="4" w:line="192" w:lineRule="exact"/>
              <w:ind w:left="173"/>
              <w:rPr>
                <w:sz w:val="18"/>
              </w:rPr>
            </w:pPr>
            <w:r>
              <w:rPr>
                <w:sz w:val="18"/>
              </w:rPr>
              <w:t>petitioner</w:t>
            </w:r>
            <w:r>
              <w:rPr>
                <w:spacing w:val="19"/>
                <w:sz w:val="18"/>
              </w:rPr>
              <w:t xml:space="preserve"> </w:t>
            </w:r>
            <w:r>
              <w:rPr>
                <w:sz w:val="18"/>
              </w:rPr>
              <w:t>when</w:t>
            </w:r>
            <w:r>
              <w:rPr>
                <w:spacing w:val="20"/>
                <w:sz w:val="18"/>
              </w:rPr>
              <w:t xml:space="preserve"> </w:t>
            </w:r>
            <w:r>
              <w:rPr>
                <w:sz w:val="18"/>
              </w:rPr>
              <w:t>the</w:t>
            </w:r>
            <w:r>
              <w:rPr>
                <w:spacing w:val="21"/>
                <w:sz w:val="18"/>
              </w:rPr>
              <w:t xml:space="preserve"> </w:t>
            </w:r>
            <w:r>
              <w:rPr>
                <w:sz w:val="18"/>
              </w:rPr>
              <w:t>petition</w:t>
            </w:r>
            <w:r>
              <w:rPr>
                <w:spacing w:val="20"/>
                <w:sz w:val="18"/>
              </w:rPr>
              <w:t xml:space="preserve"> </w:t>
            </w:r>
            <w:r>
              <w:rPr>
                <w:sz w:val="18"/>
              </w:rPr>
              <w:t>is</w:t>
            </w:r>
            <w:r>
              <w:rPr>
                <w:spacing w:val="22"/>
                <w:sz w:val="18"/>
              </w:rPr>
              <w:t xml:space="preserve"> </w:t>
            </w:r>
            <w:r>
              <w:rPr>
                <w:sz w:val="18"/>
              </w:rPr>
              <w:t>submitted</w:t>
            </w:r>
            <w:r>
              <w:rPr>
                <w:spacing w:val="20"/>
                <w:sz w:val="18"/>
              </w:rPr>
              <w:t xml:space="preserve"> </w:t>
            </w:r>
            <w:r>
              <w:rPr>
                <w:sz w:val="18"/>
              </w:rPr>
              <w:t>to</w:t>
            </w:r>
            <w:r>
              <w:rPr>
                <w:spacing w:val="21"/>
                <w:sz w:val="18"/>
              </w:rPr>
              <w:t xml:space="preserve"> </w:t>
            </w:r>
            <w:r>
              <w:rPr>
                <w:sz w:val="18"/>
              </w:rPr>
              <w:t>the</w:t>
            </w:r>
            <w:r>
              <w:rPr>
                <w:spacing w:val="20"/>
                <w:sz w:val="18"/>
              </w:rPr>
              <w:t xml:space="preserve"> </w:t>
            </w:r>
            <w:r>
              <w:rPr>
                <w:sz w:val="18"/>
              </w:rPr>
              <w:t>SBA</w:t>
            </w:r>
            <w:r>
              <w:rPr>
                <w:spacing w:val="21"/>
                <w:sz w:val="18"/>
              </w:rPr>
              <w:t xml:space="preserve"> </w:t>
            </w:r>
            <w:r>
              <w:rPr>
                <w:sz w:val="18"/>
              </w:rPr>
              <w:t>Executive</w:t>
            </w:r>
            <w:r>
              <w:rPr>
                <w:spacing w:val="19"/>
                <w:sz w:val="18"/>
              </w:rPr>
              <w:t xml:space="preserve"> </w:t>
            </w:r>
            <w:r>
              <w:rPr>
                <w:sz w:val="18"/>
              </w:rPr>
              <w:t>President,</w:t>
            </w:r>
          </w:p>
        </w:tc>
      </w:tr>
      <w:tr w:rsidR="003D0862" w14:paraId="08EFE828" w14:textId="77777777" w:rsidTr="001B698E">
        <w:trPr>
          <w:trHeight w:val="527"/>
        </w:trPr>
        <w:tc>
          <w:tcPr>
            <w:tcW w:w="555" w:type="dxa"/>
          </w:tcPr>
          <w:p w14:paraId="31E1F93E" w14:textId="77777777" w:rsidR="003D0862" w:rsidRDefault="003D0862" w:rsidP="001B698E">
            <w:pPr>
              <w:pStyle w:val="TableParagraph"/>
              <w:spacing w:before="3"/>
              <w:rPr>
                <w:sz w:val="18"/>
              </w:rPr>
            </w:pPr>
          </w:p>
          <w:p w14:paraId="45237DDD" w14:textId="77777777" w:rsidR="003D0862" w:rsidRDefault="003D0862" w:rsidP="001B698E">
            <w:pPr>
              <w:pStyle w:val="TableParagraph"/>
              <w:ind w:left="35" w:right="120"/>
              <w:jc w:val="center"/>
              <w:rPr>
                <w:sz w:val="18"/>
              </w:rPr>
            </w:pPr>
            <w:r>
              <w:rPr>
                <w:sz w:val="18"/>
              </w:rPr>
              <w:t>1200</w:t>
            </w:r>
          </w:p>
        </w:tc>
        <w:tc>
          <w:tcPr>
            <w:tcW w:w="1616" w:type="dxa"/>
          </w:tcPr>
          <w:p w14:paraId="7DA065EB" w14:textId="77777777" w:rsidR="003D0862" w:rsidRDefault="003D0862" w:rsidP="001B698E">
            <w:pPr>
              <w:pStyle w:val="TableParagraph"/>
              <w:rPr>
                <w:sz w:val="18"/>
              </w:rPr>
            </w:pPr>
          </w:p>
        </w:tc>
        <w:tc>
          <w:tcPr>
            <w:tcW w:w="5732" w:type="dxa"/>
          </w:tcPr>
          <w:p w14:paraId="0D72D206" w14:textId="77777777" w:rsidR="003D0862" w:rsidRDefault="003D0862" w:rsidP="001B698E">
            <w:pPr>
              <w:pStyle w:val="TableParagraph"/>
              <w:spacing w:line="244" w:lineRule="auto"/>
              <w:ind w:left="173" w:right="46"/>
              <w:rPr>
                <w:sz w:val="18"/>
              </w:rPr>
            </w:pPr>
            <w:r>
              <w:rPr>
                <w:sz w:val="18"/>
              </w:rPr>
              <w:t>and</w:t>
            </w:r>
            <w:r>
              <w:rPr>
                <w:spacing w:val="5"/>
                <w:sz w:val="18"/>
              </w:rPr>
              <w:t xml:space="preserve"> </w:t>
            </w:r>
            <w:r>
              <w:rPr>
                <w:sz w:val="18"/>
              </w:rPr>
              <w:t>this</w:t>
            </w:r>
            <w:r>
              <w:rPr>
                <w:spacing w:val="6"/>
                <w:sz w:val="18"/>
              </w:rPr>
              <w:t xml:space="preserve"> </w:t>
            </w:r>
            <w:r>
              <w:rPr>
                <w:sz w:val="18"/>
              </w:rPr>
              <w:t>requisite</w:t>
            </w:r>
            <w:r>
              <w:rPr>
                <w:spacing w:val="5"/>
                <w:sz w:val="18"/>
              </w:rPr>
              <w:t xml:space="preserve"> </w:t>
            </w:r>
            <w:r>
              <w:rPr>
                <w:sz w:val="18"/>
              </w:rPr>
              <w:t>information</w:t>
            </w:r>
            <w:r>
              <w:rPr>
                <w:spacing w:val="5"/>
                <w:sz w:val="18"/>
              </w:rPr>
              <w:t xml:space="preserve"> </w:t>
            </w:r>
            <w:r>
              <w:rPr>
                <w:sz w:val="18"/>
              </w:rPr>
              <w:t>need</w:t>
            </w:r>
            <w:r>
              <w:rPr>
                <w:spacing w:val="6"/>
                <w:sz w:val="18"/>
              </w:rPr>
              <w:t xml:space="preserve"> </w:t>
            </w:r>
            <w:r>
              <w:rPr>
                <w:sz w:val="18"/>
              </w:rPr>
              <w:t>not</w:t>
            </w:r>
            <w:r>
              <w:rPr>
                <w:spacing w:val="6"/>
                <w:sz w:val="18"/>
              </w:rPr>
              <w:t xml:space="preserve"> </w:t>
            </w:r>
            <w:r>
              <w:rPr>
                <w:sz w:val="18"/>
              </w:rPr>
              <w:t>be</w:t>
            </w:r>
            <w:r>
              <w:rPr>
                <w:spacing w:val="5"/>
                <w:sz w:val="18"/>
              </w:rPr>
              <w:t xml:space="preserve"> </w:t>
            </w:r>
            <w:r>
              <w:rPr>
                <w:sz w:val="18"/>
              </w:rPr>
              <w:t>included</w:t>
            </w:r>
            <w:r>
              <w:rPr>
                <w:spacing w:val="5"/>
                <w:sz w:val="18"/>
              </w:rPr>
              <w:t xml:space="preserve"> </w:t>
            </w:r>
            <w:r>
              <w:rPr>
                <w:sz w:val="18"/>
              </w:rPr>
              <w:t>or</w:t>
            </w:r>
            <w:r>
              <w:rPr>
                <w:spacing w:val="5"/>
                <w:sz w:val="18"/>
              </w:rPr>
              <w:t xml:space="preserve"> </w:t>
            </w:r>
            <w:r>
              <w:rPr>
                <w:sz w:val="18"/>
              </w:rPr>
              <w:t>attached</w:t>
            </w:r>
            <w:r>
              <w:rPr>
                <w:spacing w:val="6"/>
                <w:sz w:val="18"/>
              </w:rPr>
              <w:t xml:space="preserve"> </w:t>
            </w:r>
            <w:r>
              <w:rPr>
                <w:sz w:val="18"/>
              </w:rPr>
              <w:t>to</w:t>
            </w:r>
            <w:r>
              <w:rPr>
                <w:spacing w:val="6"/>
                <w:sz w:val="18"/>
              </w:rPr>
              <w:t xml:space="preserve"> </w:t>
            </w:r>
            <w:r>
              <w:rPr>
                <w:sz w:val="18"/>
              </w:rPr>
              <w:t>the</w:t>
            </w:r>
            <w:r>
              <w:rPr>
                <w:spacing w:val="4"/>
                <w:sz w:val="18"/>
              </w:rPr>
              <w:t xml:space="preserve"> </w:t>
            </w:r>
            <w:r>
              <w:rPr>
                <w:sz w:val="18"/>
              </w:rPr>
              <w:t>actual</w:t>
            </w:r>
            <w:r>
              <w:rPr>
                <w:spacing w:val="-42"/>
                <w:sz w:val="18"/>
              </w:rPr>
              <w:t xml:space="preserve"> </w:t>
            </w:r>
            <w:r>
              <w:rPr>
                <w:sz w:val="18"/>
              </w:rPr>
              <w:t>petition</w:t>
            </w:r>
            <w:r>
              <w:rPr>
                <w:spacing w:val="1"/>
                <w:sz w:val="18"/>
              </w:rPr>
              <w:t xml:space="preserve"> </w:t>
            </w:r>
            <w:r>
              <w:rPr>
                <w:sz w:val="18"/>
              </w:rPr>
              <w:t>when</w:t>
            </w:r>
            <w:r>
              <w:rPr>
                <w:spacing w:val="2"/>
                <w:sz w:val="18"/>
              </w:rPr>
              <w:t xml:space="preserve"> </w:t>
            </w:r>
            <w:r>
              <w:rPr>
                <w:sz w:val="18"/>
              </w:rPr>
              <w:t>the</w:t>
            </w:r>
            <w:r>
              <w:rPr>
                <w:spacing w:val="2"/>
                <w:sz w:val="18"/>
              </w:rPr>
              <w:t xml:space="preserve"> </w:t>
            </w:r>
            <w:r>
              <w:rPr>
                <w:sz w:val="18"/>
              </w:rPr>
              <w:t>petitioner</w:t>
            </w:r>
            <w:r>
              <w:rPr>
                <w:spacing w:val="2"/>
                <w:sz w:val="18"/>
              </w:rPr>
              <w:t xml:space="preserve"> </w:t>
            </w:r>
            <w:r>
              <w:rPr>
                <w:sz w:val="18"/>
              </w:rPr>
              <w:t>seeks</w:t>
            </w:r>
            <w:r>
              <w:rPr>
                <w:spacing w:val="2"/>
                <w:sz w:val="18"/>
              </w:rPr>
              <w:t xml:space="preserve"> </w:t>
            </w:r>
            <w:r>
              <w:rPr>
                <w:sz w:val="18"/>
              </w:rPr>
              <w:t>the</w:t>
            </w:r>
            <w:r>
              <w:rPr>
                <w:spacing w:val="2"/>
                <w:sz w:val="18"/>
              </w:rPr>
              <w:t xml:space="preserve"> </w:t>
            </w:r>
            <w:r>
              <w:rPr>
                <w:sz w:val="18"/>
              </w:rPr>
              <w:t>signatures</w:t>
            </w:r>
            <w:r>
              <w:rPr>
                <w:spacing w:val="2"/>
                <w:sz w:val="18"/>
              </w:rPr>
              <w:t xml:space="preserve"> </w:t>
            </w:r>
            <w:r>
              <w:rPr>
                <w:sz w:val="18"/>
              </w:rPr>
              <w:t>of</w:t>
            </w:r>
            <w:r>
              <w:rPr>
                <w:spacing w:val="2"/>
                <w:sz w:val="18"/>
              </w:rPr>
              <w:t xml:space="preserve"> </w:t>
            </w:r>
            <w:r>
              <w:rPr>
                <w:sz w:val="18"/>
              </w:rPr>
              <w:t>supporters.</w:t>
            </w:r>
          </w:p>
        </w:tc>
      </w:tr>
      <w:tr w:rsidR="003D0862" w14:paraId="077B1CF1" w14:textId="77777777" w:rsidTr="001B698E">
        <w:trPr>
          <w:trHeight w:val="422"/>
        </w:trPr>
        <w:tc>
          <w:tcPr>
            <w:tcW w:w="555" w:type="dxa"/>
          </w:tcPr>
          <w:p w14:paraId="76A9EDF1" w14:textId="77777777" w:rsidR="003D0862" w:rsidRDefault="003D0862" w:rsidP="001B698E">
            <w:pPr>
              <w:pStyle w:val="TableParagraph"/>
              <w:spacing w:before="105"/>
              <w:ind w:left="35" w:right="120"/>
              <w:jc w:val="center"/>
              <w:rPr>
                <w:sz w:val="18"/>
              </w:rPr>
            </w:pPr>
            <w:r>
              <w:rPr>
                <w:sz w:val="18"/>
              </w:rPr>
              <w:t>1202</w:t>
            </w:r>
          </w:p>
        </w:tc>
        <w:tc>
          <w:tcPr>
            <w:tcW w:w="1616" w:type="dxa"/>
          </w:tcPr>
          <w:p w14:paraId="701A2538" w14:textId="77777777" w:rsidR="003D0862" w:rsidRDefault="003D0862" w:rsidP="001B698E">
            <w:pPr>
              <w:pStyle w:val="TableParagraph"/>
              <w:spacing w:before="105"/>
              <w:ind w:left="137"/>
              <w:rPr>
                <w:b/>
                <w:sz w:val="18"/>
              </w:rPr>
            </w:pPr>
            <w:r>
              <w:rPr>
                <w:b/>
                <w:spacing w:val="-1"/>
                <w:w w:val="105"/>
                <w:sz w:val="18"/>
              </w:rPr>
              <w:t>A</w:t>
            </w:r>
            <w:r>
              <w:rPr>
                <w:b/>
                <w:spacing w:val="-1"/>
                <w:w w:val="105"/>
                <w:sz w:val="14"/>
              </w:rPr>
              <w:t>RTICLE</w:t>
            </w:r>
            <w:r>
              <w:rPr>
                <w:b/>
                <w:spacing w:val="-7"/>
                <w:w w:val="105"/>
                <w:sz w:val="14"/>
              </w:rPr>
              <w:t xml:space="preserve"> </w:t>
            </w:r>
            <w:r>
              <w:rPr>
                <w:b/>
                <w:spacing w:val="-1"/>
                <w:w w:val="105"/>
                <w:sz w:val="18"/>
              </w:rPr>
              <w:t>XIII.</w:t>
            </w:r>
          </w:p>
        </w:tc>
        <w:tc>
          <w:tcPr>
            <w:tcW w:w="5732" w:type="dxa"/>
          </w:tcPr>
          <w:p w14:paraId="3612BA20" w14:textId="77777777" w:rsidR="003D0862" w:rsidRDefault="003D0862" w:rsidP="001B698E">
            <w:pPr>
              <w:pStyle w:val="TableParagraph"/>
              <w:spacing w:before="105"/>
              <w:ind w:left="173"/>
              <w:rPr>
                <w:sz w:val="14"/>
              </w:rPr>
            </w:pPr>
            <w:r>
              <w:rPr>
                <w:sz w:val="18"/>
              </w:rPr>
              <w:t>R</w:t>
            </w:r>
            <w:r>
              <w:rPr>
                <w:sz w:val="14"/>
              </w:rPr>
              <w:t>EFERENDA</w:t>
            </w:r>
            <w:r>
              <w:rPr>
                <w:spacing w:val="12"/>
                <w:sz w:val="14"/>
              </w:rPr>
              <w:t xml:space="preserve"> </w:t>
            </w:r>
            <w:r>
              <w:rPr>
                <w:sz w:val="18"/>
              </w:rPr>
              <w:t>&amp;</w:t>
            </w:r>
            <w:r>
              <w:rPr>
                <w:spacing w:val="4"/>
                <w:sz w:val="18"/>
              </w:rPr>
              <w:t xml:space="preserve"> </w:t>
            </w:r>
            <w:r>
              <w:rPr>
                <w:sz w:val="18"/>
              </w:rPr>
              <w:t>P</w:t>
            </w:r>
            <w:r>
              <w:rPr>
                <w:sz w:val="14"/>
              </w:rPr>
              <w:t>ETITIONS</w:t>
            </w:r>
          </w:p>
        </w:tc>
      </w:tr>
      <w:tr w:rsidR="003D0862" w14:paraId="5227E5B1" w14:textId="77777777" w:rsidTr="001B698E">
        <w:trPr>
          <w:trHeight w:val="1266"/>
        </w:trPr>
        <w:tc>
          <w:tcPr>
            <w:tcW w:w="555" w:type="dxa"/>
          </w:tcPr>
          <w:p w14:paraId="19120FB0" w14:textId="77777777" w:rsidR="003D0862" w:rsidRDefault="003D0862" w:rsidP="001B698E">
            <w:pPr>
              <w:pStyle w:val="TableParagraph"/>
              <w:spacing w:before="105"/>
              <w:ind w:left="50"/>
              <w:rPr>
                <w:sz w:val="18"/>
              </w:rPr>
            </w:pPr>
            <w:r>
              <w:rPr>
                <w:sz w:val="18"/>
              </w:rPr>
              <w:t>1204</w:t>
            </w:r>
          </w:p>
          <w:p w14:paraId="64F08703" w14:textId="77777777" w:rsidR="003D0862" w:rsidRDefault="003D0862" w:rsidP="001B698E">
            <w:pPr>
              <w:pStyle w:val="TableParagraph"/>
              <w:spacing w:before="8"/>
              <w:rPr>
                <w:sz w:val="18"/>
              </w:rPr>
            </w:pPr>
          </w:p>
          <w:p w14:paraId="7A786124" w14:textId="77777777" w:rsidR="003D0862" w:rsidRDefault="003D0862" w:rsidP="001B698E">
            <w:pPr>
              <w:pStyle w:val="TableParagraph"/>
              <w:ind w:left="50"/>
              <w:rPr>
                <w:sz w:val="18"/>
              </w:rPr>
            </w:pPr>
            <w:r>
              <w:rPr>
                <w:sz w:val="18"/>
              </w:rPr>
              <w:t>1206</w:t>
            </w:r>
          </w:p>
          <w:p w14:paraId="7733A739" w14:textId="77777777" w:rsidR="003D0862" w:rsidRDefault="003D0862" w:rsidP="001B698E">
            <w:pPr>
              <w:pStyle w:val="TableParagraph"/>
              <w:spacing w:before="8"/>
              <w:rPr>
                <w:sz w:val="18"/>
              </w:rPr>
            </w:pPr>
          </w:p>
          <w:p w14:paraId="13A32D5F" w14:textId="77777777" w:rsidR="003D0862" w:rsidRDefault="003D0862" w:rsidP="001B698E">
            <w:pPr>
              <w:pStyle w:val="TableParagraph"/>
              <w:ind w:left="50"/>
              <w:rPr>
                <w:sz w:val="18"/>
              </w:rPr>
            </w:pPr>
            <w:r>
              <w:rPr>
                <w:sz w:val="18"/>
              </w:rPr>
              <w:t>1208</w:t>
            </w:r>
          </w:p>
        </w:tc>
        <w:tc>
          <w:tcPr>
            <w:tcW w:w="1616" w:type="dxa"/>
          </w:tcPr>
          <w:p w14:paraId="76104C22" w14:textId="77777777" w:rsidR="003D0862" w:rsidRDefault="003D0862" w:rsidP="001B698E">
            <w:pPr>
              <w:pStyle w:val="TableParagraph"/>
              <w:spacing w:before="105"/>
              <w:ind w:left="688"/>
              <w:rPr>
                <w:b/>
                <w:sz w:val="18"/>
              </w:rPr>
            </w:pPr>
            <w:r>
              <w:rPr>
                <w:b/>
                <w:sz w:val="18"/>
              </w:rPr>
              <w:t>Section</w:t>
            </w:r>
            <w:r>
              <w:rPr>
                <w:b/>
                <w:spacing w:val="12"/>
                <w:sz w:val="18"/>
              </w:rPr>
              <w:t xml:space="preserve"> </w:t>
            </w:r>
            <w:r>
              <w:rPr>
                <w:b/>
                <w:sz w:val="18"/>
              </w:rPr>
              <w:t>1.</w:t>
            </w:r>
          </w:p>
          <w:p w14:paraId="6A459E26" w14:textId="77777777" w:rsidR="003D0862" w:rsidRDefault="003D0862" w:rsidP="001B698E">
            <w:pPr>
              <w:pStyle w:val="TableParagraph"/>
              <w:rPr>
                <w:sz w:val="20"/>
              </w:rPr>
            </w:pPr>
          </w:p>
          <w:p w14:paraId="0BD103EE" w14:textId="77777777" w:rsidR="003D0862" w:rsidRDefault="003D0862" w:rsidP="001B698E">
            <w:pPr>
              <w:pStyle w:val="TableParagraph"/>
              <w:rPr>
                <w:sz w:val="17"/>
              </w:rPr>
            </w:pPr>
          </w:p>
          <w:p w14:paraId="6C90790E" w14:textId="77777777" w:rsidR="003D0862" w:rsidRDefault="003D0862" w:rsidP="001B698E">
            <w:pPr>
              <w:pStyle w:val="TableParagraph"/>
              <w:spacing w:before="1"/>
              <w:ind w:right="197"/>
              <w:jc w:val="right"/>
              <w:rPr>
                <w:sz w:val="18"/>
              </w:rPr>
            </w:pPr>
            <w:r>
              <w:rPr>
                <w:sz w:val="18"/>
              </w:rPr>
              <w:t>A.</w:t>
            </w:r>
          </w:p>
        </w:tc>
        <w:tc>
          <w:tcPr>
            <w:tcW w:w="5732" w:type="dxa"/>
          </w:tcPr>
          <w:p w14:paraId="7D8105BE" w14:textId="77777777" w:rsidR="003D0862" w:rsidRDefault="003D0862" w:rsidP="001B698E">
            <w:pPr>
              <w:pStyle w:val="TableParagraph"/>
              <w:spacing w:before="105" w:line="244" w:lineRule="auto"/>
              <w:ind w:left="173" w:right="49"/>
              <w:rPr>
                <w:sz w:val="18"/>
              </w:rPr>
            </w:pPr>
            <w:r>
              <w:rPr>
                <w:sz w:val="18"/>
              </w:rPr>
              <w:t>A</w:t>
            </w:r>
            <w:r>
              <w:rPr>
                <w:spacing w:val="1"/>
                <w:sz w:val="18"/>
              </w:rPr>
              <w:t xml:space="preserve"> </w:t>
            </w:r>
            <w:r>
              <w:rPr>
                <w:sz w:val="18"/>
              </w:rPr>
              <w:t>referendum</w:t>
            </w:r>
            <w:r>
              <w:rPr>
                <w:spacing w:val="2"/>
                <w:sz w:val="18"/>
              </w:rPr>
              <w:t xml:space="preserve"> </w:t>
            </w:r>
            <w:r>
              <w:rPr>
                <w:sz w:val="18"/>
              </w:rPr>
              <w:t>is</w:t>
            </w:r>
            <w:r>
              <w:rPr>
                <w:spacing w:val="2"/>
                <w:sz w:val="18"/>
              </w:rPr>
              <w:t xml:space="preserve"> </w:t>
            </w:r>
            <w:r>
              <w:rPr>
                <w:sz w:val="18"/>
              </w:rPr>
              <w:t>the</w:t>
            </w:r>
            <w:r>
              <w:rPr>
                <w:spacing w:val="1"/>
                <w:sz w:val="18"/>
              </w:rPr>
              <w:t xml:space="preserve"> </w:t>
            </w:r>
            <w:r>
              <w:rPr>
                <w:sz w:val="18"/>
              </w:rPr>
              <w:t>power</w:t>
            </w:r>
            <w:r>
              <w:rPr>
                <w:spacing w:val="1"/>
                <w:sz w:val="18"/>
              </w:rPr>
              <w:t xml:space="preserve"> </w:t>
            </w:r>
            <w:r>
              <w:rPr>
                <w:sz w:val="18"/>
              </w:rPr>
              <w:t>to</w:t>
            </w:r>
            <w:r>
              <w:rPr>
                <w:spacing w:val="2"/>
                <w:sz w:val="18"/>
              </w:rPr>
              <w:t xml:space="preserve"> </w:t>
            </w:r>
            <w:r>
              <w:rPr>
                <w:sz w:val="18"/>
              </w:rPr>
              <w:t>send</w:t>
            </w:r>
            <w:r>
              <w:rPr>
                <w:spacing w:val="2"/>
                <w:sz w:val="18"/>
              </w:rPr>
              <w:t xml:space="preserve"> </w:t>
            </w:r>
            <w:r>
              <w:rPr>
                <w:sz w:val="18"/>
              </w:rPr>
              <w:t>an</w:t>
            </w:r>
            <w:r>
              <w:rPr>
                <w:spacing w:val="2"/>
                <w:sz w:val="18"/>
              </w:rPr>
              <w:t xml:space="preserve"> </w:t>
            </w:r>
            <w:r>
              <w:rPr>
                <w:sz w:val="18"/>
              </w:rPr>
              <w:t>"issue"</w:t>
            </w:r>
            <w:r>
              <w:rPr>
                <w:spacing w:val="3"/>
                <w:sz w:val="18"/>
              </w:rPr>
              <w:t xml:space="preserve"> </w:t>
            </w:r>
            <w:r>
              <w:rPr>
                <w:sz w:val="18"/>
              </w:rPr>
              <w:t>to</w:t>
            </w:r>
            <w:r>
              <w:rPr>
                <w:spacing w:val="2"/>
                <w:sz w:val="18"/>
              </w:rPr>
              <w:t xml:space="preserve"> </w:t>
            </w:r>
            <w:r>
              <w:rPr>
                <w:sz w:val="18"/>
              </w:rPr>
              <w:t>a</w:t>
            </w:r>
            <w:r>
              <w:rPr>
                <w:spacing w:val="1"/>
                <w:sz w:val="18"/>
              </w:rPr>
              <w:t xml:space="preserve"> </w:t>
            </w:r>
            <w:r>
              <w:rPr>
                <w:sz w:val="18"/>
              </w:rPr>
              <w:t>direct</w:t>
            </w:r>
            <w:r>
              <w:rPr>
                <w:spacing w:val="2"/>
                <w:sz w:val="18"/>
              </w:rPr>
              <w:t xml:space="preserve"> </w:t>
            </w:r>
            <w:r>
              <w:rPr>
                <w:sz w:val="18"/>
              </w:rPr>
              <w:t>vote</w:t>
            </w:r>
            <w:r>
              <w:rPr>
                <w:spacing w:val="1"/>
                <w:sz w:val="18"/>
              </w:rPr>
              <w:t xml:space="preserve"> </w:t>
            </w:r>
            <w:r>
              <w:rPr>
                <w:sz w:val="18"/>
              </w:rPr>
              <w:t>of</w:t>
            </w:r>
            <w:r>
              <w:rPr>
                <w:spacing w:val="1"/>
                <w:sz w:val="18"/>
              </w:rPr>
              <w:t xml:space="preserve"> </w:t>
            </w:r>
            <w:r>
              <w:rPr>
                <w:sz w:val="18"/>
              </w:rPr>
              <w:t>the</w:t>
            </w:r>
            <w:r>
              <w:rPr>
                <w:spacing w:val="-42"/>
                <w:sz w:val="18"/>
              </w:rPr>
              <w:t xml:space="preserve"> </w:t>
            </w:r>
            <w:r>
              <w:rPr>
                <w:sz w:val="18"/>
              </w:rPr>
              <w:t>Members</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Association.</w:t>
            </w:r>
            <w:r>
              <w:rPr>
                <w:spacing w:val="2"/>
                <w:sz w:val="18"/>
              </w:rPr>
              <w:t xml:space="preserve"> </w:t>
            </w:r>
            <w:r>
              <w:rPr>
                <w:sz w:val="18"/>
              </w:rPr>
              <w:t>"Issues"</w:t>
            </w:r>
            <w:r>
              <w:rPr>
                <w:spacing w:val="1"/>
                <w:sz w:val="18"/>
              </w:rPr>
              <w:t xml:space="preserve"> </w:t>
            </w:r>
            <w:r>
              <w:rPr>
                <w:sz w:val="18"/>
              </w:rPr>
              <w:t>shall</w:t>
            </w:r>
            <w:r>
              <w:rPr>
                <w:spacing w:val="3"/>
                <w:sz w:val="18"/>
              </w:rPr>
              <w:t xml:space="preserve"> </w:t>
            </w:r>
            <w:r>
              <w:rPr>
                <w:sz w:val="18"/>
              </w:rPr>
              <w:t>include:</w:t>
            </w:r>
          </w:p>
          <w:p w14:paraId="59C64D5F" w14:textId="77777777" w:rsidR="003D0862" w:rsidRDefault="003D0862" w:rsidP="001B698E">
            <w:pPr>
              <w:pStyle w:val="TableParagraph"/>
              <w:spacing w:before="4"/>
              <w:rPr>
                <w:sz w:val="18"/>
              </w:rPr>
            </w:pPr>
          </w:p>
          <w:p w14:paraId="27931F63" w14:textId="77777777" w:rsidR="003D0862" w:rsidRDefault="003D0862" w:rsidP="001B698E">
            <w:pPr>
              <w:pStyle w:val="TableParagraph"/>
              <w:spacing w:line="244" w:lineRule="auto"/>
              <w:ind w:left="173" w:right="54"/>
              <w:rPr>
                <w:sz w:val="18"/>
              </w:rPr>
            </w:pPr>
            <w:r>
              <w:rPr>
                <w:sz w:val="18"/>
              </w:rPr>
              <w:t>Approving</w:t>
            </w:r>
            <w:r>
              <w:rPr>
                <w:spacing w:val="15"/>
                <w:sz w:val="18"/>
              </w:rPr>
              <w:t xml:space="preserve"> </w:t>
            </w:r>
            <w:r>
              <w:rPr>
                <w:sz w:val="18"/>
              </w:rPr>
              <w:t>or</w:t>
            </w:r>
            <w:r>
              <w:rPr>
                <w:spacing w:val="14"/>
                <w:sz w:val="18"/>
              </w:rPr>
              <w:t xml:space="preserve"> </w:t>
            </w:r>
            <w:r>
              <w:rPr>
                <w:sz w:val="18"/>
              </w:rPr>
              <w:t>rejecting</w:t>
            </w:r>
            <w:r>
              <w:rPr>
                <w:spacing w:val="15"/>
                <w:sz w:val="18"/>
              </w:rPr>
              <w:t xml:space="preserve"> </w:t>
            </w:r>
            <w:r>
              <w:rPr>
                <w:sz w:val="18"/>
              </w:rPr>
              <w:t>any</w:t>
            </w:r>
            <w:r>
              <w:rPr>
                <w:spacing w:val="15"/>
                <w:sz w:val="18"/>
              </w:rPr>
              <w:t xml:space="preserve"> </w:t>
            </w:r>
            <w:r>
              <w:rPr>
                <w:sz w:val="18"/>
              </w:rPr>
              <w:t>action</w:t>
            </w:r>
            <w:r>
              <w:rPr>
                <w:spacing w:val="15"/>
                <w:sz w:val="18"/>
              </w:rPr>
              <w:t xml:space="preserve"> </w:t>
            </w:r>
            <w:r>
              <w:rPr>
                <w:sz w:val="18"/>
              </w:rPr>
              <w:t>or</w:t>
            </w:r>
            <w:r>
              <w:rPr>
                <w:spacing w:val="14"/>
                <w:sz w:val="18"/>
              </w:rPr>
              <w:t xml:space="preserve"> </w:t>
            </w:r>
            <w:r>
              <w:rPr>
                <w:sz w:val="18"/>
              </w:rPr>
              <w:t>legislation</w:t>
            </w:r>
            <w:r>
              <w:rPr>
                <w:spacing w:val="16"/>
                <w:sz w:val="18"/>
              </w:rPr>
              <w:t xml:space="preserve"> </w:t>
            </w:r>
            <w:r>
              <w:rPr>
                <w:sz w:val="18"/>
              </w:rPr>
              <w:t>adopted</w:t>
            </w:r>
            <w:r>
              <w:rPr>
                <w:spacing w:val="14"/>
                <w:sz w:val="18"/>
              </w:rPr>
              <w:t xml:space="preserve"> </w:t>
            </w:r>
            <w:r>
              <w:rPr>
                <w:sz w:val="18"/>
              </w:rPr>
              <w:t>by</w:t>
            </w:r>
            <w:r>
              <w:rPr>
                <w:spacing w:val="15"/>
                <w:sz w:val="18"/>
              </w:rPr>
              <w:t xml:space="preserve"> </w:t>
            </w:r>
            <w:r>
              <w:rPr>
                <w:sz w:val="18"/>
              </w:rPr>
              <w:t>the</w:t>
            </w:r>
            <w:r>
              <w:rPr>
                <w:spacing w:val="14"/>
                <w:sz w:val="18"/>
              </w:rPr>
              <w:t xml:space="preserve"> </w:t>
            </w:r>
            <w:r>
              <w:rPr>
                <w:sz w:val="18"/>
              </w:rPr>
              <w:t>officers</w:t>
            </w:r>
            <w:r>
              <w:rPr>
                <w:spacing w:val="14"/>
                <w:sz w:val="18"/>
              </w:rPr>
              <w:t xml:space="preserve"> </w:t>
            </w:r>
            <w:r>
              <w:rPr>
                <w:sz w:val="18"/>
              </w:rPr>
              <w:t>of</w:t>
            </w:r>
            <w:r>
              <w:rPr>
                <w:spacing w:val="-42"/>
                <w:sz w:val="18"/>
              </w:rPr>
              <w:t xml:space="preserve"> </w:t>
            </w:r>
            <w:r>
              <w:rPr>
                <w:sz w:val="18"/>
              </w:rPr>
              <w:t>the</w:t>
            </w:r>
            <w:r>
              <w:rPr>
                <w:spacing w:val="1"/>
                <w:sz w:val="18"/>
              </w:rPr>
              <w:t xml:space="preserve"> </w:t>
            </w:r>
            <w:r>
              <w:rPr>
                <w:sz w:val="18"/>
              </w:rPr>
              <w:t>Association</w:t>
            </w:r>
            <w:r>
              <w:rPr>
                <w:spacing w:val="1"/>
                <w:sz w:val="18"/>
              </w:rPr>
              <w:t xml:space="preserve"> </w:t>
            </w:r>
            <w:r>
              <w:rPr>
                <w:sz w:val="18"/>
              </w:rPr>
              <w:t>or</w:t>
            </w:r>
            <w:r>
              <w:rPr>
                <w:spacing w:val="2"/>
                <w:sz w:val="18"/>
              </w:rPr>
              <w:t xml:space="preserve"> </w:t>
            </w:r>
            <w:r>
              <w:rPr>
                <w:sz w:val="18"/>
              </w:rPr>
              <w:t>the</w:t>
            </w:r>
            <w:r>
              <w:rPr>
                <w:spacing w:val="1"/>
                <w:sz w:val="18"/>
              </w:rPr>
              <w:t xml:space="preserve"> </w:t>
            </w:r>
            <w:r>
              <w:rPr>
                <w:sz w:val="18"/>
              </w:rPr>
              <w:t>representatives</w:t>
            </w:r>
            <w:r>
              <w:rPr>
                <w:spacing w:val="1"/>
                <w:sz w:val="18"/>
              </w:rPr>
              <w:t xml:space="preserve"> </w:t>
            </w:r>
            <w:r>
              <w:rPr>
                <w:sz w:val="18"/>
              </w:rPr>
              <w:t>of</w:t>
            </w:r>
            <w:r>
              <w:rPr>
                <w:spacing w:val="2"/>
                <w:sz w:val="18"/>
              </w:rPr>
              <w:t xml:space="preserve"> </w:t>
            </w:r>
            <w:r>
              <w:rPr>
                <w:sz w:val="18"/>
              </w:rPr>
              <w:t>the</w:t>
            </w:r>
            <w:r>
              <w:rPr>
                <w:spacing w:val="2"/>
                <w:sz w:val="18"/>
              </w:rPr>
              <w:t xml:space="preserve"> </w:t>
            </w:r>
            <w:r>
              <w:rPr>
                <w:sz w:val="18"/>
              </w:rPr>
              <w:t>Council;</w:t>
            </w:r>
          </w:p>
        </w:tc>
      </w:tr>
      <w:tr w:rsidR="003D0862" w14:paraId="50D7C355" w14:textId="77777777" w:rsidTr="001B698E">
        <w:trPr>
          <w:trHeight w:val="844"/>
        </w:trPr>
        <w:tc>
          <w:tcPr>
            <w:tcW w:w="555" w:type="dxa"/>
          </w:tcPr>
          <w:p w14:paraId="5FA39123" w14:textId="77777777" w:rsidR="003D0862" w:rsidRDefault="003D0862" w:rsidP="001B698E">
            <w:pPr>
              <w:pStyle w:val="TableParagraph"/>
              <w:spacing w:before="105"/>
              <w:ind w:left="50"/>
              <w:rPr>
                <w:sz w:val="18"/>
              </w:rPr>
            </w:pPr>
            <w:r>
              <w:rPr>
                <w:sz w:val="18"/>
              </w:rPr>
              <w:t>1210</w:t>
            </w:r>
          </w:p>
          <w:p w14:paraId="2103E3C1" w14:textId="77777777" w:rsidR="003D0862" w:rsidRDefault="003D0862" w:rsidP="001B698E">
            <w:pPr>
              <w:pStyle w:val="TableParagraph"/>
              <w:spacing w:before="8"/>
              <w:rPr>
                <w:sz w:val="18"/>
              </w:rPr>
            </w:pPr>
          </w:p>
          <w:p w14:paraId="2D451624" w14:textId="77777777" w:rsidR="003D0862" w:rsidRDefault="003D0862" w:rsidP="001B698E">
            <w:pPr>
              <w:pStyle w:val="TableParagraph"/>
              <w:ind w:left="50"/>
              <w:rPr>
                <w:sz w:val="18"/>
              </w:rPr>
            </w:pPr>
            <w:r>
              <w:rPr>
                <w:sz w:val="18"/>
              </w:rPr>
              <w:t>1212</w:t>
            </w:r>
          </w:p>
        </w:tc>
        <w:tc>
          <w:tcPr>
            <w:tcW w:w="1616" w:type="dxa"/>
          </w:tcPr>
          <w:p w14:paraId="4E6F314D" w14:textId="77777777" w:rsidR="003D0862" w:rsidRDefault="003D0862" w:rsidP="001B698E">
            <w:pPr>
              <w:pStyle w:val="TableParagraph"/>
              <w:spacing w:before="105"/>
              <w:ind w:right="205"/>
              <w:jc w:val="right"/>
              <w:rPr>
                <w:sz w:val="18"/>
              </w:rPr>
            </w:pPr>
            <w:r>
              <w:rPr>
                <w:sz w:val="18"/>
              </w:rPr>
              <w:t>B.</w:t>
            </w:r>
          </w:p>
        </w:tc>
        <w:tc>
          <w:tcPr>
            <w:tcW w:w="5732" w:type="dxa"/>
          </w:tcPr>
          <w:p w14:paraId="1AC34917" w14:textId="77777777" w:rsidR="003D0862" w:rsidRDefault="003D0862" w:rsidP="001B698E">
            <w:pPr>
              <w:pStyle w:val="TableParagraph"/>
              <w:spacing w:before="105" w:line="244" w:lineRule="auto"/>
              <w:ind w:left="173" w:right="52"/>
              <w:jc w:val="both"/>
              <w:rPr>
                <w:sz w:val="18"/>
              </w:rPr>
            </w:pPr>
            <w:r>
              <w:rPr>
                <w:sz w:val="18"/>
              </w:rPr>
              <w:t>Making</w:t>
            </w:r>
            <w:r>
              <w:rPr>
                <w:spacing w:val="1"/>
                <w:sz w:val="18"/>
              </w:rPr>
              <w:t xml:space="preserve"> </w:t>
            </w:r>
            <w:r>
              <w:rPr>
                <w:sz w:val="18"/>
              </w:rPr>
              <w:t>amendments</w:t>
            </w:r>
            <w:r>
              <w:rPr>
                <w:spacing w:val="1"/>
                <w:sz w:val="18"/>
              </w:rPr>
              <w:t xml:space="preserve"> </w:t>
            </w:r>
            <w:r>
              <w:rPr>
                <w:sz w:val="18"/>
              </w:rPr>
              <w:t>to</w:t>
            </w:r>
            <w:r>
              <w:rPr>
                <w:spacing w:val="1"/>
                <w:sz w:val="18"/>
              </w:rPr>
              <w:t xml:space="preserve"> </w:t>
            </w:r>
            <w:r>
              <w:rPr>
                <w:sz w:val="18"/>
              </w:rPr>
              <w:t>this</w:t>
            </w:r>
            <w:r>
              <w:rPr>
                <w:spacing w:val="1"/>
                <w:sz w:val="18"/>
              </w:rPr>
              <w:t xml:space="preserve"> </w:t>
            </w:r>
            <w:r>
              <w:rPr>
                <w:sz w:val="18"/>
              </w:rPr>
              <w:t>document</w:t>
            </w:r>
            <w:r>
              <w:rPr>
                <w:spacing w:val="1"/>
                <w:sz w:val="18"/>
              </w:rPr>
              <w:t xml:space="preserve"> </w:t>
            </w:r>
            <w:r>
              <w:rPr>
                <w:sz w:val="18"/>
              </w:rPr>
              <w:t>or</w:t>
            </w:r>
            <w:r>
              <w:rPr>
                <w:spacing w:val="1"/>
                <w:sz w:val="18"/>
              </w:rPr>
              <w:t xml:space="preserve"> </w:t>
            </w:r>
            <w:r>
              <w:rPr>
                <w:sz w:val="18"/>
              </w:rPr>
              <w:t>any</w:t>
            </w:r>
            <w:r>
              <w:rPr>
                <w:spacing w:val="1"/>
                <w:sz w:val="18"/>
              </w:rPr>
              <w:t xml:space="preserve"> </w:t>
            </w:r>
            <w:r>
              <w:rPr>
                <w:sz w:val="18"/>
              </w:rPr>
              <w:t>government</w:t>
            </w:r>
            <w:r>
              <w:rPr>
                <w:spacing w:val="45"/>
                <w:sz w:val="18"/>
              </w:rPr>
              <w:t xml:space="preserve"> </w:t>
            </w:r>
            <w:r>
              <w:rPr>
                <w:sz w:val="18"/>
              </w:rPr>
              <w:t>document</w:t>
            </w:r>
            <w:r>
              <w:rPr>
                <w:spacing w:val="1"/>
                <w:sz w:val="18"/>
              </w:rPr>
              <w:t xml:space="preserve"> </w:t>
            </w:r>
            <w:r>
              <w:rPr>
                <w:sz w:val="18"/>
              </w:rPr>
              <w:t>adopted by the officers of the Association or the representatives of the</w:t>
            </w:r>
            <w:r>
              <w:rPr>
                <w:spacing w:val="1"/>
                <w:sz w:val="18"/>
              </w:rPr>
              <w:t xml:space="preserve"> </w:t>
            </w:r>
            <w:r>
              <w:rPr>
                <w:sz w:val="18"/>
              </w:rPr>
              <w:t>Council;</w:t>
            </w:r>
          </w:p>
        </w:tc>
      </w:tr>
      <w:tr w:rsidR="003D0862" w14:paraId="1AB59EC1" w14:textId="77777777" w:rsidTr="001B698E">
        <w:trPr>
          <w:trHeight w:val="422"/>
        </w:trPr>
        <w:tc>
          <w:tcPr>
            <w:tcW w:w="555" w:type="dxa"/>
          </w:tcPr>
          <w:p w14:paraId="006D74C4" w14:textId="77777777" w:rsidR="003D0862" w:rsidRDefault="003D0862" w:rsidP="001B698E">
            <w:pPr>
              <w:pStyle w:val="TableParagraph"/>
              <w:spacing w:before="105"/>
              <w:ind w:left="35" w:right="120"/>
              <w:jc w:val="center"/>
              <w:rPr>
                <w:sz w:val="18"/>
              </w:rPr>
            </w:pPr>
            <w:r>
              <w:rPr>
                <w:sz w:val="18"/>
              </w:rPr>
              <w:t>1214</w:t>
            </w:r>
          </w:p>
        </w:tc>
        <w:tc>
          <w:tcPr>
            <w:tcW w:w="1616" w:type="dxa"/>
          </w:tcPr>
          <w:p w14:paraId="0225315D" w14:textId="77777777" w:rsidR="003D0862" w:rsidRDefault="003D0862" w:rsidP="001B698E">
            <w:pPr>
              <w:pStyle w:val="TableParagraph"/>
              <w:spacing w:before="105"/>
              <w:ind w:right="205"/>
              <w:jc w:val="right"/>
              <w:rPr>
                <w:sz w:val="18"/>
              </w:rPr>
            </w:pPr>
            <w:r>
              <w:rPr>
                <w:sz w:val="18"/>
              </w:rPr>
              <w:t>C.</w:t>
            </w:r>
          </w:p>
        </w:tc>
        <w:tc>
          <w:tcPr>
            <w:tcW w:w="5732" w:type="dxa"/>
          </w:tcPr>
          <w:p w14:paraId="67E36C10" w14:textId="77777777" w:rsidR="003D0862" w:rsidRDefault="003D0862" w:rsidP="001B698E">
            <w:pPr>
              <w:pStyle w:val="TableParagraph"/>
              <w:spacing w:before="105"/>
              <w:ind w:left="173"/>
              <w:rPr>
                <w:sz w:val="18"/>
              </w:rPr>
            </w:pPr>
            <w:r>
              <w:rPr>
                <w:sz w:val="18"/>
              </w:rPr>
              <w:t>Proposing</w:t>
            </w:r>
            <w:r>
              <w:rPr>
                <w:spacing w:val="6"/>
                <w:sz w:val="18"/>
              </w:rPr>
              <w:t xml:space="preserve"> </w:t>
            </w:r>
            <w:r>
              <w:rPr>
                <w:sz w:val="18"/>
              </w:rPr>
              <w:t>new</w:t>
            </w:r>
            <w:r>
              <w:rPr>
                <w:spacing w:val="7"/>
                <w:sz w:val="18"/>
              </w:rPr>
              <w:t xml:space="preserve"> </w:t>
            </w:r>
            <w:r>
              <w:rPr>
                <w:sz w:val="18"/>
              </w:rPr>
              <w:t>rules</w:t>
            </w:r>
            <w:r>
              <w:rPr>
                <w:spacing w:val="7"/>
                <w:sz w:val="18"/>
              </w:rPr>
              <w:t xml:space="preserve"> </w:t>
            </w:r>
            <w:r>
              <w:rPr>
                <w:sz w:val="18"/>
              </w:rPr>
              <w:t>and</w:t>
            </w:r>
            <w:r>
              <w:rPr>
                <w:spacing w:val="10"/>
                <w:sz w:val="18"/>
              </w:rPr>
              <w:t xml:space="preserve"> </w:t>
            </w:r>
            <w:r>
              <w:rPr>
                <w:sz w:val="18"/>
              </w:rPr>
              <w:t>policies</w:t>
            </w:r>
            <w:r>
              <w:rPr>
                <w:spacing w:val="6"/>
                <w:sz w:val="18"/>
              </w:rPr>
              <w:t xml:space="preserve"> </w:t>
            </w:r>
            <w:r>
              <w:rPr>
                <w:sz w:val="18"/>
              </w:rPr>
              <w:t>of</w:t>
            </w:r>
            <w:r>
              <w:rPr>
                <w:spacing w:val="7"/>
                <w:sz w:val="18"/>
              </w:rPr>
              <w:t xml:space="preserve"> </w:t>
            </w:r>
            <w:r>
              <w:rPr>
                <w:sz w:val="18"/>
              </w:rPr>
              <w:t>the</w:t>
            </w:r>
            <w:r>
              <w:rPr>
                <w:spacing w:val="7"/>
                <w:sz w:val="18"/>
              </w:rPr>
              <w:t xml:space="preserve"> </w:t>
            </w:r>
            <w:r>
              <w:rPr>
                <w:sz w:val="18"/>
              </w:rPr>
              <w:t>Association;</w:t>
            </w:r>
          </w:p>
        </w:tc>
      </w:tr>
      <w:tr w:rsidR="003D0862" w14:paraId="2453F462" w14:textId="77777777" w:rsidTr="001B698E">
        <w:trPr>
          <w:trHeight w:val="1688"/>
        </w:trPr>
        <w:tc>
          <w:tcPr>
            <w:tcW w:w="555" w:type="dxa"/>
          </w:tcPr>
          <w:p w14:paraId="449823C9" w14:textId="77777777" w:rsidR="003D0862" w:rsidRDefault="003D0862" w:rsidP="001B698E">
            <w:pPr>
              <w:pStyle w:val="TableParagraph"/>
              <w:spacing w:before="105"/>
              <w:ind w:left="50"/>
              <w:rPr>
                <w:sz w:val="18"/>
              </w:rPr>
            </w:pPr>
            <w:r>
              <w:rPr>
                <w:sz w:val="18"/>
              </w:rPr>
              <w:t>1216</w:t>
            </w:r>
          </w:p>
          <w:p w14:paraId="1BA1AF69" w14:textId="77777777" w:rsidR="003D0862" w:rsidRDefault="003D0862" w:rsidP="001B698E">
            <w:pPr>
              <w:pStyle w:val="TableParagraph"/>
              <w:spacing w:before="8"/>
              <w:rPr>
                <w:sz w:val="18"/>
              </w:rPr>
            </w:pPr>
          </w:p>
          <w:p w14:paraId="24D31D5F" w14:textId="77777777" w:rsidR="003D0862" w:rsidRDefault="003D0862" w:rsidP="001B698E">
            <w:pPr>
              <w:pStyle w:val="TableParagraph"/>
              <w:ind w:left="50"/>
              <w:rPr>
                <w:sz w:val="18"/>
              </w:rPr>
            </w:pPr>
            <w:r>
              <w:rPr>
                <w:sz w:val="18"/>
              </w:rPr>
              <w:t>1218</w:t>
            </w:r>
          </w:p>
          <w:p w14:paraId="521A9143" w14:textId="77777777" w:rsidR="003D0862" w:rsidRDefault="003D0862" w:rsidP="001B698E">
            <w:pPr>
              <w:pStyle w:val="TableParagraph"/>
              <w:spacing w:before="8"/>
              <w:rPr>
                <w:sz w:val="18"/>
              </w:rPr>
            </w:pPr>
          </w:p>
          <w:p w14:paraId="6043A9AE" w14:textId="77777777" w:rsidR="003D0862" w:rsidRDefault="003D0862" w:rsidP="001B698E">
            <w:pPr>
              <w:pStyle w:val="TableParagraph"/>
              <w:ind w:left="50"/>
              <w:rPr>
                <w:sz w:val="18"/>
              </w:rPr>
            </w:pPr>
            <w:r>
              <w:rPr>
                <w:sz w:val="18"/>
              </w:rPr>
              <w:t>1220</w:t>
            </w:r>
          </w:p>
          <w:p w14:paraId="1ED15918" w14:textId="77777777" w:rsidR="003D0862" w:rsidRDefault="003D0862" w:rsidP="001B698E">
            <w:pPr>
              <w:pStyle w:val="TableParagraph"/>
              <w:spacing w:before="8"/>
              <w:rPr>
                <w:sz w:val="18"/>
              </w:rPr>
            </w:pPr>
          </w:p>
          <w:p w14:paraId="6053C23C" w14:textId="77777777" w:rsidR="003D0862" w:rsidRDefault="003D0862" w:rsidP="001B698E">
            <w:pPr>
              <w:pStyle w:val="TableParagraph"/>
              <w:ind w:left="50"/>
              <w:rPr>
                <w:sz w:val="18"/>
              </w:rPr>
            </w:pPr>
            <w:r>
              <w:rPr>
                <w:sz w:val="18"/>
              </w:rPr>
              <w:t>1222</w:t>
            </w:r>
          </w:p>
        </w:tc>
        <w:tc>
          <w:tcPr>
            <w:tcW w:w="1616" w:type="dxa"/>
          </w:tcPr>
          <w:p w14:paraId="084F73CF" w14:textId="77777777" w:rsidR="003D0862" w:rsidRDefault="003D0862" w:rsidP="001B698E">
            <w:pPr>
              <w:pStyle w:val="TableParagraph"/>
              <w:spacing w:before="105"/>
              <w:ind w:left="1238"/>
              <w:rPr>
                <w:sz w:val="18"/>
              </w:rPr>
            </w:pPr>
            <w:r>
              <w:rPr>
                <w:sz w:val="18"/>
              </w:rPr>
              <w:t>D.</w:t>
            </w:r>
          </w:p>
          <w:p w14:paraId="6B1A70E9" w14:textId="77777777" w:rsidR="003D0862" w:rsidRDefault="003D0862" w:rsidP="001B698E">
            <w:pPr>
              <w:pStyle w:val="TableParagraph"/>
              <w:rPr>
                <w:sz w:val="20"/>
              </w:rPr>
            </w:pPr>
          </w:p>
          <w:p w14:paraId="706A9AFE" w14:textId="77777777" w:rsidR="003D0862" w:rsidRDefault="003D0862" w:rsidP="001B698E">
            <w:pPr>
              <w:pStyle w:val="TableParagraph"/>
              <w:rPr>
                <w:sz w:val="17"/>
              </w:rPr>
            </w:pPr>
          </w:p>
          <w:p w14:paraId="44C90852" w14:textId="77777777" w:rsidR="003D0862" w:rsidRDefault="003D0862" w:rsidP="001B698E">
            <w:pPr>
              <w:pStyle w:val="TableParagraph"/>
              <w:spacing w:before="1"/>
              <w:ind w:left="1238"/>
              <w:rPr>
                <w:sz w:val="18"/>
              </w:rPr>
            </w:pPr>
            <w:r>
              <w:rPr>
                <w:sz w:val="18"/>
              </w:rPr>
              <w:t>E.</w:t>
            </w:r>
          </w:p>
          <w:p w14:paraId="6F5109FA" w14:textId="77777777" w:rsidR="003D0862" w:rsidRDefault="003D0862" w:rsidP="001B698E">
            <w:pPr>
              <w:pStyle w:val="TableParagraph"/>
              <w:spacing w:before="7"/>
              <w:rPr>
                <w:sz w:val="18"/>
              </w:rPr>
            </w:pPr>
          </w:p>
          <w:p w14:paraId="12F8B402" w14:textId="77777777" w:rsidR="003D0862" w:rsidRDefault="003D0862" w:rsidP="001B698E">
            <w:pPr>
              <w:pStyle w:val="TableParagraph"/>
              <w:spacing w:before="1"/>
              <w:ind w:left="688"/>
              <w:rPr>
                <w:b/>
                <w:sz w:val="18"/>
              </w:rPr>
            </w:pPr>
            <w:r>
              <w:rPr>
                <w:b/>
                <w:sz w:val="18"/>
              </w:rPr>
              <w:t>Section</w:t>
            </w:r>
            <w:r>
              <w:rPr>
                <w:b/>
                <w:spacing w:val="12"/>
                <w:sz w:val="18"/>
              </w:rPr>
              <w:t xml:space="preserve"> </w:t>
            </w:r>
            <w:r>
              <w:rPr>
                <w:b/>
                <w:sz w:val="18"/>
              </w:rPr>
              <w:t>2.</w:t>
            </w:r>
          </w:p>
        </w:tc>
        <w:tc>
          <w:tcPr>
            <w:tcW w:w="5732" w:type="dxa"/>
          </w:tcPr>
          <w:p w14:paraId="6A1E71B0" w14:textId="77777777" w:rsidR="003D0862" w:rsidRDefault="003D0862" w:rsidP="001B698E">
            <w:pPr>
              <w:pStyle w:val="TableParagraph"/>
              <w:spacing w:before="105" w:line="244" w:lineRule="auto"/>
              <w:ind w:left="173"/>
              <w:rPr>
                <w:sz w:val="18"/>
              </w:rPr>
            </w:pPr>
            <w:r>
              <w:rPr>
                <w:sz w:val="18"/>
              </w:rPr>
              <w:t>Creating or rescinding self-assessed fees or modifying the monetary amount</w:t>
            </w:r>
            <w:r>
              <w:rPr>
                <w:spacing w:val="-42"/>
                <w:sz w:val="18"/>
              </w:rPr>
              <w:t xml:space="preserve"> </w:t>
            </w:r>
            <w:r>
              <w:rPr>
                <w:sz w:val="18"/>
              </w:rPr>
              <w:t>of self-assessed fees;</w:t>
            </w:r>
          </w:p>
          <w:p w14:paraId="2CFC5949" w14:textId="77777777" w:rsidR="003D0862" w:rsidRDefault="003D0862" w:rsidP="001B698E">
            <w:pPr>
              <w:pStyle w:val="TableParagraph"/>
              <w:spacing w:before="4"/>
              <w:rPr>
                <w:sz w:val="18"/>
              </w:rPr>
            </w:pPr>
          </w:p>
          <w:p w14:paraId="67FA1205" w14:textId="77777777" w:rsidR="003D0862" w:rsidRDefault="003D0862" w:rsidP="001B698E">
            <w:pPr>
              <w:pStyle w:val="TableParagraph"/>
              <w:ind w:left="173"/>
              <w:rPr>
                <w:sz w:val="18"/>
              </w:rPr>
            </w:pPr>
            <w:r>
              <w:rPr>
                <w:sz w:val="18"/>
              </w:rPr>
              <w:t>Recalling</w:t>
            </w:r>
            <w:r>
              <w:rPr>
                <w:spacing w:val="6"/>
                <w:sz w:val="18"/>
              </w:rPr>
              <w:t xml:space="preserve"> </w:t>
            </w:r>
            <w:r>
              <w:rPr>
                <w:sz w:val="18"/>
              </w:rPr>
              <w:t>an</w:t>
            </w:r>
            <w:r>
              <w:rPr>
                <w:spacing w:val="7"/>
                <w:sz w:val="18"/>
              </w:rPr>
              <w:t xml:space="preserve"> </w:t>
            </w:r>
            <w:r>
              <w:rPr>
                <w:sz w:val="18"/>
              </w:rPr>
              <w:t>officer</w:t>
            </w:r>
            <w:r>
              <w:rPr>
                <w:spacing w:val="7"/>
                <w:sz w:val="18"/>
              </w:rPr>
              <w:t xml:space="preserve"> </w:t>
            </w:r>
            <w:r>
              <w:rPr>
                <w:sz w:val="18"/>
              </w:rPr>
              <w:t>of</w:t>
            </w:r>
            <w:r>
              <w:rPr>
                <w:spacing w:val="6"/>
                <w:sz w:val="18"/>
              </w:rPr>
              <w:t xml:space="preserve"> </w:t>
            </w:r>
            <w:r>
              <w:rPr>
                <w:sz w:val="18"/>
              </w:rPr>
              <w:t>the</w:t>
            </w:r>
            <w:r>
              <w:rPr>
                <w:spacing w:val="6"/>
                <w:sz w:val="18"/>
              </w:rPr>
              <w:t xml:space="preserve"> </w:t>
            </w:r>
            <w:r>
              <w:rPr>
                <w:sz w:val="18"/>
              </w:rPr>
              <w:t>Association.</w:t>
            </w:r>
          </w:p>
          <w:p w14:paraId="7F92351C" w14:textId="77777777" w:rsidR="003D0862" w:rsidRDefault="003D0862" w:rsidP="001B698E">
            <w:pPr>
              <w:pStyle w:val="TableParagraph"/>
              <w:spacing w:before="8"/>
              <w:rPr>
                <w:sz w:val="18"/>
              </w:rPr>
            </w:pPr>
          </w:p>
          <w:p w14:paraId="270C7792" w14:textId="77777777" w:rsidR="003D0862" w:rsidRDefault="003D0862" w:rsidP="001B698E">
            <w:pPr>
              <w:pStyle w:val="TableParagraph"/>
              <w:spacing w:line="244" w:lineRule="auto"/>
              <w:ind w:left="173"/>
              <w:rPr>
                <w:sz w:val="18"/>
              </w:rPr>
            </w:pPr>
            <w:r>
              <w:rPr>
                <w:sz w:val="18"/>
              </w:rPr>
              <w:t>A</w:t>
            </w:r>
            <w:r>
              <w:rPr>
                <w:spacing w:val="11"/>
                <w:sz w:val="18"/>
              </w:rPr>
              <w:t xml:space="preserve"> </w:t>
            </w:r>
            <w:r>
              <w:rPr>
                <w:sz w:val="18"/>
              </w:rPr>
              <w:t>referendum</w:t>
            </w:r>
            <w:r>
              <w:rPr>
                <w:spacing w:val="12"/>
                <w:sz w:val="18"/>
              </w:rPr>
              <w:t xml:space="preserve"> </w:t>
            </w:r>
            <w:r>
              <w:rPr>
                <w:sz w:val="18"/>
              </w:rPr>
              <w:t>may</w:t>
            </w:r>
            <w:r>
              <w:rPr>
                <w:spacing w:val="11"/>
                <w:sz w:val="18"/>
              </w:rPr>
              <w:t xml:space="preserve"> </w:t>
            </w:r>
            <w:r>
              <w:rPr>
                <w:sz w:val="18"/>
              </w:rPr>
              <w:t>be</w:t>
            </w:r>
            <w:r>
              <w:rPr>
                <w:spacing w:val="11"/>
                <w:sz w:val="18"/>
              </w:rPr>
              <w:t xml:space="preserve"> </w:t>
            </w:r>
            <w:r>
              <w:rPr>
                <w:sz w:val="18"/>
              </w:rPr>
              <w:t>initiated</w:t>
            </w:r>
            <w:r>
              <w:rPr>
                <w:spacing w:val="11"/>
                <w:sz w:val="18"/>
              </w:rPr>
              <w:t xml:space="preserve"> </w:t>
            </w:r>
            <w:r>
              <w:rPr>
                <w:sz w:val="18"/>
              </w:rPr>
              <w:t>by</w:t>
            </w:r>
            <w:r>
              <w:rPr>
                <w:spacing w:val="13"/>
                <w:sz w:val="18"/>
              </w:rPr>
              <w:t xml:space="preserve"> </w:t>
            </w:r>
            <w:r>
              <w:rPr>
                <w:sz w:val="18"/>
              </w:rPr>
              <w:t>the</w:t>
            </w:r>
            <w:r>
              <w:rPr>
                <w:spacing w:val="11"/>
                <w:sz w:val="18"/>
              </w:rPr>
              <w:t xml:space="preserve"> </w:t>
            </w:r>
            <w:r>
              <w:rPr>
                <w:sz w:val="18"/>
              </w:rPr>
              <w:t>officers</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Association</w:t>
            </w:r>
            <w:r>
              <w:rPr>
                <w:spacing w:val="13"/>
                <w:sz w:val="18"/>
              </w:rPr>
              <w:t xml:space="preserve"> </w:t>
            </w:r>
            <w:r>
              <w:rPr>
                <w:sz w:val="18"/>
              </w:rPr>
              <w:t>or</w:t>
            </w:r>
            <w:r>
              <w:rPr>
                <w:spacing w:val="11"/>
                <w:sz w:val="18"/>
              </w:rPr>
              <w:t xml:space="preserve"> </w:t>
            </w:r>
            <w:r>
              <w:rPr>
                <w:sz w:val="18"/>
              </w:rPr>
              <w:t>by</w:t>
            </w:r>
            <w:r>
              <w:rPr>
                <w:spacing w:val="12"/>
                <w:sz w:val="18"/>
              </w:rPr>
              <w:t xml:space="preserve"> </w:t>
            </w:r>
            <w:r>
              <w:rPr>
                <w:sz w:val="18"/>
              </w:rPr>
              <w:t>the</w:t>
            </w:r>
            <w:r>
              <w:rPr>
                <w:spacing w:val="-42"/>
                <w:sz w:val="18"/>
              </w:rPr>
              <w:t xml:space="preserve"> </w:t>
            </w:r>
            <w:r>
              <w:rPr>
                <w:sz w:val="18"/>
              </w:rPr>
              <w:t>Members of the</w:t>
            </w:r>
            <w:r>
              <w:rPr>
                <w:spacing w:val="1"/>
                <w:sz w:val="18"/>
              </w:rPr>
              <w:t xml:space="preserve"> </w:t>
            </w:r>
            <w:r>
              <w:rPr>
                <w:sz w:val="18"/>
              </w:rPr>
              <w:t>Association.</w:t>
            </w:r>
          </w:p>
        </w:tc>
      </w:tr>
      <w:tr w:rsidR="003D0862" w14:paraId="5C12D821" w14:textId="77777777" w:rsidTr="001B698E">
        <w:trPr>
          <w:trHeight w:val="844"/>
        </w:trPr>
        <w:tc>
          <w:tcPr>
            <w:tcW w:w="555" w:type="dxa"/>
          </w:tcPr>
          <w:p w14:paraId="43D30CFF" w14:textId="77777777" w:rsidR="003D0862" w:rsidRDefault="003D0862" w:rsidP="001B698E">
            <w:pPr>
              <w:pStyle w:val="TableParagraph"/>
              <w:spacing w:before="105"/>
              <w:ind w:left="50"/>
              <w:rPr>
                <w:sz w:val="18"/>
              </w:rPr>
            </w:pPr>
            <w:r>
              <w:rPr>
                <w:sz w:val="18"/>
              </w:rPr>
              <w:t>1224</w:t>
            </w:r>
          </w:p>
          <w:p w14:paraId="12A671B9" w14:textId="77777777" w:rsidR="003D0862" w:rsidRDefault="003D0862" w:rsidP="001B698E">
            <w:pPr>
              <w:pStyle w:val="TableParagraph"/>
              <w:spacing w:before="8"/>
              <w:rPr>
                <w:sz w:val="18"/>
              </w:rPr>
            </w:pPr>
          </w:p>
          <w:p w14:paraId="16658CF1" w14:textId="77777777" w:rsidR="003D0862" w:rsidRDefault="003D0862" w:rsidP="001B698E">
            <w:pPr>
              <w:pStyle w:val="TableParagraph"/>
              <w:ind w:left="50"/>
              <w:rPr>
                <w:sz w:val="18"/>
              </w:rPr>
            </w:pPr>
            <w:r>
              <w:rPr>
                <w:sz w:val="18"/>
              </w:rPr>
              <w:t>1226</w:t>
            </w:r>
          </w:p>
        </w:tc>
        <w:tc>
          <w:tcPr>
            <w:tcW w:w="1616" w:type="dxa"/>
          </w:tcPr>
          <w:p w14:paraId="50DCBF02" w14:textId="77777777" w:rsidR="003D0862" w:rsidRDefault="003D0862" w:rsidP="001B698E">
            <w:pPr>
              <w:pStyle w:val="TableParagraph"/>
              <w:spacing w:before="105"/>
              <w:ind w:right="197"/>
              <w:jc w:val="right"/>
              <w:rPr>
                <w:sz w:val="18"/>
              </w:rPr>
            </w:pPr>
            <w:r>
              <w:rPr>
                <w:sz w:val="18"/>
              </w:rPr>
              <w:t>A.</w:t>
            </w:r>
          </w:p>
        </w:tc>
        <w:tc>
          <w:tcPr>
            <w:tcW w:w="5732" w:type="dxa"/>
          </w:tcPr>
          <w:p w14:paraId="3F98982D" w14:textId="77777777" w:rsidR="003D0862" w:rsidRDefault="003D0862" w:rsidP="001B698E">
            <w:pPr>
              <w:pStyle w:val="TableParagraph"/>
              <w:spacing w:before="105" w:line="244" w:lineRule="auto"/>
              <w:ind w:left="173" w:right="48"/>
              <w:jc w:val="both"/>
              <w:rPr>
                <w:sz w:val="18"/>
              </w:rPr>
            </w:pPr>
            <w:r>
              <w:rPr>
                <w:sz w:val="18"/>
              </w:rPr>
              <w:t>A</w:t>
            </w:r>
            <w:r>
              <w:rPr>
                <w:spacing w:val="-3"/>
                <w:sz w:val="18"/>
              </w:rPr>
              <w:t xml:space="preserve"> </w:t>
            </w:r>
            <w:r>
              <w:rPr>
                <w:sz w:val="18"/>
              </w:rPr>
              <w:t>referendum</w:t>
            </w:r>
            <w:r>
              <w:rPr>
                <w:spacing w:val="-2"/>
                <w:sz w:val="18"/>
              </w:rPr>
              <w:t xml:space="preserve"> </w:t>
            </w:r>
            <w:r>
              <w:rPr>
                <w:sz w:val="18"/>
              </w:rPr>
              <w:t>initiated</w:t>
            </w:r>
            <w:r>
              <w:rPr>
                <w:spacing w:val="-2"/>
                <w:sz w:val="18"/>
              </w:rPr>
              <w:t xml:space="preserve"> </w:t>
            </w:r>
            <w:r>
              <w:rPr>
                <w:sz w:val="18"/>
              </w:rPr>
              <w:t>by</w:t>
            </w:r>
            <w:r>
              <w:rPr>
                <w:spacing w:val="-5"/>
                <w:sz w:val="18"/>
              </w:rPr>
              <w:t xml:space="preserve"> </w:t>
            </w:r>
            <w:r>
              <w:rPr>
                <w:sz w:val="18"/>
              </w:rPr>
              <w:t>the</w:t>
            </w:r>
            <w:r>
              <w:rPr>
                <w:spacing w:val="-3"/>
                <w:sz w:val="18"/>
              </w:rPr>
              <w:t xml:space="preserve"> </w:t>
            </w:r>
            <w:r>
              <w:rPr>
                <w:sz w:val="18"/>
              </w:rPr>
              <w:t>officers</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Association</w:t>
            </w:r>
            <w:r>
              <w:rPr>
                <w:spacing w:val="-2"/>
                <w:sz w:val="18"/>
              </w:rPr>
              <w:t xml:space="preserve"> </w:t>
            </w:r>
            <w:r>
              <w:rPr>
                <w:sz w:val="18"/>
              </w:rPr>
              <w:t>shall</w:t>
            </w:r>
            <w:r>
              <w:rPr>
                <w:spacing w:val="-1"/>
                <w:sz w:val="18"/>
              </w:rPr>
              <w:t xml:space="preserve"> </w:t>
            </w:r>
            <w:r>
              <w:rPr>
                <w:sz w:val="18"/>
              </w:rPr>
              <w:t>require</w:t>
            </w:r>
            <w:r>
              <w:rPr>
                <w:spacing w:val="-4"/>
                <w:sz w:val="18"/>
              </w:rPr>
              <w:t xml:space="preserve"> </w:t>
            </w:r>
            <w:r>
              <w:rPr>
                <w:sz w:val="18"/>
              </w:rPr>
              <w:t>a</w:t>
            </w:r>
            <w:r>
              <w:rPr>
                <w:spacing w:val="-3"/>
                <w:sz w:val="18"/>
              </w:rPr>
              <w:t xml:space="preserve"> </w:t>
            </w:r>
            <w:r>
              <w:rPr>
                <w:sz w:val="18"/>
              </w:rPr>
              <w:t>two-</w:t>
            </w:r>
            <w:r>
              <w:rPr>
                <w:spacing w:val="-42"/>
                <w:sz w:val="18"/>
              </w:rPr>
              <w:t xml:space="preserve"> </w:t>
            </w:r>
            <w:r>
              <w:rPr>
                <w:sz w:val="18"/>
              </w:rPr>
              <w:t>thirds</w:t>
            </w:r>
            <w:r>
              <w:rPr>
                <w:spacing w:val="20"/>
                <w:sz w:val="18"/>
              </w:rPr>
              <w:t xml:space="preserve"> </w:t>
            </w:r>
            <w:r>
              <w:rPr>
                <w:sz w:val="18"/>
              </w:rPr>
              <w:t>vote</w:t>
            </w:r>
            <w:r>
              <w:rPr>
                <w:spacing w:val="20"/>
                <w:sz w:val="18"/>
              </w:rPr>
              <w:t xml:space="preserve"> </w:t>
            </w:r>
            <w:r>
              <w:rPr>
                <w:sz w:val="18"/>
              </w:rPr>
              <w:t>of</w:t>
            </w:r>
            <w:r>
              <w:rPr>
                <w:spacing w:val="21"/>
                <w:sz w:val="18"/>
              </w:rPr>
              <w:t xml:space="preserve"> </w:t>
            </w:r>
            <w:r>
              <w:rPr>
                <w:sz w:val="18"/>
              </w:rPr>
              <w:t>officers</w:t>
            </w:r>
            <w:r>
              <w:rPr>
                <w:spacing w:val="20"/>
                <w:sz w:val="18"/>
              </w:rPr>
              <w:t xml:space="preserve"> </w:t>
            </w:r>
            <w:r>
              <w:rPr>
                <w:sz w:val="18"/>
              </w:rPr>
              <w:t>present</w:t>
            </w:r>
            <w:r>
              <w:rPr>
                <w:spacing w:val="20"/>
                <w:sz w:val="18"/>
              </w:rPr>
              <w:t xml:space="preserve"> </w:t>
            </w:r>
            <w:r>
              <w:rPr>
                <w:sz w:val="18"/>
              </w:rPr>
              <w:t>and</w:t>
            </w:r>
            <w:r>
              <w:rPr>
                <w:spacing w:val="21"/>
                <w:sz w:val="18"/>
              </w:rPr>
              <w:t xml:space="preserve"> </w:t>
            </w:r>
            <w:r>
              <w:rPr>
                <w:sz w:val="18"/>
              </w:rPr>
              <w:t>voting</w:t>
            </w:r>
            <w:r>
              <w:rPr>
                <w:spacing w:val="20"/>
                <w:sz w:val="18"/>
              </w:rPr>
              <w:t xml:space="preserve"> </w:t>
            </w:r>
            <w:r>
              <w:rPr>
                <w:sz w:val="18"/>
              </w:rPr>
              <w:t>at</w:t>
            </w:r>
            <w:r>
              <w:rPr>
                <w:spacing w:val="20"/>
                <w:sz w:val="18"/>
              </w:rPr>
              <w:t xml:space="preserve"> </w:t>
            </w:r>
            <w:r>
              <w:rPr>
                <w:sz w:val="18"/>
              </w:rPr>
              <w:t>a</w:t>
            </w:r>
            <w:r>
              <w:rPr>
                <w:spacing w:val="20"/>
                <w:sz w:val="18"/>
              </w:rPr>
              <w:t xml:space="preserve"> </w:t>
            </w:r>
            <w:r>
              <w:rPr>
                <w:sz w:val="18"/>
              </w:rPr>
              <w:t>duly</w:t>
            </w:r>
            <w:r>
              <w:rPr>
                <w:spacing w:val="20"/>
                <w:sz w:val="18"/>
              </w:rPr>
              <w:t xml:space="preserve"> </w:t>
            </w:r>
            <w:r>
              <w:rPr>
                <w:sz w:val="18"/>
              </w:rPr>
              <w:t>constituted</w:t>
            </w:r>
            <w:r>
              <w:rPr>
                <w:spacing w:val="20"/>
                <w:sz w:val="18"/>
              </w:rPr>
              <w:t xml:space="preserve"> </w:t>
            </w:r>
            <w:r>
              <w:rPr>
                <w:sz w:val="18"/>
              </w:rPr>
              <w:t>meeting</w:t>
            </w:r>
            <w:r>
              <w:rPr>
                <w:spacing w:val="21"/>
                <w:sz w:val="18"/>
              </w:rPr>
              <w:t xml:space="preserve"> </w:t>
            </w:r>
            <w:r>
              <w:rPr>
                <w:sz w:val="18"/>
              </w:rPr>
              <w:t>of</w:t>
            </w:r>
            <w:r>
              <w:rPr>
                <w:spacing w:val="-43"/>
                <w:sz w:val="18"/>
              </w:rPr>
              <w:t xml:space="preserve"> </w:t>
            </w:r>
            <w:r>
              <w:rPr>
                <w:sz w:val="18"/>
              </w:rPr>
              <w:t>the officers of the Association.</w:t>
            </w:r>
          </w:p>
        </w:tc>
      </w:tr>
      <w:tr w:rsidR="003D0862" w14:paraId="2EE4C117" w14:textId="77777777" w:rsidTr="001B698E">
        <w:trPr>
          <w:trHeight w:val="738"/>
        </w:trPr>
        <w:tc>
          <w:tcPr>
            <w:tcW w:w="555" w:type="dxa"/>
          </w:tcPr>
          <w:p w14:paraId="59FA4566" w14:textId="77777777" w:rsidR="003D0862" w:rsidRDefault="003D0862" w:rsidP="001B698E">
            <w:pPr>
              <w:pStyle w:val="TableParagraph"/>
              <w:spacing w:before="105"/>
              <w:ind w:left="50"/>
              <w:rPr>
                <w:sz w:val="18"/>
              </w:rPr>
            </w:pPr>
            <w:r>
              <w:rPr>
                <w:sz w:val="18"/>
              </w:rPr>
              <w:t>1228</w:t>
            </w:r>
          </w:p>
          <w:p w14:paraId="71454AF8" w14:textId="77777777" w:rsidR="003D0862" w:rsidRDefault="003D0862" w:rsidP="001B698E">
            <w:pPr>
              <w:pStyle w:val="TableParagraph"/>
              <w:spacing w:before="8"/>
              <w:rPr>
                <w:sz w:val="18"/>
              </w:rPr>
            </w:pPr>
          </w:p>
          <w:p w14:paraId="0A5A0209" w14:textId="77777777" w:rsidR="003D0862" w:rsidRDefault="003D0862" w:rsidP="001B698E">
            <w:pPr>
              <w:pStyle w:val="TableParagraph"/>
              <w:spacing w:line="192" w:lineRule="exact"/>
              <w:ind w:left="50"/>
              <w:rPr>
                <w:sz w:val="18"/>
              </w:rPr>
            </w:pPr>
            <w:r>
              <w:rPr>
                <w:sz w:val="18"/>
              </w:rPr>
              <w:t>1230</w:t>
            </w:r>
          </w:p>
        </w:tc>
        <w:tc>
          <w:tcPr>
            <w:tcW w:w="1616" w:type="dxa"/>
          </w:tcPr>
          <w:p w14:paraId="3A0CC326" w14:textId="77777777" w:rsidR="003D0862" w:rsidRDefault="003D0862" w:rsidP="001B698E">
            <w:pPr>
              <w:pStyle w:val="TableParagraph"/>
              <w:spacing w:before="105"/>
              <w:ind w:right="205"/>
              <w:jc w:val="right"/>
              <w:rPr>
                <w:sz w:val="18"/>
              </w:rPr>
            </w:pPr>
            <w:r>
              <w:rPr>
                <w:sz w:val="18"/>
              </w:rPr>
              <w:t>B.</w:t>
            </w:r>
          </w:p>
        </w:tc>
        <w:tc>
          <w:tcPr>
            <w:tcW w:w="5732" w:type="dxa"/>
          </w:tcPr>
          <w:p w14:paraId="16A76545" w14:textId="77777777" w:rsidR="003D0862" w:rsidRDefault="003D0862" w:rsidP="001B698E">
            <w:pPr>
              <w:pStyle w:val="TableParagraph"/>
              <w:spacing w:before="89" w:line="210" w:lineRule="atLeast"/>
              <w:ind w:left="173" w:right="47"/>
              <w:jc w:val="both"/>
              <w:rPr>
                <w:sz w:val="18"/>
              </w:rPr>
            </w:pPr>
            <w:r>
              <w:rPr>
                <w:sz w:val="18"/>
              </w:rPr>
              <w:t>A referendum initiated by the Members of the Association shall require the</w:t>
            </w:r>
            <w:r>
              <w:rPr>
                <w:spacing w:val="1"/>
                <w:sz w:val="18"/>
              </w:rPr>
              <w:t xml:space="preserve"> </w:t>
            </w:r>
            <w:r>
              <w:rPr>
                <w:sz w:val="18"/>
              </w:rPr>
              <w:t>filing to the SBA Executive President of a petition meeting the following</w:t>
            </w:r>
            <w:r>
              <w:rPr>
                <w:spacing w:val="1"/>
                <w:sz w:val="18"/>
              </w:rPr>
              <w:t xml:space="preserve"> </w:t>
            </w:r>
            <w:r>
              <w:rPr>
                <w:sz w:val="18"/>
              </w:rPr>
              <w:t>signature</w:t>
            </w:r>
            <w:r>
              <w:rPr>
                <w:spacing w:val="22"/>
                <w:sz w:val="18"/>
              </w:rPr>
              <w:t xml:space="preserve"> </w:t>
            </w:r>
            <w:r>
              <w:rPr>
                <w:sz w:val="18"/>
              </w:rPr>
              <w:t>requirements</w:t>
            </w:r>
            <w:r>
              <w:rPr>
                <w:spacing w:val="26"/>
                <w:sz w:val="18"/>
              </w:rPr>
              <w:t xml:space="preserve"> </w:t>
            </w:r>
            <w:r>
              <w:rPr>
                <w:sz w:val="18"/>
              </w:rPr>
              <w:t>and</w:t>
            </w:r>
            <w:r>
              <w:rPr>
                <w:spacing w:val="23"/>
                <w:sz w:val="18"/>
              </w:rPr>
              <w:t xml:space="preserve"> </w:t>
            </w:r>
            <w:r>
              <w:rPr>
                <w:sz w:val="18"/>
              </w:rPr>
              <w:t>any</w:t>
            </w:r>
            <w:r>
              <w:rPr>
                <w:spacing w:val="23"/>
                <w:sz w:val="18"/>
              </w:rPr>
              <w:t xml:space="preserve"> </w:t>
            </w:r>
            <w:r>
              <w:rPr>
                <w:sz w:val="18"/>
              </w:rPr>
              <w:t>other</w:t>
            </w:r>
            <w:r>
              <w:rPr>
                <w:spacing w:val="25"/>
                <w:sz w:val="18"/>
              </w:rPr>
              <w:t xml:space="preserve"> </w:t>
            </w:r>
            <w:r>
              <w:rPr>
                <w:sz w:val="18"/>
              </w:rPr>
              <w:t>requirements</w:t>
            </w:r>
            <w:r>
              <w:rPr>
                <w:spacing w:val="23"/>
                <w:sz w:val="18"/>
              </w:rPr>
              <w:t xml:space="preserve"> </w:t>
            </w:r>
            <w:r>
              <w:rPr>
                <w:sz w:val="18"/>
              </w:rPr>
              <w:t>prescribed</w:t>
            </w:r>
            <w:r>
              <w:rPr>
                <w:spacing w:val="23"/>
                <w:sz w:val="18"/>
              </w:rPr>
              <w:t xml:space="preserve"> </w:t>
            </w:r>
            <w:r>
              <w:rPr>
                <w:sz w:val="18"/>
              </w:rPr>
              <w:t>in</w:t>
            </w:r>
            <w:r>
              <w:rPr>
                <w:spacing w:val="28"/>
                <w:sz w:val="18"/>
              </w:rPr>
              <w:t xml:space="preserve"> </w:t>
            </w:r>
            <w:r>
              <w:rPr>
                <w:sz w:val="18"/>
              </w:rPr>
              <w:t>this</w:t>
            </w:r>
          </w:p>
        </w:tc>
      </w:tr>
      <w:tr w:rsidR="003D0862" w14:paraId="71E1DB01" w14:textId="77777777" w:rsidTr="001B698E">
        <w:trPr>
          <w:trHeight w:val="633"/>
        </w:trPr>
        <w:tc>
          <w:tcPr>
            <w:tcW w:w="555" w:type="dxa"/>
          </w:tcPr>
          <w:p w14:paraId="18D04B9A" w14:textId="77777777" w:rsidR="003D0862" w:rsidRDefault="003D0862" w:rsidP="001B698E">
            <w:pPr>
              <w:pStyle w:val="TableParagraph"/>
              <w:spacing w:before="3"/>
              <w:rPr>
                <w:sz w:val="18"/>
              </w:rPr>
            </w:pPr>
          </w:p>
          <w:p w14:paraId="09F107EC" w14:textId="77777777" w:rsidR="003D0862" w:rsidRDefault="003D0862" w:rsidP="001B698E">
            <w:pPr>
              <w:pStyle w:val="TableParagraph"/>
              <w:ind w:left="35" w:right="120"/>
              <w:jc w:val="center"/>
              <w:rPr>
                <w:sz w:val="18"/>
              </w:rPr>
            </w:pPr>
            <w:r>
              <w:rPr>
                <w:sz w:val="18"/>
              </w:rPr>
              <w:t>1232</w:t>
            </w:r>
          </w:p>
        </w:tc>
        <w:tc>
          <w:tcPr>
            <w:tcW w:w="1616" w:type="dxa"/>
          </w:tcPr>
          <w:p w14:paraId="7EC9AC51" w14:textId="77777777" w:rsidR="003D0862" w:rsidRDefault="003D0862" w:rsidP="001B698E">
            <w:pPr>
              <w:pStyle w:val="TableParagraph"/>
              <w:rPr>
                <w:sz w:val="18"/>
              </w:rPr>
            </w:pPr>
          </w:p>
        </w:tc>
        <w:tc>
          <w:tcPr>
            <w:tcW w:w="5732" w:type="dxa"/>
          </w:tcPr>
          <w:p w14:paraId="19E4997D" w14:textId="77777777" w:rsidR="003D0862" w:rsidRDefault="003D0862" w:rsidP="001B698E">
            <w:pPr>
              <w:pStyle w:val="TableParagraph"/>
              <w:spacing w:line="206" w:lineRule="exact"/>
              <w:ind w:left="173"/>
              <w:rPr>
                <w:sz w:val="18"/>
              </w:rPr>
            </w:pPr>
            <w:r>
              <w:rPr>
                <w:sz w:val="18"/>
              </w:rPr>
              <w:t>document:</w:t>
            </w:r>
          </w:p>
          <w:p w14:paraId="71E0FFD6" w14:textId="77777777" w:rsidR="003D0862" w:rsidRDefault="003D0862" w:rsidP="001B698E">
            <w:pPr>
              <w:pStyle w:val="TableParagraph"/>
              <w:spacing w:before="8"/>
              <w:rPr>
                <w:sz w:val="18"/>
              </w:rPr>
            </w:pPr>
          </w:p>
          <w:p w14:paraId="5FC3B41E" w14:textId="77777777" w:rsidR="003D0862" w:rsidRDefault="003D0862" w:rsidP="001B698E">
            <w:pPr>
              <w:pStyle w:val="TableParagraph"/>
              <w:tabs>
                <w:tab w:val="left" w:pos="724"/>
              </w:tabs>
              <w:spacing w:line="192" w:lineRule="exact"/>
              <w:ind w:left="173"/>
              <w:rPr>
                <w:sz w:val="18"/>
              </w:rPr>
            </w:pPr>
            <w:r>
              <w:rPr>
                <w:sz w:val="18"/>
              </w:rPr>
              <w:t>1.</w:t>
            </w:r>
            <w:r>
              <w:rPr>
                <w:sz w:val="18"/>
              </w:rPr>
              <w:tab/>
              <w:t>A</w:t>
            </w:r>
            <w:r>
              <w:rPr>
                <w:spacing w:val="5"/>
                <w:sz w:val="18"/>
              </w:rPr>
              <w:t xml:space="preserve"> </w:t>
            </w:r>
            <w:r>
              <w:rPr>
                <w:sz w:val="18"/>
              </w:rPr>
              <w:t>referendum</w:t>
            </w:r>
            <w:r>
              <w:rPr>
                <w:spacing w:val="7"/>
                <w:sz w:val="18"/>
              </w:rPr>
              <w:t xml:space="preserve"> </w:t>
            </w:r>
            <w:r>
              <w:rPr>
                <w:sz w:val="18"/>
              </w:rPr>
              <w:t>concerning</w:t>
            </w:r>
            <w:r>
              <w:rPr>
                <w:spacing w:val="5"/>
                <w:sz w:val="18"/>
              </w:rPr>
              <w:t xml:space="preserve"> </w:t>
            </w:r>
            <w:r>
              <w:rPr>
                <w:sz w:val="18"/>
              </w:rPr>
              <w:t>self-assessed</w:t>
            </w:r>
            <w:r>
              <w:rPr>
                <w:spacing w:val="7"/>
                <w:sz w:val="18"/>
              </w:rPr>
              <w:t xml:space="preserve"> </w:t>
            </w:r>
            <w:r>
              <w:rPr>
                <w:sz w:val="18"/>
              </w:rPr>
              <w:t>fees</w:t>
            </w:r>
            <w:r>
              <w:rPr>
                <w:spacing w:val="6"/>
                <w:sz w:val="18"/>
              </w:rPr>
              <w:t xml:space="preserve"> </w:t>
            </w:r>
            <w:r>
              <w:rPr>
                <w:sz w:val="18"/>
              </w:rPr>
              <w:t>shall</w:t>
            </w:r>
            <w:r>
              <w:rPr>
                <w:spacing w:val="7"/>
                <w:sz w:val="18"/>
              </w:rPr>
              <w:t xml:space="preserve"> </w:t>
            </w:r>
            <w:r>
              <w:rPr>
                <w:sz w:val="18"/>
              </w:rPr>
              <w:t>require</w:t>
            </w:r>
            <w:r>
              <w:rPr>
                <w:spacing w:val="5"/>
                <w:sz w:val="18"/>
              </w:rPr>
              <w:t xml:space="preserve"> </w:t>
            </w:r>
            <w:r>
              <w:rPr>
                <w:sz w:val="18"/>
              </w:rPr>
              <w:t>signatures</w:t>
            </w:r>
          </w:p>
        </w:tc>
      </w:tr>
      <w:tr w:rsidR="003D0862" w14:paraId="7EC5A726" w14:textId="77777777" w:rsidTr="001B698E">
        <w:trPr>
          <w:trHeight w:val="629"/>
        </w:trPr>
        <w:tc>
          <w:tcPr>
            <w:tcW w:w="555" w:type="dxa"/>
          </w:tcPr>
          <w:p w14:paraId="009BBC17" w14:textId="77777777" w:rsidR="003D0862" w:rsidRDefault="003D0862" w:rsidP="001B698E">
            <w:pPr>
              <w:pStyle w:val="TableParagraph"/>
              <w:spacing w:line="206" w:lineRule="exact"/>
              <w:ind w:left="50"/>
              <w:rPr>
                <w:sz w:val="18"/>
              </w:rPr>
            </w:pPr>
            <w:r>
              <w:rPr>
                <w:sz w:val="18"/>
              </w:rPr>
              <w:t>1234</w:t>
            </w:r>
          </w:p>
          <w:p w14:paraId="718B623E" w14:textId="77777777" w:rsidR="003D0862" w:rsidRDefault="003D0862" w:rsidP="001B698E">
            <w:pPr>
              <w:pStyle w:val="TableParagraph"/>
              <w:spacing w:before="8"/>
              <w:rPr>
                <w:sz w:val="18"/>
              </w:rPr>
            </w:pPr>
          </w:p>
          <w:p w14:paraId="0B44E4F5" w14:textId="77777777" w:rsidR="003D0862" w:rsidRDefault="003D0862" w:rsidP="001B698E">
            <w:pPr>
              <w:pStyle w:val="TableParagraph"/>
              <w:spacing w:line="188" w:lineRule="exact"/>
              <w:ind w:left="50"/>
              <w:rPr>
                <w:sz w:val="18"/>
              </w:rPr>
            </w:pPr>
            <w:r>
              <w:rPr>
                <w:sz w:val="18"/>
              </w:rPr>
              <w:t>1236</w:t>
            </w:r>
          </w:p>
        </w:tc>
        <w:tc>
          <w:tcPr>
            <w:tcW w:w="1616" w:type="dxa"/>
          </w:tcPr>
          <w:p w14:paraId="6D103064" w14:textId="77777777" w:rsidR="003D0862" w:rsidRDefault="003D0862" w:rsidP="001B698E">
            <w:pPr>
              <w:pStyle w:val="TableParagraph"/>
              <w:rPr>
                <w:sz w:val="18"/>
              </w:rPr>
            </w:pPr>
          </w:p>
        </w:tc>
        <w:tc>
          <w:tcPr>
            <w:tcW w:w="5732" w:type="dxa"/>
          </w:tcPr>
          <w:p w14:paraId="211D5EAC" w14:textId="77777777" w:rsidR="003D0862" w:rsidRDefault="003D0862" w:rsidP="001B698E">
            <w:pPr>
              <w:pStyle w:val="TableParagraph"/>
              <w:spacing w:line="244" w:lineRule="auto"/>
              <w:ind w:left="724" w:right="49"/>
              <w:rPr>
                <w:sz w:val="18"/>
              </w:rPr>
            </w:pPr>
            <w:r>
              <w:rPr>
                <w:sz w:val="18"/>
              </w:rPr>
              <w:t>at</w:t>
            </w:r>
            <w:r>
              <w:rPr>
                <w:spacing w:val="29"/>
                <w:sz w:val="18"/>
              </w:rPr>
              <w:t xml:space="preserve"> </w:t>
            </w:r>
            <w:r>
              <w:rPr>
                <w:sz w:val="18"/>
              </w:rPr>
              <w:t>least</w:t>
            </w:r>
            <w:r>
              <w:rPr>
                <w:spacing w:val="31"/>
                <w:sz w:val="18"/>
              </w:rPr>
              <w:t xml:space="preserve"> </w:t>
            </w:r>
            <w:r>
              <w:rPr>
                <w:sz w:val="18"/>
              </w:rPr>
              <w:t>equal</w:t>
            </w:r>
            <w:r>
              <w:rPr>
                <w:spacing w:val="30"/>
                <w:sz w:val="18"/>
              </w:rPr>
              <w:t xml:space="preserve"> </w:t>
            </w:r>
            <w:r>
              <w:rPr>
                <w:sz w:val="18"/>
              </w:rPr>
              <w:t>to</w:t>
            </w:r>
            <w:r>
              <w:rPr>
                <w:spacing w:val="30"/>
                <w:sz w:val="18"/>
              </w:rPr>
              <w:t xml:space="preserve"> </w:t>
            </w:r>
            <w:r>
              <w:rPr>
                <w:sz w:val="18"/>
              </w:rPr>
              <w:t>thirty-five</w:t>
            </w:r>
            <w:r>
              <w:rPr>
                <w:spacing w:val="27"/>
                <w:sz w:val="18"/>
              </w:rPr>
              <w:t xml:space="preserve"> </w:t>
            </w:r>
            <w:r>
              <w:rPr>
                <w:sz w:val="18"/>
              </w:rPr>
              <w:t>percent</w:t>
            </w:r>
            <w:r>
              <w:rPr>
                <w:spacing w:val="31"/>
                <w:sz w:val="18"/>
              </w:rPr>
              <w:t xml:space="preserve"> </w:t>
            </w:r>
            <w:r>
              <w:rPr>
                <w:sz w:val="18"/>
              </w:rPr>
              <w:t>(35%)</w:t>
            </w:r>
            <w:r>
              <w:rPr>
                <w:spacing w:val="28"/>
                <w:sz w:val="18"/>
              </w:rPr>
              <w:t xml:space="preserve"> </w:t>
            </w:r>
            <w:r>
              <w:rPr>
                <w:sz w:val="18"/>
              </w:rPr>
              <w:t>of</w:t>
            </w:r>
            <w:r>
              <w:rPr>
                <w:spacing w:val="30"/>
                <w:sz w:val="18"/>
              </w:rPr>
              <w:t xml:space="preserve"> </w:t>
            </w:r>
            <w:r>
              <w:rPr>
                <w:sz w:val="18"/>
              </w:rPr>
              <w:t>the</w:t>
            </w:r>
            <w:r>
              <w:rPr>
                <w:spacing w:val="30"/>
                <w:sz w:val="18"/>
              </w:rPr>
              <w:t xml:space="preserve"> </w:t>
            </w:r>
            <w:r>
              <w:rPr>
                <w:sz w:val="18"/>
              </w:rPr>
              <w:t>Members</w:t>
            </w:r>
            <w:r>
              <w:rPr>
                <w:spacing w:val="30"/>
                <w:sz w:val="18"/>
              </w:rPr>
              <w:t xml:space="preserve"> </w:t>
            </w:r>
            <w:r>
              <w:rPr>
                <w:sz w:val="18"/>
              </w:rPr>
              <w:t>of</w:t>
            </w:r>
            <w:r>
              <w:rPr>
                <w:spacing w:val="29"/>
                <w:sz w:val="18"/>
              </w:rPr>
              <w:t xml:space="preserve"> </w:t>
            </w:r>
            <w:r>
              <w:rPr>
                <w:sz w:val="18"/>
              </w:rPr>
              <w:t>the</w:t>
            </w:r>
            <w:r>
              <w:rPr>
                <w:spacing w:val="-42"/>
                <w:sz w:val="18"/>
              </w:rPr>
              <w:t xml:space="preserve"> </w:t>
            </w:r>
            <w:r>
              <w:rPr>
                <w:sz w:val="18"/>
              </w:rPr>
              <w:t>Association on the</w:t>
            </w:r>
            <w:r>
              <w:rPr>
                <w:spacing w:val="1"/>
                <w:sz w:val="18"/>
              </w:rPr>
              <w:t xml:space="preserve"> </w:t>
            </w:r>
            <w:r>
              <w:rPr>
                <w:sz w:val="18"/>
              </w:rPr>
              <w:t>petition;</w:t>
            </w:r>
          </w:p>
        </w:tc>
      </w:tr>
    </w:tbl>
    <w:p w14:paraId="7FAA659F" w14:textId="77777777" w:rsidR="003D0862" w:rsidRDefault="003D0862" w:rsidP="003D0862">
      <w:pPr>
        <w:pStyle w:val="BodyText"/>
        <w:rPr>
          <w:sz w:val="20"/>
        </w:rPr>
      </w:pPr>
    </w:p>
    <w:p w14:paraId="470978AD" w14:textId="77777777" w:rsidR="003D0862" w:rsidRDefault="003D0862" w:rsidP="003D0862">
      <w:pPr>
        <w:pStyle w:val="BodyText"/>
        <w:spacing w:before="4"/>
        <w:rPr>
          <w:sz w:val="26"/>
        </w:rPr>
      </w:pPr>
    </w:p>
    <w:p w14:paraId="51675EB0" w14:textId="77777777" w:rsidR="003D0862" w:rsidRDefault="003D0862" w:rsidP="003D0862">
      <w:pPr>
        <w:spacing w:before="96"/>
        <w:ind w:right="1189"/>
        <w:jc w:val="right"/>
        <w:rPr>
          <w:sz w:val="15"/>
        </w:rPr>
      </w:pPr>
      <w:r>
        <w:rPr>
          <w:sz w:val="15"/>
        </w:rPr>
        <w:t>29</w:t>
      </w:r>
    </w:p>
    <w:p w14:paraId="05A8579D" w14:textId="77777777" w:rsidR="003D0862" w:rsidRDefault="003D0862" w:rsidP="003D0862">
      <w:pPr>
        <w:jc w:val="right"/>
        <w:rPr>
          <w:sz w:val="15"/>
        </w:rPr>
        <w:sectPr w:rsidR="003D0862">
          <w:pgSz w:w="12240" w:h="15840"/>
          <w:pgMar w:top="3120" w:right="1320" w:bottom="980" w:left="1320" w:header="2018" w:footer="786" w:gutter="0"/>
          <w:cols w:space="720"/>
        </w:sectPr>
      </w:pPr>
    </w:p>
    <w:p w14:paraId="2635D510" w14:textId="77777777" w:rsidR="003D0862" w:rsidRDefault="003D0862" w:rsidP="003D0862">
      <w:pPr>
        <w:pStyle w:val="BodyText"/>
        <w:spacing w:before="3"/>
        <w:rPr>
          <w:sz w:val="10"/>
        </w:rPr>
      </w:pPr>
    </w:p>
    <w:p w14:paraId="7A3B9509" w14:textId="77777777" w:rsidR="003D0862" w:rsidRDefault="003D0862" w:rsidP="003D0862">
      <w:pPr>
        <w:rPr>
          <w:sz w:val="10"/>
        </w:rPr>
        <w:sectPr w:rsidR="003D0862">
          <w:pgSz w:w="12240" w:h="15840"/>
          <w:pgMar w:top="3120" w:right="1320" w:bottom="980" w:left="1320" w:header="2018" w:footer="786" w:gutter="0"/>
          <w:cols w:space="720"/>
        </w:sectPr>
      </w:pPr>
    </w:p>
    <w:p w14:paraId="5AD16C62" w14:textId="77777777" w:rsidR="003D0862" w:rsidRDefault="003D0862" w:rsidP="003D0862">
      <w:pPr>
        <w:pStyle w:val="BodyText"/>
        <w:spacing w:before="8"/>
        <w:rPr>
          <w:sz w:val="26"/>
        </w:rPr>
      </w:pPr>
    </w:p>
    <w:p w14:paraId="2F37DE05" w14:textId="77777777" w:rsidR="003D0862" w:rsidRDefault="003D0862" w:rsidP="003D0862">
      <w:pPr>
        <w:pStyle w:val="BodyText"/>
        <w:ind w:left="606"/>
      </w:pPr>
      <w:r>
        <w:t>1238</w:t>
      </w:r>
    </w:p>
    <w:p w14:paraId="0D4D274F" w14:textId="77777777" w:rsidR="003D0862" w:rsidRDefault="003D0862" w:rsidP="003D0862">
      <w:pPr>
        <w:pStyle w:val="BodyText"/>
        <w:spacing w:before="8"/>
      </w:pPr>
    </w:p>
    <w:p w14:paraId="63E9ABBB" w14:textId="77777777" w:rsidR="003D0862" w:rsidRDefault="003D0862" w:rsidP="003D0862">
      <w:pPr>
        <w:pStyle w:val="BodyText"/>
        <w:ind w:left="606"/>
      </w:pPr>
      <w:r>
        <w:t>1240</w:t>
      </w:r>
    </w:p>
    <w:p w14:paraId="166E2151" w14:textId="77777777" w:rsidR="003D0862" w:rsidRDefault="003D0862" w:rsidP="003D0862">
      <w:pPr>
        <w:pStyle w:val="BodyText"/>
        <w:spacing w:before="8"/>
      </w:pPr>
    </w:p>
    <w:p w14:paraId="1A00E7FC" w14:textId="77777777" w:rsidR="003D0862" w:rsidRDefault="003D0862" w:rsidP="003D0862">
      <w:pPr>
        <w:pStyle w:val="BodyText"/>
        <w:ind w:left="606"/>
      </w:pPr>
      <w:r>
        <w:t>1242</w:t>
      </w:r>
    </w:p>
    <w:p w14:paraId="2FD073EF" w14:textId="77777777" w:rsidR="003D0862" w:rsidRDefault="003D0862" w:rsidP="003D0862">
      <w:pPr>
        <w:pStyle w:val="ListParagraph"/>
        <w:widowControl w:val="0"/>
        <w:numPr>
          <w:ilvl w:val="0"/>
          <w:numId w:val="13"/>
        </w:numPr>
        <w:tabs>
          <w:tab w:val="left" w:pos="1158"/>
        </w:tabs>
        <w:autoSpaceDE w:val="0"/>
        <w:autoSpaceDN w:val="0"/>
        <w:spacing w:before="96" w:line="244" w:lineRule="auto"/>
        <w:ind w:right="1192"/>
        <w:contextualSpacing w:val="0"/>
        <w:jc w:val="both"/>
        <w:rPr>
          <w:sz w:val="18"/>
        </w:rPr>
      </w:pPr>
      <w:r>
        <w:rPr>
          <w:w w:val="101"/>
          <w:sz w:val="18"/>
        </w:rPr>
        <w:br w:type="column"/>
      </w:r>
      <w:r>
        <w:rPr>
          <w:sz w:val="18"/>
        </w:rPr>
        <w:t>A referendum to recall an officer of the Association shall require</w:t>
      </w:r>
      <w:r>
        <w:rPr>
          <w:spacing w:val="1"/>
          <w:sz w:val="18"/>
        </w:rPr>
        <w:t xml:space="preserve"> </w:t>
      </w:r>
      <w:r>
        <w:rPr>
          <w:sz w:val="18"/>
        </w:rPr>
        <w:t>signatures at least equal to forty percent (40%) of the electorate on</w:t>
      </w:r>
      <w:r>
        <w:rPr>
          <w:spacing w:val="1"/>
          <w:sz w:val="18"/>
        </w:rPr>
        <w:t xml:space="preserve"> </w:t>
      </w:r>
      <w:r>
        <w:rPr>
          <w:sz w:val="18"/>
        </w:rPr>
        <w:t>the</w:t>
      </w:r>
      <w:r>
        <w:rPr>
          <w:spacing w:val="4"/>
          <w:sz w:val="18"/>
        </w:rPr>
        <w:t xml:space="preserve"> </w:t>
      </w:r>
      <w:r>
        <w:rPr>
          <w:sz w:val="18"/>
        </w:rPr>
        <w:t>petition,</w:t>
      </w:r>
      <w:r>
        <w:rPr>
          <w:spacing w:val="5"/>
          <w:sz w:val="18"/>
        </w:rPr>
        <w:t xml:space="preserve"> </w:t>
      </w:r>
      <w:r>
        <w:rPr>
          <w:sz w:val="18"/>
        </w:rPr>
        <w:t>pursuant</w:t>
      </w:r>
      <w:r>
        <w:rPr>
          <w:spacing w:val="4"/>
          <w:sz w:val="18"/>
        </w:rPr>
        <w:t xml:space="preserve"> </w:t>
      </w:r>
      <w:r>
        <w:rPr>
          <w:sz w:val="18"/>
        </w:rPr>
        <w:t>to</w:t>
      </w:r>
      <w:r>
        <w:rPr>
          <w:spacing w:val="5"/>
          <w:sz w:val="18"/>
        </w:rPr>
        <w:t xml:space="preserve"> </w:t>
      </w:r>
      <w:r>
        <w:rPr>
          <w:sz w:val="18"/>
        </w:rPr>
        <w:t>Art.</w:t>
      </w:r>
      <w:r>
        <w:rPr>
          <w:spacing w:val="6"/>
          <w:sz w:val="18"/>
        </w:rPr>
        <w:t xml:space="preserve"> </w:t>
      </w:r>
      <w:r>
        <w:rPr>
          <w:sz w:val="18"/>
        </w:rPr>
        <w:t>IV,</w:t>
      </w:r>
      <w:r>
        <w:rPr>
          <w:spacing w:val="5"/>
          <w:sz w:val="18"/>
        </w:rPr>
        <w:t xml:space="preserve"> </w:t>
      </w:r>
      <w:r>
        <w:rPr>
          <w:sz w:val="18"/>
        </w:rPr>
        <w:t>Section</w:t>
      </w:r>
      <w:r>
        <w:rPr>
          <w:spacing w:val="4"/>
          <w:sz w:val="18"/>
        </w:rPr>
        <w:t xml:space="preserve"> </w:t>
      </w:r>
      <w:r>
        <w:rPr>
          <w:sz w:val="18"/>
        </w:rPr>
        <w:t>10(D)</w:t>
      </w:r>
      <w:r>
        <w:rPr>
          <w:spacing w:val="5"/>
          <w:sz w:val="18"/>
        </w:rPr>
        <w:t xml:space="preserve"> </w:t>
      </w:r>
      <w:r>
        <w:rPr>
          <w:sz w:val="18"/>
        </w:rPr>
        <w:t>of</w:t>
      </w:r>
      <w:r>
        <w:rPr>
          <w:spacing w:val="6"/>
          <w:sz w:val="18"/>
        </w:rPr>
        <w:t xml:space="preserve"> </w:t>
      </w:r>
      <w:r>
        <w:rPr>
          <w:sz w:val="18"/>
        </w:rPr>
        <w:t>this</w:t>
      </w:r>
      <w:r>
        <w:rPr>
          <w:spacing w:val="4"/>
          <w:sz w:val="18"/>
        </w:rPr>
        <w:t xml:space="preserve"> </w:t>
      </w:r>
      <w:r>
        <w:rPr>
          <w:sz w:val="18"/>
        </w:rPr>
        <w:t>document;</w:t>
      </w:r>
    </w:p>
    <w:p w14:paraId="6AFC52F1" w14:textId="77777777" w:rsidR="003D0862" w:rsidRDefault="003D0862" w:rsidP="003D0862">
      <w:pPr>
        <w:pStyle w:val="BodyText"/>
        <w:spacing w:before="3"/>
      </w:pPr>
    </w:p>
    <w:p w14:paraId="6D06CD73" w14:textId="77777777" w:rsidR="003D0862" w:rsidRDefault="003D0862" w:rsidP="003D0862">
      <w:pPr>
        <w:pStyle w:val="ListParagraph"/>
        <w:widowControl w:val="0"/>
        <w:numPr>
          <w:ilvl w:val="0"/>
          <w:numId w:val="13"/>
        </w:numPr>
        <w:tabs>
          <w:tab w:val="left" w:pos="1158"/>
        </w:tabs>
        <w:autoSpaceDE w:val="0"/>
        <w:autoSpaceDN w:val="0"/>
        <w:spacing w:before="1" w:line="244" w:lineRule="auto"/>
        <w:ind w:right="1189"/>
        <w:contextualSpacing w:val="0"/>
        <w:jc w:val="both"/>
        <w:rPr>
          <w:sz w:val="18"/>
        </w:rPr>
      </w:pPr>
      <w:r>
        <w:rPr>
          <w:sz w:val="18"/>
        </w:rPr>
        <w:t>All other referenda shall require signatures at least equal to twenty-</w:t>
      </w:r>
      <w:r>
        <w:rPr>
          <w:spacing w:val="1"/>
          <w:sz w:val="18"/>
        </w:rPr>
        <w:t xml:space="preserve"> </w:t>
      </w:r>
      <w:r>
        <w:rPr>
          <w:sz w:val="18"/>
        </w:rPr>
        <w:t>five</w:t>
      </w:r>
      <w:r>
        <w:rPr>
          <w:spacing w:val="1"/>
          <w:sz w:val="18"/>
        </w:rPr>
        <w:t xml:space="preserve"> </w:t>
      </w:r>
      <w:r>
        <w:rPr>
          <w:sz w:val="18"/>
        </w:rPr>
        <w:t>percent</w:t>
      </w:r>
      <w:r>
        <w:rPr>
          <w:spacing w:val="1"/>
          <w:sz w:val="18"/>
        </w:rPr>
        <w:t xml:space="preserve"> </w:t>
      </w:r>
      <w:r>
        <w:rPr>
          <w:sz w:val="18"/>
        </w:rPr>
        <w:t>(25%)</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Members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z w:val="18"/>
        </w:rPr>
        <w:t>petition.</w:t>
      </w:r>
    </w:p>
    <w:p w14:paraId="3904B62E"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1280"/>
            <w:col w:w="7306"/>
          </w:cols>
        </w:sectPr>
      </w:pPr>
    </w:p>
    <w:tbl>
      <w:tblPr>
        <w:tblW w:w="0" w:type="auto"/>
        <w:tblInd w:w="564" w:type="dxa"/>
        <w:tblLayout w:type="fixed"/>
        <w:tblCellMar>
          <w:left w:w="0" w:type="dxa"/>
          <w:right w:w="0" w:type="dxa"/>
        </w:tblCellMar>
        <w:tblLook w:val="01E0" w:firstRow="1" w:lastRow="1" w:firstColumn="1" w:lastColumn="1" w:noHBand="0" w:noVBand="0"/>
      </w:tblPr>
      <w:tblGrid>
        <w:gridCol w:w="830"/>
        <w:gridCol w:w="1340"/>
        <w:gridCol w:w="5731"/>
      </w:tblGrid>
      <w:tr w:rsidR="003D0862" w14:paraId="0BD6CD3D" w14:textId="77777777" w:rsidTr="001B698E">
        <w:trPr>
          <w:trHeight w:val="840"/>
        </w:trPr>
        <w:tc>
          <w:tcPr>
            <w:tcW w:w="830" w:type="dxa"/>
          </w:tcPr>
          <w:p w14:paraId="04CDD0DD" w14:textId="77777777" w:rsidR="003D0862" w:rsidRDefault="003D0862" w:rsidP="001B698E">
            <w:pPr>
              <w:pStyle w:val="TableParagraph"/>
              <w:spacing w:line="202" w:lineRule="exact"/>
              <w:ind w:left="50"/>
              <w:rPr>
                <w:sz w:val="18"/>
              </w:rPr>
            </w:pPr>
            <w:r>
              <w:rPr>
                <w:sz w:val="18"/>
              </w:rPr>
              <w:t>1244</w:t>
            </w:r>
          </w:p>
          <w:p w14:paraId="66D27311" w14:textId="77777777" w:rsidR="003D0862" w:rsidRDefault="003D0862" w:rsidP="001B698E">
            <w:pPr>
              <w:pStyle w:val="TableParagraph"/>
              <w:spacing w:before="8"/>
              <w:rPr>
                <w:sz w:val="18"/>
              </w:rPr>
            </w:pPr>
          </w:p>
          <w:p w14:paraId="329549A3" w14:textId="77777777" w:rsidR="003D0862" w:rsidRDefault="003D0862" w:rsidP="001B698E">
            <w:pPr>
              <w:pStyle w:val="TableParagraph"/>
              <w:ind w:left="50"/>
              <w:rPr>
                <w:sz w:val="18"/>
              </w:rPr>
            </w:pPr>
            <w:r>
              <w:rPr>
                <w:sz w:val="18"/>
              </w:rPr>
              <w:t>1246</w:t>
            </w:r>
          </w:p>
        </w:tc>
        <w:tc>
          <w:tcPr>
            <w:tcW w:w="1340" w:type="dxa"/>
          </w:tcPr>
          <w:p w14:paraId="2436D2B9" w14:textId="77777777" w:rsidR="003D0862" w:rsidRDefault="003D0862" w:rsidP="001B698E">
            <w:pPr>
              <w:pStyle w:val="TableParagraph"/>
              <w:spacing w:before="11"/>
              <w:rPr>
                <w:sz w:val="17"/>
              </w:rPr>
            </w:pPr>
          </w:p>
          <w:p w14:paraId="663EDB3F" w14:textId="77777777" w:rsidR="003D0862" w:rsidRDefault="003D0862" w:rsidP="001B698E">
            <w:pPr>
              <w:pStyle w:val="TableParagraph"/>
              <w:ind w:left="413"/>
              <w:rPr>
                <w:b/>
                <w:sz w:val="18"/>
              </w:rPr>
            </w:pPr>
            <w:r>
              <w:rPr>
                <w:b/>
                <w:sz w:val="18"/>
              </w:rPr>
              <w:t>Section</w:t>
            </w:r>
            <w:r>
              <w:rPr>
                <w:b/>
                <w:spacing w:val="12"/>
                <w:sz w:val="18"/>
              </w:rPr>
              <w:t xml:space="preserve"> </w:t>
            </w:r>
            <w:r>
              <w:rPr>
                <w:b/>
                <w:sz w:val="18"/>
              </w:rPr>
              <w:t>3.</w:t>
            </w:r>
          </w:p>
          <w:p w14:paraId="146DEA23" w14:textId="77777777" w:rsidR="003D0862" w:rsidRDefault="003D0862" w:rsidP="001B698E">
            <w:pPr>
              <w:pStyle w:val="TableParagraph"/>
              <w:spacing w:before="8"/>
              <w:rPr>
                <w:sz w:val="18"/>
              </w:rPr>
            </w:pPr>
          </w:p>
          <w:p w14:paraId="57BC09EB" w14:textId="77777777" w:rsidR="003D0862" w:rsidRDefault="003D0862" w:rsidP="001B698E">
            <w:pPr>
              <w:pStyle w:val="TableParagraph"/>
              <w:spacing w:line="192" w:lineRule="exact"/>
              <w:ind w:right="196"/>
              <w:jc w:val="right"/>
              <w:rPr>
                <w:sz w:val="18"/>
              </w:rPr>
            </w:pPr>
            <w:r>
              <w:rPr>
                <w:sz w:val="18"/>
              </w:rPr>
              <w:t>A.</w:t>
            </w:r>
          </w:p>
        </w:tc>
        <w:tc>
          <w:tcPr>
            <w:tcW w:w="5731" w:type="dxa"/>
          </w:tcPr>
          <w:p w14:paraId="63D567F7" w14:textId="77777777" w:rsidR="003D0862" w:rsidRDefault="003D0862" w:rsidP="001B698E">
            <w:pPr>
              <w:pStyle w:val="TableParagraph"/>
              <w:spacing w:before="11"/>
              <w:rPr>
                <w:sz w:val="17"/>
              </w:rPr>
            </w:pPr>
          </w:p>
          <w:p w14:paraId="0D0268A4" w14:textId="77777777" w:rsidR="003D0862" w:rsidRDefault="003D0862" w:rsidP="001B698E">
            <w:pPr>
              <w:pStyle w:val="TableParagraph"/>
              <w:ind w:left="174"/>
              <w:rPr>
                <w:sz w:val="18"/>
              </w:rPr>
            </w:pPr>
            <w:r>
              <w:rPr>
                <w:sz w:val="18"/>
              </w:rPr>
              <w:t>Petitions</w:t>
            </w:r>
          </w:p>
          <w:p w14:paraId="3075235C" w14:textId="77777777" w:rsidR="003D0862" w:rsidRDefault="003D0862" w:rsidP="001B698E">
            <w:pPr>
              <w:pStyle w:val="TableParagraph"/>
              <w:spacing w:before="8"/>
              <w:rPr>
                <w:sz w:val="18"/>
              </w:rPr>
            </w:pPr>
          </w:p>
          <w:p w14:paraId="18DA5AB7" w14:textId="77777777" w:rsidR="003D0862" w:rsidRDefault="003D0862" w:rsidP="001B698E">
            <w:pPr>
              <w:pStyle w:val="TableParagraph"/>
              <w:spacing w:line="192" w:lineRule="exact"/>
              <w:ind w:left="174"/>
              <w:rPr>
                <w:sz w:val="18"/>
              </w:rPr>
            </w:pPr>
            <w:r>
              <w:rPr>
                <w:sz w:val="18"/>
              </w:rPr>
              <w:t>In</w:t>
            </w:r>
            <w:r>
              <w:rPr>
                <w:spacing w:val="27"/>
                <w:sz w:val="18"/>
              </w:rPr>
              <w:t xml:space="preserve"> </w:t>
            </w:r>
            <w:r>
              <w:rPr>
                <w:sz w:val="18"/>
              </w:rPr>
              <w:t>order</w:t>
            </w:r>
            <w:r>
              <w:rPr>
                <w:spacing w:val="26"/>
                <w:sz w:val="18"/>
              </w:rPr>
              <w:t xml:space="preserve"> </w:t>
            </w:r>
            <w:r>
              <w:rPr>
                <w:sz w:val="18"/>
              </w:rPr>
              <w:t>to</w:t>
            </w:r>
            <w:r>
              <w:rPr>
                <w:spacing w:val="26"/>
                <w:sz w:val="18"/>
              </w:rPr>
              <w:t xml:space="preserve"> </w:t>
            </w:r>
            <w:r>
              <w:rPr>
                <w:sz w:val="18"/>
              </w:rPr>
              <w:t>be</w:t>
            </w:r>
            <w:r>
              <w:rPr>
                <w:spacing w:val="26"/>
                <w:sz w:val="18"/>
              </w:rPr>
              <w:t xml:space="preserve"> </w:t>
            </w:r>
            <w:r>
              <w:rPr>
                <w:sz w:val="18"/>
              </w:rPr>
              <w:t>valid,</w:t>
            </w:r>
            <w:r>
              <w:rPr>
                <w:spacing w:val="25"/>
                <w:sz w:val="18"/>
              </w:rPr>
              <w:t xml:space="preserve"> </w:t>
            </w:r>
            <w:r>
              <w:rPr>
                <w:sz w:val="18"/>
              </w:rPr>
              <w:t>a</w:t>
            </w:r>
            <w:r>
              <w:rPr>
                <w:spacing w:val="26"/>
                <w:sz w:val="18"/>
              </w:rPr>
              <w:t xml:space="preserve"> </w:t>
            </w:r>
            <w:r>
              <w:rPr>
                <w:sz w:val="18"/>
              </w:rPr>
              <w:t>petition</w:t>
            </w:r>
            <w:r>
              <w:rPr>
                <w:spacing w:val="26"/>
                <w:sz w:val="18"/>
              </w:rPr>
              <w:t xml:space="preserve"> </w:t>
            </w:r>
            <w:r>
              <w:rPr>
                <w:sz w:val="18"/>
              </w:rPr>
              <w:t>shall</w:t>
            </w:r>
            <w:r>
              <w:rPr>
                <w:spacing w:val="26"/>
                <w:sz w:val="18"/>
              </w:rPr>
              <w:t xml:space="preserve"> </w:t>
            </w:r>
            <w:r>
              <w:rPr>
                <w:sz w:val="18"/>
              </w:rPr>
              <w:t>contain</w:t>
            </w:r>
            <w:r>
              <w:rPr>
                <w:spacing w:val="26"/>
                <w:sz w:val="18"/>
              </w:rPr>
              <w:t xml:space="preserve"> </w:t>
            </w:r>
            <w:r>
              <w:rPr>
                <w:sz w:val="18"/>
              </w:rPr>
              <w:t>the</w:t>
            </w:r>
            <w:r>
              <w:rPr>
                <w:spacing w:val="30"/>
                <w:sz w:val="18"/>
              </w:rPr>
              <w:t xml:space="preserve"> </w:t>
            </w:r>
            <w:r>
              <w:rPr>
                <w:sz w:val="18"/>
              </w:rPr>
              <w:t>printed</w:t>
            </w:r>
            <w:r>
              <w:rPr>
                <w:spacing w:val="25"/>
                <w:sz w:val="18"/>
              </w:rPr>
              <w:t xml:space="preserve"> </w:t>
            </w:r>
            <w:r>
              <w:rPr>
                <w:sz w:val="18"/>
              </w:rPr>
              <w:t>name,</w:t>
            </w:r>
            <w:r>
              <w:rPr>
                <w:spacing w:val="28"/>
                <w:sz w:val="18"/>
              </w:rPr>
              <w:t xml:space="preserve"> </w:t>
            </w:r>
            <w:r>
              <w:rPr>
                <w:sz w:val="18"/>
              </w:rPr>
              <w:t>signature,</w:t>
            </w:r>
          </w:p>
        </w:tc>
      </w:tr>
      <w:tr w:rsidR="003D0862" w14:paraId="5BFE7359" w14:textId="77777777" w:rsidTr="001B698E">
        <w:trPr>
          <w:trHeight w:val="633"/>
        </w:trPr>
        <w:tc>
          <w:tcPr>
            <w:tcW w:w="830" w:type="dxa"/>
          </w:tcPr>
          <w:p w14:paraId="4A8C5DD3" w14:textId="77777777" w:rsidR="003D0862" w:rsidRDefault="003D0862" w:rsidP="001B698E">
            <w:pPr>
              <w:pStyle w:val="TableParagraph"/>
              <w:spacing w:line="206" w:lineRule="exact"/>
              <w:ind w:left="50"/>
              <w:rPr>
                <w:sz w:val="18"/>
              </w:rPr>
            </w:pPr>
            <w:r>
              <w:rPr>
                <w:sz w:val="18"/>
              </w:rPr>
              <w:t>1248</w:t>
            </w:r>
          </w:p>
          <w:p w14:paraId="05F83821" w14:textId="77777777" w:rsidR="003D0862" w:rsidRDefault="003D0862" w:rsidP="001B698E">
            <w:pPr>
              <w:pStyle w:val="TableParagraph"/>
              <w:spacing w:before="8"/>
              <w:rPr>
                <w:sz w:val="18"/>
              </w:rPr>
            </w:pPr>
          </w:p>
          <w:p w14:paraId="1E8E009D" w14:textId="77777777" w:rsidR="003D0862" w:rsidRDefault="003D0862" w:rsidP="001B698E">
            <w:pPr>
              <w:pStyle w:val="TableParagraph"/>
              <w:spacing w:line="192" w:lineRule="exact"/>
              <w:ind w:left="50"/>
              <w:rPr>
                <w:sz w:val="18"/>
              </w:rPr>
            </w:pPr>
            <w:r>
              <w:rPr>
                <w:sz w:val="18"/>
              </w:rPr>
              <w:t>1250</w:t>
            </w:r>
          </w:p>
        </w:tc>
        <w:tc>
          <w:tcPr>
            <w:tcW w:w="1340" w:type="dxa"/>
          </w:tcPr>
          <w:p w14:paraId="48BA4A78" w14:textId="77777777" w:rsidR="003D0862" w:rsidRDefault="003D0862" w:rsidP="001B698E">
            <w:pPr>
              <w:pStyle w:val="TableParagraph"/>
              <w:rPr>
                <w:sz w:val="18"/>
              </w:rPr>
            </w:pPr>
          </w:p>
        </w:tc>
        <w:tc>
          <w:tcPr>
            <w:tcW w:w="5731" w:type="dxa"/>
          </w:tcPr>
          <w:p w14:paraId="2DC7C9B7" w14:textId="77777777" w:rsidR="003D0862" w:rsidRDefault="003D0862" w:rsidP="001B698E">
            <w:pPr>
              <w:pStyle w:val="TableParagraph"/>
              <w:spacing w:line="206" w:lineRule="exact"/>
              <w:ind w:left="174"/>
              <w:rPr>
                <w:sz w:val="18"/>
              </w:rPr>
            </w:pPr>
            <w:r>
              <w:rPr>
                <w:sz w:val="18"/>
              </w:rPr>
              <w:t>class</w:t>
            </w:r>
            <w:r>
              <w:rPr>
                <w:spacing w:val="42"/>
                <w:sz w:val="18"/>
              </w:rPr>
              <w:t xml:space="preserve"> </w:t>
            </w:r>
            <w:r>
              <w:rPr>
                <w:sz w:val="18"/>
              </w:rPr>
              <w:t>classification,</w:t>
            </w:r>
            <w:r>
              <w:rPr>
                <w:spacing w:val="42"/>
                <w:sz w:val="18"/>
              </w:rPr>
              <w:t xml:space="preserve"> </w:t>
            </w:r>
            <w:r>
              <w:rPr>
                <w:sz w:val="18"/>
              </w:rPr>
              <w:t>phone</w:t>
            </w:r>
            <w:r>
              <w:rPr>
                <w:spacing w:val="42"/>
                <w:sz w:val="18"/>
              </w:rPr>
              <w:t xml:space="preserve"> </w:t>
            </w:r>
            <w:r>
              <w:rPr>
                <w:sz w:val="18"/>
              </w:rPr>
              <w:t>number,  and</w:t>
            </w:r>
            <w:r>
              <w:rPr>
                <w:spacing w:val="44"/>
                <w:sz w:val="18"/>
              </w:rPr>
              <w:t xml:space="preserve"> </w:t>
            </w:r>
            <w:r>
              <w:rPr>
                <w:sz w:val="18"/>
              </w:rPr>
              <w:t>email</w:t>
            </w:r>
            <w:r>
              <w:rPr>
                <w:spacing w:val="44"/>
                <w:sz w:val="18"/>
              </w:rPr>
              <w:t xml:space="preserve"> </w:t>
            </w:r>
            <w:r>
              <w:rPr>
                <w:sz w:val="18"/>
              </w:rPr>
              <w:t>address</w:t>
            </w:r>
            <w:r>
              <w:rPr>
                <w:spacing w:val="43"/>
                <w:sz w:val="18"/>
              </w:rPr>
              <w:t xml:space="preserve"> </w:t>
            </w:r>
            <w:r>
              <w:rPr>
                <w:sz w:val="18"/>
              </w:rPr>
              <w:t>of</w:t>
            </w:r>
            <w:r>
              <w:rPr>
                <w:spacing w:val="44"/>
                <w:sz w:val="18"/>
              </w:rPr>
              <w:t xml:space="preserve"> </w:t>
            </w:r>
            <w:r>
              <w:rPr>
                <w:sz w:val="18"/>
              </w:rPr>
              <w:t>each</w:t>
            </w:r>
            <w:r>
              <w:rPr>
                <w:spacing w:val="43"/>
                <w:sz w:val="18"/>
              </w:rPr>
              <w:t xml:space="preserve"> </w:t>
            </w:r>
            <w:r>
              <w:rPr>
                <w:sz w:val="18"/>
              </w:rPr>
              <w:t>qualified</w:t>
            </w:r>
          </w:p>
          <w:p w14:paraId="64924F70" w14:textId="77777777" w:rsidR="003D0862" w:rsidRDefault="003D0862" w:rsidP="001B698E">
            <w:pPr>
              <w:pStyle w:val="TableParagraph"/>
              <w:spacing w:line="210" w:lineRule="atLeast"/>
              <w:ind w:left="174" w:right="47"/>
              <w:rPr>
                <w:sz w:val="18"/>
              </w:rPr>
            </w:pPr>
            <w:r>
              <w:rPr>
                <w:sz w:val="18"/>
              </w:rPr>
              <w:t>Member of the</w:t>
            </w:r>
            <w:r>
              <w:rPr>
                <w:spacing w:val="1"/>
                <w:sz w:val="18"/>
              </w:rPr>
              <w:t xml:space="preserve"> </w:t>
            </w:r>
            <w:r>
              <w:rPr>
                <w:sz w:val="18"/>
              </w:rPr>
              <w:t>Association</w:t>
            </w:r>
            <w:r>
              <w:rPr>
                <w:spacing w:val="1"/>
                <w:sz w:val="18"/>
              </w:rPr>
              <w:t xml:space="preserve"> </w:t>
            </w:r>
            <w:r>
              <w:rPr>
                <w:sz w:val="18"/>
              </w:rPr>
              <w:t>in</w:t>
            </w:r>
            <w:r>
              <w:rPr>
                <w:spacing w:val="1"/>
                <w:sz w:val="18"/>
              </w:rPr>
              <w:t xml:space="preserve"> </w:t>
            </w:r>
            <w:r>
              <w:rPr>
                <w:sz w:val="18"/>
              </w:rPr>
              <w:t>support of the</w:t>
            </w:r>
            <w:r>
              <w:rPr>
                <w:spacing w:val="1"/>
                <w:sz w:val="18"/>
              </w:rPr>
              <w:t xml:space="preserve"> </w:t>
            </w:r>
            <w:r>
              <w:rPr>
                <w:sz w:val="18"/>
              </w:rPr>
              <w:t>issue of the</w:t>
            </w:r>
            <w:r>
              <w:rPr>
                <w:spacing w:val="1"/>
                <w:sz w:val="18"/>
              </w:rPr>
              <w:t xml:space="preserve"> </w:t>
            </w:r>
            <w:r>
              <w:rPr>
                <w:sz w:val="18"/>
              </w:rPr>
              <w:t>petition</w:t>
            </w:r>
            <w:r>
              <w:rPr>
                <w:spacing w:val="1"/>
                <w:sz w:val="18"/>
              </w:rPr>
              <w:t xml:space="preserve"> </w:t>
            </w:r>
            <w:r>
              <w:rPr>
                <w:sz w:val="18"/>
              </w:rPr>
              <w:t>and the</w:t>
            </w:r>
            <w:r>
              <w:rPr>
                <w:spacing w:val="-42"/>
                <w:sz w:val="18"/>
              </w:rPr>
              <w:t xml:space="preserve"> </w:t>
            </w:r>
            <w:r>
              <w:rPr>
                <w:sz w:val="18"/>
              </w:rPr>
              <w:t>date</w:t>
            </w:r>
            <w:r>
              <w:rPr>
                <w:spacing w:val="46"/>
                <w:sz w:val="18"/>
              </w:rPr>
              <w:t xml:space="preserve"> </w:t>
            </w:r>
            <w:r>
              <w:rPr>
                <w:sz w:val="18"/>
              </w:rPr>
              <w:t>the</w:t>
            </w:r>
            <w:r>
              <w:rPr>
                <w:spacing w:val="47"/>
                <w:sz w:val="18"/>
              </w:rPr>
              <w:t xml:space="preserve"> </w:t>
            </w:r>
            <w:r>
              <w:rPr>
                <w:sz w:val="18"/>
              </w:rPr>
              <w:t>qualified</w:t>
            </w:r>
            <w:r>
              <w:rPr>
                <w:spacing w:val="48"/>
                <w:sz w:val="18"/>
              </w:rPr>
              <w:t xml:space="preserve"> </w:t>
            </w:r>
            <w:r>
              <w:rPr>
                <w:sz w:val="18"/>
              </w:rPr>
              <w:t>Member</w:t>
            </w:r>
            <w:r>
              <w:rPr>
                <w:spacing w:val="47"/>
                <w:sz w:val="18"/>
              </w:rPr>
              <w:t xml:space="preserve"> </w:t>
            </w:r>
            <w:r>
              <w:rPr>
                <w:sz w:val="18"/>
              </w:rPr>
              <w:t>signs</w:t>
            </w:r>
            <w:r>
              <w:rPr>
                <w:spacing w:val="48"/>
                <w:sz w:val="18"/>
              </w:rPr>
              <w:t xml:space="preserve"> </w:t>
            </w:r>
            <w:r>
              <w:rPr>
                <w:sz w:val="18"/>
              </w:rPr>
              <w:t>the</w:t>
            </w:r>
            <w:r>
              <w:rPr>
                <w:spacing w:val="47"/>
                <w:sz w:val="18"/>
              </w:rPr>
              <w:t xml:space="preserve"> </w:t>
            </w:r>
            <w:r>
              <w:rPr>
                <w:sz w:val="18"/>
              </w:rPr>
              <w:t>petition.</w:t>
            </w:r>
            <w:r>
              <w:rPr>
                <w:spacing w:val="48"/>
                <w:sz w:val="18"/>
              </w:rPr>
              <w:t xml:space="preserve"> </w:t>
            </w:r>
            <w:r>
              <w:rPr>
                <w:sz w:val="18"/>
              </w:rPr>
              <w:t>The</w:t>
            </w:r>
            <w:r>
              <w:rPr>
                <w:spacing w:val="47"/>
                <w:sz w:val="18"/>
              </w:rPr>
              <w:t xml:space="preserve"> </w:t>
            </w:r>
            <w:r>
              <w:rPr>
                <w:sz w:val="18"/>
              </w:rPr>
              <w:t>petition</w:t>
            </w:r>
            <w:r>
              <w:rPr>
                <w:spacing w:val="48"/>
                <w:sz w:val="18"/>
              </w:rPr>
              <w:t xml:space="preserve"> </w:t>
            </w:r>
            <w:r>
              <w:rPr>
                <w:sz w:val="18"/>
              </w:rPr>
              <w:t>shall</w:t>
            </w:r>
            <w:r>
              <w:rPr>
                <w:spacing w:val="48"/>
                <w:sz w:val="18"/>
              </w:rPr>
              <w:t xml:space="preserve"> </w:t>
            </w:r>
            <w:r>
              <w:rPr>
                <w:sz w:val="18"/>
              </w:rPr>
              <w:t>be</w:t>
            </w:r>
            <w:r>
              <w:rPr>
                <w:spacing w:val="49"/>
                <w:sz w:val="18"/>
              </w:rPr>
              <w:t xml:space="preserve"> </w:t>
            </w:r>
            <w:r>
              <w:rPr>
                <w:sz w:val="18"/>
              </w:rPr>
              <w:t>an</w:t>
            </w:r>
          </w:p>
        </w:tc>
      </w:tr>
      <w:tr w:rsidR="003D0862" w14:paraId="59377BEC" w14:textId="77777777" w:rsidTr="001B698E">
        <w:trPr>
          <w:trHeight w:val="1477"/>
        </w:trPr>
        <w:tc>
          <w:tcPr>
            <w:tcW w:w="830" w:type="dxa"/>
          </w:tcPr>
          <w:p w14:paraId="4B9BFA3E" w14:textId="77777777" w:rsidR="003D0862" w:rsidRDefault="003D0862" w:rsidP="001B698E">
            <w:pPr>
              <w:pStyle w:val="TableParagraph"/>
              <w:spacing w:before="3"/>
              <w:rPr>
                <w:sz w:val="18"/>
              </w:rPr>
            </w:pPr>
          </w:p>
          <w:p w14:paraId="39DBFF5B" w14:textId="77777777" w:rsidR="003D0862" w:rsidRDefault="003D0862" w:rsidP="001B698E">
            <w:pPr>
              <w:pStyle w:val="TableParagraph"/>
              <w:ind w:left="50"/>
              <w:rPr>
                <w:sz w:val="18"/>
              </w:rPr>
            </w:pPr>
            <w:r>
              <w:rPr>
                <w:sz w:val="18"/>
              </w:rPr>
              <w:t>1252</w:t>
            </w:r>
          </w:p>
          <w:p w14:paraId="47E00FF0" w14:textId="77777777" w:rsidR="003D0862" w:rsidRDefault="003D0862" w:rsidP="001B698E">
            <w:pPr>
              <w:pStyle w:val="TableParagraph"/>
              <w:spacing w:before="8"/>
              <w:rPr>
                <w:sz w:val="18"/>
              </w:rPr>
            </w:pPr>
          </w:p>
          <w:p w14:paraId="79D047C5" w14:textId="77777777" w:rsidR="003D0862" w:rsidRDefault="003D0862" w:rsidP="001B698E">
            <w:pPr>
              <w:pStyle w:val="TableParagraph"/>
              <w:ind w:left="50"/>
              <w:rPr>
                <w:sz w:val="18"/>
              </w:rPr>
            </w:pPr>
            <w:r>
              <w:rPr>
                <w:sz w:val="18"/>
              </w:rPr>
              <w:t>1254</w:t>
            </w:r>
          </w:p>
          <w:p w14:paraId="465E4BC0" w14:textId="77777777" w:rsidR="003D0862" w:rsidRDefault="003D0862" w:rsidP="001B698E">
            <w:pPr>
              <w:pStyle w:val="TableParagraph"/>
              <w:spacing w:before="8"/>
              <w:rPr>
                <w:sz w:val="18"/>
              </w:rPr>
            </w:pPr>
          </w:p>
          <w:p w14:paraId="2A8CCFE8" w14:textId="77777777" w:rsidR="003D0862" w:rsidRDefault="003D0862" w:rsidP="001B698E">
            <w:pPr>
              <w:pStyle w:val="TableParagraph"/>
              <w:ind w:left="50"/>
              <w:rPr>
                <w:sz w:val="18"/>
              </w:rPr>
            </w:pPr>
            <w:r>
              <w:rPr>
                <w:sz w:val="18"/>
              </w:rPr>
              <w:t>1256</w:t>
            </w:r>
          </w:p>
        </w:tc>
        <w:tc>
          <w:tcPr>
            <w:tcW w:w="1340" w:type="dxa"/>
          </w:tcPr>
          <w:p w14:paraId="7710B1DF" w14:textId="77777777" w:rsidR="003D0862" w:rsidRDefault="003D0862" w:rsidP="001B698E">
            <w:pPr>
              <w:pStyle w:val="TableParagraph"/>
              <w:rPr>
                <w:sz w:val="20"/>
              </w:rPr>
            </w:pPr>
          </w:p>
          <w:p w14:paraId="5684B9DD" w14:textId="77777777" w:rsidR="003D0862" w:rsidRDefault="003D0862" w:rsidP="001B698E">
            <w:pPr>
              <w:pStyle w:val="TableParagraph"/>
              <w:spacing w:before="7"/>
              <w:rPr>
                <w:sz w:val="16"/>
              </w:rPr>
            </w:pPr>
          </w:p>
          <w:p w14:paraId="3CDB24E2" w14:textId="77777777" w:rsidR="003D0862" w:rsidRDefault="003D0862" w:rsidP="001B698E">
            <w:pPr>
              <w:pStyle w:val="TableParagraph"/>
              <w:ind w:right="204"/>
              <w:jc w:val="right"/>
              <w:rPr>
                <w:sz w:val="18"/>
              </w:rPr>
            </w:pPr>
            <w:r>
              <w:rPr>
                <w:sz w:val="18"/>
              </w:rPr>
              <w:t>B.</w:t>
            </w:r>
          </w:p>
        </w:tc>
        <w:tc>
          <w:tcPr>
            <w:tcW w:w="5731" w:type="dxa"/>
          </w:tcPr>
          <w:p w14:paraId="3E22C486" w14:textId="77777777" w:rsidR="003D0862" w:rsidRDefault="003D0862" w:rsidP="001B698E">
            <w:pPr>
              <w:pStyle w:val="TableParagraph"/>
              <w:spacing w:line="489" w:lineRule="auto"/>
              <w:ind w:left="174" w:right="3070"/>
              <w:rPr>
                <w:sz w:val="18"/>
              </w:rPr>
            </w:pPr>
            <w:r>
              <w:rPr>
                <w:sz w:val="18"/>
              </w:rPr>
              <w:t>original</w:t>
            </w:r>
            <w:r>
              <w:rPr>
                <w:spacing w:val="5"/>
                <w:sz w:val="18"/>
              </w:rPr>
              <w:t xml:space="preserve"> </w:t>
            </w:r>
            <w:r>
              <w:rPr>
                <w:sz w:val="18"/>
              </w:rPr>
              <w:t>and</w:t>
            </w:r>
            <w:r>
              <w:rPr>
                <w:spacing w:val="6"/>
                <w:sz w:val="18"/>
              </w:rPr>
              <w:t xml:space="preserve"> </w:t>
            </w:r>
            <w:r>
              <w:rPr>
                <w:sz w:val="18"/>
              </w:rPr>
              <w:t>not</w:t>
            </w:r>
            <w:r>
              <w:rPr>
                <w:spacing w:val="5"/>
                <w:sz w:val="18"/>
              </w:rPr>
              <w:t xml:space="preserve"> </w:t>
            </w:r>
            <w:r>
              <w:rPr>
                <w:sz w:val="18"/>
              </w:rPr>
              <w:t>a</w:t>
            </w:r>
            <w:r>
              <w:rPr>
                <w:spacing w:val="6"/>
                <w:sz w:val="18"/>
              </w:rPr>
              <w:t xml:space="preserve"> </w:t>
            </w:r>
            <w:r>
              <w:rPr>
                <w:sz w:val="18"/>
              </w:rPr>
              <w:t>photocopy.</w:t>
            </w:r>
            <w:r>
              <w:rPr>
                <w:spacing w:val="-42"/>
                <w:sz w:val="18"/>
              </w:rPr>
              <w:t xml:space="preserve"> </w:t>
            </w:r>
            <w:r>
              <w:rPr>
                <w:sz w:val="18"/>
              </w:rPr>
              <w:t>Issue of</w:t>
            </w:r>
            <w:r>
              <w:rPr>
                <w:spacing w:val="1"/>
                <w:sz w:val="18"/>
              </w:rPr>
              <w:t xml:space="preserve"> </w:t>
            </w:r>
            <w:r>
              <w:rPr>
                <w:sz w:val="18"/>
              </w:rPr>
              <w:t>a Petition</w:t>
            </w:r>
          </w:p>
          <w:p w14:paraId="56DA1B06" w14:textId="77777777" w:rsidR="003D0862" w:rsidRDefault="003D0862" w:rsidP="003D0862">
            <w:pPr>
              <w:pStyle w:val="TableParagraph"/>
              <w:numPr>
                <w:ilvl w:val="0"/>
                <w:numId w:val="12"/>
              </w:numPr>
              <w:tabs>
                <w:tab w:val="left" w:pos="725"/>
                <w:tab w:val="left" w:pos="726"/>
              </w:tabs>
              <w:spacing w:line="207" w:lineRule="exact"/>
              <w:rPr>
                <w:sz w:val="18"/>
              </w:rPr>
            </w:pPr>
            <w:r>
              <w:rPr>
                <w:sz w:val="18"/>
              </w:rPr>
              <w:t>A</w:t>
            </w:r>
            <w:r>
              <w:rPr>
                <w:spacing w:val="5"/>
                <w:sz w:val="18"/>
              </w:rPr>
              <w:t xml:space="preserve"> </w:t>
            </w:r>
            <w:r>
              <w:rPr>
                <w:sz w:val="18"/>
              </w:rPr>
              <w:t>petition</w:t>
            </w:r>
            <w:r>
              <w:rPr>
                <w:spacing w:val="6"/>
                <w:sz w:val="18"/>
              </w:rPr>
              <w:t xml:space="preserve"> </w:t>
            </w:r>
            <w:r>
              <w:rPr>
                <w:sz w:val="18"/>
              </w:rPr>
              <w:t>shall</w:t>
            </w:r>
            <w:r>
              <w:rPr>
                <w:spacing w:val="6"/>
                <w:sz w:val="18"/>
              </w:rPr>
              <w:t xml:space="preserve"> </w:t>
            </w:r>
            <w:r>
              <w:rPr>
                <w:sz w:val="18"/>
              </w:rPr>
              <w:t>not</w:t>
            </w:r>
            <w:r>
              <w:rPr>
                <w:spacing w:val="6"/>
                <w:sz w:val="18"/>
              </w:rPr>
              <w:t xml:space="preserve"> </w:t>
            </w:r>
            <w:r>
              <w:rPr>
                <w:sz w:val="18"/>
              </w:rPr>
              <w:t>contain</w:t>
            </w:r>
            <w:r>
              <w:rPr>
                <w:spacing w:val="5"/>
                <w:sz w:val="18"/>
              </w:rPr>
              <w:t xml:space="preserve"> </w:t>
            </w:r>
            <w:r>
              <w:rPr>
                <w:sz w:val="18"/>
              </w:rPr>
              <w:t>more</w:t>
            </w:r>
            <w:r>
              <w:rPr>
                <w:spacing w:val="5"/>
                <w:sz w:val="18"/>
              </w:rPr>
              <w:t xml:space="preserve"> </w:t>
            </w:r>
            <w:r>
              <w:rPr>
                <w:sz w:val="18"/>
              </w:rPr>
              <w:t>than</w:t>
            </w:r>
            <w:r>
              <w:rPr>
                <w:spacing w:val="5"/>
                <w:sz w:val="18"/>
              </w:rPr>
              <w:t xml:space="preserve"> </w:t>
            </w:r>
            <w:r>
              <w:rPr>
                <w:sz w:val="18"/>
              </w:rPr>
              <w:t>one</w:t>
            </w:r>
            <w:r>
              <w:rPr>
                <w:spacing w:val="5"/>
                <w:sz w:val="18"/>
              </w:rPr>
              <w:t xml:space="preserve"> </w:t>
            </w:r>
            <w:r>
              <w:rPr>
                <w:sz w:val="18"/>
              </w:rPr>
              <w:t>issue;</w:t>
            </w:r>
          </w:p>
          <w:p w14:paraId="084BA6ED" w14:textId="77777777" w:rsidR="003D0862" w:rsidRDefault="003D0862" w:rsidP="001B698E">
            <w:pPr>
              <w:pStyle w:val="TableParagraph"/>
              <w:spacing w:before="7"/>
              <w:rPr>
                <w:sz w:val="18"/>
              </w:rPr>
            </w:pPr>
          </w:p>
          <w:p w14:paraId="594F7B3B" w14:textId="77777777" w:rsidR="003D0862" w:rsidRDefault="003D0862" w:rsidP="003D0862">
            <w:pPr>
              <w:pStyle w:val="TableParagraph"/>
              <w:numPr>
                <w:ilvl w:val="0"/>
                <w:numId w:val="12"/>
              </w:numPr>
              <w:tabs>
                <w:tab w:val="left" w:pos="725"/>
                <w:tab w:val="left" w:pos="726"/>
              </w:tabs>
              <w:spacing w:line="192" w:lineRule="exact"/>
              <w:rPr>
                <w:sz w:val="18"/>
              </w:rPr>
            </w:pPr>
            <w:r>
              <w:rPr>
                <w:sz w:val="18"/>
              </w:rPr>
              <w:t>The</w:t>
            </w:r>
            <w:r>
              <w:rPr>
                <w:spacing w:val="2"/>
                <w:sz w:val="18"/>
              </w:rPr>
              <w:t xml:space="preserve"> </w:t>
            </w:r>
            <w:r>
              <w:rPr>
                <w:sz w:val="18"/>
              </w:rPr>
              <w:t>issue</w:t>
            </w:r>
            <w:r>
              <w:rPr>
                <w:spacing w:val="3"/>
                <w:sz w:val="18"/>
              </w:rPr>
              <w:t xml:space="preserve"> </w:t>
            </w:r>
            <w:r>
              <w:rPr>
                <w:sz w:val="18"/>
              </w:rPr>
              <w:t>of</w:t>
            </w:r>
            <w:r>
              <w:rPr>
                <w:spacing w:val="5"/>
                <w:sz w:val="18"/>
              </w:rPr>
              <w:t xml:space="preserve"> </w:t>
            </w:r>
            <w:r>
              <w:rPr>
                <w:sz w:val="18"/>
              </w:rPr>
              <w:t>a</w:t>
            </w:r>
            <w:r>
              <w:rPr>
                <w:spacing w:val="3"/>
                <w:sz w:val="18"/>
              </w:rPr>
              <w:t xml:space="preserve"> </w:t>
            </w:r>
            <w:r>
              <w:rPr>
                <w:sz w:val="18"/>
              </w:rPr>
              <w:t>petition</w:t>
            </w:r>
            <w:r>
              <w:rPr>
                <w:spacing w:val="4"/>
                <w:sz w:val="18"/>
              </w:rPr>
              <w:t xml:space="preserve"> </w:t>
            </w:r>
            <w:r>
              <w:rPr>
                <w:sz w:val="18"/>
              </w:rPr>
              <w:t>must</w:t>
            </w:r>
            <w:r>
              <w:rPr>
                <w:spacing w:val="3"/>
                <w:sz w:val="18"/>
              </w:rPr>
              <w:t xml:space="preserve"> </w:t>
            </w:r>
            <w:r>
              <w:rPr>
                <w:sz w:val="18"/>
              </w:rPr>
              <w:t>be</w:t>
            </w:r>
            <w:r>
              <w:rPr>
                <w:spacing w:val="3"/>
                <w:sz w:val="18"/>
              </w:rPr>
              <w:t xml:space="preserve"> </w:t>
            </w:r>
            <w:r>
              <w:rPr>
                <w:sz w:val="18"/>
              </w:rPr>
              <w:t>clearly</w:t>
            </w:r>
            <w:r>
              <w:rPr>
                <w:spacing w:val="3"/>
                <w:sz w:val="18"/>
              </w:rPr>
              <w:t xml:space="preserve"> </w:t>
            </w:r>
            <w:r>
              <w:rPr>
                <w:sz w:val="18"/>
              </w:rPr>
              <w:t>stated</w:t>
            </w:r>
            <w:r>
              <w:rPr>
                <w:spacing w:val="5"/>
                <w:sz w:val="18"/>
              </w:rPr>
              <w:t xml:space="preserve"> </w:t>
            </w:r>
            <w:r>
              <w:rPr>
                <w:sz w:val="18"/>
              </w:rPr>
              <w:t>at</w:t>
            </w:r>
            <w:r>
              <w:rPr>
                <w:spacing w:val="4"/>
                <w:sz w:val="18"/>
              </w:rPr>
              <w:t xml:space="preserve"> </w:t>
            </w:r>
            <w:r>
              <w:rPr>
                <w:sz w:val="18"/>
              </w:rPr>
              <w:t>the</w:t>
            </w:r>
            <w:r>
              <w:rPr>
                <w:spacing w:val="2"/>
                <w:sz w:val="18"/>
              </w:rPr>
              <w:t xml:space="preserve"> </w:t>
            </w:r>
            <w:r>
              <w:rPr>
                <w:sz w:val="18"/>
              </w:rPr>
              <w:t>top</w:t>
            </w:r>
            <w:r>
              <w:rPr>
                <w:spacing w:val="4"/>
                <w:sz w:val="18"/>
              </w:rPr>
              <w:t xml:space="preserve"> </w:t>
            </w:r>
            <w:r>
              <w:rPr>
                <w:sz w:val="18"/>
              </w:rPr>
              <w:t>of</w:t>
            </w:r>
            <w:r>
              <w:rPr>
                <w:spacing w:val="5"/>
                <w:sz w:val="18"/>
              </w:rPr>
              <w:t xml:space="preserve"> </w:t>
            </w:r>
            <w:r>
              <w:rPr>
                <w:sz w:val="18"/>
              </w:rPr>
              <w:t>each</w:t>
            </w:r>
            <w:r>
              <w:rPr>
                <w:spacing w:val="5"/>
                <w:sz w:val="18"/>
              </w:rPr>
              <w:t xml:space="preserve"> </w:t>
            </w:r>
            <w:r>
              <w:rPr>
                <w:sz w:val="18"/>
              </w:rPr>
              <w:t>page</w:t>
            </w:r>
          </w:p>
        </w:tc>
      </w:tr>
      <w:tr w:rsidR="003D0862" w14:paraId="07DC8102" w14:textId="77777777" w:rsidTr="001B698E">
        <w:trPr>
          <w:trHeight w:val="316"/>
        </w:trPr>
        <w:tc>
          <w:tcPr>
            <w:tcW w:w="830" w:type="dxa"/>
          </w:tcPr>
          <w:p w14:paraId="4099DF61" w14:textId="77777777" w:rsidR="003D0862" w:rsidRDefault="003D0862" w:rsidP="001B698E">
            <w:pPr>
              <w:pStyle w:val="TableParagraph"/>
              <w:spacing w:line="207" w:lineRule="exact"/>
              <w:ind w:left="50"/>
              <w:rPr>
                <w:sz w:val="18"/>
              </w:rPr>
            </w:pPr>
            <w:r>
              <w:rPr>
                <w:sz w:val="18"/>
              </w:rPr>
              <w:t>1258</w:t>
            </w:r>
          </w:p>
        </w:tc>
        <w:tc>
          <w:tcPr>
            <w:tcW w:w="1340" w:type="dxa"/>
          </w:tcPr>
          <w:p w14:paraId="6A1B737D" w14:textId="77777777" w:rsidR="003D0862" w:rsidRDefault="003D0862" w:rsidP="001B698E">
            <w:pPr>
              <w:pStyle w:val="TableParagraph"/>
              <w:rPr>
                <w:sz w:val="18"/>
              </w:rPr>
            </w:pPr>
          </w:p>
        </w:tc>
        <w:tc>
          <w:tcPr>
            <w:tcW w:w="5731" w:type="dxa"/>
          </w:tcPr>
          <w:p w14:paraId="3A2A67CA" w14:textId="77777777" w:rsidR="003D0862" w:rsidRDefault="003D0862" w:rsidP="001B698E">
            <w:pPr>
              <w:pStyle w:val="TableParagraph"/>
              <w:spacing w:line="207" w:lineRule="exact"/>
              <w:ind w:left="725"/>
              <w:rPr>
                <w:sz w:val="18"/>
              </w:rPr>
            </w:pPr>
            <w:r>
              <w:rPr>
                <w:sz w:val="18"/>
              </w:rPr>
              <w:t>of</w:t>
            </w:r>
            <w:r>
              <w:rPr>
                <w:spacing w:val="6"/>
                <w:sz w:val="18"/>
              </w:rPr>
              <w:t xml:space="preserve"> </w:t>
            </w:r>
            <w:r>
              <w:rPr>
                <w:sz w:val="18"/>
              </w:rPr>
              <w:t>the</w:t>
            </w:r>
            <w:r>
              <w:rPr>
                <w:spacing w:val="6"/>
                <w:sz w:val="18"/>
              </w:rPr>
              <w:t xml:space="preserve"> </w:t>
            </w:r>
            <w:r>
              <w:rPr>
                <w:sz w:val="18"/>
              </w:rPr>
              <w:t>petition</w:t>
            </w:r>
            <w:r>
              <w:rPr>
                <w:spacing w:val="6"/>
                <w:sz w:val="18"/>
              </w:rPr>
              <w:t xml:space="preserve"> </w:t>
            </w:r>
            <w:r>
              <w:rPr>
                <w:sz w:val="18"/>
              </w:rPr>
              <w:t>where</w:t>
            </w:r>
            <w:r>
              <w:rPr>
                <w:spacing w:val="5"/>
                <w:sz w:val="18"/>
              </w:rPr>
              <w:t xml:space="preserve"> </w:t>
            </w:r>
            <w:r>
              <w:rPr>
                <w:sz w:val="18"/>
              </w:rPr>
              <w:t>there</w:t>
            </w:r>
            <w:r>
              <w:rPr>
                <w:spacing w:val="6"/>
                <w:sz w:val="18"/>
              </w:rPr>
              <w:t xml:space="preserve"> </w:t>
            </w:r>
            <w:r>
              <w:rPr>
                <w:sz w:val="18"/>
              </w:rPr>
              <w:t>are</w:t>
            </w:r>
            <w:r>
              <w:rPr>
                <w:spacing w:val="5"/>
                <w:sz w:val="18"/>
              </w:rPr>
              <w:t xml:space="preserve"> </w:t>
            </w:r>
            <w:r>
              <w:rPr>
                <w:sz w:val="18"/>
              </w:rPr>
              <w:t>signatures;</w:t>
            </w:r>
          </w:p>
        </w:tc>
      </w:tr>
      <w:tr w:rsidR="003D0862" w14:paraId="53569BD8" w14:textId="77777777" w:rsidTr="001B698E">
        <w:trPr>
          <w:trHeight w:val="422"/>
        </w:trPr>
        <w:tc>
          <w:tcPr>
            <w:tcW w:w="830" w:type="dxa"/>
          </w:tcPr>
          <w:p w14:paraId="314DEE4A" w14:textId="77777777" w:rsidR="003D0862" w:rsidRDefault="003D0862" w:rsidP="001B698E">
            <w:pPr>
              <w:pStyle w:val="TableParagraph"/>
              <w:spacing w:before="105"/>
              <w:ind w:left="50"/>
              <w:rPr>
                <w:sz w:val="18"/>
              </w:rPr>
            </w:pPr>
            <w:r>
              <w:rPr>
                <w:sz w:val="18"/>
              </w:rPr>
              <w:t>1260</w:t>
            </w:r>
          </w:p>
        </w:tc>
        <w:tc>
          <w:tcPr>
            <w:tcW w:w="1340" w:type="dxa"/>
          </w:tcPr>
          <w:p w14:paraId="15BB4814" w14:textId="77777777" w:rsidR="003D0862" w:rsidRDefault="003D0862" w:rsidP="001B698E">
            <w:pPr>
              <w:pStyle w:val="TableParagraph"/>
              <w:rPr>
                <w:sz w:val="18"/>
              </w:rPr>
            </w:pPr>
          </w:p>
        </w:tc>
        <w:tc>
          <w:tcPr>
            <w:tcW w:w="5731" w:type="dxa"/>
          </w:tcPr>
          <w:p w14:paraId="4CC8EDC6" w14:textId="77777777" w:rsidR="003D0862" w:rsidRDefault="003D0862" w:rsidP="001B698E">
            <w:pPr>
              <w:pStyle w:val="TableParagraph"/>
              <w:tabs>
                <w:tab w:val="left" w:pos="725"/>
              </w:tabs>
              <w:spacing w:before="105"/>
              <w:ind w:left="174"/>
              <w:rPr>
                <w:sz w:val="18"/>
              </w:rPr>
            </w:pPr>
            <w:r>
              <w:rPr>
                <w:sz w:val="18"/>
              </w:rPr>
              <w:t>3.</w:t>
            </w:r>
            <w:r>
              <w:rPr>
                <w:sz w:val="18"/>
              </w:rPr>
              <w:tab/>
              <w:t>Wording</w:t>
            </w:r>
            <w:r>
              <w:rPr>
                <w:spacing w:val="5"/>
                <w:sz w:val="18"/>
              </w:rPr>
              <w:t xml:space="preserve"> </w:t>
            </w:r>
            <w:r>
              <w:rPr>
                <w:sz w:val="18"/>
              </w:rPr>
              <w:t>of</w:t>
            </w:r>
            <w:r>
              <w:rPr>
                <w:spacing w:val="5"/>
                <w:sz w:val="18"/>
              </w:rPr>
              <w:t xml:space="preserve"> </w:t>
            </w:r>
            <w:r>
              <w:rPr>
                <w:sz w:val="18"/>
              </w:rPr>
              <w:t>the</w:t>
            </w:r>
            <w:r>
              <w:rPr>
                <w:spacing w:val="7"/>
                <w:sz w:val="18"/>
              </w:rPr>
              <w:t xml:space="preserve"> </w:t>
            </w:r>
            <w:r>
              <w:rPr>
                <w:sz w:val="18"/>
              </w:rPr>
              <w:t>Issue</w:t>
            </w:r>
          </w:p>
        </w:tc>
      </w:tr>
      <w:tr w:rsidR="003D0862" w14:paraId="6304D965" w14:textId="77777777" w:rsidTr="001B698E">
        <w:trPr>
          <w:trHeight w:val="1160"/>
        </w:trPr>
        <w:tc>
          <w:tcPr>
            <w:tcW w:w="830" w:type="dxa"/>
          </w:tcPr>
          <w:p w14:paraId="3CA5A248" w14:textId="77777777" w:rsidR="003D0862" w:rsidRDefault="003D0862" w:rsidP="001B698E">
            <w:pPr>
              <w:pStyle w:val="TableParagraph"/>
              <w:spacing w:before="105"/>
              <w:ind w:left="50"/>
              <w:rPr>
                <w:sz w:val="18"/>
              </w:rPr>
            </w:pPr>
            <w:r>
              <w:rPr>
                <w:sz w:val="18"/>
              </w:rPr>
              <w:t>1262</w:t>
            </w:r>
          </w:p>
          <w:p w14:paraId="394F84D1" w14:textId="77777777" w:rsidR="003D0862" w:rsidRDefault="003D0862" w:rsidP="001B698E">
            <w:pPr>
              <w:pStyle w:val="TableParagraph"/>
              <w:spacing w:before="8"/>
              <w:rPr>
                <w:sz w:val="18"/>
              </w:rPr>
            </w:pPr>
          </w:p>
          <w:p w14:paraId="3AA7058A" w14:textId="77777777" w:rsidR="003D0862" w:rsidRDefault="003D0862" w:rsidP="001B698E">
            <w:pPr>
              <w:pStyle w:val="TableParagraph"/>
              <w:ind w:left="50"/>
              <w:rPr>
                <w:sz w:val="18"/>
              </w:rPr>
            </w:pPr>
            <w:r>
              <w:rPr>
                <w:sz w:val="18"/>
              </w:rPr>
              <w:t>1264</w:t>
            </w:r>
          </w:p>
          <w:p w14:paraId="348C6124" w14:textId="77777777" w:rsidR="003D0862" w:rsidRDefault="003D0862" w:rsidP="001B698E">
            <w:pPr>
              <w:pStyle w:val="TableParagraph"/>
              <w:spacing w:before="8"/>
              <w:rPr>
                <w:sz w:val="18"/>
              </w:rPr>
            </w:pPr>
          </w:p>
          <w:p w14:paraId="08776C09" w14:textId="77777777" w:rsidR="003D0862" w:rsidRDefault="003D0862" w:rsidP="001B698E">
            <w:pPr>
              <w:pStyle w:val="TableParagraph"/>
              <w:spacing w:line="192" w:lineRule="exact"/>
              <w:ind w:left="50"/>
              <w:rPr>
                <w:sz w:val="18"/>
              </w:rPr>
            </w:pPr>
            <w:r>
              <w:rPr>
                <w:sz w:val="18"/>
              </w:rPr>
              <w:t>1266</w:t>
            </w:r>
          </w:p>
        </w:tc>
        <w:tc>
          <w:tcPr>
            <w:tcW w:w="1340" w:type="dxa"/>
          </w:tcPr>
          <w:p w14:paraId="68785375" w14:textId="77777777" w:rsidR="003D0862" w:rsidRDefault="003D0862" w:rsidP="001B698E">
            <w:pPr>
              <w:pStyle w:val="TableParagraph"/>
              <w:rPr>
                <w:sz w:val="18"/>
              </w:rPr>
            </w:pPr>
          </w:p>
        </w:tc>
        <w:tc>
          <w:tcPr>
            <w:tcW w:w="5731" w:type="dxa"/>
          </w:tcPr>
          <w:p w14:paraId="6B26A690" w14:textId="77777777" w:rsidR="003D0862" w:rsidRDefault="003D0862" w:rsidP="003D0862">
            <w:pPr>
              <w:pStyle w:val="TableParagraph"/>
              <w:numPr>
                <w:ilvl w:val="0"/>
                <w:numId w:val="11"/>
              </w:numPr>
              <w:tabs>
                <w:tab w:val="left" w:pos="1275"/>
                <w:tab w:val="left" w:pos="1277"/>
              </w:tabs>
              <w:spacing w:before="105" w:line="244" w:lineRule="auto"/>
              <w:ind w:right="51"/>
              <w:rPr>
                <w:sz w:val="18"/>
              </w:rPr>
            </w:pPr>
            <w:r>
              <w:rPr>
                <w:sz w:val="18"/>
              </w:rPr>
              <w:t>The</w:t>
            </w:r>
            <w:r>
              <w:rPr>
                <w:spacing w:val="13"/>
                <w:sz w:val="18"/>
              </w:rPr>
              <w:t xml:space="preserve"> </w:t>
            </w:r>
            <w:r>
              <w:rPr>
                <w:sz w:val="18"/>
              </w:rPr>
              <w:t>issue</w:t>
            </w:r>
            <w:r>
              <w:rPr>
                <w:spacing w:val="13"/>
                <w:sz w:val="18"/>
              </w:rPr>
              <w:t xml:space="preserve"> </w:t>
            </w:r>
            <w:r>
              <w:rPr>
                <w:sz w:val="18"/>
              </w:rPr>
              <w:t>must</w:t>
            </w:r>
            <w:r>
              <w:rPr>
                <w:spacing w:val="15"/>
                <w:sz w:val="18"/>
              </w:rPr>
              <w:t xml:space="preserve"> </w:t>
            </w:r>
            <w:r>
              <w:rPr>
                <w:sz w:val="18"/>
              </w:rPr>
              <w:t>specifically</w:t>
            </w:r>
            <w:r>
              <w:rPr>
                <w:spacing w:val="14"/>
                <w:sz w:val="18"/>
              </w:rPr>
              <w:t xml:space="preserve"> </w:t>
            </w:r>
            <w:r>
              <w:rPr>
                <w:sz w:val="18"/>
              </w:rPr>
              <w:t>state</w:t>
            </w:r>
            <w:r>
              <w:rPr>
                <w:spacing w:val="14"/>
                <w:sz w:val="18"/>
              </w:rPr>
              <w:t xml:space="preserve"> </w:t>
            </w:r>
            <w:r>
              <w:rPr>
                <w:sz w:val="18"/>
              </w:rPr>
              <w:t>the</w:t>
            </w:r>
            <w:r>
              <w:rPr>
                <w:spacing w:val="15"/>
                <w:sz w:val="18"/>
              </w:rPr>
              <w:t xml:space="preserve"> </w:t>
            </w:r>
            <w:r>
              <w:rPr>
                <w:sz w:val="18"/>
              </w:rPr>
              <w:t>wording</w:t>
            </w:r>
            <w:r>
              <w:rPr>
                <w:spacing w:val="17"/>
                <w:sz w:val="18"/>
              </w:rPr>
              <w:t xml:space="preserve"> </w:t>
            </w:r>
            <w:r>
              <w:rPr>
                <w:sz w:val="18"/>
              </w:rPr>
              <w:t>to</w:t>
            </w:r>
            <w:r>
              <w:rPr>
                <w:spacing w:val="15"/>
                <w:sz w:val="18"/>
              </w:rPr>
              <w:t xml:space="preserve"> </w:t>
            </w:r>
            <w:r>
              <w:rPr>
                <w:sz w:val="18"/>
              </w:rPr>
              <w:t>be</w:t>
            </w:r>
            <w:r>
              <w:rPr>
                <w:spacing w:val="13"/>
                <w:sz w:val="18"/>
              </w:rPr>
              <w:t xml:space="preserve"> </w:t>
            </w:r>
            <w:r>
              <w:rPr>
                <w:sz w:val="18"/>
              </w:rPr>
              <w:t>used</w:t>
            </w:r>
            <w:r>
              <w:rPr>
                <w:spacing w:val="16"/>
                <w:sz w:val="18"/>
              </w:rPr>
              <w:t xml:space="preserve"> </w:t>
            </w:r>
            <w:r>
              <w:rPr>
                <w:sz w:val="18"/>
              </w:rPr>
              <w:t>on</w:t>
            </w:r>
            <w:r>
              <w:rPr>
                <w:spacing w:val="-42"/>
                <w:sz w:val="18"/>
              </w:rPr>
              <w:t xml:space="preserve"> </w:t>
            </w:r>
            <w:r>
              <w:rPr>
                <w:sz w:val="18"/>
              </w:rPr>
              <w:t>the voting ballot;</w:t>
            </w:r>
          </w:p>
          <w:p w14:paraId="44D0D434" w14:textId="77777777" w:rsidR="003D0862" w:rsidRDefault="003D0862" w:rsidP="001B698E">
            <w:pPr>
              <w:pStyle w:val="TableParagraph"/>
              <w:spacing w:before="9"/>
              <w:rPr>
                <w:sz w:val="16"/>
              </w:rPr>
            </w:pPr>
          </w:p>
          <w:p w14:paraId="1A69AC54" w14:textId="77777777" w:rsidR="003D0862" w:rsidRDefault="003D0862" w:rsidP="003D0862">
            <w:pPr>
              <w:pStyle w:val="TableParagraph"/>
              <w:numPr>
                <w:ilvl w:val="0"/>
                <w:numId w:val="11"/>
              </w:numPr>
              <w:tabs>
                <w:tab w:val="left" w:pos="1275"/>
                <w:tab w:val="left" w:pos="1277"/>
              </w:tabs>
              <w:spacing w:line="210" w:lineRule="atLeast"/>
              <w:ind w:right="49"/>
              <w:rPr>
                <w:sz w:val="18"/>
              </w:rPr>
            </w:pPr>
            <w:r>
              <w:rPr>
                <w:sz w:val="18"/>
              </w:rPr>
              <w:t>An</w:t>
            </w:r>
            <w:r>
              <w:rPr>
                <w:spacing w:val="12"/>
                <w:sz w:val="18"/>
              </w:rPr>
              <w:t xml:space="preserve"> </w:t>
            </w:r>
            <w:r>
              <w:rPr>
                <w:sz w:val="18"/>
              </w:rPr>
              <w:t>issue</w:t>
            </w:r>
            <w:r>
              <w:rPr>
                <w:spacing w:val="12"/>
                <w:sz w:val="18"/>
              </w:rPr>
              <w:t xml:space="preserve"> </w:t>
            </w:r>
            <w:r>
              <w:rPr>
                <w:sz w:val="18"/>
              </w:rPr>
              <w:t>shall</w:t>
            </w:r>
            <w:r>
              <w:rPr>
                <w:spacing w:val="16"/>
                <w:sz w:val="18"/>
              </w:rPr>
              <w:t xml:space="preserve"> </w:t>
            </w:r>
            <w:r>
              <w:rPr>
                <w:sz w:val="18"/>
              </w:rPr>
              <w:t>not</w:t>
            </w:r>
            <w:r>
              <w:rPr>
                <w:spacing w:val="14"/>
                <w:sz w:val="18"/>
              </w:rPr>
              <w:t xml:space="preserve"> </w:t>
            </w:r>
            <w:r>
              <w:rPr>
                <w:sz w:val="18"/>
              </w:rPr>
              <w:t>include</w:t>
            </w:r>
            <w:r>
              <w:rPr>
                <w:spacing w:val="12"/>
                <w:sz w:val="18"/>
              </w:rPr>
              <w:t xml:space="preserve"> </w:t>
            </w:r>
            <w:r>
              <w:rPr>
                <w:sz w:val="18"/>
              </w:rPr>
              <w:t>or</w:t>
            </w:r>
            <w:r>
              <w:rPr>
                <w:spacing w:val="15"/>
                <w:sz w:val="18"/>
              </w:rPr>
              <w:t xml:space="preserve"> </w:t>
            </w:r>
            <w:r>
              <w:rPr>
                <w:sz w:val="18"/>
              </w:rPr>
              <w:t>exclude</w:t>
            </w:r>
            <w:r>
              <w:rPr>
                <w:spacing w:val="12"/>
                <w:sz w:val="18"/>
              </w:rPr>
              <w:t xml:space="preserve"> </w:t>
            </w:r>
            <w:r>
              <w:rPr>
                <w:sz w:val="18"/>
              </w:rPr>
              <w:t>qualified</w:t>
            </w:r>
            <w:r>
              <w:rPr>
                <w:spacing w:val="15"/>
                <w:sz w:val="18"/>
              </w:rPr>
              <w:t xml:space="preserve"> </w:t>
            </w:r>
            <w:r>
              <w:rPr>
                <w:sz w:val="18"/>
              </w:rPr>
              <w:t>Members</w:t>
            </w:r>
            <w:r>
              <w:rPr>
                <w:spacing w:val="14"/>
                <w:sz w:val="18"/>
              </w:rPr>
              <w:t xml:space="preserve"> </w:t>
            </w:r>
            <w:r>
              <w:rPr>
                <w:sz w:val="18"/>
              </w:rPr>
              <w:t>of</w:t>
            </w:r>
            <w:r>
              <w:rPr>
                <w:spacing w:val="-42"/>
                <w:sz w:val="18"/>
              </w:rPr>
              <w:t xml:space="preserve"> </w:t>
            </w:r>
            <w:r>
              <w:rPr>
                <w:sz w:val="18"/>
              </w:rPr>
              <w:t>the</w:t>
            </w:r>
            <w:r>
              <w:rPr>
                <w:spacing w:val="43"/>
                <w:sz w:val="18"/>
              </w:rPr>
              <w:t xml:space="preserve"> </w:t>
            </w:r>
            <w:r>
              <w:rPr>
                <w:sz w:val="18"/>
              </w:rPr>
              <w:t>Association  who</w:t>
            </w:r>
            <w:r>
              <w:rPr>
                <w:spacing w:val="43"/>
                <w:sz w:val="18"/>
              </w:rPr>
              <w:t xml:space="preserve"> </w:t>
            </w:r>
            <w:r>
              <w:rPr>
                <w:sz w:val="18"/>
              </w:rPr>
              <w:t>are</w:t>
            </w:r>
            <w:r>
              <w:rPr>
                <w:spacing w:val="43"/>
                <w:sz w:val="18"/>
              </w:rPr>
              <w:t xml:space="preserve"> </w:t>
            </w:r>
            <w:r>
              <w:rPr>
                <w:sz w:val="18"/>
              </w:rPr>
              <w:t>entitled</w:t>
            </w:r>
            <w:r>
              <w:rPr>
                <w:spacing w:val="44"/>
                <w:sz w:val="18"/>
              </w:rPr>
              <w:t xml:space="preserve"> </w:t>
            </w:r>
            <w:r>
              <w:rPr>
                <w:sz w:val="18"/>
              </w:rPr>
              <w:t>to  vote</w:t>
            </w:r>
            <w:r>
              <w:rPr>
                <w:spacing w:val="43"/>
                <w:sz w:val="18"/>
              </w:rPr>
              <w:t xml:space="preserve"> </w:t>
            </w:r>
            <w:r>
              <w:rPr>
                <w:sz w:val="18"/>
              </w:rPr>
              <w:t>on</w:t>
            </w:r>
            <w:r>
              <w:rPr>
                <w:spacing w:val="43"/>
                <w:sz w:val="18"/>
              </w:rPr>
              <w:t xml:space="preserve"> </w:t>
            </w:r>
            <w:r>
              <w:rPr>
                <w:sz w:val="18"/>
              </w:rPr>
              <w:t>the</w:t>
            </w:r>
            <w:r>
              <w:rPr>
                <w:spacing w:val="43"/>
                <w:sz w:val="18"/>
              </w:rPr>
              <w:t xml:space="preserve"> </w:t>
            </w:r>
            <w:r>
              <w:rPr>
                <w:sz w:val="18"/>
              </w:rPr>
              <w:t>issue</w:t>
            </w:r>
            <w:r>
              <w:rPr>
                <w:spacing w:val="44"/>
                <w:sz w:val="18"/>
              </w:rPr>
              <w:t xml:space="preserve"> </w:t>
            </w:r>
            <w:r>
              <w:rPr>
                <w:sz w:val="18"/>
              </w:rPr>
              <w:t>or</w:t>
            </w:r>
          </w:p>
        </w:tc>
      </w:tr>
      <w:tr w:rsidR="003D0862" w14:paraId="5A477A12" w14:textId="77777777" w:rsidTr="001B698E">
        <w:trPr>
          <w:trHeight w:val="527"/>
        </w:trPr>
        <w:tc>
          <w:tcPr>
            <w:tcW w:w="830" w:type="dxa"/>
          </w:tcPr>
          <w:p w14:paraId="4C14F173" w14:textId="77777777" w:rsidR="003D0862" w:rsidRDefault="003D0862" w:rsidP="001B698E">
            <w:pPr>
              <w:pStyle w:val="TableParagraph"/>
              <w:spacing w:before="3"/>
              <w:rPr>
                <w:sz w:val="18"/>
              </w:rPr>
            </w:pPr>
          </w:p>
          <w:p w14:paraId="5A7FA8FC" w14:textId="77777777" w:rsidR="003D0862" w:rsidRDefault="003D0862" w:rsidP="001B698E">
            <w:pPr>
              <w:pStyle w:val="TableParagraph"/>
              <w:ind w:left="50"/>
              <w:rPr>
                <w:sz w:val="18"/>
              </w:rPr>
            </w:pPr>
            <w:r>
              <w:rPr>
                <w:sz w:val="18"/>
              </w:rPr>
              <w:t>1268</w:t>
            </w:r>
          </w:p>
        </w:tc>
        <w:tc>
          <w:tcPr>
            <w:tcW w:w="1340" w:type="dxa"/>
          </w:tcPr>
          <w:p w14:paraId="6E82AE13" w14:textId="77777777" w:rsidR="003D0862" w:rsidRDefault="003D0862" w:rsidP="001B698E">
            <w:pPr>
              <w:pStyle w:val="TableParagraph"/>
              <w:rPr>
                <w:sz w:val="18"/>
              </w:rPr>
            </w:pPr>
          </w:p>
        </w:tc>
        <w:tc>
          <w:tcPr>
            <w:tcW w:w="5731" w:type="dxa"/>
          </w:tcPr>
          <w:p w14:paraId="265D09A3" w14:textId="77777777" w:rsidR="003D0862" w:rsidRDefault="003D0862" w:rsidP="001B698E">
            <w:pPr>
              <w:pStyle w:val="TableParagraph"/>
              <w:spacing w:line="244" w:lineRule="auto"/>
              <w:ind w:left="1276"/>
              <w:rPr>
                <w:sz w:val="18"/>
              </w:rPr>
            </w:pPr>
            <w:r>
              <w:rPr>
                <w:sz w:val="18"/>
              </w:rPr>
              <w:t>change</w:t>
            </w:r>
            <w:r>
              <w:rPr>
                <w:spacing w:val="26"/>
                <w:sz w:val="18"/>
              </w:rPr>
              <w:t xml:space="preserve"> </w:t>
            </w:r>
            <w:r>
              <w:rPr>
                <w:sz w:val="18"/>
              </w:rPr>
              <w:t>the</w:t>
            </w:r>
            <w:r>
              <w:rPr>
                <w:spacing w:val="26"/>
                <w:sz w:val="18"/>
              </w:rPr>
              <w:t xml:space="preserve"> </w:t>
            </w:r>
            <w:r>
              <w:rPr>
                <w:sz w:val="18"/>
              </w:rPr>
              <w:t>specified</w:t>
            </w:r>
            <w:r>
              <w:rPr>
                <w:spacing w:val="28"/>
                <w:sz w:val="18"/>
              </w:rPr>
              <w:t xml:space="preserve"> </w:t>
            </w:r>
            <w:r>
              <w:rPr>
                <w:sz w:val="18"/>
              </w:rPr>
              <w:t>percentage</w:t>
            </w:r>
            <w:r>
              <w:rPr>
                <w:spacing w:val="25"/>
                <w:sz w:val="18"/>
              </w:rPr>
              <w:t xml:space="preserve"> </w:t>
            </w:r>
            <w:r>
              <w:rPr>
                <w:sz w:val="18"/>
              </w:rPr>
              <w:t>of</w:t>
            </w:r>
            <w:r>
              <w:rPr>
                <w:spacing w:val="27"/>
                <w:sz w:val="18"/>
              </w:rPr>
              <w:t xml:space="preserve"> </w:t>
            </w:r>
            <w:r>
              <w:rPr>
                <w:sz w:val="18"/>
              </w:rPr>
              <w:t>votes</w:t>
            </w:r>
            <w:r>
              <w:rPr>
                <w:spacing w:val="26"/>
                <w:sz w:val="18"/>
              </w:rPr>
              <w:t xml:space="preserve"> </w:t>
            </w:r>
            <w:r>
              <w:rPr>
                <w:sz w:val="18"/>
              </w:rPr>
              <w:t>necessary</w:t>
            </w:r>
            <w:r>
              <w:rPr>
                <w:spacing w:val="27"/>
                <w:sz w:val="18"/>
              </w:rPr>
              <w:t xml:space="preserve"> </w:t>
            </w:r>
            <w:r>
              <w:rPr>
                <w:sz w:val="18"/>
              </w:rPr>
              <w:t>for</w:t>
            </w:r>
            <w:r>
              <w:rPr>
                <w:spacing w:val="25"/>
                <w:sz w:val="18"/>
              </w:rPr>
              <w:t xml:space="preserve"> </w:t>
            </w:r>
            <w:r>
              <w:rPr>
                <w:sz w:val="18"/>
              </w:rPr>
              <w:t>the</w:t>
            </w:r>
            <w:r>
              <w:rPr>
                <w:spacing w:val="-42"/>
                <w:sz w:val="18"/>
              </w:rPr>
              <w:t xml:space="preserve"> </w:t>
            </w:r>
            <w:r>
              <w:rPr>
                <w:sz w:val="18"/>
              </w:rPr>
              <w:t>approval or</w:t>
            </w:r>
            <w:r>
              <w:rPr>
                <w:spacing w:val="1"/>
                <w:sz w:val="18"/>
              </w:rPr>
              <w:t xml:space="preserve"> </w:t>
            </w:r>
            <w:r>
              <w:rPr>
                <w:sz w:val="18"/>
              </w:rPr>
              <w:t>disapproval</w:t>
            </w:r>
            <w:r>
              <w:rPr>
                <w:spacing w:val="3"/>
                <w:sz w:val="18"/>
              </w:rPr>
              <w:t xml:space="preserve"> </w:t>
            </w:r>
            <w:r>
              <w:rPr>
                <w:sz w:val="18"/>
              </w:rPr>
              <w:t>of</w:t>
            </w:r>
            <w:r>
              <w:rPr>
                <w:spacing w:val="1"/>
                <w:sz w:val="18"/>
              </w:rPr>
              <w:t xml:space="preserve"> </w:t>
            </w:r>
            <w:r>
              <w:rPr>
                <w:sz w:val="18"/>
              </w:rPr>
              <w:t>the</w:t>
            </w:r>
            <w:r>
              <w:rPr>
                <w:spacing w:val="1"/>
                <w:sz w:val="18"/>
              </w:rPr>
              <w:t xml:space="preserve"> </w:t>
            </w:r>
            <w:r>
              <w:rPr>
                <w:sz w:val="18"/>
              </w:rPr>
              <w:t>issue.</w:t>
            </w:r>
          </w:p>
        </w:tc>
      </w:tr>
      <w:tr w:rsidR="003D0862" w14:paraId="400D76A6" w14:textId="77777777" w:rsidTr="001B698E">
        <w:trPr>
          <w:trHeight w:val="422"/>
        </w:trPr>
        <w:tc>
          <w:tcPr>
            <w:tcW w:w="830" w:type="dxa"/>
          </w:tcPr>
          <w:p w14:paraId="0322E5CD" w14:textId="77777777" w:rsidR="003D0862" w:rsidRDefault="003D0862" w:rsidP="001B698E">
            <w:pPr>
              <w:pStyle w:val="TableParagraph"/>
              <w:spacing w:before="105"/>
              <w:ind w:left="50"/>
              <w:rPr>
                <w:sz w:val="18"/>
              </w:rPr>
            </w:pPr>
            <w:r>
              <w:rPr>
                <w:sz w:val="18"/>
              </w:rPr>
              <w:t>1270</w:t>
            </w:r>
          </w:p>
        </w:tc>
        <w:tc>
          <w:tcPr>
            <w:tcW w:w="1340" w:type="dxa"/>
          </w:tcPr>
          <w:p w14:paraId="6CD6941B" w14:textId="77777777" w:rsidR="003D0862" w:rsidRDefault="003D0862" w:rsidP="001B698E">
            <w:pPr>
              <w:pStyle w:val="TableParagraph"/>
              <w:spacing w:before="105"/>
              <w:ind w:right="204"/>
              <w:jc w:val="right"/>
              <w:rPr>
                <w:sz w:val="18"/>
              </w:rPr>
            </w:pPr>
            <w:r>
              <w:rPr>
                <w:sz w:val="18"/>
              </w:rPr>
              <w:t>C.</w:t>
            </w:r>
          </w:p>
        </w:tc>
        <w:tc>
          <w:tcPr>
            <w:tcW w:w="5731" w:type="dxa"/>
          </w:tcPr>
          <w:p w14:paraId="7EFCB735" w14:textId="77777777" w:rsidR="003D0862" w:rsidRDefault="003D0862" w:rsidP="001B698E">
            <w:pPr>
              <w:pStyle w:val="TableParagraph"/>
              <w:spacing w:before="105"/>
              <w:ind w:left="174"/>
              <w:rPr>
                <w:sz w:val="18"/>
              </w:rPr>
            </w:pPr>
            <w:r>
              <w:rPr>
                <w:sz w:val="18"/>
              </w:rPr>
              <w:t>Procedures</w:t>
            </w:r>
            <w:r>
              <w:rPr>
                <w:spacing w:val="10"/>
                <w:sz w:val="18"/>
              </w:rPr>
              <w:t xml:space="preserve"> </w:t>
            </w:r>
            <w:r>
              <w:rPr>
                <w:sz w:val="18"/>
              </w:rPr>
              <w:t>for</w:t>
            </w:r>
            <w:r>
              <w:rPr>
                <w:spacing w:val="6"/>
                <w:sz w:val="18"/>
              </w:rPr>
              <w:t xml:space="preserve"> </w:t>
            </w:r>
            <w:r>
              <w:rPr>
                <w:sz w:val="18"/>
              </w:rPr>
              <w:t>Petitions</w:t>
            </w:r>
          </w:p>
        </w:tc>
      </w:tr>
      <w:tr w:rsidR="003D0862" w14:paraId="1BCBA79B" w14:textId="77777777" w:rsidTr="001B698E">
        <w:trPr>
          <w:trHeight w:val="422"/>
        </w:trPr>
        <w:tc>
          <w:tcPr>
            <w:tcW w:w="830" w:type="dxa"/>
          </w:tcPr>
          <w:p w14:paraId="5F8D84A9" w14:textId="77777777" w:rsidR="003D0862" w:rsidRDefault="003D0862" w:rsidP="001B698E">
            <w:pPr>
              <w:pStyle w:val="TableParagraph"/>
              <w:spacing w:before="105"/>
              <w:ind w:left="50"/>
              <w:rPr>
                <w:sz w:val="18"/>
              </w:rPr>
            </w:pPr>
            <w:r>
              <w:rPr>
                <w:sz w:val="18"/>
              </w:rPr>
              <w:t>1272</w:t>
            </w:r>
          </w:p>
        </w:tc>
        <w:tc>
          <w:tcPr>
            <w:tcW w:w="1340" w:type="dxa"/>
          </w:tcPr>
          <w:p w14:paraId="532736BD" w14:textId="77777777" w:rsidR="003D0862" w:rsidRDefault="003D0862" w:rsidP="001B698E">
            <w:pPr>
              <w:pStyle w:val="TableParagraph"/>
              <w:rPr>
                <w:sz w:val="18"/>
              </w:rPr>
            </w:pPr>
          </w:p>
        </w:tc>
        <w:tc>
          <w:tcPr>
            <w:tcW w:w="5731" w:type="dxa"/>
          </w:tcPr>
          <w:p w14:paraId="226BC75B" w14:textId="77777777" w:rsidR="003D0862" w:rsidRDefault="003D0862" w:rsidP="001B698E">
            <w:pPr>
              <w:pStyle w:val="TableParagraph"/>
              <w:spacing w:before="105"/>
              <w:ind w:left="174"/>
              <w:rPr>
                <w:sz w:val="18"/>
              </w:rPr>
            </w:pPr>
            <w:r>
              <w:rPr>
                <w:sz w:val="18"/>
              </w:rPr>
              <w:t>The</w:t>
            </w:r>
            <w:r>
              <w:rPr>
                <w:spacing w:val="7"/>
                <w:sz w:val="18"/>
              </w:rPr>
              <w:t xml:space="preserve"> </w:t>
            </w:r>
            <w:r>
              <w:rPr>
                <w:sz w:val="18"/>
              </w:rPr>
              <w:t>following</w:t>
            </w:r>
            <w:r>
              <w:rPr>
                <w:spacing w:val="7"/>
                <w:sz w:val="18"/>
              </w:rPr>
              <w:t xml:space="preserve"> </w:t>
            </w:r>
            <w:r>
              <w:rPr>
                <w:sz w:val="18"/>
              </w:rPr>
              <w:t>procedures</w:t>
            </w:r>
            <w:r>
              <w:rPr>
                <w:spacing w:val="7"/>
                <w:sz w:val="18"/>
              </w:rPr>
              <w:t xml:space="preserve"> </w:t>
            </w:r>
            <w:r>
              <w:rPr>
                <w:sz w:val="18"/>
              </w:rPr>
              <w:t>shall</w:t>
            </w:r>
            <w:r>
              <w:rPr>
                <w:spacing w:val="7"/>
                <w:sz w:val="18"/>
              </w:rPr>
              <w:t xml:space="preserve"> </w:t>
            </w:r>
            <w:r>
              <w:rPr>
                <w:sz w:val="18"/>
              </w:rPr>
              <w:t>be</w:t>
            </w:r>
            <w:r>
              <w:rPr>
                <w:spacing w:val="7"/>
                <w:sz w:val="18"/>
              </w:rPr>
              <w:t xml:space="preserve"> </w:t>
            </w:r>
            <w:r>
              <w:rPr>
                <w:sz w:val="18"/>
              </w:rPr>
              <w:t>used</w:t>
            </w:r>
            <w:r>
              <w:rPr>
                <w:spacing w:val="7"/>
                <w:sz w:val="18"/>
              </w:rPr>
              <w:t xml:space="preserve"> </w:t>
            </w:r>
            <w:r>
              <w:rPr>
                <w:sz w:val="18"/>
              </w:rPr>
              <w:t>to</w:t>
            </w:r>
            <w:r>
              <w:rPr>
                <w:spacing w:val="7"/>
                <w:sz w:val="18"/>
              </w:rPr>
              <w:t xml:space="preserve"> </w:t>
            </w:r>
            <w:r>
              <w:rPr>
                <w:sz w:val="18"/>
              </w:rPr>
              <w:t>verify</w:t>
            </w:r>
            <w:r>
              <w:rPr>
                <w:spacing w:val="7"/>
                <w:sz w:val="18"/>
              </w:rPr>
              <w:t xml:space="preserve"> </w:t>
            </w:r>
            <w:r>
              <w:rPr>
                <w:sz w:val="18"/>
              </w:rPr>
              <w:t>and</w:t>
            </w:r>
            <w:r>
              <w:rPr>
                <w:spacing w:val="7"/>
                <w:sz w:val="18"/>
              </w:rPr>
              <w:t xml:space="preserve"> </w:t>
            </w:r>
            <w:r>
              <w:rPr>
                <w:sz w:val="18"/>
              </w:rPr>
              <w:t>execute</w:t>
            </w:r>
            <w:r>
              <w:rPr>
                <w:spacing w:val="7"/>
                <w:sz w:val="18"/>
              </w:rPr>
              <w:t xml:space="preserve"> </w:t>
            </w:r>
            <w:r>
              <w:rPr>
                <w:sz w:val="18"/>
              </w:rPr>
              <w:t>petitions:</w:t>
            </w:r>
          </w:p>
        </w:tc>
      </w:tr>
      <w:tr w:rsidR="003D0862" w14:paraId="6339DA1C" w14:textId="77777777" w:rsidTr="001B698E">
        <w:trPr>
          <w:trHeight w:val="1160"/>
        </w:trPr>
        <w:tc>
          <w:tcPr>
            <w:tcW w:w="830" w:type="dxa"/>
          </w:tcPr>
          <w:p w14:paraId="6EE9ABF7" w14:textId="77777777" w:rsidR="003D0862" w:rsidRDefault="003D0862" w:rsidP="001B698E">
            <w:pPr>
              <w:pStyle w:val="TableParagraph"/>
              <w:spacing w:before="105"/>
              <w:ind w:left="50"/>
              <w:rPr>
                <w:sz w:val="18"/>
              </w:rPr>
            </w:pPr>
            <w:r>
              <w:rPr>
                <w:sz w:val="18"/>
              </w:rPr>
              <w:t>1274</w:t>
            </w:r>
          </w:p>
          <w:p w14:paraId="15770796" w14:textId="77777777" w:rsidR="003D0862" w:rsidRDefault="003D0862" w:rsidP="001B698E">
            <w:pPr>
              <w:pStyle w:val="TableParagraph"/>
              <w:spacing w:before="8"/>
              <w:rPr>
                <w:sz w:val="18"/>
              </w:rPr>
            </w:pPr>
          </w:p>
          <w:p w14:paraId="126ACBDA" w14:textId="77777777" w:rsidR="003D0862" w:rsidRDefault="003D0862" w:rsidP="001B698E">
            <w:pPr>
              <w:pStyle w:val="TableParagraph"/>
              <w:ind w:left="50"/>
              <w:rPr>
                <w:sz w:val="18"/>
              </w:rPr>
            </w:pPr>
            <w:r>
              <w:rPr>
                <w:sz w:val="18"/>
              </w:rPr>
              <w:t>1276</w:t>
            </w:r>
          </w:p>
          <w:p w14:paraId="261B332D" w14:textId="77777777" w:rsidR="003D0862" w:rsidRDefault="003D0862" w:rsidP="001B698E">
            <w:pPr>
              <w:pStyle w:val="TableParagraph"/>
              <w:spacing w:before="8"/>
              <w:rPr>
                <w:sz w:val="18"/>
              </w:rPr>
            </w:pPr>
          </w:p>
          <w:p w14:paraId="7C871C09" w14:textId="77777777" w:rsidR="003D0862" w:rsidRDefault="003D0862" w:rsidP="001B698E">
            <w:pPr>
              <w:pStyle w:val="TableParagraph"/>
              <w:spacing w:line="192" w:lineRule="exact"/>
              <w:ind w:left="50"/>
              <w:rPr>
                <w:sz w:val="18"/>
              </w:rPr>
            </w:pPr>
            <w:r>
              <w:rPr>
                <w:sz w:val="18"/>
              </w:rPr>
              <w:t>1278</w:t>
            </w:r>
          </w:p>
        </w:tc>
        <w:tc>
          <w:tcPr>
            <w:tcW w:w="1340" w:type="dxa"/>
          </w:tcPr>
          <w:p w14:paraId="664B8B8A" w14:textId="77777777" w:rsidR="003D0862" w:rsidRDefault="003D0862" w:rsidP="001B698E">
            <w:pPr>
              <w:pStyle w:val="TableParagraph"/>
              <w:rPr>
                <w:sz w:val="18"/>
              </w:rPr>
            </w:pPr>
          </w:p>
        </w:tc>
        <w:tc>
          <w:tcPr>
            <w:tcW w:w="5731" w:type="dxa"/>
          </w:tcPr>
          <w:p w14:paraId="7B351A26" w14:textId="77777777" w:rsidR="003D0862" w:rsidRDefault="003D0862" w:rsidP="003D0862">
            <w:pPr>
              <w:pStyle w:val="TableParagraph"/>
              <w:numPr>
                <w:ilvl w:val="0"/>
                <w:numId w:val="10"/>
              </w:numPr>
              <w:tabs>
                <w:tab w:val="left" w:pos="725"/>
                <w:tab w:val="left" w:pos="726"/>
              </w:tabs>
              <w:spacing w:before="105" w:line="244" w:lineRule="auto"/>
              <w:ind w:right="52"/>
              <w:rPr>
                <w:sz w:val="18"/>
              </w:rPr>
            </w:pPr>
            <w:r>
              <w:rPr>
                <w:sz w:val="18"/>
              </w:rPr>
              <w:t>A</w:t>
            </w:r>
            <w:r>
              <w:rPr>
                <w:spacing w:val="5"/>
                <w:sz w:val="18"/>
              </w:rPr>
              <w:t xml:space="preserve"> </w:t>
            </w:r>
            <w:r>
              <w:rPr>
                <w:sz w:val="18"/>
              </w:rPr>
              <w:t>completed</w:t>
            </w:r>
            <w:r>
              <w:rPr>
                <w:spacing w:val="5"/>
                <w:sz w:val="18"/>
              </w:rPr>
              <w:t xml:space="preserve"> </w:t>
            </w:r>
            <w:r>
              <w:rPr>
                <w:sz w:val="18"/>
              </w:rPr>
              <w:t>petition</w:t>
            </w:r>
            <w:r>
              <w:rPr>
                <w:spacing w:val="5"/>
                <w:sz w:val="18"/>
              </w:rPr>
              <w:t xml:space="preserve"> </w:t>
            </w:r>
            <w:r>
              <w:rPr>
                <w:sz w:val="18"/>
              </w:rPr>
              <w:t>shall</w:t>
            </w:r>
            <w:r>
              <w:rPr>
                <w:spacing w:val="6"/>
                <w:sz w:val="18"/>
              </w:rPr>
              <w:t xml:space="preserve"> </w:t>
            </w:r>
            <w:r>
              <w:rPr>
                <w:sz w:val="18"/>
              </w:rPr>
              <w:t>be</w:t>
            </w:r>
            <w:r>
              <w:rPr>
                <w:spacing w:val="5"/>
                <w:sz w:val="18"/>
              </w:rPr>
              <w:t xml:space="preserve"> </w:t>
            </w:r>
            <w:r>
              <w:rPr>
                <w:sz w:val="18"/>
              </w:rPr>
              <w:t>submitted</w:t>
            </w:r>
            <w:r>
              <w:rPr>
                <w:spacing w:val="5"/>
                <w:sz w:val="18"/>
              </w:rPr>
              <w:t xml:space="preserve"> </w:t>
            </w:r>
            <w:r>
              <w:rPr>
                <w:sz w:val="18"/>
              </w:rPr>
              <w:t>to</w:t>
            </w:r>
            <w:r>
              <w:rPr>
                <w:spacing w:val="6"/>
                <w:sz w:val="18"/>
              </w:rPr>
              <w:t xml:space="preserve"> </w:t>
            </w:r>
            <w:r>
              <w:rPr>
                <w:sz w:val="18"/>
              </w:rPr>
              <w:t>the</w:t>
            </w:r>
            <w:r>
              <w:rPr>
                <w:spacing w:val="5"/>
                <w:sz w:val="18"/>
              </w:rPr>
              <w:t xml:space="preserve"> </w:t>
            </w:r>
            <w:r>
              <w:rPr>
                <w:sz w:val="18"/>
              </w:rPr>
              <w:t>SBA</w:t>
            </w:r>
            <w:r>
              <w:rPr>
                <w:spacing w:val="5"/>
                <w:sz w:val="18"/>
              </w:rPr>
              <w:t xml:space="preserve"> </w:t>
            </w:r>
            <w:r>
              <w:rPr>
                <w:sz w:val="18"/>
              </w:rPr>
              <w:t>Executive</w:t>
            </w:r>
            <w:r>
              <w:rPr>
                <w:spacing w:val="-42"/>
                <w:sz w:val="18"/>
              </w:rPr>
              <w:t xml:space="preserve"> </w:t>
            </w:r>
            <w:r>
              <w:rPr>
                <w:sz w:val="18"/>
              </w:rPr>
              <w:t>President;</w:t>
            </w:r>
          </w:p>
          <w:p w14:paraId="3F392F06" w14:textId="77777777" w:rsidR="003D0862" w:rsidRDefault="003D0862" w:rsidP="001B698E">
            <w:pPr>
              <w:pStyle w:val="TableParagraph"/>
              <w:spacing w:before="9"/>
              <w:rPr>
                <w:sz w:val="16"/>
              </w:rPr>
            </w:pPr>
          </w:p>
          <w:p w14:paraId="0FCDBF8A" w14:textId="77777777" w:rsidR="003D0862" w:rsidRDefault="003D0862" w:rsidP="003D0862">
            <w:pPr>
              <w:pStyle w:val="TableParagraph"/>
              <w:numPr>
                <w:ilvl w:val="0"/>
                <w:numId w:val="10"/>
              </w:numPr>
              <w:tabs>
                <w:tab w:val="left" w:pos="725"/>
                <w:tab w:val="left" w:pos="726"/>
              </w:tabs>
              <w:spacing w:line="210" w:lineRule="atLeast"/>
              <w:ind w:right="48"/>
              <w:rPr>
                <w:sz w:val="18"/>
              </w:rPr>
            </w:pPr>
            <w:r>
              <w:rPr>
                <w:sz w:val="18"/>
              </w:rPr>
              <w:t>Within</w:t>
            </w:r>
            <w:r>
              <w:rPr>
                <w:spacing w:val="8"/>
                <w:sz w:val="18"/>
              </w:rPr>
              <w:t xml:space="preserve"> </w:t>
            </w:r>
            <w:r>
              <w:rPr>
                <w:sz w:val="18"/>
              </w:rPr>
              <w:t>seven</w:t>
            </w:r>
            <w:r>
              <w:rPr>
                <w:spacing w:val="8"/>
                <w:sz w:val="18"/>
              </w:rPr>
              <w:t xml:space="preserve"> </w:t>
            </w:r>
            <w:r>
              <w:rPr>
                <w:sz w:val="18"/>
              </w:rPr>
              <w:t>calendar</w:t>
            </w:r>
            <w:r>
              <w:rPr>
                <w:spacing w:val="8"/>
                <w:sz w:val="18"/>
              </w:rPr>
              <w:t xml:space="preserve"> </w:t>
            </w:r>
            <w:r>
              <w:rPr>
                <w:sz w:val="18"/>
              </w:rPr>
              <w:t>days</w:t>
            </w:r>
            <w:r>
              <w:rPr>
                <w:spacing w:val="8"/>
                <w:sz w:val="18"/>
              </w:rPr>
              <w:t xml:space="preserve"> </w:t>
            </w:r>
            <w:r>
              <w:rPr>
                <w:sz w:val="18"/>
              </w:rPr>
              <w:t>of</w:t>
            </w:r>
            <w:r>
              <w:rPr>
                <w:spacing w:val="8"/>
                <w:sz w:val="18"/>
              </w:rPr>
              <w:t xml:space="preserve"> </w:t>
            </w:r>
            <w:r>
              <w:rPr>
                <w:sz w:val="18"/>
              </w:rPr>
              <w:t>receiving</w:t>
            </w:r>
            <w:r>
              <w:rPr>
                <w:spacing w:val="8"/>
                <w:sz w:val="18"/>
              </w:rPr>
              <w:t xml:space="preserve"> </w:t>
            </w:r>
            <w:r>
              <w:rPr>
                <w:sz w:val="18"/>
              </w:rPr>
              <w:t>the</w:t>
            </w:r>
            <w:r>
              <w:rPr>
                <w:spacing w:val="8"/>
                <w:sz w:val="18"/>
              </w:rPr>
              <w:t xml:space="preserve"> </w:t>
            </w:r>
            <w:r>
              <w:rPr>
                <w:sz w:val="18"/>
              </w:rPr>
              <w:t>completed</w:t>
            </w:r>
            <w:r>
              <w:rPr>
                <w:spacing w:val="9"/>
                <w:sz w:val="18"/>
              </w:rPr>
              <w:t xml:space="preserve"> </w:t>
            </w:r>
            <w:r>
              <w:rPr>
                <w:sz w:val="18"/>
              </w:rPr>
              <w:t>petition,</w:t>
            </w:r>
            <w:r>
              <w:rPr>
                <w:spacing w:val="8"/>
                <w:sz w:val="18"/>
              </w:rPr>
              <w:t xml:space="preserve"> </w:t>
            </w:r>
            <w:r>
              <w:rPr>
                <w:sz w:val="18"/>
              </w:rPr>
              <w:t>the</w:t>
            </w:r>
            <w:r>
              <w:rPr>
                <w:spacing w:val="-42"/>
                <w:sz w:val="18"/>
              </w:rPr>
              <w:t xml:space="preserve"> </w:t>
            </w:r>
            <w:r>
              <w:rPr>
                <w:sz w:val="18"/>
              </w:rPr>
              <w:t>SBA</w:t>
            </w:r>
            <w:r>
              <w:rPr>
                <w:spacing w:val="22"/>
                <w:sz w:val="18"/>
              </w:rPr>
              <w:t xml:space="preserve"> </w:t>
            </w:r>
            <w:r>
              <w:rPr>
                <w:sz w:val="18"/>
              </w:rPr>
              <w:t>Executive</w:t>
            </w:r>
            <w:r>
              <w:rPr>
                <w:spacing w:val="22"/>
                <w:sz w:val="18"/>
              </w:rPr>
              <w:t xml:space="preserve"> </w:t>
            </w:r>
            <w:r>
              <w:rPr>
                <w:sz w:val="18"/>
              </w:rPr>
              <w:t>President</w:t>
            </w:r>
            <w:r>
              <w:rPr>
                <w:spacing w:val="23"/>
                <w:sz w:val="18"/>
              </w:rPr>
              <w:t xml:space="preserve"> </w:t>
            </w:r>
            <w:r>
              <w:rPr>
                <w:sz w:val="18"/>
              </w:rPr>
              <w:t>shall</w:t>
            </w:r>
            <w:r>
              <w:rPr>
                <w:spacing w:val="23"/>
                <w:sz w:val="18"/>
              </w:rPr>
              <w:t xml:space="preserve"> </w:t>
            </w:r>
            <w:r>
              <w:rPr>
                <w:sz w:val="18"/>
              </w:rPr>
              <w:t>submit</w:t>
            </w:r>
            <w:r>
              <w:rPr>
                <w:spacing w:val="23"/>
                <w:sz w:val="18"/>
              </w:rPr>
              <w:t xml:space="preserve"> </w:t>
            </w:r>
            <w:r>
              <w:rPr>
                <w:sz w:val="18"/>
              </w:rPr>
              <w:t>the</w:t>
            </w:r>
            <w:r>
              <w:rPr>
                <w:spacing w:val="22"/>
                <w:sz w:val="18"/>
              </w:rPr>
              <w:t xml:space="preserve"> </w:t>
            </w:r>
            <w:r>
              <w:rPr>
                <w:sz w:val="18"/>
              </w:rPr>
              <w:t>petition</w:t>
            </w:r>
            <w:r>
              <w:rPr>
                <w:spacing w:val="24"/>
                <w:sz w:val="18"/>
              </w:rPr>
              <w:t xml:space="preserve"> </w:t>
            </w:r>
            <w:r>
              <w:rPr>
                <w:sz w:val="18"/>
              </w:rPr>
              <w:t>to</w:t>
            </w:r>
            <w:r>
              <w:rPr>
                <w:spacing w:val="23"/>
                <w:sz w:val="18"/>
              </w:rPr>
              <w:t xml:space="preserve"> </w:t>
            </w:r>
            <w:r>
              <w:rPr>
                <w:sz w:val="18"/>
              </w:rPr>
              <w:t>the</w:t>
            </w:r>
            <w:r>
              <w:rPr>
                <w:spacing w:val="22"/>
                <w:sz w:val="18"/>
              </w:rPr>
              <w:t xml:space="preserve"> </w:t>
            </w:r>
            <w:r>
              <w:rPr>
                <w:sz w:val="18"/>
              </w:rPr>
              <w:t>Chair</w:t>
            </w:r>
            <w:r>
              <w:rPr>
                <w:spacing w:val="23"/>
                <w:sz w:val="18"/>
              </w:rPr>
              <w:t xml:space="preserve"> </w:t>
            </w:r>
            <w:r>
              <w:rPr>
                <w:sz w:val="18"/>
              </w:rPr>
              <w:t>of</w:t>
            </w:r>
          </w:p>
        </w:tc>
      </w:tr>
      <w:tr w:rsidR="003D0862" w14:paraId="506A08F5" w14:textId="77777777" w:rsidTr="001B698E">
        <w:trPr>
          <w:trHeight w:val="416"/>
        </w:trPr>
        <w:tc>
          <w:tcPr>
            <w:tcW w:w="830" w:type="dxa"/>
          </w:tcPr>
          <w:p w14:paraId="3D71613A" w14:textId="77777777" w:rsidR="003D0862" w:rsidRDefault="003D0862" w:rsidP="001B698E">
            <w:pPr>
              <w:pStyle w:val="TableParagraph"/>
              <w:rPr>
                <w:sz w:val="18"/>
              </w:rPr>
            </w:pPr>
          </w:p>
        </w:tc>
        <w:tc>
          <w:tcPr>
            <w:tcW w:w="1340" w:type="dxa"/>
          </w:tcPr>
          <w:p w14:paraId="41ABCDFB" w14:textId="77777777" w:rsidR="003D0862" w:rsidRDefault="003D0862" w:rsidP="001B698E">
            <w:pPr>
              <w:pStyle w:val="TableParagraph"/>
              <w:rPr>
                <w:sz w:val="18"/>
              </w:rPr>
            </w:pPr>
          </w:p>
        </w:tc>
        <w:tc>
          <w:tcPr>
            <w:tcW w:w="5731" w:type="dxa"/>
          </w:tcPr>
          <w:p w14:paraId="7709DCD7" w14:textId="77777777" w:rsidR="003D0862" w:rsidRDefault="003D0862" w:rsidP="001B698E">
            <w:pPr>
              <w:pStyle w:val="TableParagraph"/>
              <w:spacing w:line="206" w:lineRule="exact"/>
              <w:ind w:right="51"/>
              <w:jc w:val="right"/>
              <w:rPr>
                <w:sz w:val="18"/>
              </w:rPr>
            </w:pPr>
            <w:r>
              <w:rPr>
                <w:sz w:val="18"/>
              </w:rPr>
              <w:t>the</w:t>
            </w:r>
            <w:r>
              <w:rPr>
                <w:spacing w:val="17"/>
                <w:sz w:val="18"/>
              </w:rPr>
              <w:t xml:space="preserve"> </w:t>
            </w:r>
            <w:r>
              <w:rPr>
                <w:sz w:val="18"/>
              </w:rPr>
              <w:t>Ethics</w:t>
            </w:r>
            <w:r>
              <w:rPr>
                <w:spacing w:val="19"/>
                <w:sz w:val="18"/>
              </w:rPr>
              <w:t xml:space="preserve"> </w:t>
            </w:r>
            <w:r>
              <w:rPr>
                <w:sz w:val="18"/>
              </w:rPr>
              <w:t>Committee</w:t>
            </w:r>
            <w:r>
              <w:rPr>
                <w:spacing w:val="17"/>
                <w:sz w:val="18"/>
              </w:rPr>
              <w:t xml:space="preserve"> </w:t>
            </w:r>
            <w:r>
              <w:rPr>
                <w:sz w:val="18"/>
              </w:rPr>
              <w:t>for</w:t>
            </w:r>
            <w:r>
              <w:rPr>
                <w:spacing w:val="18"/>
                <w:sz w:val="18"/>
              </w:rPr>
              <w:t xml:space="preserve"> </w:t>
            </w:r>
            <w:r>
              <w:rPr>
                <w:sz w:val="18"/>
              </w:rPr>
              <w:t>verification.</w:t>
            </w:r>
            <w:r>
              <w:rPr>
                <w:spacing w:val="18"/>
                <w:sz w:val="18"/>
              </w:rPr>
              <w:t xml:space="preserve"> </w:t>
            </w:r>
            <w:r>
              <w:rPr>
                <w:sz w:val="18"/>
              </w:rPr>
              <w:t>The</w:t>
            </w:r>
            <w:r>
              <w:rPr>
                <w:spacing w:val="19"/>
                <w:sz w:val="18"/>
              </w:rPr>
              <w:t xml:space="preserve"> </w:t>
            </w:r>
            <w:r>
              <w:rPr>
                <w:sz w:val="18"/>
              </w:rPr>
              <w:t>Ethics</w:t>
            </w:r>
            <w:r>
              <w:rPr>
                <w:spacing w:val="20"/>
                <w:sz w:val="18"/>
              </w:rPr>
              <w:t xml:space="preserve"> </w:t>
            </w:r>
            <w:r>
              <w:rPr>
                <w:sz w:val="18"/>
              </w:rPr>
              <w:t>Committee</w:t>
            </w:r>
            <w:r>
              <w:rPr>
                <w:spacing w:val="16"/>
                <w:sz w:val="18"/>
              </w:rPr>
              <w:t xml:space="preserve"> </w:t>
            </w:r>
            <w:r>
              <w:rPr>
                <w:sz w:val="18"/>
              </w:rPr>
              <w:t>shall</w:t>
            </w:r>
          </w:p>
        </w:tc>
      </w:tr>
      <w:tr w:rsidR="003D0862" w14:paraId="526FE007" w14:textId="77777777" w:rsidTr="001B698E">
        <w:trPr>
          <w:trHeight w:val="377"/>
        </w:trPr>
        <w:tc>
          <w:tcPr>
            <w:tcW w:w="830" w:type="dxa"/>
          </w:tcPr>
          <w:p w14:paraId="0EE68BBA" w14:textId="77777777" w:rsidR="003D0862" w:rsidRDefault="003D0862" w:rsidP="001B698E">
            <w:pPr>
              <w:pStyle w:val="TableParagraph"/>
              <w:rPr>
                <w:sz w:val="18"/>
              </w:rPr>
            </w:pPr>
          </w:p>
        </w:tc>
        <w:tc>
          <w:tcPr>
            <w:tcW w:w="1340" w:type="dxa"/>
          </w:tcPr>
          <w:p w14:paraId="3D8B278D" w14:textId="77777777" w:rsidR="003D0862" w:rsidRDefault="003D0862" w:rsidP="001B698E">
            <w:pPr>
              <w:pStyle w:val="TableParagraph"/>
              <w:rPr>
                <w:sz w:val="18"/>
              </w:rPr>
            </w:pPr>
          </w:p>
        </w:tc>
        <w:tc>
          <w:tcPr>
            <w:tcW w:w="5731" w:type="dxa"/>
          </w:tcPr>
          <w:p w14:paraId="1E7922EB" w14:textId="77777777" w:rsidR="003D0862" w:rsidRDefault="003D0862" w:rsidP="001B698E">
            <w:pPr>
              <w:pStyle w:val="TableParagraph"/>
              <w:spacing w:before="9"/>
              <w:rPr>
                <w:sz w:val="17"/>
              </w:rPr>
            </w:pPr>
          </w:p>
          <w:p w14:paraId="283D4AEB" w14:textId="77777777" w:rsidR="003D0862" w:rsidRDefault="003D0862" w:rsidP="001B698E">
            <w:pPr>
              <w:pStyle w:val="TableParagraph"/>
              <w:spacing w:line="153" w:lineRule="exact"/>
              <w:ind w:right="47"/>
              <w:jc w:val="right"/>
              <w:rPr>
                <w:sz w:val="15"/>
              </w:rPr>
            </w:pPr>
            <w:r>
              <w:rPr>
                <w:sz w:val="15"/>
              </w:rPr>
              <w:t>30</w:t>
            </w:r>
          </w:p>
        </w:tc>
      </w:tr>
    </w:tbl>
    <w:p w14:paraId="28F25166" w14:textId="77777777" w:rsidR="003D0862" w:rsidRDefault="003D0862" w:rsidP="003D0862">
      <w:pPr>
        <w:spacing w:line="153" w:lineRule="exact"/>
        <w:jc w:val="right"/>
        <w:rPr>
          <w:sz w:val="15"/>
        </w:rPr>
        <w:sectPr w:rsidR="003D0862">
          <w:type w:val="continuous"/>
          <w:pgSz w:w="12240" w:h="15840"/>
          <w:pgMar w:top="240" w:right="1320" w:bottom="280" w:left="1320" w:header="2018" w:footer="786" w:gutter="0"/>
          <w:cols w:space="720"/>
        </w:sectPr>
      </w:pPr>
    </w:p>
    <w:p w14:paraId="73297C42" w14:textId="77777777" w:rsidR="003D0862" w:rsidRDefault="003D0862" w:rsidP="003D0862">
      <w:pPr>
        <w:pStyle w:val="BodyText"/>
        <w:rPr>
          <w:sz w:val="19"/>
        </w:rPr>
      </w:pPr>
    </w:p>
    <w:tbl>
      <w:tblPr>
        <w:tblW w:w="0" w:type="auto"/>
        <w:tblInd w:w="564" w:type="dxa"/>
        <w:tblLayout w:type="fixed"/>
        <w:tblCellMar>
          <w:left w:w="0" w:type="dxa"/>
          <w:right w:w="0" w:type="dxa"/>
        </w:tblCellMar>
        <w:tblLook w:val="01E0" w:firstRow="1" w:lastRow="1" w:firstColumn="1" w:lastColumn="1" w:noHBand="0" w:noVBand="0"/>
      </w:tblPr>
      <w:tblGrid>
        <w:gridCol w:w="830"/>
        <w:gridCol w:w="1340"/>
        <w:gridCol w:w="5730"/>
      </w:tblGrid>
      <w:tr w:rsidR="003D0862" w14:paraId="6D35AC56" w14:textId="77777777" w:rsidTr="001B698E">
        <w:trPr>
          <w:trHeight w:val="629"/>
        </w:trPr>
        <w:tc>
          <w:tcPr>
            <w:tcW w:w="830" w:type="dxa"/>
          </w:tcPr>
          <w:p w14:paraId="1990F7C0" w14:textId="77777777" w:rsidR="003D0862" w:rsidRDefault="003D0862" w:rsidP="001B698E">
            <w:pPr>
              <w:pStyle w:val="TableParagraph"/>
              <w:spacing w:line="202" w:lineRule="exact"/>
              <w:ind w:left="50"/>
              <w:rPr>
                <w:sz w:val="18"/>
              </w:rPr>
            </w:pPr>
            <w:r>
              <w:rPr>
                <w:sz w:val="18"/>
              </w:rPr>
              <w:t>1280</w:t>
            </w:r>
          </w:p>
          <w:p w14:paraId="697D3952" w14:textId="77777777" w:rsidR="003D0862" w:rsidRDefault="003D0862" w:rsidP="001B698E">
            <w:pPr>
              <w:pStyle w:val="TableParagraph"/>
              <w:spacing w:before="8"/>
              <w:rPr>
                <w:sz w:val="18"/>
              </w:rPr>
            </w:pPr>
          </w:p>
          <w:p w14:paraId="040CDDF4" w14:textId="77777777" w:rsidR="003D0862" w:rsidRDefault="003D0862" w:rsidP="001B698E">
            <w:pPr>
              <w:pStyle w:val="TableParagraph"/>
              <w:spacing w:line="192" w:lineRule="exact"/>
              <w:ind w:left="50"/>
              <w:rPr>
                <w:sz w:val="18"/>
              </w:rPr>
            </w:pPr>
            <w:r>
              <w:rPr>
                <w:sz w:val="18"/>
              </w:rPr>
              <w:t>1282</w:t>
            </w:r>
          </w:p>
        </w:tc>
        <w:tc>
          <w:tcPr>
            <w:tcW w:w="1340" w:type="dxa"/>
          </w:tcPr>
          <w:p w14:paraId="7CAB80F9" w14:textId="77777777" w:rsidR="003D0862" w:rsidRDefault="003D0862" w:rsidP="001B698E">
            <w:pPr>
              <w:pStyle w:val="TableParagraph"/>
              <w:rPr>
                <w:sz w:val="18"/>
              </w:rPr>
            </w:pPr>
          </w:p>
        </w:tc>
        <w:tc>
          <w:tcPr>
            <w:tcW w:w="5730" w:type="dxa"/>
          </w:tcPr>
          <w:p w14:paraId="5A7FDE85" w14:textId="77777777" w:rsidR="003D0862" w:rsidRDefault="003D0862" w:rsidP="001B698E">
            <w:pPr>
              <w:pStyle w:val="TableParagraph"/>
              <w:spacing w:line="244" w:lineRule="auto"/>
              <w:ind w:left="725" w:right="45"/>
              <w:rPr>
                <w:sz w:val="18"/>
              </w:rPr>
            </w:pPr>
            <w:r>
              <w:rPr>
                <w:sz w:val="18"/>
              </w:rPr>
              <w:t>ensure</w:t>
            </w:r>
            <w:r>
              <w:rPr>
                <w:spacing w:val="6"/>
                <w:sz w:val="18"/>
              </w:rPr>
              <w:t xml:space="preserve"> </w:t>
            </w:r>
            <w:r>
              <w:rPr>
                <w:sz w:val="18"/>
              </w:rPr>
              <w:t>that</w:t>
            </w:r>
            <w:r>
              <w:rPr>
                <w:spacing w:val="7"/>
                <w:sz w:val="18"/>
              </w:rPr>
              <w:t xml:space="preserve"> </w:t>
            </w:r>
            <w:r>
              <w:rPr>
                <w:sz w:val="18"/>
              </w:rPr>
              <w:t>the</w:t>
            </w:r>
            <w:r>
              <w:rPr>
                <w:spacing w:val="7"/>
                <w:sz w:val="18"/>
              </w:rPr>
              <w:t xml:space="preserve"> </w:t>
            </w:r>
            <w:r>
              <w:rPr>
                <w:sz w:val="18"/>
              </w:rPr>
              <w:t>petition</w:t>
            </w:r>
            <w:r>
              <w:rPr>
                <w:spacing w:val="7"/>
                <w:sz w:val="18"/>
              </w:rPr>
              <w:t xml:space="preserve"> </w:t>
            </w:r>
            <w:r>
              <w:rPr>
                <w:sz w:val="18"/>
              </w:rPr>
              <w:t>meets</w:t>
            </w:r>
            <w:r>
              <w:rPr>
                <w:spacing w:val="8"/>
                <w:sz w:val="18"/>
              </w:rPr>
              <w:t xml:space="preserve"> </w:t>
            </w:r>
            <w:r>
              <w:rPr>
                <w:sz w:val="18"/>
              </w:rPr>
              <w:t>the</w:t>
            </w:r>
            <w:r>
              <w:rPr>
                <w:spacing w:val="7"/>
                <w:sz w:val="18"/>
              </w:rPr>
              <w:t xml:space="preserve"> </w:t>
            </w:r>
            <w:r>
              <w:rPr>
                <w:sz w:val="18"/>
              </w:rPr>
              <w:t>requirements</w:t>
            </w:r>
            <w:r>
              <w:rPr>
                <w:spacing w:val="7"/>
                <w:sz w:val="18"/>
              </w:rPr>
              <w:t xml:space="preserve"> </w:t>
            </w:r>
            <w:r>
              <w:rPr>
                <w:sz w:val="18"/>
              </w:rPr>
              <w:t>for</w:t>
            </w:r>
            <w:r>
              <w:rPr>
                <w:spacing w:val="6"/>
                <w:sz w:val="18"/>
              </w:rPr>
              <w:t xml:space="preserve"> </w:t>
            </w:r>
            <w:r>
              <w:rPr>
                <w:sz w:val="18"/>
              </w:rPr>
              <w:t>petitions</w:t>
            </w:r>
            <w:r>
              <w:rPr>
                <w:spacing w:val="7"/>
                <w:sz w:val="18"/>
              </w:rPr>
              <w:t xml:space="preserve"> </w:t>
            </w:r>
            <w:r>
              <w:rPr>
                <w:sz w:val="18"/>
              </w:rPr>
              <w:t>as</w:t>
            </w:r>
            <w:r>
              <w:rPr>
                <w:spacing w:val="-42"/>
                <w:sz w:val="18"/>
              </w:rPr>
              <w:t xml:space="preserve"> </w:t>
            </w:r>
            <w:r>
              <w:rPr>
                <w:sz w:val="18"/>
              </w:rPr>
              <w:t>prescribed</w:t>
            </w:r>
            <w:r>
              <w:rPr>
                <w:spacing w:val="25"/>
                <w:sz w:val="18"/>
              </w:rPr>
              <w:t xml:space="preserve"> </w:t>
            </w:r>
            <w:r>
              <w:rPr>
                <w:sz w:val="18"/>
              </w:rPr>
              <w:t>in</w:t>
            </w:r>
            <w:r>
              <w:rPr>
                <w:spacing w:val="23"/>
                <w:sz w:val="18"/>
              </w:rPr>
              <w:t xml:space="preserve"> </w:t>
            </w:r>
            <w:r>
              <w:rPr>
                <w:sz w:val="18"/>
              </w:rPr>
              <w:t>the</w:t>
            </w:r>
            <w:r>
              <w:rPr>
                <w:spacing w:val="22"/>
                <w:sz w:val="18"/>
              </w:rPr>
              <w:t xml:space="preserve"> </w:t>
            </w:r>
            <w:r>
              <w:rPr>
                <w:sz w:val="18"/>
              </w:rPr>
              <w:t>document,</w:t>
            </w:r>
            <w:r>
              <w:rPr>
                <w:spacing w:val="24"/>
                <w:sz w:val="18"/>
              </w:rPr>
              <w:t xml:space="preserve"> </w:t>
            </w:r>
            <w:r>
              <w:rPr>
                <w:sz w:val="18"/>
              </w:rPr>
              <w:t>and</w:t>
            </w:r>
            <w:r>
              <w:rPr>
                <w:spacing w:val="23"/>
                <w:sz w:val="18"/>
              </w:rPr>
              <w:t xml:space="preserve"> </w:t>
            </w:r>
            <w:r>
              <w:rPr>
                <w:sz w:val="18"/>
              </w:rPr>
              <w:t>the</w:t>
            </w:r>
            <w:r>
              <w:rPr>
                <w:spacing w:val="23"/>
                <w:sz w:val="18"/>
              </w:rPr>
              <w:t xml:space="preserve"> </w:t>
            </w:r>
            <w:r>
              <w:rPr>
                <w:sz w:val="18"/>
              </w:rPr>
              <w:t>Committee</w:t>
            </w:r>
            <w:r>
              <w:rPr>
                <w:spacing w:val="25"/>
                <w:sz w:val="18"/>
              </w:rPr>
              <w:t xml:space="preserve"> </w:t>
            </w:r>
            <w:r>
              <w:rPr>
                <w:sz w:val="18"/>
              </w:rPr>
              <w:t>shall</w:t>
            </w:r>
            <w:r>
              <w:rPr>
                <w:spacing w:val="23"/>
                <w:sz w:val="18"/>
              </w:rPr>
              <w:t xml:space="preserve"> </w:t>
            </w:r>
            <w:r>
              <w:rPr>
                <w:sz w:val="18"/>
              </w:rPr>
              <w:t>not</w:t>
            </w:r>
            <w:r>
              <w:rPr>
                <w:spacing w:val="23"/>
                <w:sz w:val="18"/>
              </w:rPr>
              <w:t xml:space="preserve"> </w:t>
            </w:r>
            <w:r>
              <w:rPr>
                <w:sz w:val="18"/>
              </w:rPr>
              <w:t>consider</w:t>
            </w:r>
          </w:p>
          <w:p w14:paraId="76887D23" w14:textId="77777777" w:rsidR="003D0862" w:rsidRDefault="003D0862" w:rsidP="001B698E">
            <w:pPr>
              <w:pStyle w:val="TableParagraph"/>
              <w:spacing w:line="192" w:lineRule="exact"/>
              <w:ind w:left="725"/>
              <w:rPr>
                <w:sz w:val="18"/>
              </w:rPr>
            </w:pPr>
            <w:r>
              <w:rPr>
                <w:sz w:val="18"/>
              </w:rPr>
              <w:t>the</w:t>
            </w:r>
            <w:r>
              <w:rPr>
                <w:spacing w:val="19"/>
                <w:sz w:val="18"/>
              </w:rPr>
              <w:t xml:space="preserve"> </w:t>
            </w:r>
            <w:r>
              <w:rPr>
                <w:sz w:val="18"/>
              </w:rPr>
              <w:t>merits</w:t>
            </w:r>
            <w:r>
              <w:rPr>
                <w:spacing w:val="20"/>
                <w:sz w:val="18"/>
              </w:rPr>
              <w:t xml:space="preserve"> </w:t>
            </w:r>
            <w:r>
              <w:rPr>
                <w:sz w:val="18"/>
              </w:rPr>
              <w:t>concerning</w:t>
            </w:r>
            <w:r>
              <w:rPr>
                <w:spacing w:val="19"/>
                <w:sz w:val="18"/>
              </w:rPr>
              <w:t xml:space="preserve"> </w:t>
            </w:r>
            <w:r>
              <w:rPr>
                <w:sz w:val="18"/>
              </w:rPr>
              <w:t>the</w:t>
            </w:r>
            <w:r>
              <w:rPr>
                <w:spacing w:val="20"/>
                <w:sz w:val="18"/>
              </w:rPr>
              <w:t xml:space="preserve"> </w:t>
            </w:r>
            <w:r>
              <w:rPr>
                <w:sz w:val="18"/>
              </w:rPr>
              <w:t>issue</w:t>
            </w:r>
            <w:r>
              <w:rPr>
                <w:spacing w:val="19"/>
                <w:sz w:val="18"/>
              </w:rPr>
              <w:t xml:space="preserve"> </w:t>
            </w:r>
            <w:r>
              <w:rPr>
                <w:sz w:val="18"/>
              </w:rPr>
              <w:t>of</w:t>
            </w:r>
            <w:r>
              <w:rPr>
                <w:spacing w:val="19"/>
                <w:sz w:val="18"/>
              </w:rPr>
              <w:t xml:space="preserve"> </w:t>
            </w:r>
            <w:r>
              <w:rPr>
                <w:sz w:val="18"/>
              </w:rPr>
              <w:t>the</w:t>
            </w:r>
            <w:r>
              <w:rPr>
                <w:spacing w:val="20"/>
                <w:sz w:val="18"/>
              </w:rPr>
              <w:t xml:space="preserve"> </w:t>
            </w:r>
            <w:r>
              <w:rPr>
                <w:sz w:val="18"/>
              </w:rPr>
              <w:t>petition.</w:t>
            </w:r>
            <w:r>
              <w:rPr>
                <w:spacing w:val="20"/>
                <w:sz w:val="18"/>
              </w:rPr>
              <w:t xml:space="preserve"> </w:t>
            </w:r>
            <w:r>
              <w:rPr>
                <w:sz w:val="18"/>
              </w:rPr>
              <w:t>If</w:t>
            </w:r>
            <w:r>
              <w:rPr>
                <w:spacing w:val="19"/>
                <w:sz w:val="18"/>
              </w:rPr>
              <w:t xml:space="preserve"> </w:t>
            </w:r>
            <w:r>
              <w:rPr>
                <w:sz w:val="18"/>
              </w:rPr>
              <w:t>the</w:t>
            </w:r>
            <w:r>
              <w:rPr>
                <w:spacing w:val="20"/>
                <w:sz w:val="18"/>
              </w:rPr>
              <w:t xml:space="preserve"> </w:t>
            </w:r>
            <w:r>
              <w:rPr>
                <w:sz w:val="18"/>
              </w:rPr>
              <w:t>petition</w:t>
            </w:r>
            <w:r>
              <w:rPr>
                <w:spacing w:val="20"/>
                <w:sz w:val="18"/>
              </w:rPr>
              <w:t xml:space="preserve"> </w:t>
            </w:r>
            <w:r>
              <w:rPr>
                <w:sz w:val="18"/>
              </w:rPr>
              <w:t>does</w:t>
            </w:r>
          </w:p>
        </w:tc>
      </w:tr>
      <w:tr w:rsidR="003D0862" w14:paraId="415BB824" w14:textId="77777777" w:rsidTr="001B698E">
        <w:trPr>
          <w:trHeight w:val="422"/>
        </w:trPr>
        <w:tc>
          <w:tcPr>
            <w:tcW w:w="830" w:type="dxa"/>
          </w:tcPr>
          <w:p w14:paraId="3F214C90" w14:textId="77777777" w:rsidR="003D0862" w:rsidRDefault="003D0862" w:rsidP="001B698E">
            <w:pPr>
              <w:pStyle w:val="TableParagraph"/>
              <w:spacing w:before="3"/>
              <w:rPr>
                <w:sz w:val="18"/>
              </w:rPr>
            </w:pPr>
          </w:p>
          <w:p w14:paraId="7B830ABF" w14:textId="77777777" w:rsidR="003D0862" w:rsidRDefault="003D0862" w:rsidP="001B698E">
            <w:pPr>
              <w:pStyle w:val="TableParagraph"/>
              <w:spacing w:line="192" w:lineRule="exact"/>
              <w:ind w:left="50"/>
              <w:rPr>
                <w:sz w:val="18"/>
              </w:rPr>
            </w:pPr>
            <w:r>
              <w:rPr>
                <w:sz w:val="18"/>
              </w:rPr>
              <w:t>1284</w:t>
            </w:r>
          </w:p>
        </w:tc>
        <w:tc>
          <w:tcPr>
            <w:tcW w:w="1340" w:type="dxa"/>
          </w:tcPr>
          <w:p w14:paraId="6D404ACE" w14:textId="77777777" w:rsidR="003D0862" w:rsidRDefault="003D0862" w:rsidP="001B698E">
            <w:pPr>
              <w:pStyle w:val="TableParagraph"/>
              <w:rPr>
                <w:sz w:val="18"/>
              </w:rPr>
            </w:pPr>
          </w:p>
        </w:tc>
        <w:tc>
          <w:tcPr>
            <w:tcW w:w="5730" w:type="dxa"/>
          </w:tcPr>
          <w:p w14:paraId="56829FC5" w14:textId="77777777" w:rsidR="003D0862" w:rsidRDefault="003D0862" w:rsidP="001B698E">
            <w:pPr>
              <w:pStyle w:val="TableParagraph"/>
              <w:spacing w:line="206" w:lineRule="exact"/>
              <w:ind w:left="725"/>
              <w:rPr>
                <w:sz w:val="18"/>
              </w:rPr>
            </w:pPr>
            <w:r>
              <w:rPr>
                <w:sz w:val="18"/>
              </w:rPr>
              <w:t>not</w:t>
            </w:r>
            <w:r>
              <w:rPr>
                <w:spacing w:val="63"/>
                <w:sz w:val="18"/>
              </w:rPr>
              <w:t xml:space="preserve"> </w:t>
            </w:r>
            <w:r>
              <w:rPr>
                <w:sz w:val="18"/>
              </w:rPr>
              <w:t>meet</w:t>
            </w:r>
            <w:r>
              <w:rPr>
                <w:spacing w:val="63"/>
                <w:sz w:val="18"/>
              </w:rPr>
              <w:t xml:space="preserve"> </w:t>
            </w:r>
            <w:r>
              <w:rPr>
                <w:sz w:val="18"/>
              </w:rPr>
              <w:t>the</w:t>
            </w:r>
            <w:r>
              <w:rPr>
                <w:spacing w:val="63"/>
                <w:sz w:val="18"/>
              </w:rPr>
              <w:t xml:space="preserve"> </w:t>
            </w:r>
            <w:r>
              <w:rPr>
                <w:sz w:val="18"/>
              </w:rPr>
              <w:t>prescribed</w:t>
            </w:r>
            <w:r>
              <w:rPr>
                <w:spacing w:val="62"/>
                <w:sz w:val="18"/>
              </w:rPr>
              <w:t xml:space="preserve"> </w:t>
            </w:r>
            <w:r>
              <w:rPr>
                <w:sz w:val="18"/>
              </w:rPr>
              <w:t>requirements,</w:t>
            </w:r>
            <w:r>
              <w:rPr>
                <w:spacing w:val="64"/>
                <w:sz w:val="18"/>
              </w:rPr>
              <w:t xml:space="preserve"> </w:t>
            </w:r>
            <w:r>
              <w:rPr>
                <w:sz w:val="18"/>
              </w:rPr>
              <w:t>the</w:t>
            </w:r>
            <w:r>
              <w:rPr>
                <w:spacing w:val="62"/>
                <w:sz w:val="18"/>
              </w:rPr>
              <w:t xml:space="preserve"> </w:t>
            </w:r>
            <w:r>
              <w:rPr>
                <w:sz w:val="18"/>
              </w:rPr>
              <w:t>Chair</w:t>
            </w:r>
            <w:r>
              <w:rPr>
                <w:spacing w:val="63"/>
                <w:sz w:val="18"/>
              </w:rPr>
              <w:t xml:space="preserve"> </w:t>
            </w:r>
            <w:r>
              <w:rPr>
                <w:sz w:val="18"/>
              </w:rPr>
              <w:t>of</w:t>
            </w:r>
            <w:r>
              <w:rPr>
                <w:spacing w:val="62"/>
                <w:sz w:val="18"/>
              </w:rPr>
              <w:t xml:space="preserve"> </w:t>
            </w:r>
            <w:r>
              <w:rPr>
                <w:sz w:val="18"/>
              </w:rPr>
              <w:t>the</w:t>
            </w:r>
            <w:r>
              <w:rPr>
                <w:spacing w:val="62"/>
                <w:sz w:val="18"/>
              </w:rPr>
              <w:t xml:space="preserve"> </w:t>
            </w:r>
            <w:r>
              <w:rPr>
                <w:sz w:val="18"/>
              </w:rPr>
              <w:t>Ethics</w:t>
            </w:r>
          </w:p>
          <w:p w14:paraId="6C3827CC" w14:textId="77777777" w:rsidR="003D0862" w:rsidRDefault="003D0862" w:rsidP="001B698E">
            <w:pPr>
              <w:pStyle w:val="TableParagraph"/>
              <w:spacing w:before="4" w:line="192" w:lineRule="exact"/>
              <w:ind w:left="725"/>
              <w:rPr>
                <w:sz w:val="18"/>
              </w:rPr>
            </w:pPr>
            <w:r>
              <w:rPr>
                <w:sz w:val="18"/>
              </w:rPr>
              <w:t>Committee</w:t>
            </w:r>
            <w:r>
              <w:rPr>
                <w:spacing w:val="8"/>
                <w:sz w:val="18"/>
              </w:rPr>
              <w:t xml:space="preserve"> </w:t>
            </w:r>
            <w:r>
              <w:rPr>
                <w:sz w:val="18"/>
              </w:rPr>
              <w:t>shall</w:t>
            </w:r>
            <w:r>
              <w:rPr>
                <w:spacing w:val="11"/>
                <w:sz w:val="18"/>
              </w:rPr>
              <w:t xml:space="preserve"> </w:t>
            </w:r>
            <w:r>
              <w:rPr>
                <w:sz w:val="18"/>
              </w:rPr>
              <w:t>return</w:t>
            </w:r>
            <w:r>
              <w:rPr>
                <w:spacing w:val="10"/>
                <w:sz w:val="18"/>
              </w:rPr>
              <w:t xml:space="preserve"> </w:t>
            </w:r>
            <w:r>
              <w:rPr>
                <w:sz w:val="18"/>
              </w:rPr>
              <w:t>the</w:t>
            </w:r>
            <w:r>
              <w:rPr>
                <w:spacing w:val="9"/>
                <w:sz w:val="18"/>
              </w:rPr>
              <w:t xml:space="preserve"> </w:t>
            </w:r>
            <w:r>
              <w:rPr>
                <w:sz w:val="18"/>
              </w:rPr>
              <w:t>petition</w:t>
            </w:r>
            <w:r>
              <w:rPr>
                <w:spacing w:val="10"/>
                <w:sz w:val="18"/>
              </w:rPr>
              <w:t xml:space="preserve"> </w:t>
            </w:r>
            <w:r>
              <w:rPr>
                <w:sz w:val="18"/>
              </w:rPr>
              <w:t>to</w:t>
            </w:r>
            <w:r>
              <w:rPr>
                <w:spacing w:val="10"/>
                <w:sz w:val="18"/>
              </w:rPr>
              <w:t xml:space="preserve"> </w:t>
            </w:r>
            <w:r>
              <w:rPr>
                <w:sz w:val="18"/>
              </w:rPr>
              <w:t>the</w:t>
            </w:r>
            <w:r>
              <w:rPr>
                <w:spacing w:val="9"/>
                <w:sz w:val="18"/>
              </w:rPr>
              <w:t xml:space="preserve"> </w:t>
            </w:r>
            <w:r>
              <w:rPr>
                <w:sz w:val="18"/>
              </w:rPr>
              <w:t>SBA</w:t>
            </w:r>
            <w:r>
              <w:rPr>
                <w:spacing w:val="10"/>
                <w:sz w:val="18"/>
              </w:rPr>
              <w:t xml:space="preserve"> </w:t>
            </w:r>
            <w:r>
              <w:rPr>
                <w:sz w:val="18"/>
              </w:rPr>
              <w:t>Executive</w:t>
            </w:r>
            <w:r>
              <w:rPr>
                <w:spacing w:val="9"/>
                <w:sz w:val="18"/>
              </w:rPr>
              <w:t xml:space="preserve"> </w:t>
            </w:r>
            <w:r>
              <w:rPr>
                <w:sz w:val="18"/>
              </w:rPr>
              <w:t>President</w:t>
            </w:r>
          </w:p>
        </w:tc>
      </w:tr>
      <w:tr w:rsidR="003D0862" w14:paraId="0B3D4AAA" w14:textId="77777777" w:rsidTr="001B698E">
        <w:trPr>
          <w:trHeight w:val="422"/>
        </w:trPr>
        <w:tc>
          <w:tcPr>
            <w:tcW w:w="830" w:type="dxa"/>
          </w:tcPr>
          <w:p w14:paraId="76B420CE" w14:textId="77777777" w:rsidR="003D0862" w:rsidRDefault="003D0862" w:rsidP="001B698E">
            <w:pPr>
              <w:pStyle w:val="TableParagraph"/>
              <w:spacing w:before="3"/>
              <w:rPr>
                <w:sz w:val="18"/>
              </w:rPr>
            </w:pPr>
          </w:p>
          <w:p w14:paraId="775B75F8" w14:textId="77777777" w:rsidR="003D0862" w:rsidRDefault="003D0862" w:rsidP="001B698E">
            <w:pPr>
              <w:pStyle w:val="TableParagraph"/>
              <w:spacing w:line="192" w:lineRule="exact"/>
              <w:ind w:left="50"/>
              <w:rPr>
                <w:sz w:val="18"/>
              </w:rPr>
            </w:pPr>
            <w:r>
              <w:rPr>
                <w:sz w:val="18"/>
              </w:rPr>
              <w:t>1286</w:t>
            </w:r>
          </w:p>
        </w:tc>
        <w:tc>
          <w:tcPr>
            <w:tcW w:w="1340" w:type="dxa"/>
          </w:tcPr>
          <w:p w14:paraId="0AC9A41B" w14:textId="77777777" w:rsidR="003D0862" w:rsidRDefault="003D0862" w:rsidP="001B698E">
            <w:pPr>
              <w:pStyle w:val="TableParagraph"/>
              <w:rPr>
                <w:sz w:val="18"/>
              </w:rPr>
            </w:pPr>
          </w:p>
        </w:tc>
        <w:tc>
          <w:tcPr>
            <w:tcW w:w="5730" w:type="dxa"/>
          </w:tcPr>
          <w:p w14:paraId="74A960C5" w14:textId="77777777" w:rsidR="003D0862" w:rsidRDefault="003D0862" w:rsidP="001B698E">
            <w:pPr>
              <w:pStyle w:val="TableParagraph"/>
              <w:spacing w:line="206" w:lineRule="exact"/>
              <w:ind w:left="725"/>
              <w:rPr>
                <w:sz w:val="18"/>
              </w:rPr>
            </w:pPr>
            <w:r>
              <w:rPr>
                <w:sz w:val="18"/>
              </w:rPr>
              <w:t>and</w:t>
            </w:r>
            <w:r>
              <w:rPr>
                <w:spacing w:val="14"/>
                <w:sz w:val="18"/>
              </w:rPr>
              <w:t xml:space="preserve"> </w:t>
            </w:r>
            <w:r>
              <w:rPr>
                <w:sz w:val="18"/>
              </w:rPr>
              <w:t>include</w:t>
            </w:r>
            <w:r>
              <w:rPr>
                <w:spacing w:val="15"/>
                <w:sz w:val="18"/>
              </w:rPr>
              <w:t xml:space="preserve"> </w:t>
            </w:r>
            <w:r>
              <w:rPr>
                <w:sz w:val="18"/>
              </w:rPr>
              <w:t>a</w:t>
            </w:r>
            <w:r>
              <w:rPr>
                <w:spacing w:val="14"/>
                <w:sz w:val="18"/>
              </w:rPr>
              <w:t xml:space="preserve"> </w:t>
            </w:r>
            <w:r>
              <w:rPr>
                <w:sz w:val="18"/>
              </w:rPr>
              <w:t>statement</w:t>
            </w:r>
            <w:r>
              <w:rPr>
                <w:spacing w:val="16"/>
                <w:sz w:val="18"/>
              </w:rPr>
              <w:t xml:space="preserve"> </w:t>
            </w:r>
            <w:r>
              <w:rPr>
                <w:sz w:val="18"/>
              </w:rPr>
              <w:t>as</w:t>
            </w:r>
            <w:r>
              <w:rPr>
                <w:spacing w:val="15"/>
                <w:sz w:val="18"/>
              </w:rPr>
              <w:t xml:space="preserve"> </w:t>
            </w:r>
            <w:r>
              <w:rPr>
                <w:sz w:val="18"/>
              </w:rPr>
              <w:t>to</w:t>
            </w:r>
            <w:r>
              <w:rPr>
                <w:spacing w:val="14"/>
                <w:sz w:val="18"/>
              </w:rPr>
              <w:t xml:space="preserve"> </w:t>
            </w:r>
            <w:r>
              <w:rPr>
                <w:sz w:val="18"/>
              </w:rPr>
              <w:t>why</w:t>
            </w:r>
            <w:r>
              <w:rPr>
                <w:spacing w:val="16"/>
                <w:sz w:val="18"/>
              </w:rPr>
              <w:t xml:space="preserve"> </w:t>
            </w:r>
            <w:r>
              <w:rPr>
                <w:sz w:val="18"/>
              </w:rPr>
              <w:t>the</w:t>
            </w:r>
            <w:r>
              <w:rPr>
                <w:spacing w:val="13"/>
                <w:sz w:val="18"/>
              </w:rPr>
              <w:t xml:space="preserve"> </w:t>
            </w:r>
            <w:r>
              <w:rPr>
                <w:sz w:val="18"/>
              </w:rPr>
              <w:t>petition</w:t>
            </w:r>
            <w:r>
              <w:rPr>
                <w:spacing w:val="14"/>
                <w:sz w:val="18"/>
              </w:rPr>
              <w:t xml:space="preserve"> </w:t>
            </w:r>
            <w:r>
              <w:rPr>
                <w:sz w:val="18"/>
              </w:rPr>
              <w:t>is</w:t>
            </w:r>
            <w:r>
              <w:rPr>
                <w:spacing w:val="15"/>
                <w:sz w:val="18"/>
              </w:rPr>
              <w:t xml:space="preserve"> </w:t>
            </w:r>
            <w:r>
              <w:rPr>
                <w:sz w:val="18"/>
              </w:rPr>
              <w:t>invalid.</w:t>
            </w:r>
            <w:r>
              <w:rPr>
                <w:spacing w:val="14"/>
                <w:sz w:val="18"/>
              </w:rPr>
              <w:t xml:space="preserve"> </w:t>
            </w:r>
            <w:r>
              <w:rPr>
                <w:sz w:val="18"/>
              </w:rPr>
              <w:t>The</w:t>
            </w:r>
            <w:r>
              <w:rPr>
                <w:spacing w:val="13"/>
                <w:sz w:val="18"/>
              </w:rPr>
              <w:t xml:space="preserve"> </w:t>
            </w:r>
            <w:r>
              <w:rPr>
                <w:sz w:val="18"/>
              </w:rPr>
              <w:t>SBA</w:t>
            </w:r>
          </w:p>
          <w:p w14:paraId="20F251EA" w14:textId="77777777" w:rsidR="003D0862" w:rsidRDefault="003D0862" w:rsidP="001B698E">
            <w:pPr>
              <w:pStyle w:val="TableParagraph"/>
              <w:spacing w:before="4" w:line="192" w:lineRule="exact"/>
              <w:ind w:left="725"/>
              <w:rPr>
                <w:sz w:val="18"/>
              </w:rPr>
            </w:pPr>
            <w:r>
              <w:rPr>
                <w:sz w:val="18"/>
              </w:rPr>
              <w:t>Executive</w:t>
            </w:r>
            <w:r>
              <w:rPr>
                <w:spacing w:val="-3"/>
                <w:sz w:val="18"/>
              </w:rPr>
              <w:t xml:space="preserve"> </w:t>
            </w:r>
            <w:r>
              <w:rPr>
                <w:sz w:val="18"/>
              </w:rPr>
              <w:t>President</w:t>
            </w:r>
            <w:r>
              <w:rPr>
                <w:spacing w:val="-2"/>
                <w:sz w:val="18"/>
              </w:rPr>
              <w:t xml:space="preserve"> </w:t>
            </w:r>
            <w:r>
              <w:rPr>
                <w:sz w:val="18"/>
              </w:rPr>
              <w:t>shall</w:t>
            </w:r>
            <w:r>
              <w:rPr>
                <w:spacing w:val="-1"/>
                <w:sz w:val="18"/>
              </w:rPr>
              <w:t xml:space="preserve"> </w:t>
            </w:r>
            <w:r>
              <w:rPr>
                <w:sz w:val="18"/>
              </w:rPr>
              <w:t>then</w:t>
            </w:r>
            <w:r>
              <w:rPr>
                <w:spacing w:val="-1"/>
                <w:sz w:val="18"/>
              </w:rPr>
              <w:t xml:space="preserve"> </w:t>
            </w:r>
            <w:r>
              <w:rPr>
                <w:sz w:val="18"/>
              </w:rPr>
              <w:t>return</w:t>
            </w:r>
            <w:r>
              <w:rPr>
                <w:spacing w:val="-2"/>
                <w:sz w:val="18"/>
              </w:rPr>
              <w:t xml:space="preserve"> </w:t>
            </w:r>
            <w:r>
              <w:rPr>
                <w:sz w:val="18"/>
              </w:rPr>
              <w:t>the</w:t>
            </w:r>
            <w:r>
              <w:rPr>
                <w:spacing w:val="-2"/>
                <w:sz w:val="18"/>
              </w:rPr>
              <w:t xml:space="preserve"> </w:t>
            </w:r>
            <w:r>
              <w:rPr>
                <w:sz w:val="18"/>
              </w:rPr>
              <w:t>petition</w:t>
            </w:r>
            <w:r>
              <w:rPr>
                <w:spacing w:val="-1"/>
                <w:sz w:val="18"/>
              </w:rPr>
              <w:t xml:space="preserve"> </w:t>
            </w:r>
            <w:r>
              <w:rPr>
                <w:sz w:val="18"/>
              </w:rPr>
              <w:t>and</w:t>
            </w:r>
            <w:r>
              <w:rPr>
                <w:spacing w:val="-2"/>
                <w:sz w:val="18"/>
              </w:rPr>
              <w:t xml:space="preserve"> </w:t>
            </w:r>
            <w:r>
              <w:rPr>
                <w:sz w:val="18"/>
              </w:rPr>
              <w:t>statement</w:t>
            </w:r>
            <w:r>
              <w:rPr>
                <w:spacing w:val="-2"/>
                <w:sz w:val="18"/>
              </w:rPr>
              <w:t xml:space="preserve"> </w:t>
            </w:r>
            <w:r>
              <w:rPr>
                <w:sz w:val="18"/>
              </w:rPr>
              <w:t>from</w:t>
            </w:r>
          </w:p>
        </w:tc>
      </w:tr>
      <w:tr w:rsidR="003D0862" w14:paraId="46CD76BE" w14:textId="77777777" w:rsidTr="001B698E">
        <w:trPr>
          <w:trHeight w:val="633"/>
        </w:trPr>
        <w:tc>
          <w:tcPr>
            <w:tcW w:w="830" w:type="dxa"/>
          </w:tcPr>
          <w:p w14:paraId="49660844" w14:textId="77777777" w:rsidR="003D0862" w:rsidRDefault="003D0862" w:rsidP="001B698E">
            <w:pPr>
              <w:pStyle w:val="TableParagraph"/>
              <w:spacing w:before="3"/>
              <w:rPr>
                <w:sz w:val="18"/>
              </w:rPr>
            </w:pPr>
          </w:p>
          <w:p w14:paraId="6A57EE7E" w14:textId="77777777" w:rsidR="003D0862" w:rsidRDefault="003D0862" w:rsidP="001B698E">
            <w:pPr>
              <w:pStyle w:val="TableParagraph"/>
              <w:ind w:left="50"/>
              <w:rPr>
                <w:sz w:val="18"/>
              </w:rPr>
            </w:pPr>
            <w:r>
              <w:rPr>
                <w:sz w:val="18"/>
              </w:rPr>
              <w:t>1288</w:t>
            </w:r>
          </w:p>
        </w:tc>
        <w:tc>
          <w:tcPr>
            <w:tcW w:w="1340" w:type="dxa"/>
          </w:tcPr>
          <w:p w14:paraId="4A655727" w14:textId="77777777" w:rsidR="003D0862" w:rsidRDefault="003D0862" w:rsidP="001B698E">
            <w:pPr>
              <w:pStyle w:val="TableParagraph"/>
              <w:rPr>
                <w:sz w:val="18"/>
              </w:rPr>
            </w:pPr>
          </w:p>
        </w:tc>
        <w:tc>
          <w:tcPr>
            <w:tcW w:w="5730" w:type="dxa"/>
          </w:tcPr>
          <w:p w14:paraId="2CCD44EB" w14:textId="77777777" w:rsidR="003D0862" w:rsidRDefault="003D0862" w:rsidP="001B698E">
            <w:pPr>
              <w:pStyle w:val="TableParagraph"/>
              <w:spacing w:line="206" w:lineRule="exact"/>
              <w:ind w:left="725"/>
              <w:rPr>
                <w:sz w:val="18"/>
              </w:rPr>
            </w:pPr>
            <w:r>
              <w:rPr>
                <w:sz w:val="18"/>
              </w:rPr>
              <w:t>the</w:t>
            </w:r>
            <w:r>
              <w:rPr>
                <w:spacing w:val="7"/>
                <w:sz w:val="18"/>
              </w:rPr>
              <w:t xml:space="preserve"> </w:t>
            </w:r>
            <w:r>
              <w:rPr>
                <w:sz w:val="18"/>
              </w:rPr>
              <w:t>Ethics</w:t>
            </w:r>
            <w:r>
              <w:rPr>
                <w:spacing w:val="7"/>
                <w:sz w:val="18"/>
              </w:rPr>
              <w:t xml:space="preserve"> </w:t>
            </w:r>
            <w:r>
              <w:rPr>
                <w:sz w:val="18"/>
              </w:rPr>
              <w:t>Committee</w:t>
            </w:r>
            <w:r>
              <w:rPr>
                <w:spacing w:val="5"/>
                <w:sz w:val="18"/>
              </w:rPr>
              <w:t xml:space="preserve"> </w:t>
            </w:r>
            <w:r>
              <w:rPr>
                <w:sz w:val="18"/>
              </w:rPr>
              <w:t>to</w:t>
            </w:r>
            <w:r>
              <w:rPr>
                <w:spacing w:val="7"/>
                <w:sz w:val="18"/>
              </w:rPr>
              <w:t xml:space="preserve"> </w:t>
            </w:r>
            <w:r>
              <w:rPr>
                <w:sz w:val="18"/>
              </w:rPr>
              <w:t>the</w:t>
            </w:r>
            <w:r>
              <w:rPr>
                <w:spacing w:val="7"/>
                <w:sz w:val="18"/>
              </w:rPr>
              <w:t xml:space="preserve"> </w:t>
            </w:r>
            <w:r>
              <w:rPr>
                <w:sz w:val="18"/>
              </w:rPr>
              <w:t>petitioner.</w:t>
            </w:r>
          </w:p>
          <w:p w14:paraId="59D9A55D" w14:textId="77777777" w:rsidR="003D0862" w:rsidRDefault="003D0862" w:rsidP="001B698E">
            <w:pPr>
              <w:pStyle w:val="TableParagraph"/>
              <w:spacing w:before="8"/>
              <w:rPr>
                <w:sz w:val="18"/>
              </w:rPr>
            </w:pPr>
          </w:p>
          <w:p w14:paraId="0DA9D142" w14:textId="77777777" w:rsidR="003D0862" w:rsidRDefault="003D0862" w:rsidP="001B698E">
            <w:pPr>
              <w:pStyle w:val="TableParagraph"/>
              <w:tabs>
                <w:tab w:val="left" w:pos="725"/>
              </w:tabs>
              <w:spacing w:line="192" w:lineRule="exact"/>
              <w:ind w:left="174"/>
              <w:rPr>
                <w:sz w:val="18"/>
              </w:rPr>
            </w:pPr>
            <w:r>
              <w:rPr>
                <w:sz w:val="18"/>
              </w:rPr>
              <w:t>3.</w:t>
            </w:r>
            <w:r>
              <w:rPr>
                <w:sz w:val="18"/>
              </w:rPr>
              <w:tab/>
              <w:t>However,</w:t>
            </w:r>
            <w:r>
              <w:rPr>
                <w:spacing w:val="14"/>
                <w:sz w:val="18"/>
              </w:rPr>
              <w:t xml:space="preserve"> </w:t>
            </w:r>
            <w:r>
              <w:rPr>
                <w:sz w:val="18"/>
              </w:rPr>
              <w:t>if</w:t>
            </w:r>
            <w:r>
              <w:rPr>
                <w:spacing w:val="59"/>
                <w:sz w:val="18"/>
              </w:rPr>
              <w:t xml:space="preserve"> </w:t>
            </w:r>
            <w:r>
              <w:rPr>
                <w:sz w:val="18"/>
              </w:rPr>
              <w:t>the</w:t>
            </w:r>
            <w:r>
              <w:rPr>
                <w:spacing w:val="58"/>
                <w:sz w:val="18"/>
              </w:rPr>
              <w:t xml:space="preserve"> </w:t>
            </w:r>
            <w:r>
              <w:rPr>
                <w:sz w:val="18"/>
              </w:rPr>
              <w:t>petition</w:t>
            </w:r>
            <w:r>
              <w:rPr>
                <w:spacing w:val="59"/>
                <w:sz w:val="18"/>
              </w:rPr>
              <w:t xml:space="preserve"> </w:t>
            </w:r>
            <w:r>
              <w:rPr>
                <w:sz w:val="18"/>
              </w:rPr>
              <w:t>is</w:t>
            </w:r>
            <w:r>
              <w:rPr>
                <w:spacing w:val="59"/>
                <w:sz w:val="18"/>
              </w:rPr>
              <w:t xml:space="preserve"> </w:t>
            </w:r>
            <w:r>
              <w:rPr>
                <w:sz w:val="18"/>
              </w:rPr>
              <w:t>successfully</w:t>
            </w:r>
            <w:r>
              <w:rPr>
                <w:spacing w:val="59"/>
                <w:sz w:val="18"/>
              </w:rPr>
              <w:t xml:space="preserve"> </w:t>
            </w:r>
            <w:r>
              <w:rPr>
                <w:sz w:val="18"/>
              </w:rPr>
              <w:t>verified</w:t>
            </w:r>
            <w:r>
              <w:rPr>
                <w:spacing w:val="57"/>
                <w:sz w:val="18"/>
              </w:rPr>
              <w:t xml:space="preserve"> </w:t>
            </w:r>
            <w:r>
              <w:rPr>
                <w:sz w:val="18"/>
              </w:rPr>
              <w:t>by</w:t>
            </w:r>
            <w:r>
              <w:rPr>
                <w:spacing w:val="59"/>
                <w:sz w:val="18"/>
              </w:rPr>
              <w:t xml:space="preserve"> </w:t>
            </w:r>
            <w:r>
              <w:rPr>
                <w:sz w:val="18"/>
              </w:rPr>
              <w:t>the</w:t>
            </w:r>
            <w:r>
              <w:rPr>
                <w:spacing w:val="58"/>
                <w:sz w:val="18"/>
              </w:rPr>
              <w:t xml:space="preserve"> </w:t>
            </w:r>
            <w:r>
              <w:rPr>
                <w:sz w:val="18"/>
              </w:rPr>
              <w:t>Ethics</w:t>
            </w:r>
          </w:p>
        </w:tc>
      </w:tr>
      <w:tr w:rsidR="003D0862" w14:paraId="3A7739FF" w14:textId="77777777" w:rsidTr="001B698E">
        <w:trPr>
          <w:trHeight w:val="633"/>
        </w:trPr>
        <w:tc>
          <w:tcPr>
            <w:tcW w:w="830" w:type="dxa"/>
          </w:tcPr>
          <w:p w14:paraId="53511F7A" w14:textId="77777777" w:rsidR="003D0862" w:rsidRDefault="003D0862" w:rsidP="001B698E">
            <w:pPr>
              <w:pStyle w:val="TableParagraph"/>
              <w:spacing w:line="206" w:lineRule="exact"/>
              <w:ind w:left="50"/>
              <w:rPr>
                <w:sz w:val="18"/>
              </w:rPr>
            </w:pPr>
            <w:r>
              <w:rPr>
                <w:sz w:val="18"/>
              </w:rPr>
              <w:t>1290</w:t>
            </w:r>
          </w:p>
          <w:p w14:paraId="6A317DF5" w14:textId="77777777" w:rsidR="003D0862" w:rsidRDefault="003D0862" w:rsidP="001B698E">
            <w:pPr>
              <w:pStyle w:val="TableParagraph"/>
              <w:spacing w:before="8"/>
              <w:rPr>
                <w:sz w:val="18"/>
              </w:rPr>
            </w:pPr>
          </w:p>
          <w:p w14:paraId="07BA1CC3" w14:textId="77777777" w:rsidR="003D0862" w:rsidRDefault="003D0862" w:rsidP="001B698E">
            <w:pPr>
              <w:pStyle w:val="TableParagraph"/>
              <w:spacing w:line="192" w:lineRule="exact"/>
              <w:ind w:left="50"/>
              <w:rPr>
                <w:sz w:val="18"/>
              </w:rPr>
            </w:pPr>
            <w:r>
              <w:rPr>
                <w:sz w:val="18"/>
              </w:rPr>
              <w:t>1292</w:t>
            </w:r>
          </w:p>
        </w:tc>
        <w:tc>
          <w:tcPr>
            <w:tcW w:w="1340" w:type="dxa"/>
          </w:tcPr>
          <w:p w14:paraId="09EE28E1" w14:textId="77777777" w:rsidR="003D0862" w:rsidRDefault="003D0862" w:rsidP="001B698E">
            <w:pPr>
              <w:pStyle w:val="TableParagraph"/>
              <w:rPr>
                <w:sz w:val="18"/>
              </w:rPr>
            </w:pPr>
          </w:p>
        </w:tc>
        <w:tc>
          <w:tcPr>
            <w:tcW w:w="5730" w:type="dxa"/>
          </w:tcPr>
          <w:p w14:paraId="10A2F085" w14:textId="77777777" w:rsidR="003D0862" w:rsidRDefault="003D0862" w:rsidP="001B698E">
            <w:pPr>
              <w:pStyle w:val="TableParagraph"/>
              <w:spacing w:line="244" w:lineRule="auto"/>
              <w:ind w:left="725" w:right="44"/>
              <w:rPr>
                <w:sz w:val="18"/>
              </w:rPr>
            </w:pPr>
            <w:r>
              <w:rPr>
                <w:sz w:val="18"/>
              </w:rPr>
              <w:t>Committee,</w:t>
            </w:r>
            <w:r>
              <w:rPr>
                <w:spacing w:val="27"/>
                <w:sz w:val="18"/>
              </w:rPr>
              <w:t xml:space="preserve"> </w:t>
            </w:r>
            <w:r>
              <w:rPr>
                <w:sz w:val="18"/>
              </w:rPr>
              <w:t>the</w:t>
            </w:r>
            <w:r>
              <w:rPr>
                <w:spacing w:val="26"/>
                <w:sz w:val="18"/>
              </w:rPr>
              <w:t xml:space="preserve"> </w:t>
            </w:r>
            <w:r>
              <w:rPr>
                <w:sz w:val="18"/>
              </w:rPr>
              <w:t>Ethics</w:t>
            </w:r>
            <w:r>
              <w:rPr>
                <w:spacing w:val="27"/>
                <w:sz w:val="18"/>
              </w:rPr>
              <w:t xml:space="preserve"> </w:t>
            </w:r>
            <w:r>
              <w:rPr>
                <w:sz w:val="18"/>
              </w:rPr>
              <w:t>Committee</w:t>
            </w:r>
            <w:r>
              <w:rPr>
                <w:spacing w:val="25"/>
                <w:sz w:val="18"/>
              </w:rPr>
              <w:t xml:space="preserve"> </w:t>
            </w:r>
            <w:r>
              <w:rPr>
                <w:sz w:val="18"/>
              </w:rPr>
              <w:t>returns</w:t>
            </w:r>
            <w:r>
              <w:rPr>
                <w:spacing w:val="28"/>
                <w:sz w:val="18"/>
              </w:rPr>
              <w:t xml:space="preserve"> </w:t>
            </w:r>
            <w:r>
              <w:rPr>
                <w:sz w:val="18"/>
              </w:rPr>
              <w:t>the</w:t>
            </w:r>
            <w:r>
              <w:rPr>
                <w:spacing w:val="26"/>
                <w:sz w:val="18"/>
              </w:rPr>
              <w:t xml:space="preserve"> </w:t>
            </w:r>
            <w:r>
              <w:rPr>
                <w:sz w:val="18"/>
              </w:rPr>
              <w:t>petition</w:t>
            </w:r>
            <w:r>
              <w:rPr>
                <w:spacing w:val="28"/>
                <w:sz w:val="18"/>
              </w:rPr>
              <w:t xml:space="preserve"> </w:t>
            </w:r>
            <w:r>
              <w:rPr>
                <w:sz w:val="18"/>
              </w:rPr>
              <w:t>to</w:t>
            </w:r>
            <w:r>
              <w:rPr>
                <w:spacing w:val="27"/>
                <w:sz w:val="18"/>
              </w:rPr>
              <w:t xml:space="preserve"> </w:t>
            </w:r>
            <w:r>
              <w:rPr>
                <w:sz w:val="18"/>
              </w:rPr>
              <w:t>the</w:t>
            </w:r>
            <w:r>
              <w:rPr>
                <w:spacing w:val="27"/>
                <w:sz w:val="18"/>
              </w:rPr>
              <w:t xml:space="preserve"> </w:t>
            </w:r>
            <w:r>
              <w:rPr>
                <w:sz w:val="18"/>
              </w:rPr>
              <w:t>SBA</w:t>
            </w:r>
            <w:r>
              <w:rPr>
                <w:spacing w:val="-42"/>
                <w:sz w:val="18"/>
              </w:rPr>
              <w:t xml:space="preserve"> </w:t>
            </w:r>
            <w:r>
              <w:rPr>
                <w:sz w:val="18"/>
              </w:rPr>
              <w:t>Executive</w:t>
            </w:r>
            <w:r>
              <w:rPr>
                <w:spacing w:val="35"/>
                <w:sz w:val="18"/>
              </w:rPr>
              <w:t xml:space="preserve"> </w:t>
            </w:r>
            <w:r>
              <w:rPr>
                <w:sz w:val="18"/>
              </w:rPr>
              <w:t>President</w:t>
            </w:r>
            <w:r>
              <w:rPr>
                <w:spacing w:val="36"/>
                <w:sz w:val="18"/>
              </w:rPr>
              <w:t xml:space="preserve"> </w:t>
            </w:r>
            <w:r>
              <w:rPr>
                <w:sz w:val="18"/>
              </w:rPr>
              <w:t>for</w:t>
            </w:r>
            <w:r>
              <w:rPr>
                <w:spacing w:val="39"/>
                <w:sz w:val="18"/>
              </w:rPr>
              <w:t xml:space="preserve"> </w:t>
            </w:r>
            <w:r>
              <w:rPr>
                <w:sz w:val="18"/>
              </w:rPr>
              <w:t>execution.</w:t>
            </w:r>
            <w:r>
              <w:rPr>
                <w:spacing w:val="36"/>
                <w:sz w:val="18"/>
              </w:rPr>
              <w:t xml:space="preserve"> </w:t>
            </w:r>
            <w:r>
              <w:rPr>
                <w:sz w:val="18"/>
              </w:rPr>
              <w:t>The</w:t>
            </w:r>
            <w:r>
              <w:rPr>
                <w:spacing w:val="36"/>
                <w:sz w:val="18"/>
              </w:rPr>
              <w:t xml:space="preserve"> </w:t>
            </w:r>
            <w:r>
              <w:rPr>
                <w:sz w:val="18"/>
              </w:rPr>
              <w:t>SBA</w:t>
            </w:r>
            <w:r>
              <w:rPr>
                <w:spacing w:val="35"/>
                <w:sz w:val="18"/>
              </w:rPr>
              <w:t xml:space="preserve"> </w:t>
            </w:r>
            <w:r>
              <w:rPr>
                <w:sz w:val="18"/>
              </w:rPr>
              <w:t>Executive</w:t>
            </w:r>
            <w:r>
              <w:rPr>
                <w:spacing w:val="35"/>
                <w:sz w:val="18"/>
              </w:rPr>
              <w:t xml:space="preserve"> </w:t>
            </w:r>
            <w:r>
              <w:rPr>
                <w:sz w:val="18"/>
              </w:rPr>
              <w:t>President</w:t>
            </w:r>
          </w:p>
          <w:p w14:paraId="55F1DB4F" w14:textId="77777777" w:rsidR="003D0862" w:rsidRDefault="003D0862" w:rsidP="001B698E">
            <w:pPr>
              <w:pStyle w:val="TableParagraph"/>
              <w:spacing w:line="192" w:lineRule="exact"/>
              <w:ind w:left="725"/>
              <w:rPr>
                <w:sz w:val="18"/>
              </w:rPr>
            </w:pPr>
            <w:r>
              <w:rPr>
                <w:sz w:val="18"/>
              </w:rPr>
              <w:t>shall</w:t>
            </w:r>
            <w:r>
              <w:rPr>
                <w:spacing w:val="40"/>
                <w:sz w:val="18"/>
              </w:rPr>
              <w:t xml:space="preserve"> </w:t>
            </w:r>
            <w:r>
              <w:rPr>
                <w:sz w:val="18"/>
              </w:rPr>
              <w:t>have</w:t>
            </w:r>
            <w:r>
              <w:rPr>
                <w:spacing w:val="39"/>
                <w:sz w:val="18"/>
              </w:rPr>
              <w:t xml:space="preserve"> </w:t>
            </w:r>
            <w:r>
              <w:rPr>
                <w:sz w:val="18"/>
              </w:rPr>
              <w:t>seven</w:t>
            </w:r>
            <w:r>
              <w:rPr>
                <w:spacing w:val="39"/>
                <w:sz w:val="18"/>
              </w:rPr>
              <w:t xml:space="preserve"> </w:t>
            </w:r>
            <w:r>
              <w:rPr>
                <w:sz w:val="18"/>
              </w:rPr>
              <w:t>calendar</w:t>
            </w:r>
            <w:r>
              <w:rPr>
                <w:spacing w:val="40"/>
                <w:sz w:val="18"/>
              </w:rPr>
              <w:t xml:space="preserve"> </w:t>
            </w:r>
            <w:r>
              <w:rPr>
                <w:sz w:val="18"/>
              </w:rPr>
              <w:t>days</w:t>
            </w:r>
            <w:r>
              <w:rPr>
                <w:spacing w:val="39"/>
                <w:sz w:val="18"/>
              </w:rPr>
              <w:t xml:space="preserve"> </w:t>
            </w:r>
            <w:r>
              <w:rPr>
                <w:sz w:val="18"/>
              </w:rPr>
              <w:t>to</w:t>
            </w:r>
            <w:r>
              <w:rPr>
                <w:spacing w:val="40"/>
                <w:sz w:val="18"/>
              </w:rPr>
              <w:t xml:space="preserve"> </w:t>
            </w:r>
            <w:r>
              <w:rPr>
                <w:sz w:val="18"/>
              </w:rPr>
              <w:t>consider</w:t>
            </w:r>
            <w:r>
              <w:rPr>
                <w:spacing w:val="40"/>
                <w:sz w:val="18"/>
              </w:rPr>
              <w:t xml:space="preserve"> </w:t>
            </w:r>
            <w:r>
              <w:rPr>
                <w:sz w:val="18"/>
              </w:rPr>
              <w:t>the</w:t>
            </w:r>
            <w:r>
              <w:rPr>
                <w:spacing w:val="41"/>
                <w:sz w:val="18"/>
              </w:rPr>
              <w:t xml:space="preserve"> </w:t>
            </w:r>
            <w:r>
              <w:rPr>
                <w:sz w:val="18"/>
              </w:rPr>
              <w:t>feasibility</w:t>
            </w:r>
            <w:r>
              <w:rPr>
                <w:spacing w:val="40"/>
                <w:sz w:val="18"/>
              </w:rPr>
              <w:t xml:space="preserve"> </w:t>
            </w:r>
            <w:r>
              <w:rPr>
                <w:sz w:val="18"/>
              </w:rPr>
              <w:t>of</w:t>
            </w:r>
            <w:r>
              <w:rPr>
                <w:spacing w:val="40"/>
                <w:sz w:val="18"/>
              </w:rPr>
              <w:t xml:space="preserve"> </w:t>
            </w:r>
            <w:r>
              <w:rPr>
                <w:sz w:val="18"/>
              </w:rPr>
              <w:t>the</w:t>
            </w:r>
          </w:p>
        </w:tc>
      </w:tr>
      <w:tr w:rsidR="003D0862" w14:paraId="2D840D71" w14:textId="77777777" w:rsidTr="001B698E">
        <w:trPr>
          <w:trHeight w:val="422"/>
        </w:trPr>
        <w:tc>
          <w:tcPr>
            <w:tcW w:w="830" w:type="dxa"/>
          </w:tcPr>
          <w:p w14:paraId="0AF8AC61" w14:textId="77777777" w:rsidR="003D0862" w:rsidRDefault="003D0862" w:rsidP="001B698E">
            <w:pPr>
              <w:pStyle w:val="TableParagraph"/>
              <w:spacing w:before="3"/>
              <w:rPr>
                <w:sz w:val="18"/>
              </w:rPr>
            </w:pPr>
          </w:p>
          <w:p w14:paraId="00F9B652" w14:textId="77777777" w:rsidR="003D0862" w:rsidRDefault="003D0862" w:rsidP="001B698E">
            <w:pPr>
              <w:pStyle w:val="TableParagraph"/>
              <w:spacing w:line="192" w:lineRule="exact"/>
              <w:ind w:left="50"/>
              <w:rPr>
                <w:sz w:val="18"/>
              </w:rPr>
            </w:pPr>
            <w:r>
              <w:rPr>
                <w:sz w:val="18"/>
              </w:rPr>
              <w:t>1294</w:t>
            </w:r>
          </w:p>
        </w:tc>
        <w:tc>
          <w:tcPr>
            <w:tcW w:w="1340" w:type="dxa"/>
          </w:tcPr>
          <w:p w14:paraId="06D41A4B" w14:textId="77777777" w:rsidR="003D0862" w:rsidRDefault="003D0862" w:rsidP="001B698E">
            <w:pPr>
              <w:pStyle w:val="TableParagraph"/>
              <w:rPr>
                <w:sz w:val="18"/>
              </w:rPr>
            </w:pPr>
          </w:p>
        </w:tc>
        <w:tc>
          <w:tcPr>
            <w:tcW w:w="5730" w:type="dxa"/>
          </w:tcPr>
          <w:p w14:paraId="1201730F" w14:textId="77777777" w:rsidR="003D0862" w:rsidRDefault="003D0862" w:rsidP="001B698E">
            <w:pPr>
              <w:pStyle w:val="TableParagraph"/>
              <w:spacing w:line="206" w:lineRule="exact"/>
              <w:ind w:left="725"/>
              <w:rPr>
                <w:sz w:val="18"/>
              </w:rPr>
            </w:pPr>
            <w:r>
              <w:rPr>
                <w:sz w:val="18"/>
              </w:rPr>
              <w:t>petition</w:t>
            </w:r>
            <w:r>
              <w:rPr>
                <w:spacing w:val="8"/>
                <w:sz w:val="18"/>
              </w:rPr>
              <w:t xml:space="preserve"> </w:t>
            </w:r>
            <w:r>
              <w:rPr>
                <w:sz w:val="18"/>
              </w:rPr>
              <w:t>before</w:t>
            </w:r>
            <w:r>
              <w:rPr>
                <w:spacing w:val="8"/>
                <w:sz w:val="18"/>
              </w:rPr>
              <w:t xml:space="preserve"> </w:t>
            </w:r>
            <w:r>
              <w:rPr>
                <w:sz w:val="18"/>
              </w:rPr>
              <w:t>submitting</w:t>
            </w:r>
            <w:r>
              <w:rPr>
                <w:spacing w:val="9"/>
                <w:sz w:val="18"/>
              </w:rPr>
              <w:t xml:space="preserve"> </w:t>
            </w:r>
            <w:r>
              <w:rPr>
                <w:sz w:val="18"/>
              </w:rPr>
              <w:t>the</w:t>
            </w:r>
            <w:r>
              <w:rPr>
                <w:spacing w:val="8"/>
                <w:sz w:val="18"/>
              </w:rPr>
              <w:t xml:space="preserve"> </w:t>
            </w:r>
            <w:r>
              <w:rPr>
                <w:sz w:val="18"/>
              </w:rPr>
              <w:t>petition</w:t>
            </w:r>
            <w:r>
              <w:rPr>
                <w:spacing w:val="9"/>
                <w:sz w:val="18"/>
              </w:rPr>
              <w:t xml:space="preserve"> </w:t>
            </w:r>
            <w:r>
              <w:rPr>
                <w:sz w:val="18"/>
              </w:rPr>
              <w:t>to</w:t>
            </w:r>
            <w:r>
              <w:rPr>
                <w:spacing w:val="7"/>
                <w:sz w:val="18"/>
              </w:rPr>
              <w:t xml:space="preserve"> </w:t>
            </w:r>
            <w:r>
              <w:rPr>
                <w:sz w:val="18"/>
              </w:rPr>
              <w:t>the</w:t>
            </w:r>
            <w:r>
              <w:rPr>
                <w:spacing w:val="8"/>
                <w:sz w:val="18"/>
              </w:rPr>
              <w:t xml:space="preserve"> </w:t>
            </w:r>
            <w:r>
              <w:rPr>
                <w:sz w:val="18"/>
              </w:rPr>
              <w:t>SBA</w:t>
            </w:r>
            <w:r>
              <w:rPr>
                <w:spacing w:val="6"/>
                <w:sz w:val="18"/>
              </w:rPr>
              <w:t xml:space="preserve"> </w:t>
            </w:r>
            <w:r>
              <w:rPr>
                <w:sz w:val="18"/>
              </w:rPr>
              <w:t>Commissioner</w:t>
            </w:r>
            <w:r>
              <w:rPr>
                <w:spacing w:val="9"/>
                <w:sz w:val="18"/>
              </w:rPr>
              <w:t xml:space="preserve"> </w:t>
            </w:r>
            <w:r>
              <w:rPr>
                <w:sz w:val="18"/>
              </w:rPr>
              <w:t>of</w:t>
            </w:r>
          </w:p>
          <w:p w14:paraId="5CA7D430" w14:textId="77777777" w:rsidR="003D0862" w:rsidRDefault="003D0862" w:rsidP="001B698E">
            <w:pPr>
              <w:pStyle w:val="TableParagraph"/>
              <w:spacing w:before="4" w:line="192" w:lineRule="exact"/>
              <w:ind w:left="725"/>
              <w:rPr>
                <w:sz w:val="18"/>
              </w:rPr>
            </w:pPr>
            <w:r>
              <w:rPr>
                <w:sz w:val="18"/>
              </w:rPr>
              <w:t>Elections</w:t>
            </w:r>
            <w:r>
              <w:rPr>
                <w:spacing w:val="17"/>
                <w:sz w:val="18"/>
              </w:rPr>
              <w:t xml:space="preserve"> </w:t>
            </w:r>
            <w:r>
              <w:rPr>
                <w:sz w:val="18"/>
              </w:rPr>
              <w:t>for</w:t>
            </w:r>
            <w:r>
              <w:rPr>
                <w:spacing w:val="16"/>
                <w:sz w:val="18"/>
              </w:rPr>
              <w:t xml:space="preserve"> </w:t>
            </w:r>
            <w:r>
              <w:rPr>
                <w:sz w:val="18"/>
              </w:rPr>
              <w:t>execution.</w:t>
            </w:r>
            <w:r>
              <w:rPr>
                <w:spacing w:val="19"/>
                <w:sz w:val="18"/>
              </w:rPr>
              <w:t xml:space="preserve"> </w:t>
            </w:r>
            <w:r>
              <w:rPr>
                <w:sz w:val="18"/>
              </w:rPr>
              <w:t>If</w:t>
            </w:r>
            <w:r>
              <w:rPr>
                <w:spacing w:val="15"/>
                <w:sz w:val="18"/>
              </w:rPr>
              <w:t xml:space="preserve"> </w:t>
            </w:r>
            <w:r>
              <w:rPr>
                <w:sz w:val="18"/>
              </w:rPr>
              <w:t>the</w:t>
            </w:r>
            <w:r>
              <w:rPr>
                <w:spacing w:val="17"/>
                <w:sz w:val="18"/>
              </w:rPr>
              <w:t xml:space="preserve"> </w:t>
            </w:r>
            <w:r>
              <w:rPr>
                <w:sz w:val="18"/>
              </w:rPr>
              <w:t>issue</w:t>
            </w:r>
            <w:r>
              <w:rPr>
                <w:spacing w:val="16"/>
                <w:sz w:val="18"/>
              </w:rPr>
              <w:t xml:space="preserve"> </w:t>
            </w:r>
            <w:r>
              <w:rPr>
                <w:sz w:val="18"/>
              </w:rPr>
              <w:t>is</w:t>
            </w:r>
            <w:r>
              <w:rPr>
                <w:spacing w:val="18"/>
                <w:sz w:val="18"/>
              </w:rPr>
              <w:t xml:space="preserve"> </w:t>
            </w:r>
            <w:r>
              <w:rPr>
                <w:sz w:val="18"/>
              </w:rPr>
              <w:t>deemed</w:t>
            </w:r>
            <w:r>
              <w:rPr>
                <w:spacing w:val="16"/>
                <w:sz w:val="18"/>
              </w:rPr>
              <w:t xml:space="preserve"> </w:t>
            </w:r>
            <w:r>
              <w:rPr>
                <w:sz w:val="18"/>
              </w:rPr>
              <w:t>infeasible,</w:t>
            </w:r>
            <w:r>
              <w:rPr>
                <w:spacing w:val="17"/>
                <w:sz w:val="18"/>
              </w:rPr>
              <w:t xml:space="preserve"> </w:t>
            </w:r>
            <w:r>
              <w:rPr>
                <w:sz w:val="18"/>
              </w:rPr>
              <w:t>the</w:t>
            </w:r>
            <w:r>
              <w:rPr>
                <w:spacing w:val="16"/>
                <w:sz w:val="18"/>
              </w:rPr>
              <w:t xml:space="preserve"> </w:t>
            </w:r>
            <w:r>
              <w:rPr>
                <w:sz w:val="18"/>
              </w:rPr>
              <w:t>SBA</w:t>
            </w:r>
          </w:p>
        </w:tc>
      </w:tr>
      <w:tr w:rsidR="003D0862" w14:paraId="4ABED3B8" w14:textId="77777777" w:rsidTr="001B698E">
        <w:trPr>
          <w:trHeight w:val="422"/>
        </w:trPr>
        <w:tc>
          <w:tcPr>
            <w:tcW w:w="830" w:type="dxa"/>
          </w:tcPr>
          <w:p w14:paraId="3E047BAC" w14:textId="77777777" w:rsidR="003D0862" w:rsidRDefault="003D0862" w:rsidP="001B698E">
            <w:pPr>
              <w:pStyle w:val="TableParagraph"/>
              <w:spacing w:before="3"/>
              <w:rPr>
                <w:sz w:val="18"/>
              </w:rPr>
            </w:pPr>
          </w:p>
          <w:p w14:paraId="4D09443C" w14:textId="77777777" w:rsidR="003D0862" w:rsidRDefault="003D0862" w:rsidP="001B698E">
            <w:pPr>
              <w:pStyle w:val="TableParagraph"/>
              <w:spacing w:line="192" w:lineRule="exact"/>
              <w:ind w:left="50"/>
              <w:rPr>
                <w:sz w:val="18"/>
              </w:rPr>
            </w:pPr>
            <w:r>
              <w:rPr>
                <w:sz w:val="18"/>
              </w:rPr>
              <w:t>1296</w:t>
            </w:r>
          </w:p>
        </w:tc>
        <w:tc>
          <w:tcPr>
            <w:tcW w:w="1340" w:type="dxa"/>
          </w:tcPr>
          <w:p w14:paraId="778B87F6" w14:textId="77777777" w:rsidR="003D0862" w:rsidRDefault="003D0862" w:rsidP="001B698E">
            <w:pPr>
              <w:pStyle w:val="TableParagraph"/>
              <w:rPr>
                <w:sz w:val="18"/>
              </w:rPr>
            </w:pPr>
          </w:p>
        </w:tc>
        <w:tc>
          <w:tcPr>
            <w:tcW w:w="5730" w:type="dxa"/>
          </w:tcPr>
          <w:p w14:paraId="3EEBE439" w14:textId="77777777" w:rsidR="003D0862" w:rsidRDefault="003D0862" w:rsidP="001B698E">
            <w:pPr>
              <w:pStyle w:val="TableParagraph"/>
              <w:spacing w:line="206" w:lineRule="exact"/>
              <w:ind w:left="725"/>
              <w:rPr>
                <w:sz w:val="18"/>
              </w:rPr>
            </w:pPr>
            <w:r>
              <w:rPr>
                <w:sz w:val="18"/>
              </w:rPr>
              <w:t>Executive</w:t>
            </w:r>
            <w:r>
              <w:rPr>
                <w:spacing w:val="65"/>
                <w:sz w:val="18"/>
              </w:rPr>
              <w:t xml:space="preserve"> </w:t>
            </w:r>
            <w:r>
              <w:rPr>
                <w:sz w:val="18"/>
              </w:rPr>
              <w:t>President</w:t>
            </w:r>
            <w:r>
              <w:rPr>
                <w:spacing w:val="67"/>
                <w:sz w:val="18"/>
              </w:rPr>
              <w:t xml:space="preserve"> </w:t>
            </w:r>
            <w:r>
              <w:rPr>
                <w:sz w:val="18"/>
              </w:rPr>
              <w:t>shall</w:t>
            </w:r>
            <w:r>
              <w:rPr>
                <w:spacing w:val="69"/>
                <w:sz w:val="18"/>
              </w:rPr>
              <w:t xml:space="preserve"> </w:t>
            </w:r>
            <w:r>
              <w:rPr>
                <w:sz w:val="18"/>
              </w:rPr>
              <w:t>invalidate</w:t>
            </w:r>
            <w:r>
              <w:rPr>
                <w:spacing w:val="66"/>
                <w:sz w:val="18"/>
              </w:rPr>
              <w:t xml:space="preserve"> </w:t>
            </w:r>
            <w:r>
              <w:rPr>
                <w:sz w:val="18"/>
              </w:rPr>
              <w:t>the</w:t>
            </w:r>
            <w:r>
              <w:rPr>
                <w:spacing w:val="67"/>
                <w:sz w:val="18"/>
              </w:rPr>
              <w:t xml:space="preserve"> </w:t>
            </w:r>
            <w:r>
              <w:rPr>
                <w:sz w:val="18"/>
              </w:rPr>
              <w:t>petition</w:t>
            </w:r>
            <w:r>
              <w:rPr>
                <w:spacing w:val="67"/>
                <w:sz w:val="18"/>
              </w:rPr>
              <w:t xml:space="preserve"> </w:t>
            </w:r>
            <w:r>
              <w:rPr>
                <w:sz w:val="18"/>
              </w:rPr>
              <w:t>and</w:t>
            </w:r>
            <w:r>
              <w:rPr>
                <w:spacing w:val="67"/>
                <w:sz w:val="18"/>
              </w:rPr>
              <w:t xml:space="preserve"> </w:t>
            </w:r>
            <w:r>
              <w:rPr>
                <w:sz w:val="18"/>
              </w:rPr>
              <w:t>submit</w:t>
            </w:r>
            <w:r>
              <w:rPr>
                <w:spacing w:val="68"/>
                <w:sz w:val="18"/>
              </w:rPr>
              <w:t xml:space="preserve"> </w:t>
            </w:r>
            <w:r>
              <w:rPr>
                <w:sz w:val="18"/>
              </w:rPr>
              <w:t>a</w:t>
            </w:r>
          </w:p>
          <w:p w14:paraId="7A9F4249" w14:textId="77777777" w:rsidR="003D0862" w:rsidRDefault="003D0862" w:rsidP="001B698E">
            <w:pPr>
              <w:pStyle w:val="TableParagraph"/>
              <w:spacing w:before="4" w:line="192" w:lineRule="exact"/>
              <w:ind w:left="725"/>
              <w:rPr>
                <w:sz w:val="18"/>
              </w:rPr>
            </w:pPr>
            <w:r>
              <w:rPr>
                <w:sz w:val="18"/>
              </w:rPr>
              <w:t>statement</w:t>
            </w:r>
            <w:r>
              <w:rPr>
                <w:spacing w:val="5"/>
                <w:sz w:val="18"/>
              </w:rPr>
              <w:t xml:space="preserve"> </w:t>
            </w:r>
            <w:r>
              <w:rPr>
                <w:sz w:val="18"/>
              </w:rPr>
              <w:t>to</w:t>
            </w:r>
            <w:r>
              <w:rPr>
                <w:spacing w:val="6"/>
                <w:sz w:val="18"/>
              </w:rPr>
              <w:t xml:space="preserve"> </w:t>
            </w:r>
            <w:r>
              <w:rPr>
                <w:sz w:val="18"/>
              </w:rPr>
              <w:t>the</w:t>
            </w:r>
            <w:r>
              <w:rPr>
                <w:spacing w:val="4"/>
                <w:sz w:val="18"/>
              </w:rPr>
              <w:t xml:space="preserve"> </w:t>
            </w:r>
            <w:r>
              <w:rPr>
                <w:sz w:val="18"/>
              </w:rPr>
              <w:t>petitioner</w:t>
            </w:r>
            <w:r>
              <w:rPr>
                <w:spacing w:val="5"/>
                <w:sz w:val="18"/>
              </w:rPr>
              <w:t xml:space="preserve"> </w:t>
            </w:r>
            <w:r>
              <w:rPr>
                <w:sz w:val="18"/>
              </w:rPr>
              <w:t>outlining</w:t>
            </w:r>
            <w:r>
              <w:rPr>
                <w:spacing w:val="5"/>
                <w:sz w:val="18"/>
              </w:rPr>
              <w:t xml:space="preserve"> </w:t>
            </w:r>
            <w:r>
              <w:rPr>
                <w:sz w:val="18"/>
              </w:rPr>
              <w:t>the</w:t>
            </w:r>
            <w:r>
              <w:rPr>
                <w:spacing w:val="5"/>
                <w:sz w:val="18"/>
              </w:rPr>
              <w:t xml:space="preserve"> </w:t>
            </w:r>
            <w:r>
              <w:rPr>
                <w:sz w:val="18"/>
              </w:rPr>
              <w:t>reasons</w:t>
            </w:r>
            <w:r>
              <w:rPr>
                <w:spacing w:val="8"/>
                <w:sz w:val="18"/>
              </w:rPr>
              <w:t xml:space="preserve"> </w:t>
            </w:r>
            <w:r>
              <w:rPr>
                <w:sz w:val="18"/>
              </w:rPr>
              <w:t>for</w:t>
            </w:r>
            <w:r>
              <w:rPr>
                <w:spacing w:val="4"/>
                <w:sz w:val="18"/>
              </w:rPr>
              <w:t xml:space="preserve"> </w:t>
            </w:r>
            <w:r>
              <w:rPr>
                <w:sz w:val="18"/>
              </w:rPr>
              <w:t>the</w:t>
            </w:r>
            <w:r>
              <w:rPr>
                <w:spacing w:val="4"/>
                <w:sz w:val="18"/>
              </w:rPr>
              <w:t xml:space="preserve"> </w:t>
            </w:r>
            <w:r>
              <w:rPr>
                <w:sz w:val="18"/>
              </w:rPr>
              <w:t>invalidation.</w:t>
            </w:r>
          </w:p>
        </w:tc>
      </w:tr>
      <w:tr w:rsidR="003D0862" w14:paraId="7499C1DD" w14:textId="77777777" w:rsidTr="001B698E">
        <w:trPr>
          <w:trHeight w:val="527"/>
        </w:trPr>
        <w:tc>
          <w:tcPr>
            <w:tcW w:w="830" w:type="dxa"/>
          </w:tcPr>
          <w:p w14:paraId="15CD1496" w14:textId="77777777" w:rsidR="003D0862" w:rsidRDefault="003D0862" w:rsidP="001B698E">
            <w:pPr>
              <w:pStyle w:val="TableParagraph"/>
              <w:spacing w:before="3"/>
              <w:rPr>
                <w:sz w:val="18"/>
              </w:rPr>
            </w:pPr>
          </w:p>
          <w:p w14:paraId="779B70B1" w14:textId="77777777" w:rsidR="003D0862" w:rsidRDefault="003D0862" w:rsidP="001B698E">
            <w:pPr>
              <w:pStyle w:val="TableParagraph"/>
              <w:ind w:left="50"/>
              <w:rPr>
                <w:sz w:val="18"/>
              </w:rPr>
            </w:pPr>
            <w:r>
              <w:rPr>
                <w:sz w:val="18"/>
              </w:rPr>
              <w:t>1298</w:t>
            </w:r>
          </w:p>
        </w:tc>
        <w:tc>
          <w:tcPr>
            <w:tcW w:w="1340" w:type="dxa"/>
          </w:tcPr>
          <w:p w14:paraId="213F2AF7" w14:textId="77777777" w:rsidR="003D0862" w:rsidRDefault="003D0862" w:rsidP="001B698E">
            <w:pPr>
              <w:pStyle w:val="TableParagraph"/>
              <w:rPr>
                <w:sz w:val="18"/>
              </w:rPr>
            </w:pPr>
          </w:p>
        </w:tc>
        <w:tc>
          <w:tcPr>
            <w:tcW w:w="5730" w:type="dxa"/>
          </w:tcPr>
          <w:p w14:paraId="0F601888" w14:textId="77777777" w:rsidR="003D0862" w:rsidRDefault="003D0862" w:rsidP="001B698E">
            <w:pPr>
              <w:pStyle w:val="TableParagraph"/>
              <w:spacing w:line="244" w:lineRule="auto"/>
              <w:ind w:left="725"/>
              <w:rPr>
                <w:sz w:val="18"/>
              </w:rPr>
            </w:pPr>
            <w:r>
              <w:rPr>
                <w:sz w:val="18"/>
              </w:rPr>
              <w:t>The</w:t>
            </w:r>
            <w:r>
              <w:rPr>
                <w:spacing w:val="14"/>
                <w:sz w:val="18"/>
              </w:rPr>
              <w:t xml:space="preserve"> </w:t>
            </w:r>
            <w:r>
              <w:rPr>
                <w:sz w:val="18"/>
              </w:rPr>
              <w:t>petitioner</w:t>
            </w:r>
            <w:r>
              <w:rPr>
                <w:spacing w:val="14"/>
                <w:sz w:val="18"/>
              </w:rPr>
              <w:t xml:space="preserve"> </w:t>
            </w:r>
            <w:r>
              <w:rPr>
                <w:sz w:val="18"/>
              </w:rPr>
              <w:t>may</w:t>
            </w:r>
            <w:r>
              <w:rPr>
                <w:spacing w:val="14"/>
                <w:sz w:val="18"/>
              </w:rPr>
              <w:t xml:space="preserve"> </w:t>
            </w:r>
            <w:r>
              <w:rPr>
                <w:sz w:val="18"/>
              </w:rPr>
              <w:t>appeal</w:t>
            </w:r>
            <w:r>
              <w:rPr>
                <w:spacing w:val="15"/>
                <w:sz w:val="18"/>
              </w:rPr>
              <w:t xml:space="preserve"> </w:t>
            </w:r>
            <w:r>
              <w:rPr>
                <w:sz w:val="18"/>
              </w:rPr>
              <w:t>the</w:t>
            </w:r>
            <w:r>
              <w:rPr>
                <w:spacing w:val="14"/>
                <w:sz w:val="18"/>
              </w:rPr>
              <w:t xml:space="preserve"> </w:t>
            </w:r>
            <w:r>
              <w:rPr>
                <w:sz w:val="18"/>
              </w:rPr>
              <w:t>decision</w:t>
            </w:r>
            <w:r>
              <w:rPr>
                <w:spacing w:val="15"/>
                <w:sz w:val="18"/>
              </w:rPr>
              <w:t xml:space="preserve"> </w:t>
            </w:r>
            <w:r>
              <w:rPr>
                <w:sz w:val="18"/>
              </w:rPr>
              <w:t>of</w:t>
            </w:r>
            <w:r>
              <w:rPr>
                <w:spacing w:val="14"/>
                <w:sz w:val="18"/>
              </w:rPr>
              <w:t xml:space="preserve"> </w:t>
            </w:r>
            <w:r>
              <w:rPr>
                <w:sz w:val="18"/>
              </w:rPr>
              <w:t>the</w:t>
            </w:r>
            <w:r>
              <w:rPr>
                <w:spacing w:val="14"/>
                <w:sz w:val="18"/>
              </w:rPr>
              <w:t xml:space="preserve"> </w:t>
            </w:r>
            <w:r>
              <w:rPr>
                <w:sz w:val="18"/>
              </w:rPr>
              <w:t>SBA</w:t>
            </w:r>
            <w:r>
              <w:rPr>
                <w:spacing w:val="14"/>
                <w:sz w:val="18"/>
              </w:rPr>
              <w:t xml:space="preserve"> </w:t>
            </w:r>
            <w:r>
              <w:rPr>
                <w:sz w:val="18"/>
              </w:rPr>
              <w:t>Executive</w:t>
            </w:r>
            <w:r>
              <w:rPr>
                <w:spacing w:val="-42"/>
                <w:sz w:val="18"/>
              </w:rPr>
              <w:t xml:space="preserve"> </w:t>
            </w:r>
            <w:r>
              <w:rPr>
                <w:sz w:val="18"/>
              </w:rPr>
              <w:t>President to</w:t>
            </w:r>
            <w:r>
              <w:rPr>
                <w:spacing w:val="1"/>
                <w:sz w:val="18"/>
              </w:rPr>
              <w:t xml:space="preserve"> </w:t>
            </w:r>
            <w:r>
              <w:rPr>
                <w:sz w:val="18"/>
              </w:rPr>
              <w:t>the Ethics</w:t>
            </w:r>
            <w:r>
              <w:rPr>
                <w:spacing w:val="1"/>
                <w:sz w:val="18"/>
              </w:rPr>
              <w:t xml:space="preserve"> </w:t>
            </w:r>
            <w:r>
              <w:rPr>
                <w:sz w:val="18"/>
              </w:rPr>
              <w:t>Committee.</w:t>
            </w:r>
          </w:p>
        </w:tc>
      </w:tr>
      <w:tr w:rsidR="003D0862" w14:paraId="68702AFA" w14:textId="77777777" w:rsidTr="001B698E">
        <w:trPr>
          <w:trHeight w:val="739"/>
        </w:trPr>
        <w:tc>
          <w:tcPr>
            <w:tcW w:w="830" w:type="dxa"/>
          </w:tcPr>
          <w:p w14:paraId="49AF3EC9" w14:textId="77777777" w:rsidR="003D0862" w:rsidRDefault="003D0862" w:rsidP="001B698E">
            <w:pPr>
              <w:pStyle w:val="TableParagraph"/>
              <w:spacing w:before="105"/>
              <w:ind w:left="50"/>
              <w:rPr>
                <w:sz w:val="18"/>
              </w:rPr>
            </w:pPr>
            <w:r>
              <w:rPr>
                <w:sz w:val="18"/>
              </w:rPr>
              <w:t>1300</w:t>
            </w:r>
          </w:p>
          <w:p w14:paraId="63087677" w14:textId="77777777" w:rsidR="003D0862" w:rsidRDefault="003D0862" w:rsidP="001B698E">
            <w:pPr>
              <w:pStyle w:val="TableParagraph"/>
              <w:spacing w:before="8"/>
              <w:rPr>
                <w:sz w:val="18"/>
              </w:rPr>
            </w:pPr>
          </w:p>
          <w:p w14:paraId="56B59E14" w14:textId="77777777" w:rsidR="003D0862" w:rsidRDefault="003D0862" w:rsidP="001B698E">
            <w:pPr>
              <w:pStyle w:val="TableParagraph"/>
              <w:spacing w:line="192" w:lineRule="exact"/>
              <w:ind w:left="50"/>
              <w:rPr>
                <w:sz w:val="18"/>
              </w:rPr>
            </w:pPr>
            <w:r>
              <w:rPr>
                <w:sz w:val="18"/>
              </w:rPr>
              <w:t>1302</w:t>
            </w:r>
          </w:p>
        </w:tc>
        <w:tc>
          <w:tcPr>
            <w:tcW w:w="1340" w:type="dxa"/>
          </w:tcPr>
          <w:p w14:paraId="107E3FDB" w14:textId="77777777" w:rsidR="003D0862" w:rsidRDefault="003D0862" w:rsidP="001B698E">
            <w:pPr>
              <w:pStyle w:val="TableParagraph"/>
              <w:rPr>
                <w:sz w:val="18"/>
              </w:rPr>
            </w:pPr>
          </w:p>
        </w:tc>
        <w:tc>
          <w:tcPr>
            <w:tcW w:w="5730" w:type="dxa"/>
          </w:tcPr>
          <w:p w14:paraId="56647F30" w14:textId="77777777" w:rsidR="003D0862" w:rsidRDefault="003D0862" w:rsidP="001B698E">
            <w:pPr>
              <w:pStyle w:val="TableParagraph"/>
              <w:spacing w:before="83" w:line="212" w:lineRule="exact"/>
              <w:ind w:left="725" w:right="47" w:hanging="552"/>
              <w:jc w:val="both"/>
              <w:rPr>
                <w:sz w:val="18"/>
              </w:rPr>
            </w:pPr>
            <w:r>
              <w:rPr>
                <w:sz w:val="18"/>
              </w:rPr>
              <w:t xml:space="preserve">4.        </w:t>
            </w:r>
            <w:r>
              <w:rPr>
                <w:spacing w:val="1"/>
                <w:sz w:val="18"/>
              </w:rPr>
              <w:t xml:space="preserve"> </w:t>
            </w:r>
            <w:r>
              <w:rPr>
                <w:sz w:val="18"/>
              </w:rPr>
              <w:t>However, if the SBA Executive President determines that the issue</w:t>
            </w:r>
            <w:r>
              <w:rPr>
                <w:spacing w:val="1"/>
                <w:sz w:val="18"/>
              </w:rPr>
              <w:t xml:space="preserve"> </w:t>
            </w:r>
            <w:r>
              <w:rPr>
                <w:sz w:val="18"/>
              </w:rPr>
              <w:t>of the petition is feasible, then the petition shall be submitted to the</w:t>
            </w:r>
            <w:r>
              <w:rPr>
                <w:spacing w:val="1"/>
                <w:sz w:val="18"/>
              </w:rPr>
              <w:t xml:space="preserve"> </w:t>
            </w:r>
            <w:r>
              <w:rPr>
                <w:sz w:val="18"/>
              </w:rPr>
              <w:t>SBA</w:t>
            </w:r>
            <w:r>
              <w:rPr>
                <w:spacing w:val="11"/>
                <w:sz w:val="18"/>
              </w:rPr>
              <w:t xml:space="preserve"> </w:t>
            </w:r>
            <w:r>
              <w:rPr>
                <w:sz w:val="18"/>
              </w:rPr>
              <w:t>Commissioner</w:t>
            </w:r>
            <w:r>
              <w:rPr>
                <w:spacing w:val="12"/>
                <w:sz w:val="18"/>
              </w:rPr>
              <w:t xml:space="preserve"> </w:t>
            </w:r>
            <w:r>
              <w:rPr>
                <w:sz w:val="18"/>
              </w:rPr>
              <w:t>of</w:t>
            </w:r>
            <w:r>
              <w:rPr>
                <w:spacing w:val="11"/>
                <w:sz w:val="18"/>
              </w:rPr>
              <w:t xml:space="preserve"> </w:t>
            </w:r>
            <w:r>
              <w:rPr>
                <w:sz w:val="18"/>
              </w:rPr>
              <w:t>Elections,</w:t>
            </w:r>
            <w:r>
              <w:rPr>
                <w:spacing w:val="13"/>
                <w:sz w:val="18"/>
              </w:rPr>
              <w:t xml:space="preserve"> </w:t>
            </w:r>
            <w:r>
              <w:rPr>
                <w:sz w:val="18"/>
              </w:rPr>
              <w:t>who</w:t>
            </w:r>
            <w:r>
              <w:rPr>
                <w:spacing w:val="12"/>
                <w:sz w:val="18"/>
              </w:rPr>
              <w:t xml:space="preserve"> </w:t>
            </w:r>
            <w:r>
              <w:rPr>
                <w:sz w:val="18"/>
              </w:rPr>
              <w:t>shall</w:t>
            </w:r>
            <w:r>
              <w:rPr>
                <w:spacing w:val="13"/>
                <w:sz w:val="18"/>
              </w:rPr>
              <w:t xml:space="preserve"> </w:t>
            </w:r>
            <w:r>
              <w:rPr>
                <w:sz w:val="18"/>
              </w:rPr>
              <w:t>then</w:t>
            </w:r>
            <w:r>
              <w:rPr>
                <w:spacing w:val="10"/>
                <w:sz w:val="18"/>
              </w:rPr>
              <w:t xml:space="preserve"> </w:t>
            </w:r>
            <w:r>
              <w:rPr>
                <w:sz w:val="18"/>
              </w:rPr>
              <w:t>place</w:t>
            </w:r>
            <w:r>
              <w:rPr>
                <w:spacing w:val="12"/>
                <w:sz w:val="18"/>
              </w:rPr>
              <w:t xml:space="preserve"> </w:t>
            </w:r>
            <w:r>
              <w:rPr>
                <w:sz w:val="18"/>
              </w:rPr>
              <w:t>the</w:t>
            </w:r>
            <w:r>
              <w:rPr>
                <w:spacing w:val="11"/>
                <w:sz w:val="18"/>
              </w:rPr>
              <w:t xml:space="preserve"> </w:t>
            </w:r>
            <w:r>
              <w:rPr>
                <w:sz w:val="18"/>
              </w:rPr>
              <w:t>issue</w:t>
            </w:r>
            <w:r>
              <w:rPr>
                <w:spacing w:val="12"/>
                <w:sz w:val="18"/>
              </w:rPr>
              <w:t xml:space="preserve"> </w:t>
            </w:r>
            <w:r>
              <w:rPr>
                <w:sz w:val="18"/>
              </w:rPr>
              <w:t>on</w:t>
            </w:r>
          </w:p>
        </w:tc>
      </w:tr>
      <w:tr w:rsidR="003D0862" w14:paraId="7BB61653" w14:textId="77777777" w:rsidTr="001B698E">
        <w:trPr>
          <w:trHeight w:val="422"/>
        </w:trPr>
        <w:tc>
          <w:tcPr>
            <w:tcW w:w="830" w:type="dxa"/>
          </w:tcPr>
          <w:p w14:paraId="322DB128" w14:textId="77777777" w:rsidR="003D0862" w:rsidRDefault="003D0862" w:rsidP="001B698E">
            <w:pPr>
              <w:pStyle w:val="TableParagraph"/>
              <w:spacing w:before="3"/>
              <w:rPr>
                <w:sz w:val="18"/>
              </w:rPr>
            </w:pPr>
          </w:p>
          <w:p w14:paraId="1DF21A6F" w14:textId="77777777" w:rsidR="003D0862" w:rsidRDefault="003D0862" w:rsidP="001B698E">
            <w:pPr>
              <w:pStyle w:val="TableParagraph"/>
              <w:spacing w:line="192" w:lineRule="exact"/>
              <w:ind w:left="50"/>
              <w:rPr>
                <w:sz w:val="18"/>
              </w:rPr>
            </w:pPr>
            <w:r>
              <w:rPr>
                <w:sz w:val="18"/>
              </w:rPr>
              <w:t>1304</w:t>
            </w:r>
          </w:p>
        </w:tc>
        <w:tc>
          <w:tcPr>
            <w:tcW w:w="1340" w:type="dxa"/>
          </w:tcPr>
          <w:p w14:paraId="6BECD210" w14:textId="77777777" w:rsidR="003D0862" w:rsidRDefault="003D0862" w:rsidP="001B698E">
            <w:pPr>
              <w:pStyle w:val="TableParagraph"/>
              <w:rPr>
                <w:sz w:val="18"/>
              </w:rPr>
            </w:pPr>
          </w:p>
        </w:tc>
        <w:tc>
          <w:tcPr>
            <w:tcW w:w="5730" w:type="dxa"/>
          </w:tcPr>
          <w:p w14:paraId="7743A36C" w14:textId="77777777" w:rsidR="003D0862" w:rsidRDefault="003D0862" w:rsidP="001B698E">
            <w:pPr>
              <w:pStyle w:val="TableParagraph"/>
              <w:spacing w:line="206" w:lineRule="exact"/>
              <w:ind w:left="725"/>
              <w:rPr>
                <w:sz w:val="18"/>
              </w:rPr>
            </w:pPr>
            <w:r>
              <w:rPr>
                <w:sz w:val="18"/>
              </w:rPr>
              <w:t>ballot</w:t>
            </w:r>
            <w:r>
              <w:rPr>
                <w:spacing w:val="16"/>
                <w:sz w:val="18"/>
              </w:rPr>
              <w:t xml:space="preserve"> </w:t>
            </w:r>
            <w:r>
              <w:rPr>
                <w:sz w:val="18"/>
              </w:rPr>
              <w:t>for</w:t>
            </w:r>
            <w:r>
              <w:rPr>
                <w:spacing w:val="14"/>
                <w:sz w:val="18"/>
              </w:rPr>
              <w:t xml:space="preserve"> </w:t>
            </w:r>
            <w:r>
              <w:rPr>
                <w:sz w:val="18"/>
              </w:rPr>
              <w:t>an</w:t>
            </w:r>
            <w:r>
              <w:rPr>
                <w:spacing w:val="16"/>
                <w:sz w:val="18"/>
              </w:rPr>
              <w:t xml:space="preserve"> </w:t>
            </w:r>
            <w:r>
              <w:rPr>
                <w:sz w:val="18"/>
              </w:rPr>
              <w:t>election,</w:t>
            </w:r>
            <w:r>
              <w:rPr>
                <w:spacing w:val="15"/>
                <w:sz w:val="18"/>
              </w:rPr>
              <w:t xml:space="preserve"> </w:t>
            </w:r>
            <w:r>
              <w:rPr>
                <w:sz w:val="18"/>
              </w:rPr>
              <w:t>which</w:t>
            </w:r>
            <w:r>
              <w:rPr>
                <w:spacing w:val="16"/>
                <w:sz w:val="18"/>
              </w:rPr>
              <w:t xml:space="preserve"> </w:t>
            </w:r>
            <w:r>
              <w:rPr>
                <w:sz w:val="18"/>
              </w:rPr>
              <w:t>shall</w:t>
            </w:r>
            <w:r>
              <w:rPr>
                <w:spacing w:val="16"/>
                <w:sz w:val="18"/>
              </w:rPr>
              <w:t xml:space="preserve"> </w:t>
            </w:r>
            <w:r>
              <w:rPr>
                <w:sz w:val="18"/>
              </w:rPr>
              <w:t>be</w:t>
            </w:r>
            <w:r>
              <w:rPr>
                <w:spacing w:val="16"/>
                <w:sz w:val="18"/>
              </w:rPr>
              <w:t xml:space="preserve"> </w:t>
            </w:r>
            <w:r>
              <w:rPr>
                <w:sz w:val="18"/>
              </w:rPr>
              <w:t>held</w:t>
            </w:r>
            <w:r>
              <w:rPr>
                <w:spacing w:val="16"/>
                <w:sz w:val="18"/>
              </w:rPr>
              <w:t xml:space="preserve"> </w:t>
            </w:r>
            <w:r>
              <w:rPr>
                <w:sz w:val="18"/>
              </w:rPr>
              <w:t>within</w:t>
            </w:r>
            <w:r>
              <w:rPr>
                <w:spacing w:val="16"/>
                <w:sz w:val="18"/>
              </w:rPr>
              <w:t xml:space="preserve"> </w:t>
            </w:r>
            <w:r>
              <w:rPr>
                <w:sz w:val="18"/>
              </w:rPr>
              <w:t>twenty</w:t>
            </w:r>
            <w:r>
              <w:rPr>
                <w:spacing w:val="17"/>
                <w:sz w:val="18"/>
              </w:rPr>
              <w:t xml:space="preserve"> </w:t>
            </w:r>
            <w:r>
              <w:rPr>
                <w:sz w:val="18"/>
              </w:rPr>
              <w:t>(20)</w:t>
            </w:r>
            <w:r>
              <w:rPr>
                <w:spacing w:val="16"/>
                <w:sz w:val="18"/>
              </w:rPr>
              <w:t xml:space="preserve"> </w:t>
            </w:r>
            <w:r>
              <w:rPr>
                <w:sz w:val="18"/>
              </w:rPr>
              <w:t>class</w:t>
            </w:r>
          </w:p>
          <w:p w14:paraId="78E170EC" w14:textId="77777777" w:rsidR="003D0862" w:rsidRDefault="003D0862" w:rsidP="001B698E">
            <w:pPr>
              <w:pStyle w:val="TableParagraph"/>
              <w:spacing w:before="4" w:line="192" w:lineRule="exact"/>
              <w:ind w:left="725"/>
              <w:rPr>
                <w:sz w:val="18"/>
              </w:rPr>
            </w:pPr>
            <w:r>
              <w:rPr>
                <w:w w:val="105"/>
                <w:sz w:val="18"/>
              </w:rPr>
              <w:t>days</w:t>
            </w:r>
            <w:r>
              <w:rPr>
                <w:spacing w:val="31"/>
                <w:w w:val="105"/>
                <w:sz w:val="18"/>
              </w:rPr>
              <w:t xml:space="preserve"> </w:t>
            </w:r>
            <w:r>
              <w:rPr>
                <w:w w:val="105"/>
                <w:sz w:val="18"/>
              </w:rPr>
              <w:t>from</w:t>
            </w:r>
            <w:r>
              <w:rPr>
                <w:spacing w:val="31"/>
                <w:w w:val="105"/>
                <w:sz w:val="18"/>
              </w:rPr>
              <w:t xml:space="preserve"> </w:t>
            </w:r>
            <w:r>
              <w:rPr>
                <w:w w:val="105"/>
                <w:sz w:val="18"/>
              </w:rPr>
              <w:t>the</w:t>
            </w:r>
            <w:r>
              <w:rPr>
                <w:spacing w:val="30"/>
                <w:w w:val="105"/>
                <w:sz w:val="18"/>
              </w:rPr>
              <w:t xml:space="preserve"> </w:t>
            </w:r>
            <w:r>
              <w:rPr>
                <w:w w:val="105"/>
                <w:sz w:val="18"/>
              </w:rPr>
              <w:t>Committee's</w:t>
            </w:r>
            <w:r>
              <w:rPr>
                <w:spacing w:val="31"/>
                <w:w w:val="105"/>
                <w:sz w:val="18"/>
              </w:rPr>
              <w:t xml:space="preserve"> </w:t>
            </w:r>
            <w:r>
              <w:rPr>
                <w:w w:val="105"/>
                <w:sz w:val="18"/>
              </w:rPr>
              <w:t>receipt</w:t>
            </w:r>
            <w:r>
              <w:rPr>
                <w:spacing w:val="31"/>
                <w:w w:val="105"/>
                <w:sz w:val="18"/>
              </w:rPr>
              <w:t xml:space="preserve"> </w:t>
            </w:r>
            <w:r>
              <w:rPr>
                <w:w w:val="105"/>
                <w:sz w:val="18"/>
              </w:rPr>
              <w:t>of</w:t>
            </w:r>
            <w:r>
              <w:rPr>
                <w:spacing w:val="32"/>
                <w:w w:val="105"/>
                <w:sz w:val="18"/>
              </w:rPr>
              <w:t xml:space="preserve"> </w:t>
            </w:r>
            <w:r>
              <w:rPr>
                <w:w w:val="105"/>
                <w:sz w:val="18"/>
              </w:rPr>
              <w:t>the</w:t>
            </w:r>
            <w:r>
              <w:rPr>
                <w:spacing w:val="30"/>
                <w:w w:val="105"/>
                <w:sz w:val="18"/>
              </w:rPr>
              <w:t xml:space="preserve"> </w:t>
            </w:r>
            <w:r>
              <w:rPr>
                <w:w w:val="105"/>
                <w:sz w:val="18"/>
              </w:rPr>
              <w:t>petition</w:t>
            </w:r>
            <w:r>
              <w:rPr>
                <w:spacing w:val="31"/>
                <w:w w:val="105"/>
                <w:sz w:val="18"/>
              </w:rPr>
              <w:t xml:space="preserve"> </w:t>
            </w:r>
            <w:r>
              <w:rPr>
                <w:w w:val="105"/>
                <w:sz w:val="18"/>
              </w:rPr>
              <w:t>by</w:t>
            </w:r>
            <w:r>
              <w:rPr>
                <w:spacing w:val="31"/>
                <w:w w:val="105"/>
                <w:sz w:val="18"/>
              </w:rPr>
              <w:t xml:space="preserve"> </w:t>
            </w:r>
            <w:r>
              <w:rPr>
                <w:w w:val="105"/>
                <w:sz w:val="18"/>
              </w:rPr>
              <w:t>the</w:t>
            </w:r>
            <w:r>
              <w:rPr>
                <w:spacing w:val="30"/>
                <w:w w:val="105"/>
                <w:sz w:val="18"/>
              </w:rPr>
              <w:t xml:space="preserve"> </w:t>
            </w:r>
            <w:r>
              <w:rPr>
                <w:w w:val="105"/>
                <w:sz w:val="18"/>
              </w:rPr>
              <w:t>SBA</w:t>
            </w:r>
          </w:p>
        </w:tc>
      </w:tr>
      <w:tr w:rsidR="003D0862" w14:paraId="51B89042" w14:textId="77777777" w:rsidTr="001B698E">
        <w:trPr>
          <w:trHeight w:val="422"/>
        </w:trPr>
        <w:tc>
          <w:tcPr>
            <w:tcW w:w="830" w:type="dxa"/>
          </w:tcPr>
          <w:p w14:paraId="13837374" w14:textId="77777777" w:rsidR="003D0862" w:rsidRDefault="003D0862" w:rsidP="001B698E">
            <w:pPr>
              <w:pStyle w:val="TableParagraph"/>
              <w:spacing w:before="3"/>
              <w:rPr>
                <w:sz w:val="18"/>
              </w:rPr>
            </w:pPr>
          </w:p>
          <w:p w14:paraId="34F0E203" w14:textId="77777777" w:rsidR="003D0862" w:rsidRDefault="003D0862" w:rsidP="001B698E">
            <w:pPr>
              <w:pStyle w:val="TableParagraph"/>
              <w:spacing w:line="192" w:lineRule="exact"/>
              <w:ind w:left="50"/>
              <w:rPr>
                <w:sz w:val="18"/>
              </w:rPr>
            </w:pPr>
            <w:r>
              <w:rPr>
                <w:sz w:val="18"/>
              </w:rPr>
              <w:t>1306</w:t>
            </w:r>
          </w:p>
        </w:tc>
        <w:tc>
          <w:tcPr>
            <w:tcW w:w="1340" w:type="dxa"/>
          </w:tcPr>
          <w:p w14:paraId="181B61C3" w14:textId="77777777" w:rsidR="003D0862" w:rsidRDefault="003D0862" w:rsidP="001B698E">
            <w:pPr>
              <w:pStyle w:val="TableParagraph"/>
              <w:rPr>
                <w:sz w:val="18"/>
              </w:rPr>
            </w:pPr>
          </w:p>
        </w:tc>
        <w:tc>
          <w:tcPr>
            <w:tcW w:w="5730" w:type="dxa"/>
          </w:tcPr>
          <w:p w14:paraId="6D82330E" w14:textId="77777777" w:rsidR="003D0862" w:rsidRDefault="003D0862" w:rsidP="001B698E">
            <w:pPr>
              <w:pStyle w:val="TableParagraph"/>
              <w:spacing w:line="206" w:lineRule="exact"/>
              <w:ind w:left="725"/>
              <w:rPr>
                <w:sz w:val="18"/>
              </w:rPr>
            </w:pPr>
            <w:r>
              <w:rPr>
                <w:sz w:val="18"/>
              </w:rPr>
              <w:t>Executive</w:t>
            </w:r>
            <w:r>
              <w:rPr>
                <w:spacing w:val="15"/>
                <w:sz w:val="18"/>
              </w:rPr>
              <w:t xml:space="preserve"> </w:t>
            </w:r>
            <w:r>
              <w:rPr>
                <w:sz w:val="18"/>
              </w:rPr>
              <w:t>President.</w:t>
            </w:r>
            <w:r>
              <w:rPr>
                <w:spacing w:val="17"/>
                <w:sz w:val="18"/>
              </w:rPr>
              <w:t xml:space="preserve"> </w:t>
            </w:r>
            <w:r>
              <w:rPr>
                <w:sz w:val="18"/>
              </w:rPr>
              <w:t>The</w:t>
            </w:r>
            <w:r>
              <w:rPr>
                <w:spacing w:val="17"/>
                <w:sz w:val="18"/>
              </w:rPr>
              <w:t xml:space="preserve"> </w:t>
            </w:r>
            <w:r>
              <w:rPr>
                <w:sz w:val="18"/>
              </w:rPr>
              <w:t>SBA</w:t>
            </w:r>
            <w:r>
              <w:rPr>
                <w:spacing w:val="16"/>
                <w:sz w:val="18"/>
              </w:rPr>
              <w:t xml:space="preserve"> </w:t>
            </w:r>
            <w:r>
              <w:rPr>
                <w:sz w:val="18"/>
              </w:rPr>
              <w:t>Commissioner</w:t>
            </w:r>
            <w:r>
              <w:rPr>
                <w:spacing w:val="15"/>
                <w:sz w:val="18"/>
              </w:rPr>
              <w:t xml:space="preserve"> </w:t>
            </w:r>
            <w:r>
              <w:rPr>
                <w:sz w:val="18"/>
              </w:rPr>
              <w:t>of</w:t>
            </w:r>
            <w:r>
              <w:rPr>
                <w:spacing w:val="16"/>
                <w:sz w:val="18"/>
              </w:rPr>
              <w:t xml:space="preserve"> </w:t>
            </w:r>
            <w:r>
              <w:rPr>
                <w:sz w:val="18"/>
              </w:rPr>
              <w:t>Elections</w:t>
            </w:r>
            <w:r>
              <w:rPr>
                <w:spacing w:val="17"/>
                <w:sz w:val="18"/>
              </w:rPr>
              <w:t xml:space="preserve"> </w:t>
            </w:r>
            <w:r>
              <w:rPr>
                <w:sz w:val="18"/>
              </w:rPr>
              <w:t>shall</w:t>
            </w:r>
            <w:r>
              <w:rPr>
                <w:spacing w:val="17"/>
                <w:sz w:val="18"/>
              </w:rPr>
              <w:t xml:space="preserve"> </w:t>
            </w:r>
            <w:r>
              <w:rPr>
                <w:sz w:val="18"/>
              </w:rPr>
              <w:t>be</w:t>
            </w:r>
          </w:p>
          <w:p w14:paraId="36ED8949" w14:textId="77777777" w:rsidR="003D0862" w:rsidRDefault="003D0862" w:rsidP="001B698E">
            <w:pPr>
              <w:pStyle w:val="TableParagraph"/>
              <w:spacing w:before="4" w:line="192" w:lineRule="exact"/>
              <w:ind w:left="725"/>
              <w:rPr>
                <w:sz w:val="18"/>
              </w:rPr>
            </w:pPr>
            <w:r>
              <w:rPr>
                <w:sz w:val="18"/>
              </w:rPr>
              <w:t>permitted</w:t>
            </w:r>
            <w:r>
              <w:rPr>
                <w:spacing w:val="26"/>
                <w:sz w:val="18"/>
              </w:rPr>
              <w:t xml:space="preserve"> </w:t>
            </w:r>
            <w:r>
              <w:rPr>
                <w:sz w:val="18"/>
              </w:rPr>
              <w:t>to</w:t>
            </w:r>
            <w:r>
              <w:rPr>
                <w:spacing w:val="26"/>
                <w:sz w:val="18"/>
              </w:rPr>
              <w:t xml:space="preserve"> </w:t>
            </w:r>
            <w:r>
              <w:rPr>
                <w:sz w:val="18"/>
              </w:rPr>
              <w:t>only</w:t>
            </w:r>
            <w:r>
              <w:rPr>
                <w:spacing w:val="27"/>
                <w:sz w:val="18"/>
              </w:rPr>
              <w:t xml:space="preserve"> </w:t>
            </w:r>
            <w:r>
              <w:rPr>
                <w:sz w:val="18"/>
              </w:rPr>
              <w:t>make</w:t>
            </w:r>
            <w:r>
              <w:rPr>
                <w:spacing w:val="25"/>
                <w:sz w:val="18"/>
              </w:rPr>
              <w:t xml:space="preserve"> </w:t>
            </w:r>
            <w:r>
              <w:rPr>
                <w:sz w:val="18"/>
              </w:rPr>
              <w:t>typographical</w:t>
            </w:r>
            <w:r>
              <w:rPr>
                <w:spacing w:val="27"/>
                <w:sz w:val="18"/>
              </w:rPr>
              <w:t xml:space="preserve"> </w:t>
            </w:r>
            <w:r>
              <w:rPr>
                <w:sz w:val="18"/>
              </w:rPr>
              <w:t>or</w:t>
            </w:r>
            <w:r>
              <w:rPr>
                <w:spacing w:val="27"/>
                <w:sz w:val="18"/>
              </w:rPr>
              <w:t xml:space="preserve"> </w:t>
            </w:r>
            <w:r>
              <w:rPr>
                <w:sz w:val="18"/>
              </w:rPr>
              <w:t>grammatical</w:t>
            </w:r>
            <w:r>
              <w:rPr>
                <w:spacing w:val="27"/>
                <w:sz w:val="18"/>
              </w:rPr>
              <w:t xml:space="preserve"> </w:t>
            </w:r>
            <w:r>
              <w:rPr>
                <w:sz w:val="18"/>
              </w:rPr>
              <w:t>revisions</w:t>
            </w:r>
            <w:r>
              <w:rPr>
                <w:spacing w:val="26"/>
                <w:sz w:val="18"/>
              </w:rPr>
              <w:t xml:space="preserve"> </w:t>
            </w:r>
            <w:r>
              <w:rPr>
                <w:sz w:val="18"/>
              </w:rPr>
              <w:t>to</w:t>
            </w:r>
          </w:p>
        </w:tc>
      </w:tr>
      <w:tr w:rsidR="003D0862" w14:paraId="029C8A62" w14:textId="77777777" w:rsidTr="001B698E">
        <w:trPr>
          <w:trHeight w:val="633"/>
        </w:trPr>
        <w:tc>
          <w:tcPr>
            <w:tcW w:w="830" w:type="dxa"/>
          </w:tcPr>
          <w:p w14:paraId="30830C8B" w14:textId="77777777" w:rsidR="003D0862" w:rsidRDefault="003D0862" w:rsidP="001B698E">
            <w:pPr>
              <w:pStyle w:val="TableParagraph"/>
              <w:spacing w:before="3"/>
              <w:rPr>
                <w:sz w:val="18"/>
              </w:rPr>
            </w:pPr>
          </w:p>
          <w:p w14:paraId="2E84FECC" w14:textId="77777777" w:rsidR="003D0862" w:rsidRDefault="003D0862" w:rsidP="001B698E">
            <w:pPr>
              <w:pStyle w:val="TableParagraph"/>
              <w:ind w:left="50"/>
              <w:rPr>
                <w:sz w:val="18"/>
              </w:rPr>
            </w:pPr>
            <w:r>
              <w:rPr>
                <w:sz w:val="18"/>
              </w:rPr>
              <w:t>1308</w:t>
            </w:r>
          </w:p>
        </w:tc>
        <w:tc>
          <w:tcPr>
            <w:tcW w:w="1340" w:type="dxa"/>
          </w:tcPr>
          <w:p w14:paraId="3F2FAAD5" w14:textId="77777777" w:rsidR="003D0862" w:rsidRDefault="003D0862" w:rsidP="001B698E">
            <w:pPr>
              <w:pStyle w:val="TableParagraph"/>
              <w:rPr>
                <w:sz w:val="20"/>
              </w:rPr>
            </w:pPr>
          </w:p>
          <w:p w14:paraId="22B9753D" w14:textId="77777777" w:rsidR="003D0862" w:rsidRDefault="003D0862" w:rsidP="001B698E">
            <w:pPr>
              <w:pStyle w:val="TableParagraph"/>
              <w:spacing w:before="7"/>
              <w:rPr>
                <w:sz w:val="16"/>
              </w:rPr>
            </w:pPr>
          </w:p>
          <w:p w14:paraId="3FD3600E" w14:textId="77777777" w:rsidR="003D0862" w:rsidRDefault="003D0862" w:rsidP="001B698E">
            <w:pPr>
              <w:pStyle w:val="TableParagraph"/>
              <w:spacing w:line="192" w:lineRule="exact"/>
              <w:ind w:right="196"/>
              <w:jc w:val="right"/>
              <w:rPr>
                <w:sz w:val="18"/>
              </w:rPr>
            </w:pPr>
            <w:r>
              <w:rPr>
                <w:sz w:val="18"/>
              </w:rPr>
              <w:t>D.</w:t>
            </w:r>
          </w:p>
        </w:tc>
        <w:tc>
          <w:tcPr>
            <w:tcW w:w="5730" w:type="dxa"/>
          </w:tcPr>
          <w:p w14:paraId="2B18CA16" w14:textId="77777777" w:rsidR="003D0862" w:rsidRDefault="003D0862" w:rsidP="001B698E">
            <w:pPr>
              <w:pStyle w:val="TableParagraph"/>
              <w:spacing w:line="206" w:lineRule="exact"/>
              <w:ind w:left="725"/>
              <w:rPr>
                <w:sz w:val="18"/>
              </w:rPr>
            </w:pPr>
            <w:r>
              <w:rPr>
                <w:sz w:val="18"/>
              </w:rPr>
              <w:t>the</w:t>
            </w:r>
            <w:r>
              <w:rPr>
                <w:spacing w:val="5"/>
                <w:sz w:val="18"/>
              </w:rPr>
              <w:t xml:space="preserve"> </w:t>
            </w:r>
            <w:r>
              <w:rPr>
                <w:sz w:val="18"/>
              </w:rPr>
              <w:t>petition</w:t>
            </w:r>
            <w:r>
              <w:rPr>
                <w:spacing w:val="5"/>
                <w:sz w:val="18"/>
              </w:rPr>
              <w:t xml:space="preserve"> </w:t>
            </w:r>
            <w:r>
              <w:rPr>
                <w:sz w:val="18"/>
              </w:rPr>
              <w:t>issue.</w:t>
            </w:r>
          </w:p>
          <w:p w14:paraId="710D6F07" w14:textId="77777777" w:rsidR="003D0862" w:rsidRDefault="003D0862" w:rsidP="001B698E">
            <w:pPr>
              <w:pStyle w:val="TableParagraph"/>
              <w:spacing w:before="8"/>
              <w:rPr>
                <w:sz w:val="18"/>
              </w:rPr>
            </w:pPr>
          </w:p>
          <w:p w14:paraId="2B6952DC" w14:textId="77777777" w:rsidR="003D0862" w:rsidRDefault="003D0862" w:rsidP="001B698E">
            <w:pPr>
              <w:pStyle w:val="TableParagraph"/>
              <w:spacing w:line="192" w:lineRule="exact"/>
              <w:ind w:left="174"/>
              <w:rPr>
                <w:sz w:val="18"/>
              </w:rPr>
            </w:pPr>
            <w:r>
              <w:rPr>
                <w:sz w:val="18"/>
              </w:rPr>
              <w:t>Failure</w:t>
            </w:r>
            <w:r>
              <w:rPr>
                <w:spacing w:val="43"/>
                <w:sz w:val="18"/>
              </w:rPr>
              <w:t xml:space="preserve"> </w:t>
            </w:r>
            <w:r>
              <w:rPr>
                <w:sz w:val="18"/>
              </w:rPr>
              <w:t>to</w:t>
            </w:r>
            <w:r>
              <w:rPr>
                <w:spacing w:val="2"/>
                <w:sz w:val="18"/>
              </w:rPr>
              <w:t xml:space="preserve"> </w:t>
            </w:r>
            <w:r>
              <w:rPr>
                <w:sz w:val="18"/>
              </w:rPr>
              <w:t>follow</w:t>
            </w:r>
            <w:r>
              <w:rPr>
                <w:spacing w:val="46"/>
                <w:sz w:val="18"/>
              </w:rPr>
              <w:t xml:space="preserve"> </w:t>
            </w:r>
            <w:r>
              <w:rPr>
                <w:sz w:val="18"/>
              </w:rPr>
              <w:t>the  timelines</w:t>
            </w:r>
            <w:r>
              <w:rPr>
                <w:spacing w:val="46"/>
                <w:sz w:val="18"/>
              </w:rPr>
              <w:t xml:space="preserve"> </w:t>
            </w:r>
            <w:r>
              <w:rPr>
                <w:sz w:val="18"/>
              </w:rPr>
              <w:t>outlined  in</w:t>
            </w:r>
            <w:r>
              <w:rPr>
                <w:spacing w:val="45"/>
                <w:sz w:val="18"/>
              </w:rPr>
              <w:t xml:space="preserve"> </w:t>
            </w:r>
            <w:r>
              <w:rPr>
                <w:sz w:val="18"/>
              </w:rPr>
              <w:t>this</w:t>
            </w:r>
            <w:r>
              <w:rPr>
                <w:spacing w:val="44"/>
                <w:sz w:val="18"/>
              </w:rPr>
              <w:t xml:space="preserve"> </w:t>
            </w:r>
            <w:r>
              <w:rPr>
                <w:sz w:val="18"/>
              </w:rPr>
              <w:t>Section</w:t>
            </w:r>
            <w:r>
              <w:rPr>
                <w:spacing w:val="46"/>
                <w:sz w:val="18"/>
              </w:rPr>
              <w:t xml:space="preserve"> </w:t>
            </w:r>
            <w:r>
              <w:rPr>
                <w:sz w:val="18"/>
              </w:rPr>
              <w:t>shall</w:t>
            </w:r>
            <w:r>
              <w:rPr>
                <w:spacing w:val="46"/>
                <w:sz w:val="18"/>
              </w:rPr>
              <w:t xml:space="preserve"> </w:t>
            </w:r>
            <w:r>
              <w:rPr>
                <w:sz w:val="18"/>
              </w:rPr>
              <w:t>cause  the</w:t>
            </w:r>
          </w:p>
        </w:tc>
      </w:tr>
      <w:tr w:rsidR="003D0862" w14:paraId="65B1B8B4" w14:textId="77777777" w:rsidTr="001B698E">
        <w:trPr>
          <w:trHeight w:val="738"/>
        </w:trPr>
        <w:tc>
          <w:tcPr>
            <w:tcW w:w="830" w:type="dxa"/>
          </w:tcPr>
          <w:p w14:paraId="4A757784" w14:textId="77777777" w:rsidR="003D0862" w:rsidRDefault="003D0862" w:rsidP="001B698E">
            <w:pPr>
              <w:pStyle w:val="TableParagraph"/>
              <w:spacing w:line="206" w:lineRule="exact"/>
              <w:ind w:left="50"/>
              <w:rPr>
                <w:sz w:val="18"/>
              </w:rPr>
            </w:pPr>
            <w:r>
              <w:rPr>
                <w:sz w:val="18"/>
              </w:rPr>
              <w:t>1310</w:t>
            </w:r>
          </w:p>
          <w:p w14:paraId="1776D95A" w14:textId="77777777" w:rsidR="003D0862" w:rsidRDefault="003D0862" w:rsidP="001B698E">
            <w:pPr>
              <w:pStyle w:val="TableParagraph"/>
              <w:spacing w:before="8"/>
              <w:rPr>
                <w:sz w:val="18"/>
              </w:rPr>
            </w:pPr>
          </w:p>
          <w:p w14:paraId="457D065F" w14:textId="77777777" w:rsidR="003D0862" w:rsidRDefault="003D0862" w:rsidP="001B698E">
            <w:pPr>
              <w:pStyle w:val="TableParagraph"/>
              <w:ind w:left="50"/>
              <w:rPr>
                <w:sz w:val="18"/>
              </w:rPr>
            </w:pPr>
            <w:r>
              <w:rPr>
                <w:sz w:val="18"/>
              </w:rPr>
              <w:t>1312</w:t>
            </w:r>
          </w:p>
        </w:tc>
        <w:tc>
          <w:tcPr>
            <w:tcW w:w="1340" w:type="dxa"/>
          </w:tcPr>
          <w:p w14:paraId="686A3896" w14:textId="77777777" w:rsidR="003D0862" w:rsidRDefault="003D0862" w:rsidP="001B698E">
            <w:pPr>
              <w:pStyle w:val="TableParagraph"/>
              <w:rPr>
                <w:sz w:val="18"/>
              </w:rPr>
            </w:pPr>
          </w:p>
        </w:tc>
        <w:tc>
          <w:tcPr>
            <w:tcW w:w="5730" w:type="dxa"/>
          </w:tcPr>
          <w:p w14:paraId="4E09B6AC" w14:textId="77777777" w:rsidR="003D0862" w:rsidRDefault="003D0862" w:rsidP="001B698E">
            <w:pPr>
              <w:pStyle w:val="TableParagraph"/>
              <w:spacing w:line="244" w:lineRule="auto"/>
              <w:ind w:left="174" w:right="51"/>
              <w:jc w:val="both"/>
              <w:rPr>
                <w:sz w:val="18"/>
              </w:rPr>
            </w:pPr>
            <w:r>
              <w:rPr>
                <w:sz w:val="18"/>
              </w:rPr>
              <w:t>petition to automatically move to the next stage in the process, even if the</w:t>
            </w:r>
            <w:r>
              <w:rPr>
                <w:spacing w:val="1"/>
                <w:sz w:val="18"/>
              </w:rPr>
              <w:t xml:space="preserve"> </w:t>
            </w:r>
            <w:r>
              <w:rPr>
                <w:sz w:val="18"/>
              </w:rPr>
              <w:t>petition</w:t>
            </w:r>
            <w:r>
              <w:rPr>
                <w:spacing w:val="1"/>
                <w:sz w:val="18"/>
              </w:rPr>
              <w:t xml:space="preserve"> </w:t>
            </w:r>
            <w:r>
              <w:rPr>
                <w:sz w:val="18"/>
              </w:rPr>
              <w:t>has</w:t>
            </w:r>
            <w:r>
              <w:rPr>
                <w:spacing w:val="1"/>
                <w:sz w:val="18"/>
              </w:rPr>
              <w:t xml:space="preserve"> </w:t>
            </w:r>
            <w:r>
              <w:rPr>
                <w:sz w:val="18"/>
              </w:rPr>
              <w:t>not</w:t>
            </w:r>
            <w:r>
              <w:rPr>
                <w:spacing w:val="1"/>
                <w:sz w:val="18"/>
              </w:rPr>
              <w:t xml:space="preserve"> </w:t>
            </w:r>
            <w:r>
              <w:rPr>
                <w:sz w:val="18"/>
              </w:rPr>
              <w:t>been</w:t>
            </w:r>
            <w:r>
              <w:rPr>
                <w:spacing w:val="1"/>
                <w:sz w:val="18"/>
              </w:rPr>
              <w:t xml:space="preserve"> </w:t>
            </w:r>
            <w:r>
              <w:rPr>
                <w:sz w:val="18"/>
              </w:rPr>
              <w:t>approved</w:t>
            </w:r>
            <w:r>
              <w:rPr>
                <w:spacing w:val="1"/>
                <w:sz w:val="18"/>
              </w:rPr>
              <w:t xml:space="preserve"> </w:t>
            </w:r>
            <w:r>
              <w:rPr>
                <w:sz w:val="18"/>
              </w:rPr>
              <w:t>or</w:t>
            </w:r>
            <w:r>
              <w:rPr>
                <w:spacing w:val="1"/>
                <w:sz w:val="18"/>
              </w:rPr>
              <w:t xml:space="preserve"> </w:t>
            </w:r>
            <w:r>
              <w:rPr>
                <w:sz w:val="18"/>
              </w:rPr>
              <w:t>verified</w:t>
            </w:r>
            <w:r>
              <w:rPr>
                <w:spacing w:val="1"/>
                <w:sz w:val="18"/>
              </w:rPr>
              <w:t xml:space="preserve"> </w:t>
            </w:r>
            <w:r>
              <w:rPr>
                <w:sz w:val="18"/>
              </w:rPr>
              <w:t>by</w:t>
            </w:r>
            <w:r>
              <w:rPr>
                <w:spacing w:val="1"/>
                <w:sz w:val="18"/>
              </w:rPr>
              <w:t xml:space="preserve"> </w:t>
            </w:r>
            <w:r>
              <w:rPr>
                <w:sz w:val="18"/>
              </w:rPr>
              <w:t>the</w:t>
            </w:r>
            <w:r>
              <w:rPr>
                <w:spacing w:val="1"/>
                <w:sz w:val="18"/>
              </w:rPr>
              <w:t xml:space="preserve"> </w:t>
            </w:r>
            <w:r>
              <w:rPr>
                <w:sz w:val="18"/>
              </w:rPr>
              <w:t>officers</w:t>
            </w:r>
            <w:r>
              <w:rPr>
                <w:spacing w:val="1"/>
                <w:sz w:val="18"/>
              </w:rPr>
              <w:t xml:space="preserve"> </w:t>
            </w:r>
            <w:r>
              <w:rPr>
                <w:sz w:val="18"/>
              </w:rPr>
              <w:t>and</w:t>
            </w:r>
            <w:r>
              <w:rPr>
                <w:spacing w:val="1"/>
                <w:sz w:val="18"/>
              </w:rPr>
              <w:t xml:space="preserve"> </w:t>
            </w:r>
            <w:r>
              <w:rPr>
                <w:sz w:val="18"/>
              </w:rPr>
              <w:t>entities</w:t>
            </w:r>
            <w:r>
              <w:rPr>
                <w:spacing w:val="1"/>
                <w:sz w:val="18"/>
              </w:rPr>
              <w:t xml:space="preserve"> </w:t>
            </w:r>
            <w:r>
              <w:rPr>
                <w:sz w:val="18"/>
              </w:rPr>
              <w:t>prescribed in this</w:t>
            </w:r>
            <w:r>
              <w:rPr>
                <w:spacing w:val="1"/>
                <w:sz w:val="18"/>
              </w:rPr>
              <w:t xml:space="preserve"> </w:t>
            </w:r>
            <w:r>
              <w:rPr>
                <w:sz w:val="18"/>
              </w:rPr>
              <w:t>Section.</w:t>
            </w:r>
          </w:p>
        </w:tc>
      </w:tr>
      <w:tr w:rsidR="003D0862" w14:paraId="74CABC86" w14:textId="77777777" w:rsidTr="001B698E">
        <w:trPr>
          <w:trHeight w:val="422"/>
        </w:trPr>
        <w:tc>
          <w:tcPr>
            <w:tcW w:w="830" w:type="dxa"/>
          </w:tcPr>
          <w:p w14:paraId="6E07B185" w14:textId="77777777" w:rsidR="003D0862" w:rsidRDefault="003D0862" w:rsidP="001B698E">
            <w:pPr>
              <w:pStyle w:val="TableParagraph"/>
              <w:spacing w:before="105"/>
              <w:ind w:left="50"/>
              <w:rPr>
                <w:sz w:val="18"/>
              </w:rPr>
            </w:pPr>
            <w:r>
              <w:rPr>
                <w:sz w:val="18"/>
              </w:rPr>
              <w:t>1314</w:t>
            </w:r>
          </w:p>
        </w:tc>
        <w:tc>
          <w:tcPr>
            <w:tcW w:w="1340" w:type="dxa"/>
          </w:tcPr>
          <w:p w14:paraId="38323D3E" w14:textId="77777777" w:rsidR="003D0862" w:rsidRDefault="003D0862" w:rsidP="001B698E">
            <w:pPr>
              <w:pStyle w:val="TableParagraph"/>
              <w:spacing w:before="105"/>
              <w:ind w:right="170"/>
              <w:jc w:val="right"/>
              <w:rPr>
                <w:b/>
                <w:sz w:val="18"/>
              </w:rPr>
            </w:pPr>
            <w:r>
              <w:rPr>
                <w:b/>
                <w:sz w:val="18"/>
              </w:rPr>
              <w:t>Section</w:t>
            </w:r>
            <w:r>
              <w:rPr>
                <w:b/>
                <w:spacing w:val="6"/>
                <w:sz w:val="18"/>
              </w:rPr>
              <w:t xml:space="preserve"> </w:t>
            </w:r>
            <w:r>
              <w:rPr>
                <w:b/>
                <w:sz w:val="18"/>
              </w:rPr>
              <w:t>4.</w:t>
            </w:r>
          </w:p>
        </w:tc>
        <w:tc>
          <w:tcPr>
            <w:tcW w:w="5730" w:type="dxa"/>
          </w:tcPr>
          <w:p w14:paraId="7A644C29" w14:textId="77777777" w:rsidR="003D0862" w:rsidRDefault="003D0862" w:rsidP="001B698E">
            <w:pPr>
              <w:pStyle w:val="TableParagraph"/>
              <w:spacing w:before="105"/>
              <w:ind w:left="174"/>
              <w:rPr>
                <w:sz w:val="18"/>
              </w:rPr>
            </w:pPr>
            <w:r>
              <w:rPr>
                <w:sz w:val="18"/>
              </w:rPr>
              <w:t>Elections</w:t>
            </w:r>
            <w:r>
              <w:rPr>
                <w:spacing w:val="4"/>
                <w:sz w:val="18"/>
              </w:rPr>
              <w:t xml:space="preserve"> </w:t>
            </w:r>
            <w:r>
              <w:rPr>
                <w:sz w:val="18"/>
              </w:rPr>
              <w:t>&amp;</w:t>
            </w:r>
            <w:r>
              <w:rPr>
                <w:spacing w:val="5"/>
                <w:sz w:val="18"/>
              </w:rPr>
              <w:t xml:space="preserve"> </w:t>
            </w:r>
            <w:r>
              <w:rPr>
                <w:sz w:val="18"/>
              </w:rPr>
              <w:t>Issues</w:t>
            </w:r>
          </w:p>
        </w:tc>
      </w:tr>
      <w:tr w:rsidR="003D0862" w14:paraId="53BA537A" w14:textId="77777777" w:rsidTr="001B698E">
        <w:trPr>
          <w:trHeight w:val="844"/>
        </w:trPr>
        <w:tc>
          <w:tcPr>
            <w:tcW w:w="830" w:type="dxa"/>
          </w:tcPr>
          <w:p w14:paraId="20AF55CB" w14:textId="77777777" w:rsidR="003D0862" w:rsidRDefault="003D0862" w:rsidP="001B698E">
            <w:pPr>
              <w:pStyle w:val="TableParagraph"/>
              <w:spacing w:before="105"/>
              <w:ind w:left="50"/>
              <w:rPr>
                <w:sz w:val="18"/>
              </w:rPr>
            </w:pPr>
            <w:r>
              <w:rPr>
                <w:sz w:val="18"/>
              </w:rPr>
              <w:t>1316</w:t>
            </w:r>
          </w:p>
          <w:p w14:paraId="017B22FE" w14:textId="77777777" w:rsidR="003D0862" w:rsidRDefault="003D0862" w:rsidP="001B698E">
            <w:pPr>
              <w:pStyle w:val="TableParagraph"/>
              <w:spacing w:before="8"/>
              <w:rPr>
                <w:sz w:val="18"/>
              </w:rPr>
            </w:pPr>
          </w:p>
          <w:p w14:paraId="6BFA205F" w14:textId="77777777" w:rsidR="003D0862" w:rsidRDefault="003D0862" w:rsidP="001B698E">
            <w:pPr>
              <w:pStyle w:val="TableParagraph"/>
              <w:ind w:left="50"/>
              <w:rPr>
                <w:sz w:val="18"/>
              </w:rPr>
            </w:pPr>
            <w:r>
              <w:rPr>
                <w:sz w:val="18"/>
              </w:rPr>
              <w:t>1318</w:t>
            </w:r>
          </w:p>
        </w:tc>
        <w:tc>
          <w:tcPr>
            <w:tcW w:w="1340" w:type="dxa"/>
          </w:tcPr>
          <w:p w14:paraId="75B8BBE5" w14:textId="77777777" w:rsidR="003D0862" w:rsidRDefault="003D0862" w:rsidP="001B698E">
            <w:pPr>
              <w:pStyle w:val="TableParagraph"/>
              <w:spacing w:before="105"/>
              <w:ind w:right="196"/>
              <w:jc w:val="right"/>
              <w:rPr>
                <w:sz w:val="18"/>
              </w:rPr>
            </w:pPr>
            <w:r>
              <w:rPr>
                <w:sz w:val="18"/>
              </w:rPr>
              <w:t>A.</w:t>
            </w:r>
          </w:p>
        </w:tc>
        <w:tc>
          <w:tcPr>
            <w:tcW w:w="5730" w:type="dxa"/>
          </w:tcPr>
          <w:p w14:paraId="4B0D2E69" w14:textId="77777777" w:rsidR="003D0862" w:rsidRDefault="003D0862" w:rsidP="001B698E">
            <w:pPr>
              <w:pStyle w:val="TableParagraph"/>
              <w:spacing w:before="105" w:line="244" w:lineRule="auto"/>
              <w:ind w:left="174" w:right="49"/>
              <w:jc w:val="both"/>
              <w:rPr>
                <w:sz w:val="18"/>
              </w:rPr>
            </w:pPr>
            <w:r>
              <w:rPr>
                <w:sz w:val="18"/>
              </w:rPr>
              <w:t>If</w:t>
            </w:r>
            <w:r>
              <w:rPr>
                <w:spacing w:val="1"/>
                <w:sz w:val="18"/>
              </w:rPr>
              <w:t xml:space="preserve"> </w:t>
            </w:r>
            <w:r>
              <w:rPr>
                <w:sz w:val="18"/>
              </w:rPr>
              <w:t>the</w:t>
            </w:r>
            <w:r>
              <w:rPr>
                <w:spacing w:val="1"/>
                <w:sz w:val="18"/>
              </w:rPr>
              <w:t xml:space="preserve"> </w:t>
            </w:r>
            <w:r>
              <w:rPr>
                <w:sz w:val="18"/>
              </w:rPr>
              <w:t>provisions</w:t>
            </w:r>
            <w:r>
              <w:rPr>
                <w:spacing w:val="1"/>
                <w:sz w:val="18"/>
              </w:rPr>
              <w:t xml:space="preserve"> </w:t>
            </w:r>
            <w:r>
              <w:rPr>
                <w:sz w:val="18"/>
              </w:rPr>
              <w:t>of</w:t>
            </w:r>
            <w:r>
              <w:rPr>
                <w:spacing w:val="1"/>
                <w:sz w:val="18"/>
              </w:rPr>
              <w:t xml:space="preserve"> </w:t>
            </w:r>
            <w:r>
              <w:rPr>
                <w:sz w:val="18"/>
              </w:rPr>
              <w:t>two</w:t>
            </w:r>
            <w:r>
              <w:rPr>
                <w:spacing w:val="1"/>
                <w:sz w:val="18"/>
              </w:rPr>
              <w:t xml:space="preserve"> </w:t>
            </w:r>
            <w:r>
              <w:rPr>
                <w:sz w:val="18"/>
              </w:rPr>
              <w:t>or</w:t>
            </w:r>
            <w:r>
              <w:rPr>
                <w:spacing w:val="1"/>
                <w:sz w:val="18"/>
              </w:rPr>
              <w:t xml:space="preserve"> </w:t>
            </w:r>
            <w:r>
              <w:rPr>
                <w:sz w:val="18"/>
              </w:rPr>
              <w:t>more</w:t>
            </w:r>
            <w:r>
              <w:rPr>
                <w:spacing w:val="1"/>
                <w:sz w:val="18"/>
              </w:rPr>
              <w:t xml:space="preserve"> </w:t>
            </w:r>
            <w:r>
              <w:rPr>
                <w:sz w:val="18"/>
              </w:rPr>
              <w:t>issues</w:t>
            </w:r>
            <w:r>
              <w:rPr>
                <w:spacing w:val="1"/>
                <w:sz w:val="18"/>
              </w:rPr>
              <w:t xml:space="preserve"> </w:t>
            </w:r>
            <w:r>
              <w:rPr>
                <w:sz w:val="18"/>
              </w:rPr>
              <w:t>approved</w:t>
            </w:r>
            <w:r>
              <w:rPr>
                <w:spacing w:val="1"/>
                <w:sz w:val="18"/>
              </w:rPr>
              <w:t xml:space="preserve"> </w:t>
            </w:r>
            <w:r>
              <w:rPr>
                <w:sz w:val="18"/>
              </w:rPr>
              <w:t>at</w:t>
            </w:r>
            <w:r>
              <w:rPr>
                <w:spacing w:val="1"/>
                <w:sz w:val="18"/>
              </w:rPr>
              <w:t xml:space="preserve"> </w:t>
            </w:r>
            <w:r>
              <w:rPr>
                <w:sz w:val="18"/>
              </w:rPr>
              <w:t>the</w:t>
            </w:r>
            <w:r>
              <w:rPr>
                <w:spacing w:val="1"/>
                <w:sz w:val="18"/>
              </w:rPr>
              <w:t xml:space="preserve"> </w:t>
            </w:r>
            <w:r>
              <w:rPr>
                <w:sz w:val="18"/>
              </w:rPr>
              <w:t>same</w:t>
            </w:r>
            <w:r>
              <w:rPr>
                <w:spacing w:val="1"/>
                <w:sz w:val="18"/>
              </w:rPr>
              <w:t xml:space="preserve"> </w:t>
            </w:r>
            <w:r>
              <w:rPr>
                <w:sz w:val="18"/>
              </w:rPr>
              <w:t>election</w:t>
            </w:r>
            <w:r>
              <w:rPr>
                <w:spacing w:val="-42"/>
                <w:sz w:val="18"/>
              </w:rPr>
              <w:t xml:space="preserve"> </w:t>
            </w:r>
            <w:r>
              <w:rPr>
                <w:sz w:val="18"/>
              </w:rPr>
              <w:t>conflict, the provisions of the issue receiving the highest affirmative vote</w:t>
            </w:r>
            <w:r>
              <w:rPr>
                <w:spacing w:val="1"/>
                <w:sz w:val="18"/>
              </w:rPr>
              <w:t xml:space="preserve"> </w:t>
            </w:r>
            <w:r>
              <w:rPr>
                <w:sz w:val="18"/>
              </w:rPr>
              <w:t>shall</w:t>
            </w:r>
            <w:r>
              <w:rPr>
                <w:spacing w:val="1"/>
                <w:sz w:val="18"/>
              </w:rPr>
              <w:t xml:space="preserve"> </w:t>
            </w:r>
            <w:r>
              <w:rPr>
                <w:sz w:val="18"/>
              </w:rPr>
              <w:t>prevail.</w:t>
            </w:r>
          </w:p>
        </w:tc>
      </w:tr>
      <w:tr w:rsidR="003D0862" w14:paraId="14C8434E" w14:textId="77777777" w:rsidTr="001B698E">
        <w:trPr>
          <w:trHeight w:val="943"/>
        </w:trPr>
        <w:tc>
          <w:tcPr>
            <w:tcW w:w="830" w:type="dxa"/>
          </w:tcPr>
          <w:p w14:paraId="2E21474A" w14:textId="77777777" w:rsidR="003D0862" w:rsidRDefault="003D0862" w:rsidP="001B698E">
            <w:pPr>
              <w:pStyle w:val="TableParagraph"/>
              <w:spacing w:before="105"/>
              <w:ind w:left="50"/>
              <w:rPr>
                <w:sz w:val="18"/>
              </w:rPr>
            </w:pPr>
            <w:r>
              <w:rPr>
                <w:sz w:val="18"/>
              </w:rPr>
              <w:t>1320</w:t>
            </w:r>
          </w:p>
          <w:p w14:paraId="4DB89ECD" w14:textId="77777777" w:rsidR="003D0862" w:rsidRDefault="003D0862" w:rsidP="001B698E">
            <w:pPr>
              <w:pStyle w:val="TableParagraph"/>
              <w:spacing w:before="8"/>
              <w:rPr>
                <w:sz w:val="18"/>
              </w:rPr>
            </w:pPr>
          </w:p>
          <w:p w14:paraId="3EB0EBCD" w14:textId="77777777" w:rsidR="003D0862" w:rsidRDefault="003D0862" w:rsidP="001B698E">
            <w:pPr>
              <w:pStyle w:val="TableParagraph"/>
              <w:ind w:left="50"/>
              <w:rPr>
                <w:sz w:val="18"/>
              </w:rPr>
            </w:pPr>
            <w:r>
              <w:rPr>
                <w:sz w:val="18"/>
              </w:rPr>
              <w:t>1322</w:t>
            </w:r>
          </w:p>
        </w:tc>
        <w:tc>
          <w:tcPr>
            <w:tcW w:w="1340" w:type="dxa"/>
          </w:tcPr>
          <w:p w14:paraId="2452DC55" w14:textId="77777777" w:rsidR="003D0862" w:rsidRDefault="003D0862" w:rsidP="001B698E">
            <w:pPr>
              <w:pStyle w:val="TableParagraph"/>
              <w:spacing w:before="105"/>
              <w:ind w:right="204"/>
              <w:jc w:val="right"/>
              <w:rPr>
                <w:sz w:val="18"/>
              </w:rPr>
            </w:pPr>
            <w:r>
              <w:rPr>
                <w:sz w:val="18"/>
              </w:rPr>
              <w:t>B.</w:t>
            </w:r>
          </w:p>
        </w:tc>
        <w:tc>
          <w:tcPr>
            <w:tcW w:w="5730" w:type="dxa"/>
          </w:tcPr>
          <w:p w14:paraId="19DB7FF3" w14:textId="77777777" w:rsidR="003D0862" w:rsidRDefault="003D0862" w:rsidP="001B698E">
            <w:pPr>
              <w:pStyle w:val="TableParagraph"/>
              <w:spacing w:before="105" w:line="244" w:lineRule="auto"/>
              <w:ind w:left="174" w:right="48"/>
              <w:jc w:val="both"/>
              <w:rPr>
                <w:sz w:val="18"/>
              </w:rPr>
            </w:pPr>
            <w:r>
              <w:rPr>
                <w:sz w:val="18"/>
              </w:rPr>
              <w:t>Any issue initiated and approved by the Members of the Association shall</w:t>
            </w:r>
            <w:r>
              <w:rPr>
                <w:spacing w:val="1"/>
                <w:sz w:val="18"/>
              </w:rPr>
              <w:t xml:space="preserve"> </w:t>
            </w:r>
            <w:r>
              <w:rPr>
                <w:sz w:val="18"/>
              </w:rPr>
              <w:t>not be repealed by the officers of the Association, unless the provisions of</w:t>
            </w:r>
            <w:r>
              <w:rPr>
                <w:spacing w:val="1"/>
                <w:sz w:val="18"/>
              </w:rPr>
              <w:t xml:space="preserve"> </w:t>
            </w:r>
            <w:r>
              <w:rPr>
                <w:sz w:val="18"/>
              </w:rPr>
              <w:t>the</w:t>
            </w:r>
            <w:r>
              <w:rPr>
                <w:spacing w:val="44"/>
                <w:sz w:val="18"/>
              </w:rPr>
              <w:t xml:space="preserve"> </w:t>
            </w:r>
            <w:r>
              <w:rPr>
                <w:sz w:val="18"/>
              </w:rPr>
              <w:t>issue  allow</w:t>
            </w:r>
            <w:r>
              <w:rPr>
                <w:spacing w:val="44"/>
                <w:sz w:val="18"/>
              </w:rPr>
              <w:t xml:space="preserve"> </w:t>
            </w:r>
            <w:r>
              <w:rPr>
                <w:sz w:val="18"/>
              </w:rPr>
              <w:t>the  officers</w:t>
            </w:r>
            <w:r>
              <w:rPr>
                <w:spacing w:val="44"/>
                <w:sz w:val="18"/>
              </w:rPr>
              <w:t xml:space="preserve"> </w:t>
            </w:r>
            <w:r>
              <w:rPr>
                <w:sz w:val="18"/>
              </w:rPr>
              <w:t>of  the</w:t>
            </w:r>
            <w:r>
              <w:rPr>
                <w:spacing w:val="44"/>
                <w:sz w:val="18"/>
              </w:rPr>
              <w:t xml:space="preserve"> </w:t>
            </w:r>
            <w:r>
              <w:rPr>
                <w:sz w:val="18"/>
              </w:rPr>
              <w:t>Association</w:t>
            </w:r>
            <w:r>
              <w:rPr>
                <w:spacing w:val="4"/>
                <w:sz w:val="18"/>
              </w:rPr>
              <w:t xml:space="preserve"> </w:t>
            </w:r>
            <w:r>
              <w:rPr>
                <w:sz w:val="18"/>
              </w:rPr>
              <w:t>to</w:t>
            </w:r>
            <w:r>
              <w:rPr>
                <w:spacing w:val="1"/>
                <w:sz w:val="18"/>
              </w:rPr>
              <w:t xml:space="preserve"> </w:t>
            </w:r>
            <w:r>
              <w:rPr>
                <w:sz w:val="18"/>
              </w:rPr>
              <w:t>repeal</w:t>
            </w:r>
            <w:r>
              <w:rPr>
                <w:spacing w:val="1"/>
                <w:sz w:val="18"/>
              </w:rPr>
              <w:t xml:space="preserve"> </w:t>
            </w:r>
            <w:r>
              <w:rPr>
                <w:sz w:val="18"/>
              </w:rPr>
              <w:t>the  provision.</w:t>
            </w:r>
          </w:p>
        </w:tc>
      </w:tr>
      <w:tr w:rsidR="003D0862" w14:paraId="4C108680" w14:textId="77777777" w:rsidTr="001B698E">
        <w:trPr>
          <w:trHeight w:val="377"/>
        </w:trPr>
        <w:tc>
          <w:tcPr>
            <w:tcW w:w="830" w:type="dxa"/>
          </w:tcPr>
          <w:p w14:paraId="61CAB963" w14:textId="77777777" w:rsidR="003D0862" w:rsidRDefault="003D0862" w:rsidP="001B698E">
            <w:pPr>
              <w:pStyle w:val="TableParagraph"/>
              <w:rPr>
                <w:sz w:val="18"/>
              </w:rPr>
            </w:pPr>
          </w:p>
        </w:tc>
        <w:tc>
          <w:tcPr>
            <w:tcW w:w="1340" w:type="dxa"/>
          </w:tcPr>
          <w:p w14:paraId="3936F1B1" w14:textId="77777777" w:rsidR="003D0862" w:rsidRDefault="003D0862" w:rsidP="001B698E">
            <w:pPr>
              <w:pStyle w:val="TableParagraph"/>
              <w:rPr>
                <w:sz w:val="18"/>
              </w:rPr>
            </w:pPr>
          </w:p>
        </w:tc>
        <w:tc>
          <w:tcPr>
            <w:tcW w:w="5730" w:type="dxa"/>
          </w:tcPr>
          <w:p w14:paraId="0BE2EE44" w14:textId="77777777" w:rsidR="003D0862" w:rsidRDefault="003D0862" w:rsidP="001B698E">
            <w:pPr>
              <w:pStyle w:val="TableParagraph"/>
              <w:spacing w:before="9"/>
              <w:rPr>
                <w:sz w:val="17"/>
              </w:rPr>
            </w:pPr>
          </w:p>
          <w:p w14:paraId="1BDB6DD0" w14:textId="77777777" w:rsidR="003D0862" w:rsidRDefault="003D0862" w:rsidP="001B698E">
            <w:pPr>
              <w:pStyle w:val="TableParagraph"/>
              <w:spacing w:line="153" w:lineRule="exact"/>
              <w:ind w:right="46"/>
              <w:jc w:val="right"/>
              <w:rPr>
                <w:sz w:val="15"/>
              </w:rPr>
            </w:pPr>
            <w:r>
              <w:rPr>
                <w:sz w:val="15"/>
              </w:rPr>
              <w:t>31</w:t>
            </w:r>
          </w:p>
        </w:tc>
      </w:tr>
    </w:tbl>
    <w:p w14:paraId="3104B059" w14:textId="77777777" w:rsidR="003D0862" w:rsidRDefault="003D0862" w:rsidP="003D0862">
      <w:pPr>
        <w:spacing w:line="153" w:lineRule="exact"/>
        <w:jc w:val="right"/>
        <w:rPr>
          <w:sz w:val="15"/>
        </w:rPr>
        <w:sectPr w:rsidR="003D0862">
          <w:pgSz w:w="12240" w:h="15840"/>
          <w:pgMar w:top="3120" w:right="1320" w:bottom="980" w:left="1320" w:header="2018" w:footer="786" w:gutter="0"/>
          <w:cols w:space="720"/>
        </w:sectPr>
      </w:pPr>
    </w:p>
    <w:p w14:paraId="1BEE03A0" w14:textId="77777777" w:rsidR="003D0862" w:rsidRDefault="003D0862" w:rsidP="003D0862">
      <w:pPr>
        <w:pStyle w:val="BodyText"/>
        <w:spacing w:before="3"/>
        <w:rPr>
          <w:sz w:val="10"/>
        </w:rPr>
      </w:pPr>
    </w:p>
    <w:p w14:paraId="150DDAEF" w14:textId="77777777" w:rsidR="003D0862" w:rsidRDefault="003D0862" w:rsidP="003D0862">
      <w:pPr>
        <w:rPr>
          <w:sz w:val="10"/>
        </w:rPr>
        <w:sectPr w:rsidR="003D0862">
          <w:pgSz w:w="12240" w:h="15840"/>
          <w:pgMar w:top="3120" w:right="1320" w:bottom="980" w:left="1320" w:header="2018" w:footer="786" w:gutter="0"/>
          <w:cols w:space="720"/>
        </w:sectPr>
      </w:pPr>
    </w:p>
    <w:p w14:paraId="4F94B314" w14:textId="77777777" w:rsidR="003D0862" w:rsidRDefault="003D0862" w:rsidP="003D0862">
      <w:pPr>
        <w:pStyle w:val="BodyText"/>
        <w:spacing w:before="8"/>
        <w:rPr>
          <w:sz w:val="26"/>
        </w:rPr>
      </w:pPr>
    </w:p>
    <w:p w14:paraId="16A6DF35" w14:textId="77777777" w:rsidR="003D0862" w:rsidRDefault="003D0862" w:rsidP="003D0862">
      <w:pPr>
        <w:pStyle w:val="BodyText"/>
        <w:ind w:left="606"/>
      </w:pPr>
      <w:r>
        <w:t>1324</w:t>
      </w:r>
    </w:p>
    <w:p w14:paraId="1ACDBF09" w14:textId="77777777" w:rsidR="003D0862" w:rsidRDefault="003D0862" w:rsidP="003D0862">
      <w:pPr>
        <w:pStyle w:val="BodyText"/>
        <w:spacing w:before="8"/>
      </w:pPr>
    </w:p>
    <w:p w14:paraId="62267A62" w14:textId="77777777" w:rsidR="003D0862" w:rsidRDefault="003D0862" w:rsidP="003D0862">
      <w:pPr>
        <w:pStyle w:val="BodyText"/>
        <w:ind w:left="606"/>
      </w:pPr>
      <w:r>
        <w:t>1326</w:t>
      </w:r>
    </w:p>
    <w:p w14:paraId="7931F1B1" w14:textId="77777777" w:rsidR="003D0862" w:rsidRDefault="003D0862" w:rsidP="003D0862">
      <w:pPr>
        <w:pStyle w:val="BodyText"/>
        <w:spacing w:before="8"/>
      </w:pPr>
    </w:p>
    <w:p w14:paraId="0C120951" w14:textId="77777777" w:rsidR="003D0862" w:rsidRDefault="003D0862" w:rsidP="003D0862">
      <w:pPr>
        <w:pStyle w:val="BodyText"/>
        <w:ind w:left="606"/>
      </w:pPr>
      <w:r>
        <w:t>1328</w:t>
      </w:r>
    </w:p>
    <w:p w14:paraId="2AFC1F33" w14:textId="77777777" w:rsidR="003D0862" w:rsidRDefault="003D0862" w:rsidP="003D0862">
      <w:pPr>
        <w:pStyle w:val="BodyText"/>
        <w:spacing w:before="96" w:line="244" w:lineRule="auto"/>
        <w:ind w:left="606" w:right="1189"/>
        <w:jc w:val="both"/>
      </w:pPr>
      <w:r>
        <w:br w:type="column"/>
      </w:r>
      <w:r>
        <w:t>However, the officers of the Association shall be permitted to amend issues</w:t>
      </w:r>
      <w:r>
        <w:rPr>
          <w:spacing w:val="1"/>
        </w:rPr>
        <w:t xml:space="preserve"> </w:t>
      </w:r>
      <w:r>
        <w:t>initiated</w:t>
      </w:r>
      <w:r>
        <w:rPr>
          <w:spacing w:val="1"/>
        </w:rPr>
        <w:t xml:space="preserve"> </w:t>
      </w:r>
      <w:r>
        <w:t>and</w:t>
      </w:r>
      <w:r>
        <w:rPr>
          <w:spacing w:val="1"/>
        </w:rPr>
        <w:t xml:space="preserve"> </w:t>
      </w:r>
      <w:r>
        <w:t>approved</w:t>
      </w:r>
      <w:r>
        <w:rPr>
          <w:spacing w:val="1"/>
        </w:rPr>
        <w:t xml:space="preserve"> </w:t>
      </w:r>
      <w:r>
        <w:t>by</w:t>
      </w:r>
      <w:r>
        <w:rPr>
          <w:spacing w:val="1"/>
        </w:rPr>
        <w:t xml:space="preserve"> </w:t>
      </w:r>
      <w:r>
        <w:t>the</w:t>
      </w:r>
      <w:r>
        <w:rPr>
          <w:spacing w:val="1"/>
        </w:rPr>
        <w:t xml:space="preserve"> </w:t>
      </w:r>
      <w:r>
        <w:t>Members</w:t>
      </w:r>
      <w:r>
        <w:rPr>
          <w:spacing w:val="1"/>
        </w:rPr>
        <w:t xml:space="preserve"> </w:t>
      </w:r>
      <w:r>
        <w:t>of</w:t>
      </w:r>
      <w:r>
        <w:rPr>
          <w:spacing w:val="1"/>
        </w:rPr>
        <w:t xml:space="preserve"> </w:t>
      </w:r>
      <w:r>
        <w:t>the</w:t>
      </w:r>
      <w:r>
        <w:rPr>
          <w:spacing w:val="1"/>
        </w:rPr>
        <w:t xml:space="preserve"> </w:t>
      </w:r>
      <w:r>
        <w:t>Association</w:t>
      </w:r>
      <w:r>
        <w:rPr>
          <w:spacing w:val="1"/>
        </w:rPr>
        <w:t xml:space="preserve"> </w:t>
      </w:r>
      <w:r>
        <w:rPr>
          <w:w w:val="125"/>
        </w:rPr>
        <w:t xml:space="preserve">- </w:t>
      </w:r>
      <w:r>
        <w:t>with</w:t>
      </w:r>
      <w:r>
        <w:rPr>
          <w:spacing w:val="1"/>
        </w:rPr>
        <w:t xml:space="preserve"> </w:t>
      </w:r>
      <w:r>
        <w:t>the</w:t>
      </w:r>
      <w:r>
        <w:rPr>
          <w:spacing w:val="1"/>
        </w:rPr>
        <w:t xml:space="preserve"> </w:t>
      </w:r>
      <w:r>
        <w:t>exception</w:t>
      </w:r>
      <w:r>
        <w:rPr>
          <w:spacing w:val="28"/>
        </w:rPr>
        <w:t xml:space="preserve"> </w:t>
      </w:r>
      <w:r>
        <w:t>of</w:t>
      </w:r>
      <w:r>
        <w:rPr>
          <w:spacing w:val="28"/>
        </w:rPr>
        <w:t xml:space="preserve"> </w:t>
      </w:r>
      <w:r>
        <w:t>successful</w:t>
      </w:r>
      <w:r>
        <w:rPr>
          <w:spacing w:val="29"/>
        </w:rPr>
        <w:t xml:space="preserve"> </w:t>
      </w:r>
      <w:r>
        <w:t>recalls</w:t>
      </w:r>
      <w:r>
        <w:rPr>
          <w:spacing w:val="29"/>
        </w:rPr>
        <w:t xml:space="preserve"> </w:t>
      </w:r>
      <w:r>
        <w:t>of</w:t>
      </w:r>
      <w:r>
        <w:rPr>
          <w:spacing w:val="28"/>
        </w:rPr>
        <w:t xml:space="preserve"> </w:t>
      </w:r>
      <w:r>
        <w:t>officers,</w:t>
      </w:r>
      <w:r>
        <w:rPr>
          <w:spacing w:val="28"/>
        </w:rPr>
        <w:t xml:space="preserve"> </w:t>
      </w:r>
      <w:r>
        <w:t>amendments</w:t>
      </w:r>
      <w:r>
        <w:rPr>
          <w:spacing w:val="29"/>
        </w:rPr>
        <w:t xml:space="preserve"> </w:t>
      </w:r>
      <w:r>
        <w:t>to</w:t>
      </w:r>
      <w:r>
        <w:rPr>
          <w:spacing w:val="29"/>
        </w:rPr>
        <w:t xml:space="preserve"> </w:t>
      </w:r>
      <w:r>
        <w:t>this</w:t>
      </w:r>
      <w:r>
        <w:rPr>
          <w:spacing w:val="29"/>
        </w:rPr>
        <w:t xml:space="preserve"> </w:t>
      </w:r>
      <w:r>
        <w:t>document</w:t>
      </w:r>
      <w:r>
        <w:rPr>
          <w:spacing w:val="-42"/>
        </w:rPr>
        <w:t xml:space="preserve"> </w:t>
      </w:r>
      <w:r>
        <w:t>and any governing document of the Association, and issues involving self-</w:t>
      </w:r>
      <w:r>
        <w:rPr>
          <w:spacing w:val="1"/>
        </w:rPr>
        <w:t xml:space="preserve"> </w:t>
      </w:r>
      <w:r>
        <w:t xml:space="preserve">assessed fees </w:t>
      </w:r>
      <w:r>
        <w:rPr>
          <w:w w:val="125"/>
        </w:rPr>
        <w:t xml:space="preserve">- </w:t>
      </w:r>
      <w:r>
        <w:t>as long as the amendment does not substantially undermine</w:t>
      </w:r>
      <w:r>
        <w:rPr>
          <w:spacing w:val="1"/>
        </w:rPr>
        <w:t xml:space="preserve"> </w:t>
      </w:r>
      <w:r>
        <w:t>the spirit of</w:t>
      </w:r>
      <w:r>
        <w:rPr>
          <w:spacing w:val="1"/>
        </w:rPr>
        <w:t xml:space="preserve"> </w:t>
      </w:r>
      <w:r>
        <w:t>the issue.</w:t>
      </w:r>
    </w:p>
    <w:p w14:paraId="2545B8E7" w14:textId="77777777" w:rsidR="003D0862" w:rsidRDefault="003D0862" w:rsidP="003D0862">
      <w:pPr>
        <w:spacing w:line="244" w:lineRule="auto"/>
        <w:jc w:val="both"/>
        <w:sectPr w:rsidR="003D0862">
          <w:type w:val="continuous"/>
          <w:pgSz w:w="12240" w:h="15840"/>
          <w:pgMar w:top="240" w:right="1320" w:bottom="280" w:left="1320" w:header="2018" w:footer="786" w:gutter="0"/>
          <w:cols w:num="2" w:space="720" w:equalWidth="0">
            <w:col w:w="1014" w:space="1280"/>
            <w:col w:w="7306"/>
          </w:cols>
        </w:sectPr>
      </w:pPr>
    </w:p>
    <w:p w14:paraId="7ED3336E" w14:textId="77777777" w:rsidR="003D0862" w:rsidRDefault="003D0862" w:rsidP="003D0862">
      <w:pPr>
        <w:pStyle w:val="BodyText"/>
        <w:rPr>
          <w:sz w:val="10"/>
        </w:rPr>
      </w:pPr>
    </w:p>
    <w:p w14:paraId="0769080A" w14:textId="77777777" w:rsidR="003D0862" w:rsidRDefault="003D0862" w:rsidP="003D0862">
      <w:pPr>
        <w:tabs>
          <w:tab w:val="left" w:pos="1249"/>
          <w:tab w:val="left" w:pos="2900"/>
        </w:tabs>
        <w:spacing w:before="95"/>
        <w:ind w:left="606"/>
        <w:rPr>
          <w:sz w:val="14"/>
        </w:rPr>
      </w:pPr>
      <w:r>
        <w:rPr>
          <w:w w:val="105"/>
          <w:sz w:val="18"/>
        </w:rPr>
        <w:t>1330</w:t>
      </w:r>
      <w:r>
        <w:rPr>
          <w:w w:val="105"/>
          <w:sz w:val="18"/>
        </w:rPr>
        <w:tab/>
      </w:r>
      <w:r>
        <w:rPr>
          <w:b/>
          <w:w w:val="105"/>
          <w:sz w:val="18"/>
        </w:rPr>
        <w:t>A</w:t>
      </w:r>
      <w:r>
        <w:rPr>
          <w:b/>
          <w:w w:val="105"/>
          <w:sz w:val="14"/>
        </w:rPr>
        <w:t>RTICLE</w:t>
      </w:r>
      <w:r>
        <w:rPr>
          <w:b/>
          <w:spacing w:val="-8"/>
          <w:w w:val="105"/>
          <w:sz w:val="14"/>
        </w:rPr>
        <w:t xml:space="preserve"> </w:t>
      </w:r>
      <w:r>
        <w:rPr>
          <w:b/>
          <w:w w:val="105"/>
          <w:sz w:val="18"/>
        </w:rPr>
        <w:t>XIV.</w:t>
      </w:r>
      <w:r>
        <w:rPr>
          <w:b/>
          <w:w w:val="105"/>
          <w:sz w:val="18"/>
        </w:rPr>
        <w:tab/>
      </w:r>
      <w:r>
        <w:rPr>
          <w:spacing w:val="-1"/>
          <w:w w:val="105"/>
          <w:sz w:val="18"/>
        </w:rPr>
        <w:t>P</w:t>
      </w:r>
      <w:r>
        <w:rPr>
          <w:spacing w:val="-1"/>
          <w:w w:val="105"/>
          <w:sz w:val="14"/>
        </w:rPr>
        <w:t>ARLIAMENTARY</w:t>
      </w:r>
      <w:r>
        <w:rPr>
          <w:spacing w:val="-8"/>
          <w:w w:val="105"/>
          <w:sz w:val="14"/>
        </w:rPr>
        <w:t xml:space="preserve"> </w:t>
      </w:r>
      <w:r>
        <w:rPr>
          <w:spacing w:val="-1"/>
          <w:w w:val="105"/>
          <w:sz w:val="18"/>
        </w:rPr>
        <w:t>A</w:t>
      </w:r>
      <w:r>
        <w:rPr>
          <w:spacing w:val="-1"/>
          <w:w w:val="105"/>
          <w:sz w:val="14"/>
        </w:rPr>
        <w:t>UTHORITY</w:t>
      </w:r>
    </w:p>
    <w:p w14:paraId="63660B86" w14:textId="77777777" w:rsidR="003D0862" w:rsidRDefault="003D0862" w:rsidP="003D0862">
      <w:pPr>
        <w:pStyle w:val="BodyText"/>
        <w:spacing w:before="5"/>
        <w:rPr>
          <w:sz w:val="10"/>
        </w:rPr>
      </w:pPr>
    </w:p>
    <w:p w14:paraId="5CD4EDBE"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6FB17899" w14:textId="77777777" w:rsidR="003D0862" w:rsidRDefault="003D0862" w:rsidP="003D0862">
      <w:pPr>
        <w:pStyle w:val="BodyText"/>
        <w:spacing w:before="96"/>
        <w:ind w:left="606"/>
      </w:pPr>
      <w:r>
        <w:t>1332</w:t>
      </w:r>
    </w:p>
    <w:p w14:paraId="066C78FA" w14:textId="77777777" w:rsidR="003D0862" w:rsidRDefault="003D0862" w:rsidP="003D0862">
      <w:pPr>
        <w:pStyle w:val="BodyText"/>
        <w:spacing w:before="8"/>
      </w:pPr>
    </w:p>
    <w:p w14:paraId="0A69B7CF" w14:textId="77777777" w:rsidR="003D0862" w:rsidRDefault="003D0862" w:rsidP="003D0862">
      <w:pPr>
        <w:pStyle w:val="BodyText"/>
        <w:ind w:left="606"/>
      </w:pPr>
      <w:r>
        <w:t>1334</w:t>
      </w:r>
    </w:p>
    <w:p w14:paraId="14BD4164" w14:textId="77777777" w:rsidR="003D0862" w:rsidRDefault="003D0862" w:rsidP="003D0862">
      <w:pPr>
        <w:pStyle w:val="BodyText"/>
        <w:spacing w:before="96" w:line="244" w:lineRule="auto"/>
        <w:ind w:left="606" w:right="1193"/>
        <w:jc w:val="both"/>
      </w:pPr>
      <w:r>
        <w:br w:type="column"/>
      </w:r>
      <w:r>
        <w:t>The rules contained in the current edition of Robert's Rules of Order Newly Revised shall</w:t>
      </w:r>
      <w:r>
        <w:rPr>
          <w:spacing w:val="1"/>
        </w:rPr>
        <w:t xml:space="preserve"> </w:t>
      </w:r>
      <w:r>
        <w:t>govern the Association in all cases to which they are applicable and in which they are not</w:t>
      </w:r>
      <w:r>
        <w:rPr>
          <w:spacing w:val="1"/>
        </w:rPr>
        <w:t xml:space="preserve"> </w:t>
      </w:r>
      <w:r>
        <w:t>inconsistent</w:t>
      </w:r>
      <w:r>
        <w:rPr>
          <w:spacing w:val="7"/>
        </w:rPr>
        <w:t xml:space="preserve"> </w:t>
      </w:r>
      <w:r>
        <w:t>with</w:t>
      </w:r>
      <w:r>
        <w:rPr>
          <w:spacing w:val="7"/>
        </w:rPr>
        <w:t xml:space="preserve"> </w:t>
      </w:r>
      <w:r>
        <w:t>this</w:t>
      </w:r>
      <w:r>
        <w:rPr>
          <w:spacing w:val="8"/>
        </w:rPr>
        <w:t xml:space="preserve"> </w:t>
      </w:r>
      <w:r>
        <w:t>document</w:t>
      </w:r>
      <w:r>
        <w:rPr>
          <w:spacing w:val="7"/>
        </w:rPr>
        <w:t xml:space="preserve"> </w:t>
      </w:r>
      <w:r>
        <w:t>and</w:t>
      </w:r>
      <w:r>
        <w:rPr>
          <w:spacing w:val="7"/>
        </w:rPr>
        <w:t xml:space="preserve"> </w:t>
      </w:r>
      <w:r>
        <w:t>any</w:t>
      </w:r>
      <w:r>
        <w:rPr>
          <w:spacing w:val="7"/>
        </w:rPr>
        <w:t xml:space="preserve"> </w:t>
      </w:r>
      <w:r>
        <w:t>special</w:t>
      </w:r>
      <w:r>
        <w:rPr>
          <w:spacing w:val="7"/>
        </w:rPr>
        <w:t xml:space="preserve"> </w:t>
      </w:r>
      <w:r>
        <w:t>rules</w:t>
      </w:r>
      <w:r>
        <w:rPr>
          <w:spacing w:val="7"/>
        </w:rPr>
        <w:t xml:space="preserve"> </w:t>
      </w:r>
      <w:r>
        <w:t>of</w:t>
      </w:r>
      <w:r>
        <w:rPr>
          <w:spacing w:val="7"/>
        </w:rPr>
        <w:t xml:space="preserve"> </w:t>
      </w:r>
      <w:r>
        <w:t>order</w:t>
      </w:r>
      <w:r>
        <w:rPr>
          <w:spacing w:val="7"/>
        </w:rPr>
        <w:t xml:space="preserve"> </w:t>
      </w:r>
      <w:r>
        <w:t>the</w:t>
      </w:r>
      <w:r>
        <w:rPr>
          <w:spacing w:val="7"/>
        </w:rPr>
        <w:t xml:space="preserve"> </w:t>
      </w:r>
      <w:r>
        <w:t>Association</w:t>
      </w:r>
      <w:r>
        <w:rPr>
          <w:spacing w:val="7"/>
        </w:rPr>
        <w:t xml:space="preserve"> </w:t>
      </w:r>
      <w:r>
        <w:t>may</w:t>
      </w:r>
      <w:r>
        <w:rPr>
          <w:spacing w:val="7"/>
        </w:rPr>
        <w:t xml:space="preserve"> </w:t>
      </w:r>
      <w:r>
        <w:t>adopt.</w:t>
      </w:r>
    </w:p>
    <w:p w14:paraId="3B824DDA" w14:textId="77777777" w:rsidR="003D0862" w:rsidRDefault="003D0862" w:rsidP="003D0862">
      <w:pPr>
        <w:spacing w:line="244" w:lineRule="auto"/>
        <w:jc w:val="both"/>
        <w:sectPr w:rsidR="003D0862">
          <w:type w:val="continuous"/>
          <w:pgSz w:w="12240" w:h="15840"/>
          <w:pgMar w:top="240" w:right="1320" w:bottom="280" w:left="1320" w:header="2018" w:footer="786" w:gutter="0"/>
          <w:cols w:num="2" w:space="720" w:equalWidth="0">
            <w:col w:w="1014" w:space="179"/>
            <w:col w:w="8407"/>
          </w:cols>
        </w:sectPr>
      </w:pPr>
    </w:p>
    <w:p w14:paraId="10F18AB3" w14:textId="77777777" w:rsidR="003D0862" w:rsidRDefault="003D0862" w:rsidP="003D0862">
      <w:pPr>
        <w:pStyle w:val="BodyText"/>
        <w:rPr>
          <w:sz w:val="10"/>
        </w:rPr>
      </w:pPr>
    </w:p>
    <w:p w14:paraId="1D62BB16" w14:textId="77777777" w:rsidR="003D0862" w:rsidRDefault="003D0862" w:rsidP="003D0862">
      <w:pPr>
        <w:tabs>
          <w:tab w:val="left" w:pos="1249"/>
          <w:tab w:val="left" w:pos="2900"/>
        </w:tabs>
        <w:spacing w:before="96"/>
        <w:ind w:left="606"/>
        <w:rPr>
          <w:sz w:val="14"/>
        </w:rPr>
      </w:pPr>
      <w:r>
        <w:rPr>
          <w:w w:val="105"/>
          <w:sz w:val="18"/>
        </w:rPr>
        <w:t>1336</w:t>
      </w:r>
      <w:r>
        <w:rPr>
          <w:w w:val="105"/>
          <w:sz w:val="18"/>
        </w:rPr>
        <w:tab/>
      </w:r>
      <w:r>
        <w:rPr>
          <w:b/>
          <w:w w:val="105"/>
          <w:sz w:val="18"/>
        </w:rPr>
        <w:t>A</w:t>
      </w:r>
      <w:r>
        <w:rPr>
          <w:b/>
          <w:w w:val="105"/>
          <w:sz w:val="14"/>
        </w:rPr>
        <w:t>RTICLE</w:t>
      </w:r>
      <w:r>
        <w:rPr>
          <w:b/>
          <w:spacing w:val="-7"/>
          <w:w w:val="105"/>
          <w:sz w:val="14"/>
        </w:rPr>
        <w:t xml:space="preserve"> </w:t>
      </w:r>
      <w:r>
        <w:rPr>
          <w:b/>
          <w:w w:val="105"/>
          <w:sz w:val="18"/>
        </w:rPr>
        <w:t>XV.</w:t>
      </w:r>
      <w:r>
        <w:rPr>
          <w:b/>
          <w:w w:val="105"/>
          <w:sz w:val="18"/>
        </w:rPr>
        <w:tab/>
      </w:r>
      <w:r>
        <w:rPr>
          <w:w w:val="105"/>
          <w:sz w:val="18"/>
        </w:rPr>
        <w:t>A</w:t>
      </w:r>
      <w:r>
        <w:rPr>
          <w:w w:val="105"/>
          <w:sz w:val="14"/>
        </w:rPr>
        <w:t>MENDMENTS</w:t>
      </w:r>
    </w:p>
    <w:p w14:paraId="6FB00E76" w14:textId="77777777" w:rsidR="003D0862" w:rsidRDefault="003D0862" w:rsidP="003D0862">
      <w:pPr>
        <w:pStyle w:val="BodyText"/>
        <w:spacing w:before="4"/>
        <w:rPr>
          <w:sz w:val="10"/>
        </w:rPr>
      </w:pPr>
    </w:p>
    <w:p w14:paraId="5027AC0B"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1D00007C" w14:textId="77777777" w:rsidR="003D0862" w:rsidRDefault="003D0862" w:rsidP="003D0862">
      <w:pPr>
        <w:pStyle w:val="BodyText"/>
        <w:spacing w:before="96"/>
        <w:ind w:left="606"/>
      </w:pPr>
      <w:r>
        <w:t>1338</w:t>
      </w:r>
    </w:p>
    <w:p w14:paraId="241F4A66" w14:textId="77777777" w:rsidR="003D0862" w:rsidRDefault="003D0862" w:rsidP="003D0862">
      <w:pPr>
        <w:pStyle w:val="BodyText"/>
        <w:spacing w:before="8"/>
      </w:pPr>
    </w:p>
    <w:p w14:paraId="5F75EB1E" w14:textId="77777777" w:rsidR="003D0862" w:rsidRDefault="003D0862" w:rsidP="003D0862">
      <w:pPr>
        <w:pStyle w:val="BodyText"/>
        <w:ind w:left="606"/>
      </w:pPr>
      <w:r>
        <w:t>1340</w:t>
      </w:r>
    </w:p>
    <w:p w14:paraId="49C9C35A" w14:textId="77777777" w:rsidR="003D0862" w:rsidRDefault="003D0862" w:rsidP="003D0862">
      <w:pPr>
        <w:pStyle w:val="BodyText"/>
        <w:spacing w:before="8"/>
      </w:pPr>
    </w:p>
    <w:p w14:paraId="5C582B49" w14:textId="77777777" w:rsidR="003D0862" w:rsidRDefault="003D0862" w:rsidP="003D0862">
      <w:pPr>
        <w:pStyle w:val="BodyText"/>
        <w:ind w:left="606"/>
      </w:pPr>
      <w:r>
        <w:t>1342</w:t>
      </w:r>
    </w:p>
    <w:p w14:paraId="3D817652" w14:textId="77777777" w:rsidR="003D0862" w:rsidRDefault="003D0862" w:rsidP="003D0862">
      <w:pPr>
        <w:pStyle w:val="BodyText"/>
        <w:spacing w:before="9"/>
      </w:pPr>
    </w:p>
    <w:p w14:paraId="2AA509B9" w14:textId="77777777" w:rsidR="003D0862" w:rsidRDefault="003D0862" w:rsidP="003D0862">
      <w:pPr>
        <w:pStyle w:val="BodyText"/>
        <w:ind w:left="606"/>
      </w:pPr>
      <w:r>
        <w:t>1344</w:t>
      </w:r>
    </w:p>
    <w:p w14:paraId="1872C132" w14:textId="77777777" w:rsidR="003D0862" w:rsidRDefault="003D0862" w:rsidP="003D0862">
      <w:pPr>
        <w:pStyle w:val="BodyText"/>
        <w:spacing w:before="8"/>
      </w:pPr>
    </w:p>
    <w:p w14:paraId="056A5D7B" w14:textId="77777777" w:rsidR="003D0862" w:rsidRDefault="003D0862" w:rsidP="003D0862">
      <w:pPr>
        <w:pStyle w:val="BodyText"/>
        <w:ind w:left="606"/>
      </w:pPr>
      <w:r>
        <w:t>1346</w:t>
      </w:r>
    </w:p>
    <w:p w14:paraId="5C90E1A4" w14:textId="77777777" w:rsidR="003D0862" w:rsidRDefault="003D0862" w:rsidP="003D0862">
      <w:pPr>
        <w:pStyle w:val="BodyText"/>
        <w:spacing w:before="96" w:line="244" w:lineRule="auto"/>
        <w:ind w:left="1707" w:right="1189" w:hanging="1102"/>
        <w:jc w:val="both"/>
      </w:pPr>
      <w:r>
        <w:br w:type="column"/>
      </w:r>
      <w:r>
        <w:rPr>
          <w:b/>
        </w:rPr>
        <w:t xml:space="preserve">Section 1.   </w:t>
      </w:r>
      <w:r>
        <w:rPr>
          <w:b/>
          <w:spacing w:val="1"/>
        </w:rPr>
        <w:t xml:space="preserve"> </w:t>
      </w:r>
      <w:r>
        <w:t>Amendments to this document may be proposed by a two-thirds vote of</w:t>
      </w:r>
      <w:r>
        <w:rPr>
          <w:spacing w:val="1"/>
        </w:rPr>
        <w:t xml:space="preserve"> </w:t>
      </w:r>
      <w:r>
        <w:t>officers present and voting at a duly constituted meeting of the Association</w:t>
      </w:r>
      <w:r>
        <w:rPr>
          <w:spacing w:val="1"/>
        </w:rPr>
        <w:t xml:space="preserve"> </w:t>
      </w:r>
      <w:r>
        <w:t>or by a referendum signed by twenty-five percent (25%) of Members of the</w:t>
      </w:r>
      <w:r>
        <w:rPr>
          <w:spacing w:val="1"/>
        </w:rPr>
        <w:t xml:space="preserve"> </w:t>
      </w:r>
      <w:r>
        <w:t>Association.</w:t>
      </w:r>
    </w:p>
    <w:p w14:paraId="3D2D45FE" w14:textId="77777777" w:rsidR="003D0862" w:rsidRDefault="003D0862" w:rsidP="003D0862">
      <w:pPr>
        <w:pStyle w:val="BodyText"/>
        <w:spacing w:before="4"/>
      </w:pPr>
    </w:p>
    <w:p w14:paraId="0CE2ECF4" w14:textId="77777777" w:rsidR="003D0862" w:rsidRDefault="003D0862" w:rsidP="003D0862">
      <w:pPr>
        <w:pStyle w:val="BodyText"/>
        <w:spacing w:line="244" w:lineRule="auto"/>
        <w:ind w:left="1707" w:right="1191" w:hanging="1102"/>
        <w:jc w:val="both"/>
      </w:pPr>
      <w:r>
        <w:rPr>
          <w:b/>
        </w:rPr>
        <w:t xml:space="preserve">Section 2.     </w:t>
      </w:r>
      <w:r>
        <w:rPr>
          <w:b/>
          <w:spacing w:val="1"/>
        </w:rPr>
        <w:t xml:space="preserve"> </w:t>
      </w:r>
      <w:r>
        <w:t>Proposed Amendments shall become part of this document after ratification</w:t>
      </w:r>
      <w:r>
        <w:rPr>
          <w:spacing w:val="1"/>
        </w:rPr>
        <w:t xml:space="preserve"> </w:t>
      </w:r>
      <w:r>
        <w:t>by a two-thirds (2/3) majority vote of Members of the Association voting in</w:t>
      </w:r>
      <w:r>
        <w:rPr>
          <w:spacing w:val="1"/>
        </w:rPr>
        <w:t xml:space="preserve"> </w:t>
      </w:r>
      <w:r>
        <w:t>an election. A minimum of fifty percent (50%) of total eligible qualified</w:t>
      </w:r>
      <w:r>
        <w:rPr>
          <w:spacing w:val="1"/>
        </w:rPr>
        <w:t xml:space="preserve"> </w:t>
      </w:r>
      <w:r>
        <w:t>voters must vote</w:t>
      </w:r>
      <w:r>
        <w:rPr>
          <w:spacing w:val="1"/>
        </w:rPr>
        <w:t xml:space="preserve"> </w:t>
      </w:r>
      <w:r>
        <w:t>in the</w:t>
      </w:r>
      <w:r>
        <w:rPr>
          <w:spacing w:val="1"/>
        </w:rPr>
        <w:t xml:space="preserve"> </w:t>
      </w:r>
      <w:r>
        <w:t>election.</w:t>
      </w:r>
    </w:p>
    <w:p w14:paraId="78A911A5" w14:textId="77777777" w:rsidR="003D0862" w:rsidRDefault="003D0862" w:rsidP="003D0862">
      <w:pPr>
        <w:spacing w:line="244" w:lineRule="auto"/>
        <w:jc w:val="both"/>
        <w:sectPr w:rsidR="003D0862">
          <w:type w:val="continuous"/>
          <w:pgSz w:w="12240" w:h="15840"/>
          <w:pgMar w:top="240" w:right="1320" w:bottom="280" w:left="1320" w:header="2018" w:footer="786" w:gutter="0"/>
          <w:cols w:num="2" w:space="720" w:equalWidth="0">
            <w:col w:w="1014" w:space="179"/>
            <w:col w:w="8407"/>
          </w:cols>
        </w:sectPr>
      </w:pPr>
    </w:p>
    <w:p w14:paraId="0916F250" w14:textId="77777777" w:rsidR="003D0862" w:rsidRDefault="003D0862" w:rsidP="003D0862">
      <w:pPr>
        <w:pStyle w:val="BodyText"/>
        <w:rPr>
          <w:sz w:val="10"/>
        </w:rPr>
      </w:pPr>
    </w:p>
    <w:p w14:paraId="505A94D8" w14:textId="77777777" w:rsidR="003D0862" w:rsidRDefault="003D0862" w:rsidP="003D0862">
      <w:pPr>
        <w:tabs>
          <w:tab w:val="left" w:pos="1249"/>
          <w:tab w:val="left" w:pos="2900"/>
        </w:tabs>
        <w:spacing w:before="96"/>
        <w:ind w:left="606"/>
        <w:rPr>
          <w:sz w:val="14"/>
        </w:rPr>
      </w:pPr>
      <w:r>
        <w:rPr>
          <w:w w:val="105"/>
          <w:sz w:val="18"/>
        </w:rPr>
        <w:t>1348</w:t>
      </w:r>
      <w:r>
        <w:rPr>
          <w:w w:val="105"/>
          <w:sz w:val="18"/>
        </w:rPr>
        <w:tab/>
      </w:r>
      <w:r>
        <w:rPr>
          <w:b/>
          <w:w w:val="105"/>
          <w:sz w:val="18"/>
        </w:rPr>
        <w:t>A</w:t>
      </w:r>
      <w:r>
        <w:rPr>
          <w:b/>
          <w:w w:val="105"/>
          <w:sz w:val="14"/>
        </w:rPr>
        <w:t>RTICLE</w:t>
      </w:r>
      <w:r>
        <w:rPr>
          <w:b/>
          <w:spacing w:val="-8"/>
          <w:w w:val="105"/>
          <w:sz w:val="14"/>
        </w:rPr>
        <w:t xml:space="preserve"> </w:t>
      </w:r>
      <w:r>
        <w:rPr>
          <w:b/>
          <w:w w:val="105"/>
          <w:sz w:val="18"/>
        </w:rPr>
        <w:t>XVI.</w:t>
      </w:r>
      <w:r>
        <w:rPr>
          <w:b/>
          <w:w w:val="105"/>
          <w:sz w:val="18"/>
        </w:rPr>
        <w:tab/>
      </w:r>
      <w:r>
        <w:rPr>
          <w:sz w:val="18"/>
        </w:rPr>
        <w:t>M</w:t>
      </w:r>
      <w:r>
        <w:rPr>
          <w:sz w:val="14"/>
        </w:rPr>
        <w:t>ISCELLANEOUS</w:t>
      </w:r>
      <w:r>
        <w:rPr>
          <w:spacing w:val="23"/>
          <w:sz w:val="14"/>
        </w:rPr>
        <w:t xml:space="preserve"> </w:t>
      </w:r>
      <w:r>
        <w:rPr>
          <w:sz w:val="18"/>
        </w:rPr>
        <w:t>P</w:t>
      </w:r>
      <w:r>
        <w:rPr>
          <w:sz w:val="14"/>
        </w:rPr>
        <w:t>ROVISIONS</w:t>
      </w:r>
    </w:p>
    <w:p w14:paraId="3E0CFBA2" w14:textId="77777777" w:rsidR="003D0862" w:rsidRDefault="003D0862" w:rsidP="003D0862">
      <w:pPr>
        <w:pStyle w:val="BodyText"/>
        <w:spacing w:before="4"/>
        <w:rPr>
          <w:sz w:val="10"/>
        </w:rPr>
      </w:pPr>
    </w:p>
    <w:p w14:paraId="131E558A" w14:textId="77777777" w:rsidR="003D0862" w:rsidRDefault="003D0862" w:rsidP="003D0862">
      <w:pPr>
        <w:tabs>
          <w:tab w:val="left" w:pos="1799"/>
          <w:tab w:val="left" w:pos="2900"/>
        </w:tabs>
        <w:spacing w:before="96"/>
        <w:ind w:left="606"/>
        <w:rPr>
          <w:sz w:val="18"/>
        </w:rPr>
      </w:pPr>
      <w:r>
        <w:rPr>
          <w:sz w:val="18"/>
        </w:rPr>
        <w:t>1350</w:t>
      </w:r>
      <w:r>
        <w:rPr>
          <w:sz w:val="18"/>
        </w:rPr>
        <w:tab/>
      </w:r>
      <w:r>
        <w:rPr>
          <w:b/>
          <w:sz w:val="18"/>
        </w:rPr>
        <w:t>Section</w:t>
      </w:r>
      <w:r>
        <w:rPr>
          <w:b/>
          <w:spacing w:val="4"/>
          <w:sz w:val="18"/>
        </w:rPr>
        <w:t xml:space="preserve"> </w:t>
      </w:r>
      <w:r>
        <w:rPr>
          <w:b/>
          <w:sz w:val="18"/>
        </w:rPr>
        <w:t>1.</w:t>
      </w:r>
      <w:r>
        <w:rPr>
          <w:b/>
          <w:sz w:val="18"/>
        </w:rPr>
        <w:tab/>
      </w:r>
      <w:r>
        <w:rPr>
          <w:sz w:val="18"/>
        </w:rPr>
        <w:t>Distribution</w:t>
      </w:r>
      <w:r>
        <w:rPr>
          <w:spacing w:val="10"/>
          <w:sz w:val="18"/>
        </w:rPr>
        <w:t xml:space="preserve"> </w:t>
      </w:r>
      <w:r>
        <w:rPr>
          <w:sz w:val="18"/>
        </w:rPr>
        <w:t>Rules</w:t>
      </w:r>
    </w:p>
    <w:p w14:paraId="0DC440E3" w14:textId="77777777" w:rsidR="003D0862" w:rsidRDefault="003D0862" w:rsidP="003D0862">
      <w:pPr>
        <w:pStyle w:val="BodyText"/>
        <w:spacing w:before="5"/>
        <w:rPr>
          <w:sz w:val="10"/>
        </w:rPr>
      </w:pPr>
    </w:p>
    <w:p w14:paraId="3CFA0F52" w14:textId="77777777" w:rsidR="003D0862" w:rsidRDefault="003D0862" w:rsidP="003D0862">
      <w:pPr>
        <w:rPr>
          <w:sz w:val="10"/>
        </w:rPr>
        <w:sectPr w:rsidR="003D0862">
          <w:type w:val="continuous"/>
          <w:pgSz w:w="12240" w:h="15840"/>
          <w:pgMar w:top="240" w:right="1320" w:bottom="280" w:left="1320" w:header="2018" w:footer="786" w:gutter="0"/>
          <w:cols w:space="720"/>
        </w:sectPr>
      </w:pPr>
    </w:p>
    <w:p w14:paraId="602A81DF" w14:textId="77777777" w:rsidR="003D0862" w:rsidRDefault="003D0862" w:rsidP="003D0862">
      <w:pPr>
        <w:pStyle w:val="BodyText"/>
        <w:spacing w:before="95"/>
        <w:ind w:left="606"/>
      </w:pPr>
      <w:r>
        <w:t>1352</w:t>
      </w:r>
    </w:p>
    <w:p w14:paraId="59C533FB" w14:textId="77777777" w:rsidR="003D0862" w:rsidRDefault="003D0862" w:rsidP="003D0862">
      <w:pPr>
        <w:pStyle w:val="BodyText"/>
        <w:spacing w:before="8"/>
      </w:pPr>
    </w:p>
    <w:p w14:paraId="7D681A91" w14:textId="77777777" w:rsidR="003D0862" w:rsidRDefault="003D0862" w:rsidP="003D0862">
      <w:pPr>
        <w:pStyle w:val="BodyText"/>
        <w:ind w:left="606"/>
      </w:pPr>
      <w:r>
        <w:t>1354</w:t>
      </w:r>
    </w:p>
    <w:p w14:paraId="1DD02C95" w14:textId="77777777" w:rsidR="003D0862" w:rsidRDefault="003D0862" w:rsidP="003D0862">
      <w:pPr>
        <w:pStyle w:val="BodyText"/>
        <w:spacing w:before="9"/>
      </w:pPr>
    </w:p>
    <w:p w14:paraId="564B0600" w14:textId="77777777" w:rsidR="003D0862" w:rsidRDefault="003D0862" w:rsidP="003D0862">
      <w:pPr>
        <w:pStyle w:val="BodyText"/>
        <w:ind w:left="606"/>
      </w:pPr>
      <w:r>
        <w:t>1356</w:t>
      </w:r>
    </w:p>
    <w:p w14:paraId="17321ED8" w14:textId="77777777" w:rsidR="003D0862" w:rsidRDefault="003D0862" w:rsidP="003D0862">
      <w:pPr>
        <w:pStyle w:val="BodyText"/>
        <w:spacing w:before="8"/>
      </w:pPr>
    </w:p>
    <w:p w14:paraId="78D60D12" w14:textId="77777777" w:rsidR="003D0862" w:rsidRDefault="003D0862" w:rsidP="003D0862">
      <w:pPr>
        <w:pStyle w:val="BodyText"/>
        <w:ind w:left="606"/>
      </w:pPr>
      <w:r>
        <w:t>1358</w:t>
      </w:r>
    </w:p>
    <w:p w14:paraId="46C06C1E" w14:textId="77777777" w:rsidR="003D0862" w:rsidRDefault="003D0862" w:rsidP="003D0862">
      <w:pPr>
        <w:pStyle w:val="BodyText"/>
        <w:spacing w:before="8"/>
      </w:pPr>
    </w:p>
    <w:p w14:paraId="5F00890C" w14:textId="77777777" w:rsidR="003D0862" w:rsidRDefault="003D0862" w:rsidP="003D0862">
      <w:pPr>
        <w:pStyle w:val="BodyText"/>
        <w:ind w:left="606"/>
      </w:pPr>
      <w:r>
        <w:t>1360</w:t>
      </w:r>
    </w:p>
    <w:p w14:paraId="32967C82" w14:textId="77777777" w:rsidR="003D0862" w:rsidRDefault="003D0862" w:rsidP="003D0862">
      <w:pPr>
        <w:pStyle w:val="BodyText"/>
        <w:spacing w:before="8"/>
      </w:pPr>
    </w:p>
    <w:p w14:paraId="52335753" w14:textId="77777777" w:rsidR="003D0862" w:rsidRDefault="003D0862" w:rsidP="003D0862">
      <w:pPr>
        <w:pStyle w:val="BodyText"/>
        <w:spacing w:before="1"/>
        <w:ind w:left="606"/>
      </w:pPr>
      <w:r>
        <w:t>1362</w:t>
      </w:r>
    </w:p>
    <w:p w14:paraId="16A9EBAA" w14:textId="77777777" w:rsidR="003D0862" w:rsidRDefault="003D0862" w:rsidP="003D0862">
      <w:pPr>
        <w:pStyle w:val="BodyText"/>
        <w:spacing w:before="7"/>
      </w:pPr>
    </w:p>
    <w:p w14:paraId="0FC28A70" w14:textId="77777777" w:rsidR="003D0862" w:rsidRDefault="003D0862" w:rsidP="003D0862">
      <w:pPr>
        <w:pStyle w:val="BodyText"/>
        <w:spacing w:before="1"/>
        <w:ind w:left="606"/>
      </w:pPr>
      <w:r>
        <w:t>1364</w:t>
      </w:r>
    </w:p>
    <w:p w14:paraId="3545AE93" w14:textId="77777777" w:rsidR="003D0862" w:rsidRDefault="003D0862" w:rsidP="003D0862">
      <w:pPr>
        <w:pStyle w:val="ListParagraph"/>
        <w:widowControl w:val="0"/>
        <w:numPr>
          <w:ilvl w:val="1"/>
          <w:numId w:val="13"/>
        </w:numPr>
        <w:tabs>
          <w:tab w:val="left" w:pos="550"/>
          <w:tab w:val="left" w:pos="1708"/>
        </w:tabs>
        <w:autoSpaceDE w:val="0"/>
        <w:autoSpaceDN w:val="0"/>
        <w:spacing w:before="95"/>
        <w:ind w:right="35" w:hanging="1708"/>
        <w:contextualSpacing w:val="0"/>
        <w:rPr>
          <w:sz w:val="18"/>
        </w:rPr>
      </w:pPr>
      <w:r>
        <w:rPr>
          <w:spacing w:val="-1"/>
          <w:w w:val="101"/>
          <w:sz w:val="18"/>
        </w:rPr>
        <w:br w:type="column"/>
      </w:r>
      <w:r>
        <w:rPr>
          <w:sz w:val="18"/>
        </w:rPr>
        <w:t>At</w:t>
      </w:r>
      <w:r>
        <w:rPr>
          <w:spacing w:val="-4"/>
          <w:sz w:val="18"/>
        </w:rPr>
        <w:t xml:space="preserve"> </w:t>
      </w:r>
      <w:r>
        <w:rPr>
          <w:sz w:val="18"/>
        </w:rPr>
        <w:t>least</w:t>
      </w:r>
      <w:r>
        <w:rPr>
          <w:spacing w:val="-3"/>
          <w:sz w:val="18"/>
        </w:rPr>
        <w:t xml:space="preserve"> </w:t>
      </w:r>
      <w:r>
        <w:rPr>
          <w:sz w:val="18"/>
        </w:rPr>
        <w:t>one</w:t>
      </w:r>
      <w:r>
        <w:rPr>
          <w:spacing w:val="-4"/>
          <w:sz w:val="18"/>
        </w:rPr>
        <w:t xml:space="preserve"> </w:t>
      </w:r>
      <w:r>
        <w:rPr>
          <w:sz w:val="18"/>
        </w:rPr>
        <w:t>copy</w:t>
      </w:r>
      <w:r>
        <w:rPr>
          <w:spacing w:val="-2"/>
          <w:sz w:val="18"/>
        </w:rPr>
        <w:t xml:space="preserve"> </w:t>
      </w:r>
      <w:r>
        <w:rPr>
          <w:sz w:val="18"/>
        </w:rPr>
        <w:t>of</w:t>
      </w:r>
      <w:r>
        <w:rPr>
          <w:spacing w:val="-4"/>
          <w:sz w:val="18"/>
        </w:rPr>
        <w:t xml:space="preserve"> </w:t>
      </w:r>
      <w:r>
        <w:rPr>
          <w:sz w:val="18"/>
        </w:rPr>
        <w:t>this</w:t>
      </w:r>
      <w:r>
        <w:rPr>
          <w:spacing w:val="-3"/>
          <w:sz w:val="18"/>
        </w:rPr>
        <w:t xml:space="preserve"> </w:t>
      </w:r>
      <w:r>
        <w:rPr>
          <w:sz w:val="18"/>
        </w:rPr>
        <w:t>document</w:t>
      </w:r>
      <w:r>
        <w:rPr>
          <w:spacing w:val="-3"/>
          <w:sz w:val="18"/>
        </w:rPr>
        <w:t xml:space="preserve"> </w:t>
      </w:r>
      <w:r>
        <w:rPr>
          <w:sz w:val="18"/>
        </w:rPr>
        <w:t>shall</w:t>
      </w:r>
      <w:r>
        <w:rPr>
          <w:spacing w:val="-3"/>
          <w:sz w:val="18"/>
        </w:rPr>
        <w:t xml:space="preserve"> </w:t>
      </w:r>
      <w:r>
        <w:rPr>
          <w:sz w:val="18"/>
        </w:rPr>
        <w:t>be</w:t>
      </w:r>
      <w:r>
        <w:rPr>
          <w:spacing w:val="-4"/>
          <w:sz w:val="18"/>
        </w:rPr>
        <w:t xml:space="preserve"> </w:t>
      </w:r>
      <w:r>
        <w:rPr>
          <w:sz w:val="18"/>
        </w:rPr>
        <w:t>placed</w:t>
      </w:r>
      <w:r>
        <w:rPr>
          <w:spacing w:val="-3"/>
          <w:sz w:val="18"/>
        </w:rPr>
        <w:t xml:space="preserve"> </w:t>
      </w:r>
      <w:r>
        <w:rPr>
          <w:sz w:val="18"/>
        </w:rPr>
        <w:t>in</w:t>
      </w:r>
      <w:r>
        <w:rPr>
          <w:spacing w:val="-4"/>
          <w:sz w:val="18"/>
        </w:rPr>
        <w:t xml:space="preserve"> </w:t>
      </w:r>
      <w:r>
        <w:rPr>
          <w:sz w:val="18"/>
        </w:rPr>
        <w:t>the</w:t>
      </w:r>
      <w:r>
        <w:rPr>
          <w:spacing w:val="-4"/>
          <w:sz w:val="18"/>
        </w:rPr>
        <w:t xml:space="preserve"> </w:t>
      </w:r>
      <w:r>
        <w:rPr>
          <w:sz w:val="18"/>
        </w:rPr>
        <w:t>Chancellor's</w:t>
      </w:r>
      <w:r>
        <w:rPr>
          <w:spacing w:val="-2"/>
          <w:sz w:val="18"/>
        </w:rPr>
        <w:t xml:space="preserve"> </w:t>
      </w:r>
      <w:r>
        <w:rPr>
          <w:sz w:val="18"/>
        </w:rPr>
        <w:t>Office</w:t>
      </w:r>
    </w:p>
    <w:p w14:paraId="4D47069B" w14:textId="77777777" w:rsidR="003D0862" w:rsidRDefault="003D0862" w:rsidP="003D0862">
      <w:pPr>
        <w:pStyle w:val="BodyText"/>
        <w:spacing w:before="4"/>
        <w:ind w:left="1699" w:right="4481"/>
        <w:jc w:val="center"/>
      </w:pPr>
      <w:r>
        <w:t>and</w:t>
      </w:r>
      <w:r>
        <w:rPr>
          <w:spacing w:val="5"/>
        </w:rPr>
        <w:t xml:space="preserve"> </w:t>
      </w:r>
      <w:r>
        <w:t>the</w:t>
      </w:r>
      <w:r>
        <w:rPr>
          <w:spacing w:val="5"/>
        </w:rPr>
        <w:t xml:space="preserve"> </w:t>
      </w:r>
      <w:r>
        <w:t>Office</w:t>
      </w:r>
      <w:r>
        <w:rPr>
          <w:spacing w:val="5"/>
        </w:rPr>
        <w:t xml:space="preserve"> </w:t>
      </w:r>
      <w:r>
        <w:t>of</w:t>
      </w:r>
      <w:r>
        <w:rPr>
          <w:spacing w:val="6"/>
        </w:rPr>
        <w:t xml:space="preserve"> </w:t>
      </w:r>
      <w:r>
        <w:t>Admissions.</w:t>
      </w:r>
    </w:p>
    <w:p w14:paraId="38D553E8" w14:textId="77777777" w:rsidR="003D0862" w:rsidRDefault="003D0862" w:rsidP="003D0862">
      <w:pPr>
        <w:pStyle w:val="BodyText"/>
        <w:spacing w:before="8"/>
      </w:pPr>
    </w:p>
    <w:p w14:paraId="6B00BED3" w14:textId="77777777" w:rsidR="003D0862" w:rsidRDefault="003D0862" w:rsidP="003D0862">
      <w:pPr>
        <w:pStyle w:val="ListParagraph"/>
        <w:widowControl w:val="0"/>
        <w:numPr>
          <w:ilvl w:val="1"/>
          <w:numId w:val="13"/>
        </w:numPr>
        <w:tabs>
          <w:tab w:val="left" w:pos="1708"/>
        </w:tabs>
        <w:autoSpaceDE w:val="0"/>
        <w:autoSpaceDN w:val="0"/>
        <w:spacing w:before="1" w:line="244" w:lineRule="auto"/>
        <w:ind w:right="1195"/>
        <w:contextualSpacing w:val="0"/>
        <w:jc w:val="both"/>
        <w:rPr>
          <w:sz w:val="18"/>
        </w:rPr>
      </w:pPr>
      <w:r>
        <w:rPr>
          <w:sz w:val="18"/>
        </w:rPr>
        <w:t>The</w:t>
      </w:r>
      <w:r>
        <w:rPr>
          <w:spacing w:val="1"/>
          <w:sz w:val="18"/>
        </w:rPr>
        <w:t xml:space="preserve"> </w:t>
      </w:r>
      <w:r>
        <w:rPr>
          <w:sz w:val="18"/>
        </w:rPr>
        <w:t>SBA</w:t>
      </w:r>
      <w:r>
        <w:rPr>
          <w:spacing w:val="1"/>
          <w:sz w:val="18"/>
        </w:rPr>
        <w:t xml:space="preserve"> </w:t>
      </w:r>
      <w:r>
        <w:rPr>
          <w:sz w:val="18"/>
        </w:rPr>
        <w:t>Executive</w:t>
      </w:r>
      <w:r>
        <w:rPr>
          <w:spacing w:val="1"/>
          <w:sz w:val="18"/>
        </w:rPr>
        <w:t xml:space="preserve"> </w:t>
      </w:r>
      <w:r>
        <w:rPr>
          <w:sz w:val="18"/>
        </w:rPr>
        <w:t>President</w:t>
      </w:r>
      <w:r>
        <w:rPr>
          <w:spacing w:val="1"/>
          <w:sz w:val="18"/>
        </w:rPr>
        <w:t xml:space="preserve"> </w:t>
      </w:r>
      <w:r>
        <w:rPr>
          <w:sz w:val="18"/>
        </w:rPr>
        <w:t>shall</w:t>
      </w:r>
      <w:r>
        <w:rPr>
          <w:spacing w:val="1"/>
          <w:sz w:val="18"/>
        </w:rPr>
        <w:t xml:space="preserve"> </w:t>
      </w:r>
      <w:r>
        <w:rPr>
          <w:sz w:val="18"/>
        </w:rPr>
        <w:t>ensure</w:t>
      </w:r>
      <w:r>
        <w:rPr>
          <w:spacing w:val="1"/>
          <w:sz w:val="18"/>
        </w:rPr>
        <w:t xml:space="preserve"> </w:t>
      </w:r>
      <w:r>
        <w:rPr>
          <w:sz w:val="18"/>
        </w:rPr>
        <w:t>that</w:t>
      </w:r>
      <w:r>
        <w:rPr>
          <w:spacing w:val="1"/>
          <w:sz w:val="18"/>
        </w:rPr>
        <w:t xml:space="preserve"> </w:t>
      </w:r>
      <w:r>
        <w:rPr>
          <w:sz w:val="18"/>
        </w:rPr>
        <w:t>this</w:t>
      </w:r>
      <w:r>
        <w:rPr>
          <w:spacing w:val="1"/>
          <w:sz w:val="18"/>
        </w:rPr>
        <w:t xml:space="preserve"> </w:t>
      </w:r>
      <w:r>
        <w:rPr>
          <w:sz w:val="18"/>
        </w:rPr>
        <w:t>document</w:t>
      </w:r>
      <w:r>
        <w:rPr>
          <w:spacing w:val="1"/>
          <w:sz w:val="18"/>
        </w:rPr>
        <w:t xml:space="preserve"> </w:t>
      </w:r>
      <w:r>
        <w:rPr>
          <w:sz w:val="18"/>
        </w:rPr>
        <w:t>and</w:t>
      </w:r>
      <w:r>
        <w:rPr>
          <w:spacing w:val="1"/>
          <w:sz w:val="18"/>
        </w:rPr>
        <w:t xml:space="preserve"> </w:t>
      </w:r>
      <w:r>
        <w:rPr>
          <w:sz w:val="18"/>
        </w:rPr>
        <w:t>any</w:t>
      </w:r>
      <w:r>
        <w:rPr>
          <w:spacing w:val="-42"/>
          <w:sz w:val="18"/>
        </w:rPr>
        <w:t xml:space="preserve"> </w:t>
      </w:r>
      <w:r>
        <w:rPr>
          <w:sz w:val="18"/>
        </w:rPr>
        <w:t>governing</w:t>
      </w:r>
      <w:r>
        <w:rPr>
          <w:spacing w:val="17"/>
          <w:sz w:val="18"/>
        </w:rPr>
        <w:t xml:space="preserve"> </w:t>
      </w:r>
      <w:r>
        <w:rPr>
          <w:sz w:val="18"/>
        </w:rPr>
        <w:t>document</w:t>
      </w:r>
      <w:r>
        <w:rPr>
          <w:spacing w:val="17"/>
          <w:sz w:val="18"/>
        </w:rPr>
        <w:t xml:space="preserve"> </w:t>
      </w:r>
      <w:r>
        <w:rPr>
          <w:sz w:val="18"/>
        </w:rPr>
        <w:t>adopted</w:t>
      </w:r>
      <w:r>
        <w:rPr>
          <w:spacing w:val="17"/>
          <w:sz w:val="18"/>
        </w:rPr>
        <w:t xml:space="preserve"> </w:t>
      </w:r>
      <w:r>
        <w:rPr>
          <w:sz w:val="18"/>
        </w:rPr>
        <w:t>by</w:t>
      </w:r>
      <w:r>
        <w:rPr>
          <w:spacing w:val="17"/>
          <w:sz w:val="18"/>
        </w:rPr>
        <w:t xml:space="preserve"> </w:t>
      </w:r>
      <w:r>
        <w:rPr>
          <w:sz w:val="18"/>
        </w:rPr>
        <w:t>the</w:t>
      </w:r>
      <w:r>
        <w:rPr>
          <w:spacing w:val="17"/>
          <w:sz w:val="18"/>
        </w:rPr>
        <w:t xml:space="preserve"> </w:t>
      </w:r>
      <w:r>
        <w:rPr>
          <w:sz w:val="18"/>
        </w:rPr>
        <w:t>Association</w:t>
      </w:r>
      <w:r>
        <w:rPr>
          <w:spacing w:val="16"/>
          <w:sz w:val="18"/>
        </w:rPr>
        <w:t xml:space="preserve"> </w:t>
      </w:r>
      <w:r>
        <w:rPr>
          <w:sz w:val="18"/>
        </w:rPr>
        <w:t>shall</w:t>
      </w:r>
      <w:r>
        <w:rPr>
          <w:spacing w:val="18"/>
          <w:sz w:val="18"/>
        </w:rPr>
        <w:t xml:space="preserve"> </w:t>
      </w:r>
      <w:r>
        <w:rPr>
          <w:sz w:val="18"/>
        </w:rPr>
        <w:t>be</w:t>
      </w:r>
      <w:r>
        <w:rPr>
          <w:spacing w:val="17"/>
          <w:sz w:val="18"/>
        </w:rPr>
        <w:t xml:space="preserve"> </w:t>
      </w:r>
      <w:r>
        <w:rPr>
          <w:sz w:val="18"/>
        </w:rPr>
        <w:t>easily</w:t>
      </w:r>
      <w:r>
        <w:rPr>
          <w:spacing w:val="17"/>
          <w:sz w:val="18"/>
        </w:rPr>
        <w:t xml:space="preserve"> </w:t>
      </w:r>
      <w:r>
        <w:rPr>
          <w:sz w:val="18"/>
        </w:rPr>
        <w:t>accessible</w:t>
      </w:r>
      <w:r>
        <w:rPr>
          <w:spacing w:val="-42"/>
          <w:sz w:val="18"/>
        </w:rPr>
        <w:t xml:space="preserve"> </w:t>
      </w:r>
      <w:r>
        <w:rPr>
          <w:sz w:val="18"/>
        </w:rPr>
        <w:t>to the</w:t>
      </w:r>
      <w:r>
        <w:rPr>
          <w:spacing w:val="1"/>
          <w:sz w:val="18"/>
        </w:rPr>
        <w:t xml:space="preserve"> </w:t>
      </w:r>
      <w:r>
        <w:rPr>
          <w:sz w:val="18"/>
        </w:rPr>
        <w:t>Members</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Association</w:t>
      </w:r>
      <w:r>
        <w:rPr>
          <w:spacing w:val="1"/>
          <w:sz w:val="18"/>
        </w:rPr>
        <w:t xml:space="preserve"> </w:t>
      </w:r>
      <w:r>
        <w:rPr>
          <w:sz w:val="18"/>
        </w:rPr>
        <w:t>at</w:t>
      </w:r>
      <w:r>
        <w:rPr>
          <w:spacing w:val="1"/>
          <w:sz w:val="18"/>
        </w:rPr>
        <w:t xml:space="preserve"> </w:t>
      </w:r>
      <w:r>
        <w:rPr>
          <w:sz w:val="18"/>
        </w:rPr>
        <w:t>all</w:t>
      </w:r>
      <w:r>
        <w:rPr>
          <w:spacing w:val="2"/>
          <w:sz w:val="18"/>
        </w:rPr>
        <w:t xml:space="preserve"> </w:t>
      </w:r>
      <w:r>
        <w:rPr>
          <w:sz w:val="18"/>
        </w:rPr>
        <w:t>times.</w:t>
      </w:r>
    </w:p>
    <w:p w14:paraId="16A592CD" w14:textId="77777777" w:rsidR="003D0862" w:rsidRDefault="003D0862" w:rsidP="003D0862">
      <w:pPr>
        <w:pStyle w:val="BodyText"/>
        <w:spacing w:before="4"/>
      </w:pPr>
    </w:p>
    <w:p w14:paraId="68FD768C" w14:textId="77777777" w:rsidR="003D0862" w:rsidRDefault="003D0862" w:rsidP="003D0862">
      <w:pPr>
        <w:tabs>
          <w:tab w:val="left" w:pos="1707"/>
        </w:tabs>
        <w:ind w:left="606"/>
        <w:rPr>
          <w:sz w:val="18"/>
        </w:rPr>
      </w:pPr>
      <w:r>
        <w:rPr>
          <w:b/>
          <w:sz w:val="18"/>
        </w:rPr>
        <w:t>Section</w:t>
      </w:r>
      <w:r>
        <w:rPr>
          <w:b/>
          <w:spacing w:val="4"/>
          <w:sz w:val="18"/>
        </w:rPr>
        <w:t xml:space="preserve"> </w:t>
      </w:r>
      <w:r>
        <w:rPr>
          <w:b/>
          <w:sz w:val="18"/>
        </w:rPr>
        <w:t>2.</w:t>
      </w:r>
      <w:r>
        <w:rPr>
          <w:b/>
          <w:sz w:val="18"/>
        </w:rPr>
        <w:tab/>
      </w:r>
      <w:r>
        <w:rPr>
          <w:sz w:val="18"/>
        </w:rPr>
        <w:t>Adoption</w:t>
      </w:r>
      <w:r>
        <w:rPr>
          <w:spacing w:val="5"/>
          <w:sz w:val="18"/>
        </w:rPr>
        <w:t xml:space="preserve"> </w:t>
      </w:r>
      <w:r>
        <w:rPr>
          <w:sz w:val="18"/>
        </w:rPr>
        <w:t>of</w:t>
      </w:r>
      <w:r>
        <w:rPr>
          <w:spacing w:val="5"/>
          <w:sz w:val="18"/>
        </w:rPr>
        <w:t xml:space="preserve"> </w:t>
      </w:r>
      <w:r>
        <w:rPr>
          <w:sz w:val="18"/>
        </w:rPr>
        <w:t>Bylaws</w:t>
      </w:r>
    </w:p>
    <w:p w14:paraId="5EB9BBEA" w14:textId="77777777" w:rsidR="003D0862" w:rsidRDefault="003D0862" w:rsidP="003D0862">
      <w:pPr>
        <w:pStyle w:val="BodyText"/>
        <w:spacing w:before="8"/>
      </w:pPr>
    </w:p>
    <w:p w14:paraId="166ADECC" w14:textId="77777777" w:rsidR="003D0862" w:rsidRDefault="003D0862" w:rsidP="003D0862">
      <w:pPr>
        <w:pStyle w:val="ListParagraph"/>
        <w:widowControl w:val="0"/>
        <w:numPr>
          <w:ilvl w:val="0"/>
          <w:numId w:val="9"/>
        </w:numPr>
        <w:tabs>
          <w:tab w:val="left" w:pos="1708"/>
        </w:tabs>
        <w:autoSpaceDE w:val="0"/>
        <w:autoSpaceDN w:val="0"/>
        <w:spacing w:line="244" w:lineRule="auto"/>
        <w:ind w:right="1192"/>
        <w:contextualSpacing w:val="0"/>
        <w:jc w:val="both"/>
        <w:rPr>
          <w:sz w:val="18"/>
        </w:rPr>
      </w:pPr>
      <w:r>
        <w:rPr>
          <w:sz w:val="18"/>
        </w:rPr>
        <w:t>The officers of the Association and the representatives of the Council may</w:t>
      </w:r>
      <w:r>
        <w:rPr>
          <w:spacing w:val="1"/>
          <w:sz w:val="18"/>
        </w:rPr>
        <w:t xml:space="preserve"> </w:t>
      </w:r>
      <w:r>
        <w:rPr>
          <w:sz w:val="18"/>
        </w:rPr>
        <w:t>adopt additional rules consistent with and complementary to the provisions</w:t>
      </w:r>
      <w:r>
        <w:rPr>
          <w:spacing w:val="1"/>
          <w:sz w:val="18"/>
        </w:rPr>
        <w:t xml:space="preserve"> </w:t>
      </w:r>
      <w:r>
        <w:rPr>
          <w:sz w:val="18"/>
        </w:rPr>
        <w:t>of this document.</w:t>
      </w:r>
    </w:p>
    <w:p w14:paraId="1CF1E2F9"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179"/>
            <w:col w:w="8407"/>
          </w:cols>
        </w:sectPr>
      </w:pPr>
    </w:p>
    <w:p w14:paraId="069D1A0A" w14:textId="77777777" w:rsidR="003D0862" w:rsidRDefault="003D0862" w:rsidP="003D0862">
      <w:pPr>
        <w:pStyle w:val="BodyText"/>
        <w:rPr>
          <w:sz w:val="20"/>
        </w:rPr>
      </w:pPr>
    </w:p>
    <w:p w14:paraId="53FCB238" w14:textId="77777777" w:rsidR="003D0862" w:rsidRDefault="003D0862" w:rsidP="003D0862">
      <w:pPr>
        <w:pStyle w:val="BodyText"/>
        <w:rPr>
          <w:sz w:val="26"/>
        </w:rPr>
      </w:pPr>
    </w:p>
    <w:p w14:paraId="204DFE37" w14:textId="77777777" w:rsidR="003D0862" w:rsidRDefault="003D0862" w:rsidP="003D0862">
      <w:pPr>
        <w:spacing w:before="96"/>
        <w:ind w:right="1189"/>
        <w:jc w:val="right"/>
        <w:rPr>
          <w:sz w:val="15"/>
        </w:rPr>
      </w:pPr>
      <w:r>
        <w:rPr>
          <w:sz w:val="15"/>
        </w:rPr>
        <w:t>32</w:t>
      </w:r>
    </w:p>
    <w:p w14:paraId="6B1E3EB9" w14:textId="77777777" w:rsidR="003D0862" w:rsidRDefault="003D0862" w:rsidP="003D0862">
      <w:pPr>
        <w:jc w:val="right"/>
        <w:rPr>
          <w:sz w:val="15"/>
        </w:rPr>
        <w:sectPr w:rsidR="003D0862">
          <w:type w:val="continuous"/>
          <w:pgSz w:w="12240" w:h="15840"/>
          <w:pgMar w:top="240" w:right="1320" w:bottom="280" w:left="1320" w:header="2018" w:footer="786" w:gutter="0"/>
          <w:cols w:space="720"/>
        </w:sectPr>
      </w:pPr>
    </w:p>
    <w:p w14:paraId="025928A3" w14:textId="77777777" w:rsidR="003D0862" w:rsidRDefault="003D0862" w:rsidP="003D0862">
      <w:pPr>
        <w:pStyle w:val="BodyText"/>
        <w:spacing w:before="3"/>
        <w:rPr>
          <w:sz w:val="10"/>
        </w:rPr>
      </w:pPr>
    </w:p>
    <w:p w14:paraId="31789835" w14:textId="77777777" w:rsidR="003D0862" w:rsidRDefault="003D0862" w:rsidP="003D0862">
      <w:pPr>
        <w:rPr>
          <w:sz w:val="10"/>
        </w:rPr>
        <w:sectPr w:rsidR="003D0862">
          <w:pgSz w:w="12240" w:h="15840"/>
          <w:pgMar w:top="3120" w:right="1320" w:bottom="980" w:left="1320" w:header="2018" w:footer="786" w:gutter="0"/>
          <w:cols w:space="720"/>
        </w:sectPr>
      </w:pPr>
    </w:p>
    <w:p w14:paraId="7A73FC6C" w14:textId="77777777" w:rsidR="003D0862" w:rsidRDefault="003D0862" w:rsidP="003D0862">
      <w:pPr>
        <w:pStyle w:val="BodyText"/>
        <w:spacing w:before="8"/>
        <w:rPr>
          <w:sz w:val="26"/>
        </w:rPr>
      </w:pPr>
    </w:p>
    <w:p w14:paraId="4EA7C3E7" w14:textId="77777777" w:rsidR="003D0862" w:rsidRDefault="003D0862" w:rsidP="003D0862">
      <w:pPr>
        <w:pStyle w:val="BodyText"/>
        <w:ind w:left="606"/>
      </w:pPr>
      <w:r>
        <w:t>1366</w:t>
      </w:r>
    </w:p>
    <w:p w14:paraId="15135AC0" w14:textId="77777777" w:rsidR="003D0862" w:rsidRDefault="003D0862" w:rsidP="003D0862">
      <w:pPr>
        <w:pStyle w:val="ListParagraph"/>
        <w:widowControl w:val="0"/>
        <w:numPr>
          <w:ilvl w:val="0"/>
          <w:numId w:val="9"/>
        </w:numPr>
        <w:tabs>
          <w:tab w:val="left" w:pos="1158"/>
        </w:tabs>
        <w:autoSpaceDE w:val="0"/>
        <w:autoSpaceDN w:val="0"/>
        <w:spacing w:before="96" w:line="244" w:lineRule="auto"/>
        <w:ind w:left="1157" w:right="1190"/>
        <w:contextualSpacing w:val="0"/>
        <w:jc w:val="both"/>
        <w:rPr>
          <w:sz w:val="18"/>
        </w:rPr>
      </w:pPr>
      <w:r>
        <w:rPr>
          <w:w w:val="101"/>
          <w:sz w:val="18"/>
        </w:rPr>
        <w:br w:type="column"/>
      </w:r>
      <w:r>
        <w:rPr>
          <w:sz w:val="18"/>
        </w:rPr>
        <w:t>This document shall supersede any governing document adopted by the</w:t>
      </w:r>
      <w:r>
        <w:rPr>
          <w:spacing w:val="1"/>
          <w:sz w:val="18"/>
        </w:rPr>
        <w:t xml:space="preserve"> </w:t>
      </w:r>
      <w:r>
        <w:rPr>
          <w:sz w:val="18"/>
        </w:rPr>
        <w:t>Association</w:t>
      </w:r>
      <w:r>
        <w:rPr>
          <w:spacing w:val="1"/>
          <w:sz w:val="18"/>
        </w:rPr>
        <w:t xml:space="preserve"> </w:t>
      </w:r>
      <w:r>
        <w:rPr>
          <w:sz w:val="18"/>
        </w:rPr>
        <w:t>or</w:t>
      </w:r>
      <w:r>
        <w:rPr>
          <w:spacing w:val="1"/>
          <w:sz w:val="18"/>
        </w:rPr>
        <w:t xml:space="preserve"> </w:t>
      </w:r>
      <w:r>
        <w:rPr>
          <w:sz w:val="18"/>
        </w:rPr>
        <w:t>by</w:t>
      </w:r>
      <w:r>
        <w:rPr>
          <w:spacing w:val="1"/>
          <w:sz w:val="18"/>
        </w:rPr>
        <w:t xml:space="preserve"> </w:t>
      </w:r>
      <w:r>
        <w:rPr>
          <w:sz w:val="18"/>
        </w:rPr>
        <w:t>any</w:t>
      </w:r>
      <w:r>
        <w:rPr>
          <w:spacing w:val="1"/>
          <w:sz w:val="18"/>
        </w:rPr>
        <w:t xml:space="preserve"> </w:t>
      </w:r>
      <w:r>
        <w:rPr>
          <w:sz w:val="18"/>
        </w:rPr>
        <w:t>other</w:t>
      </w:r>
      <w:r>
        <w:rPr>
          <w:spacing w:val="1"/>
          <w:sz w:val="18"/>
        </w:rPr>
        <w:t xml:space="preserve"> </w:t>
      </w:r>
      <w:r>
        <w:rPr>
          <w:sz w:val="18"/>
        </w:rPr>
        <w:t>Provisional</w:t>
      </w:r>
      <w:r>
        <w:rPr>
          <w:spacing w:val="1"/>
          <w:sz w:val="18"/>
        </w:rPr>
        <w:t xml:space="preserve"> </w:t>
      </w:r>
      <w:r>
        <w:rPr>
          <w:sz w:val="18"/>
        </w:rPr>
        <w:t>Student</w:t>
      </w:r>
      <w:r>
        <w:rPr>
          <w:spacing w:val="1"/>
          <w:sz w:val="18"/>
        </w:rPr>
        <w:t xml:space="preserve"> </w:t>
      </w:r>
      <w:r>
        <w:rPr>
          <w:sz w:val="18"/>
        </w:rPr>
        <w:t>Organization</w:t>
      </w:r>
      <w:r>
        <w:rPr>
          <w:spacing w:val="1"/>
          <w:sz w:val="18"/>
        </w:rPr>
        <w:t xml:space="preserve"> </w:t>
      </w:r>
      <w:r>
        <w:rPr>
          <w:sz w:val="18"/>
        </w:rPr>
        <w:t>or</w:t>
      </w:r>
      <w:r>
        <w:rPr>
          <w:spacing w:val="1"/>
          <w:sz w:val="18"/>
        </w:rPr>
        <w:t xml:space="preserve"> </w:t>
      </w:r>
      <w:r>
        <w:rPr>
          <w:sz w:val="18"/>
        </w:rPr>
        <w:t>organization at the</w:t>
      </w:r>
      <w:r>
        <w:rPr>
          <w:spacing w:val="1"/>
          <w:sz w:val="18"/>
        </w:rPr>
        <w:t xml:space="preserve"> </w:t>
      </w:r>
      <w:r>
        <w:rPr>
          <w:sz w:val="18"/>
        </w:rPr>
        <w:t>Law</w:t>
      </w:r>
      <w:r>
        <w:rPr>
          <w:spacing w:val="2"/>
          <w:sz w:val="18"/>
        </w:rPr>
        <w:t xml:space="preserve"> </w:t>
      </w:r>
      <w:r>
        <w:rPr>
          <w:sz w:val="18"/>
        </w:rPr>
        <w:t>Center.</w:t>
      </w:r>
    </w:p>
    <w:p w14:paraId="228D2575" w14:textId="77777777" w:rsidR="003D0862" w:rsidRDefault="003D0862" w:rsidP="003D0862">
      <w:pPr>
        <w:spacing w:line="244" w:lineRule="auto"/>
        <w:jc w:val="both"/>
        <w:rPr>
          <w:sz w:val="18"/>
        </w:rPr>
        <w:sectPr w:rsidR="003D0862">
          <w:type w:val="continuous"/>
          <w:pgSz w:w="12240" w:h="15840"/>
          <w:pgMar w:top="240" w:right="1320" w:bottom="280" w:left="1320" w:header="2018" w:footer="786" w:gutter="0"/>
          <w:cols w:num="2" w:space="720" w:equalWidth="0">
            <w:col w:w="1014" w:space="730"/>
            <w:col w:w="7856"/>
          </w:cols>
        </w:sectPr>
      </w:pPr>
    </w:p>
    <w:p w14:paraId="1BE2CBB4" w14:textId="77777777" w:rsidR="003D0862" w:rsidRDefault="003D0862" w:rsidP="003D0862">
      <w:pPr>
        <w:pStyle w:val="BodyText"/>
        <w:rPr>
          <w:sz w:val="20"/>
        </w:rPr>
      </w:pPr>
    </w:p>
    <w:p w14:paraId="66AD75D4" w14:textId="77777777" w:rsidR="003D0862" w:rsidRDefault="003D0862" w:rsidP="003D0862">
      <w:pPr>
        <w:pStyle w:val="BodyText"/>
        <w:rPr>
          <w:sz w:val="20"/>
        </w:rPr>
      </w:pPr>
    </w:p>
    <w:p w14:paraId="278E441F" w14:textId="77777777" w:rsidR="003D0862" w:rsidRDefault="003D0862" w:rsidP="003D0862">
      <w:pPr>
        <w:pStyle w:val="BodyText"/>
        <w:rPr>
          <w:sz w:val="20"/>
        </w:rPr>
      </w:pPr>
    </w:p>
    <w:p w14:paraId="17D827A4" w14:textId="77777777" w:rsidR="003D0862" w:rsidRDefault="003D0862" w:rsidP="003D0862">
      <w:pPr>
        <w:pStyle w:val="BodyText"/>
        <w:rPr>
          <w:sz w:val="20"/>
        </w:rPr>
      </w:pPr>
    </w:p>
    <w:p w14:paraId="5A7571E7" w14:textId="77777777" w:rsidR="003D0862" w:rsidRDefault="003D0862" w:rsidP="003D0862">
      <w:pPr>
        <w:pStyle w:val="BodyText"/>
        <w:rPr>
          <w:sz w:val="20"/>
        </w:rPr>
      </w:pPr>
    </w:p>
    <w:p w14:paraId="669F9504" w14:textId="77777777" w:rsidR="003D0862" w:rsidRDefault="003D0862" w:rsidP="003D0862">
      <w:pPr>
        <w:pStyle w:val="BodyText"/>
        <w:rPr>
          <w:sz w:val="20"/>
        </w:rPr>
      </w:pPr>
    </w:p>
    <w:p w14:paraId="13249C16" w14:textId="77777777" w:rsidR="003D0862" w:rsidRDefault="003D0862" w:rsidP="003D0862">
      <w:pPr>
        <w:pStyle w:val="BodyText"/>
        <w:rPr>
          <w:sz w:val="20"/>
        </w:rPr>
      </w:pPr>
    </w:p>
    <w:p w14:paraId="7E84C577" w14:textId="77777777" w:rsidR="003D0862" w:rsidRDefault="003D0862" w:rsidP="003D0862">
      <w:pPr>
        <w:pStyle w:val="BodyText"/>
        <w:rPr>
          <w:sz w:val="20"/>
        </w:rPr>
      </w:pPr>
    </w:p>
    <w:p w14:paraId="46985F64" w14:textId="77777777" w:rsidR="003D0862" w:rsidRDefault="003D0862" w:rsidP="003D0862">
      <w:pPr>
        <w:pStyle w:val="BodyText"/>
        <w:rPr>
          <w:sz w:val="20"/>
        </w:rPr>
      </w:pPr>
    </w:p>
    <w:p w14:paraId="5E904E3A" w14:textId="77777777" w:rsidR="003D0862" w:rsidRDefault="003D0862" w:rsidP="003D0862">
      <w:pPr>
        <w:pStyle w:val="BodyText"/>
        <w:rPr>
          <w:sz w:val="20"/>
        </w:rPr>
      </w:pPr>
    </w:p>
    <w:p w14:paraId="6115EB2C" w14:textId="77777777" w:rsidR="003D0862" w:rsidRDefault="003D0862" w:rsidP="003D0862">
      <w:pPr>
        <w:pStyle w:val="BodyText"/>
        <w:rPr>
          <w:sz w:val="20"/>
        </w:rPr>
      </w:pPr>
    </w:p>
    <w:p w14:paraId="20EBEA9A" w14:textId="77777777" w:rsidR="003D0862" w:rsidRDefault="003D0862" w:rsidP="003D0862">
      <w:pPr>
        <w:pStyle w:val="BodyText"/>
        <w:rPr>
          <w:sz w:val="20"/>
        </w:rPr>
      </w:pPr>
    </w:p>
    <w:p w14:paraId="1593D3D7" w14:textId="77777777" w:rsidR="003D0862" w:rsidRDefault="003D0862" w:rsidP="003D0862">
      <w:pPr>
        <w:pStyle w:val="BodyText"/>
        <w:rPr>
          <w:sz w:val="20"/>
        </w:rPr>
      </w:pPr>
    </w:p>
    <w:p w14:paraId="633293EE" w14:textId="77777777" w:rsidR="003D0862" w:rsidRDefault="003D0862" w:rsidP="003D0862">
      <w:pPr>
        <w:pStyle w:val="BodyText"/>
        <w:rPr>
          <w:sz w:val="20"/>
        </w:rPr>
      </w:pPr>
    </w:p>
    <w:p w14:paraId="2661ED7A" w14:textId="77777777" w:rsidR="003D0862" w:rsidRDefault="003D0862" w:rsidP="003D0862">
      <w:pPr>
        <w:pStyle w:val="BodyText"/>
        <w:rPr>
          <w:sz w:val="20"/>
        </w:rPr>
      </w:pPr>
    </w:p>
    <w:p w14:paraId="15E016E6" w14:textId="77777777" w:rsidR="003D0862" w:rsidRDefault="003D0862" w:rsidP="003D0862">
      <w:pPr>
        <w:pStyle w:val="BodyText"/>
        <w:rPr>
          <w:sz w:val="20"/>
        </w:rPr>
      </w:pPr>
    </w:p>
    <w:p w14:paraId="50DB2429" w14:textId="77777777" w:rsidR="003D0862" w:rsidRDefault="003D0862" w:rsidP="003D0862">
      <w:pPr>
        <w:pStyle w:val="BodyText"/>
        <w:rPr>
          <w:sz w:val="20"/>
        </w:rPr>
      </w:pPr>
    </w:p>
    <w:p w14:paraId="020711FD" w14:textId="77777777" w:rsidR="003D0862" w:rsidRDefault="003D0862" w:rsidP="003D0862">
      <w:pPr>
        <w:pStyle w:val="BodyText"/>
        <w:rPr>
          <w:sz w:val="20"/>
        </w:rPr>
      </w:pPr>
    </w:p>
    <w:p w14:paraId="6449C943" w14:textId="77777777" w:rsidR="003D0862" w:rsidRDefault="003D0862" w:rsidP="003D0862">
      <w:pPr>
        <w:pStyle w:val="BodyText"/>
        <w:rPr>
          <w:sz w:val="20"/>
        </w:rPr>
      </w:pPr>
    </w:p>
    <w:p w14:paraId="7DBAEB93" w14:textId="77777777" w:rsidR="003D0862" w:rsidRDefault="003D0862" w:rsidP="003D0862">
      <w:pPr>
        <w:pStyle w:val="BodyText"/>
        <w:rPr>
          <w:sz w:val="20"/>
        </w:rPr>
      </w:pPr>
    </w:p>
    <w:p w14:paraId="06EC6E40" w14:textId="77777777" w:rsidR="003D0862" w:rsidRDefault="003D0862" w:rsidP="003D0862">
      <w:pPr>
        <w:pStyle w:val="BodyText"/>
        <w:rPr>
          <w:sz w:val="20"/>
        </w:rPr>
      </w:pPr>
    </w:p>
    <w:p w14:paraId="374E4CDD" w14:textId="77777777" w:rsidR="003D0862" w:rsidRDefault="003D0862" w:rsidP="003D0862">
      <w:pPr>
        <w:pStyle w:val="BodyText"/>
        <w:rPr>
          <w:sz w:val="20"/>
        </w:rPr>
      </w:pPr>
    </w:p>
    <w:p w14:paraId="51E79C4A" w14:textId="77777777" w:rsidR="003D0862" w:rsidRDefault="003D0862" w:rsidP="003D0862">
      <w:pPr>
        <w:pStyle w:val="BodyText"/>
        <w:rPr>
          <w:sz w:val="20"/>
        </w:rPr>
      </w:pPr>
    </w:p>
    <w:p w14:paraId="3D63B333" w14:textId="77777777" w:rsidR="003D0862" w:rsidRDefault="003D0862" w:rsidP="003D0862">
      <w:pPr>
        <w:pStyle w:val="BodyText"/>
        <w:rPr>
          <w:sz w:val="20"/>
        </w:rPr>
      </w:pPr>
    </w:p>
    <w:p w14:paraId="34DE9015" w14:textId="77777777" w:rsidR="003D0862" w:rsidRDefault="003D0862" w:rsidP="003D0862">
      <w:pPr>
        <w:pStyle w:val="BodyText"/>
        <w:rPr>
          <w:sz w:val="20"/>
        </w:rPr>
      </w:pPr>
    </w:p>
    <w:p w14:paraId="594A4653" w14:textId="77777777" w:rsidR="003D0862" w:rsidRDefault="003D0862" w:rsidP="003D0862">
      <w:pPr>
        <w:pStyle w:val="BodyText"/>
        <w:rPr>
          <w:sz w:val="20"/>
        </w:rPr>
      </w:pPr>
    </w:p>
    <w:p w14:paraId="1178D00C" w14:textId="77777777" w:rsidR="003D0862" w:rsidRDefault="003D0862" w:rsidP="003D0862">
      <w:pPr>
        <w:pStyle w:val="BodyText"/>
        <w:rPr>
          <w:sz w:val="20"/>
        </w:rPr>
      </w:pPr>
    </w:p>
    <w:p w14:paraId="62D2136E" w14:textId="77777777" w:rsidR="003D0862" w:rsidRDefault="003D0862" w:rsidP="003D0862">
      <w:pPr>
        <w:pStyle w:val="BodyText"/>
        <w:rPr>
          <w:sz w:val="20"/>
        </w:rPr>
      </w:pPr>
    </w:p>
    <w:p w14:paraId="30405035" w14:textId="77777777" w:rsidR="003D0862" w:rsidRDefault="003D0862" w:rsidP="003D0862">
      <w:pPr>
        <w:pStyle w:val="BodyText"/>
        <w:rPr>
          <w:sz w:val="20"/>
        </w:rPr>
      </w:pPr>
    </w:p>
    <w:p w14:paraId="2E51D4A7" w14:textId="77777777" w:rsidR="003D0862" w:rsidRDefault="003D0862" w:rsidP="003D0862">
      <w:pPr>
        <w:pStyle w:val="BodyText"/>
        <w:rPr>
          <w:sz w:val="20"/>
        </w:rPr>
      </w:pPr>
    </w:p>
    <w:p w14:paraId="1457C484" w14:textId="77777777" w:rsidR="003D0862" w:rsidRDefault="003D0862" w:rsidP="003D0862">
      <w:pPr>
        <w:pStyle w:val="BodyText"/>
        <w:rPr>
          <w:sz w:val="20"/>
        </w:rPr>
      </w:pPr>
    </w:p>
    <w:p w14:paraId="061AB820" w14:textId="77777777" w:rsidR="003D0862" w:rsidRDefault="003D0862" w:rsidP="003D0862">
      <w:pPr>
        <w:pStyle w:val="BodyText"/>
        <w:rPr>
          <w:sz w:val="20"/>
        </w:rPr>
      </w:pPr>
    </w:p>
    <w:p w14:paraId="4A1651A1" w14:textId="77777777" w:rsidR="003D0862" w:rsidRDefault="003D0862" w:rsidP="003D0862">
      <w:pPr>
        <w:pStyle w:val="BodyText"/>
        <w:rPr>
          <w:sz w:val="20"/>
        </w:rPr>
      </w:pPr>
    </w:p>
    <w:p w14:paraId="55467B8F" w14:textId="77777777" w:rsidR="003D0862" w:rsidRDefault="003D0862" w:rsidP="003D0862">
      <w:pPr>
        <w:pStyle w:val="BodyText"/>
        <w:rPr>
          <w:sz w:val="20"/>
        </w:rPr>
      </w:pPr>
    </w:p>
    <w:p w14:paraId="0BFEF046" w14:textId="77777777" w:rsidR="003D0862" w:rsidRDefault="003D0862" w:rsidP="003D0862">
      <w:pPr>
        <w:pStyle w:val="BodyText"/>
        <w:rPr>
          <w:sz w:val="20"/>
        </w:rPr>
      </w:pPr>
    </w:p>
    <w:p w14:paraId="4E54604E" w14:textId="77777777" w:rsidR="003D0862" w:rsidRDefault="003D0862" w:rsidP="003D0862">
      <w:pPr>
        <w:pStyle w:val="BodyText"/>
        <w:rPr>
          <w:sz w:val="20"/>
        </w:rPr>
      </w:pPr>
    </w:p>
    <w:p w14:paraId="15FF76FE" w14:textId="77777777" w:rsidR="003D0862" w:rsidRDefault="003D0862" w:rsidP="003D0862">
      <w:pPr>
        <w:pStyle w:val="BodyText"/>
        <w:rPr>
          <w:sz w:val="20"/>
        </w:rPr>
      </w:pPr>
    </w:p>
    <w:p w14:paraId="04849BE9" w14:textId="77777777" w:rsidR="003D0862" w:rsidRDefault="003D0862" w:rsidP="003D0862">
      <w:pPr>
        <w:pStyle w:val="BodyText"/>
        <w:spacing w:before="7"/>
        <w:rPr>
          <w:sz w:val="21"/>
        </w:rPr>
      </w:pPr>
    </w:p>
    <w:p w14:paraId="6E5DDE82" w14:textId="77777777" w:rsidR="003D0862" w:rsidRDefault="003D0862" w:rsidP="003D0862">
      <w:pPr>
        <w:spacing w:before="95"/>
        <w:ind w:right="1189"/>
        <w:jc w:val="right"/>
        <w:rPr>
          <w:sz w:val="15"/>
        </w:rPr>
      </w:pPr>
      <w:r>
        <w:rPr>
          <w:sz w:val="15"/>
        </w:rPr>
        <w:t>33</w:t>
      </w:r>
    </w:p>
    <w:p w14:paraId="222E0927" w14:textId="77777777" w:rsidR="003D0862" w:rsidRDefault="003D0862" w:rsidP="003D0862">
      <w:pPr>
        <w:jc w:val="right"/>
        <w:rPr>
          <w:sz w:val="15"/>
        </w:rPr>
        <w:sectPr w:rsidR="003D0862">
          <w:type w:val="continuous"/>
          <w:pgSz w:w="12240" w:h="15840"/>
          <w:pgMar w:top="240" w:right="1320" w:bottom="280" w:left="1320" w:header="2018" w:footer="786" w:gutter="0"/>
          <w:cols w:space="720"/>
        </w:sectPr>
      </w:pPr>
    </w:p>
    <w:p w14:paraId="5B21F49C" w14:textId="77777777" w:rsidR="003D0862" w:rsidRDefault="003D0862" w:rsidP="003D0862">
      <w:pPr>
        <w:pStyle w:val="BodyText"/>
        <w:ind w:left="3973"/>
        <w:rPr>
          <w:sz w:val="20"/>
        </w:rPr>
      </w:pPr>
      <w:r>
        <w:rPr>
          <w:noProof/>
          <w:sz w:val="20"/>
        </w:rPr>
        <w:lastRenderedPageBreak/>
        <w:drawing>
          <wp:inline distT="0" distB="0" distL="0" distR="0" wp14:anchorId="10F92D22" wp14:editId="424524E7">
            <wp:extent cx="1156716" cy="1156716"/>
            <wp:effectExtent l="0" t="0" r="0" b="0"/>
            <wp:docPr id="13" name="image9.jpeg" descr="P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1156716" cy="1156716"/>
                    </a:xfrm>
                    <a:prstGeom prst="rect">
                      <a:avLst/>
                    </a:prstGeom>
                  </pic:spPr>
                </pic:pic>
              </a:graphicData>
            </a:graphic>
          </wp:inline>
        </w:drawing>
      </w:r>
    </w:p>
    <w:p w14:paraId="40B1DD8A" w14:textId="77777777" w:rsidR="003D0862" w:rsidRDefault="003D0862" w:rsidP="003D0862">
      <w:pPr>
        <w:pStyle w:val="BodyText"/>
        <w:rPr>
          <w:sz w:val="20"/>
        </w:rPr>
      </w:pPr>
    </w:p>
    <w:p w14:paraId="028CBAF2" w14:textId="77777777" w:rsidR="003D0862" w:rsidRDefault="003D0862" w:rsidP="003D0862">
      <w:pPr>
        <w:pStyle w:val="BodyText"/>
        <w:spacing w:before="8"/>
        <w:rPr>
          <w:sz w:val="21"/>
        </w:rPr>
      </w:pPr>
    </w:p>
    <w:p w14:paraId="6BEC9826" w14:textId="77777777" w:rsidR="003D0862" w:rsidRDefault="003D0862" w:rsidP="003D0862">
      <w:pPr>
        <w:ind w:left="242" w:right="244"/>
        <w:jc w:val="center"/>
      </w:pPr>
      <w:bookmarkStart w:id="1" w:name="SBA_Autonomy_Resolution_.pdf"/>
      <w:bookmarkEnd w:id="1"/>
      <w:r>
        <w:t>September</w:t>
      </w:r>
      <w:r>
        <w:rPr>
          <w:spacing w:val="-3"/>
        </w:rPr>
        <w:t xml:space="preserve"> </w:t>
      </w:r>
      <w:r>
        <w:t>20,</w:t>
      </w:r>
      <w:r>
        <w:rPr>
          <w:spacing w:val="-1"/>
        </w:rPr>
        <w:t xml:space="preserve"> </w:t>
      </w:r>
      <w:r>
        <w:t>2021</w:t>
      </w:r>
    </w:p>
    <w:p w14:paraId="6E95D986" w14:textId="77777777" w:rsidR="003D0862" w:rsidRDefault="003D0862" w:rsidP="003D0862">
      <w:pPr>
        <w:pStyle w:val="BodyText"/>
        <w:rPr>
          <w:sz w:val="24"/>
        </w:rPr>
      </w:pPr>
    </w:p>
    <w:p w14:paraId="05C6D3DB" w14:textId="77777777" w:rsidR="003D0862" w:rsidRDefault="003D0862" w:rsidP="003D0862">
      <w:pPr>
        <w:ind w:left="243" w:right="244"/>
        <w:jc w:val="center"/>
      </w:pPr>
      <w:r>
        <w:t>A</w:t>
      </w:r>
      <w:r>
        <w:rPr>
          <w:spacing w:val="-4"/>
        </w:rPr>
        <w:t xml:space="preserve"> </w:t>
      </w:r>
      <w:r>
        <w:t>RESOLUTION</w:t>
      </w:r>
      <w:r>
        <w:rPr>
          <w:spacing w:val="-3"/>
        </w:rPr>
        <w:t xml:space="preserve"> </w:t>
      </w:r>
      <w:r>
        <w:t>OF</w:t>
      </w:r>
      <w:r>
        <w:rPr>
          <w:spacing w:val="-5"/>
        </w:rPr>
        <w:t xml:space="preserve"> </w:t>
      </w:r>
      <w:r>
        <w:t>THE</w:t>
      </w:r>
      <w:r>
        <w:rPr>
          <w:spacing w:val="-3"/>
        </w:rPr>
        <w:t xml:space="preserve"> </w:t>
      </w:r>
      <w:r>
        <w:t>LSU</w:t>
      </w:r>
      <w:r>
        <w:rPr>
          <w:spacing w:val="-4"/>
        </w:rPr>
        <w:t xml:space="preserve"> </w:t>
      </w:r>
      <w:r>
        <w:t>LAW</w:t>
      </w:r>
      <w:r>
        <w:rPr>
          <w:spacing w:val="-3"/>
        </w:rPr>
        <w:t xml:space="preserve"> </w:t>
      </w:r>
      <w:r>
        <w:t>STUDENT</w:t>
      </w:r>
      <w:r>
        <w:rPr>
          <w:spacing w:val="-4"/>
        </w:rPr>
        <w:t xml:space="preserve"> </w:t>
      </w:r>
      <w:r>
        <w:t>BAR</w:t>
      </w:r>
      <w:r>
        <w:rPr>
          <w:spacing w:val="-2"/>
        </w:rPr>
        <w:t xml:space="preserve"> </w:t>
      </w:r>
      <w:r>
        <w:t>ASSOCIATION</w:t>
      </w:r>
    </w:p>
    <w:p w14:paraId="37BA3ADF" w14:textId="77777777" w:rsidR="003D0862" w:rsidRDefault="003D0862" w:rsidP="003D0862">
      <w:pPr>
        <w:pStyle w:val="BodyText"/>
        <w:rPr>
          <w:sz w:val="24"/>
        </w:rPr>
      </w:pPr>
    </w:p>
    <w:p w14:paraId="7E714D55" w14:textId="77777777" w:rsidR="003D0862" w:rsidRDefault="003D0862" w:rsidP="003D0862">
      <w:pPr>
        <w:ind w:left="120" w:right="117"/>
        <w:jc w:val="both"/>
      </w:pPr>
      <w:r>
        <w:t>To</w:t>
      </w:r>
      <w:r>
        <w:rPr>
          <w:spacing w:val="-5"/>
        </w:rPr>
        <w:t xml:space="preserve"> </w:t>
      </w:r>
      <w:r>
        <w:t>formally</w:t>
      </w:r>
      <w:r>
        <w:rPr>
          <w:spacing w:val="-4"/>
        </w:rPr>
        <w:t xml:space="preserve"> </w:t>
      </w:r>
      <w:r>
        <w:t>recognize</w:t>
      </w:r>
      <w:r>
        <w:rPr>
          <w:spacing w:val="-5"/>
        </w:rPr>
        <w:t xml:space="preserve"> </w:t>
      </w:r>
      <w:r>
        <w:t>the</w:t>
      </w:r>
      <w:r>
        <w:rPr>
          <w:spacing w:val="-5"/>
        </w:rPr>
        <w:t xml:space="preserve"> </w:t>
      </w:r>
      <w:r>
        <w:t>autonomy</w:t>
      </w:r>
      <w:r>
        <w:rPr>
          <w:spacing w:val="-4"/>
        </w:rPr>
        <w:t xml:space="preserve"> </w:t>
      </w:r>
      <w:r>
        <w:t>of</w:t>
      </w:r>
      <w:r>
        <w:rPr>
          <w:spacing w:val="-5"/>
        </w:rPr>
        <w:t xml:space="preserve"> </w:t>
      </w:r>
      <w:r>
        <w:t>the</w:t>
      </w:r>
      <w:r>
        <w:rPr>
          <w:spacing w:val="-6"/>
        </w:rPr>
        <w:t xml:space="preserve"> </w:t>
      </w:r>
      <w:r>
        <w:t>LSU</w:t>
      </w:r>
      <w:r>
        <w:rPr>
          <w:spacing w:val="-4"/>
        </w:rPr>
        <w:t xml:space="preserve"> </w:t>
      </w:r>
      <w:r>
        <w:t>Law</w:t>
      </w:r>
      <w:r>
        <w:rPr>
          <w:spacing w:val="-5"/>
        </w:rPr>
        <w:t xml:space="preserve"> </w:t>
      </w:r>
      <w:r>
        <w:t>Student</w:t>
      </w:r>
      <w:r>
        <w:rPr>
          <w:spacing w:val="-3"/>
        </w:rPr>
        <w:t xml:space="preserve"> </w:t>
      </w:r>
      <w:r>
        <w:t>Bar</w:t>
      </w:r>
      <w:r>
        <w:rPr>
          <w:spacing w:val="-5"/>
        </w:rPr>
        <w:t xml:space="preserve"> </w:t>
      </w:r>
      <w:r>
        <w:t>Association</w:t>
      </w:r>
      <w:r>
        <w:rPr>
          <w:spacing w:val="-4"/>
        </w:rPr>
        <w:t xml:space="preserve"> </w:t>
      </w:r>
      <w:r>
        <w:t>as</w:t>
      </w:r>
      <w:r>
        <w:rPr>
          <w:spacing w:val="-5"/>
        </w:rPr>
        <w:t xml:space="preserve"> </w:t>
      </w:r>
      <w:r>
        <w:t>a</w:t>
      </w:r>
      <w:r>
        <w:rPr>
          <w:spacing w:val="-5"/>
        </w:rPr>
        <w:t xml:space="preserve"> </w:t>
      </w:r>
      <w:r>
        <w:t>separate</w:t>
      </w:r>
      <w:r>
        <w:rPr>
          <w:spacing w:val="-5"/>
        </w:rPr>
        <w:t xml:space="preserve"> </w:t>
      </w:r>
      <w:r>
        <w:t>entity</w:t>
      </w:r>
      <w:r>
        <w:rPr>
          <w:spacing w:val="-57"/>
        </w:rPr>
        <w:t xml:space="preserve"> </w:t>
      </w:r>
      <w:r>
        <w:t>from the Louisiana State University Paul M. Hebert Law Center and Louisiana State University’s</w:t>
      </w:r>
      <w:r>
        <w:rPr>
          <w:spacing w:val="-57"/>
        </w:rPr>
        <w:t xml:space="preserve"> </w:t>
      </w:r>
      <w:r>
        <w:t>main</w:t>
      </w:r>
      <w:r>
        <w:rPr>
          <w:spacing w:val="-1"/>
        </w:rPr>
        <w:t xml:space="preserve"> </w:t>
      </w:r>
      <w:r>
        <w:t>campus.</w:t>
      </w:r>
    </w:p>
    <w:p w14:paraId="5BB0AB4A" w14:textId="77777777" w:rsidR="003D0862" w:rsidRDefault="003D0862" w:rsidP="003D0862">
      <w:pPr>
        <w:pStyle w:val="BodyText"/>
        <w:rPr>
          <w:sz w:val="24"/>
        </w:rPr>
      </w:pPr>
    </w:p>
    <w:p w14:paraId="23A82800" w14:textId="77777777" w:rsidR="003D0862" w:rsidRDefault="003D0862" w:rsidP="003D0862">
      <w:pPr>
        <w:ind w:left="120" w:right="119"/>
        <w:jc w:val="both"/>
      </w:pPr>
      <w:r>
        <w:t>WHEREAS</w:t>
      </w:r>
      <w:r>
        <w:rPr>
          <w:spacing w:val="-3"/>
        </w:rPr>
        <w:t xml:space="preserve"> </w:t>
      </w:r>
      <w:r>
        <w:t>the</w:t>
      </w:r>
      <w:r>
        <w:rPr>
          <w:spacing w:val="-3"/>
        </w:rPr>
        <w:t xml:space="preserve"> </w:t>
      </w:r>
      <w:r>
        <w:t>LSU</w:t>
      </w:r>
      <w:r>
        <w:rPr>
          <w:spacing w:val="-3"/>
        </w:rPr>
        <w:t xml:space="preserve"> </w:t>
      </w:r>
      <w:r>
        <w:t>Law</w:t>
      </w:r>
      <w:r>
        <w:rPr>
          <w:spacing w:val="-4"/>
        </w:rPr>
        <w:t xml:space="preserve"> </w:t>
      </w:r>
      <w:r>
        <w:t>Student</w:t>
      </w:r>
      <w:r>
        <w:rPr>
          <w:spacing w:val="-2"/>
        </w:rPr>
        <w:t xml:space="preserve"> </w:t>
      </w:r>
      <w:r>
        <w:t>Bar</w:t>
      </w:r>
      <w:r>
        <w:rPr>
          <w:spacing w:val="-3"/>
        </w:rPr>
        <w:t xml:space="preserve"> </w:t>
      </w:r>
      <w:r>
        <w:t>Association</w:t>
      </w:r>
      <w:r>
        <w:rPr>
          <w:spacing w:val="-3"/>
        </w:rPr>
        <w:t xml:space="preserve"> </w:t>
      </w:r>
      <w:r>
        <w:t>is</w:t>
      </w:r>
      <w:r>
        <w:rPr>
          <w:spacing w:val="-2"/>
        </w:rPr>
        <w:t xml:space="preserve"> </w:t>
      </w:r>
      <w:r>
        <w:t>a</w:t>
      </w:r>
      <w:r>
        <w:rPr>
          <w:spacing w:val="-3"/>
        </w:rPr>
        <w:t xml:space="preserve"> </w:t>
      </w:r>
      <w:r>
        <w:t>non-profit</w:t>
      </w:r>
      <w:r>
        <w:rPr>
          <w:spacing w:val="-3"/>
        </w:rPr>
        <w:t xml:space="preserve"> </w:t>
      </w:r>
      <w:r>
        <w:t>corporation</w:t>
      </w:r>
      <w:r>
        <w:rPr>
          <w:spacing w:val="-2"/>
        </w:rPr>
        <w:t xml:space="preserve"> </w:t>
      </w:r>
      <w:r>
        <w:t>incorporated</w:t>
      </w:r>
      <w:r>
        <w:rPr>
          <w:spacing w:val="-3"/>
        </w:rPr>
        <w:t xml:space="preserve"> </w:t>
      </w:r>
      <w:r>
        <w:t>under</w:t>
      </w:r>
      <w:r>
        <w:rPr>
          <w:spacing w:val="-57"/>
        </w:rPr>
        <w:t xml:space="preserve"> </w:t>
      </w:r>
      <w:r>
        <w:t>the</w:t>
      </w:r>
      <w:r>
        <w:rPr>
          <w:spacing w:val="-2"/>
        </w:rPr>
        <w:t xml:space="preserve"> </w:t>
      </w:r>
      <w:r>
        <w:t>laws of</w:t>
      </w:r>
      <w:r>
        <w:rPr>
          <w:spacing w:val="-1"/>
        </w:rPr>
        <w:t xml:space="preserve"> </w:t>
      </w:r>
      <w:r>
        <w:t>the</w:t>
      </w:r>
      <w:r>
        <w:rPr>
          <w:spacing w:val="-1"/>
        </w:rPr>
        <w:t xml:space="preserve"> </w:t>
      </w:r>
      <w:r>
        <w:t>State</w:t>
      </w:r>
      <w:r>
        <w:rPr>
          <w:spacing w:val="-1"/>
        </w:rPr>
        <w:t xml:space="preserve"> </w:t>
      </w:r>
      <w:r>
        <w:t>of</w:t>
      </w:r>
      <w:r>
        <w:rPr>
          <w:spacing w:val="-1"/>
        </w:rPr>
        <w:t xml:space="preserve"> </w:t>
      </w:r>
      <w:r>
        <w:t>Louisiana, and</w:t>
      </w:r>
    </w:p>
    <w:p w14:paraId="051353FB" w14:textId="77777777" w:rsidR="003D0862" w:rsidRDefault="003D0862" w:rsidP="003D0862">
      <w:pPr>
        <w:pStyle w:val="BodyText"/>
        <w:rPr>
          <w:sz w:val="24"/>
        </w:rPr>
      </w:pPr>
    </w:p>
    <w:p w14:paraId="51897EB4" w14:textId="77777777" w:rsidR="003D0862" w:rsidRDefault="003D0862" w:rsidP="003D0862">
      <w:pPr>
        <w:ind w:left="119" w:right="115"/>
        <w:jc w:val="both"/>
      </w:pPr>
      <w:r>
        <w:t>WHEREAS</w:t>
      </w:r>
      <w:r>
        <w:rPr>
          <w:spacing w:val="-6"/>
        </w:rPr>
        <w:t xml:space="preserve"> </w:t>
      </w:r>
      <w:r>
        <w:t>the</w:t>
      </w:r>
      <w:r>
        <w:rPr>
          <w:spacing w:val="-8"/>
        </w:rPr>
        <w:t xml:space="preserve"> </w:t>
      </w:r>
      <w:r>
        <w:t>LSU</w:t>
      </w:r>
      <w:r>
        <w:rPr>
          <w:spacing w:val="-8"/>
        </w:rPr>
        <w:t xml:space="preserve"> </w:t>
      </w:r>
      <w:r>
        <w:t>Law</w:t>
      </w:r>
      <w:r>
        <w:rPr>
          <w:spacing w:val="-8"/>
        </w:rPr>
        <w:t xml:space="preserve"> </w:t>
      </w:r>
      <w:r>
        <w:t>Student</w:t>
      </w:r>
      <w:r>
        <w:rPr>
          <w:spacing w:val="-6"/>
        </w:rPr>
        <w:t xml:space="preserve"> </w:t>
      </w:r>
      <w:r>
        <w:t>Bar</w:t>
      </w:r>
      <w:r>
        <w:rPr>
          <w:spacing w:val="-8"/>
        </w:rPr>
        <w:t xml:space="preserve"> </w:t>
      </w:r>
      <w:r>
        <w:t>Association</w:t>
      </w:r>
      <w:r>
        <w:rPr>
          <w:spacing w:val="-7"/>
        </w:rPr>
        <w:t xml:space="preserve"> </w:t>
      </w:r>
      <w:r>
        <w:t>is,</w:t>
      </w:r>
      <w:r>
        <w:rPr>
          <w:spacing w:val="-7"/>
        </w:rPr>
        <w:t xml:space="preserve"> </w:t>
      </w:r>
      <w:r>
        <w:t>in</w:t>
      </w:r>
      <w:r>
        <w:rPr>
          <w:spacing w:val="-10"/>
        </w:rPr>
        <w:t xml:space="preserve"> </w:t>
      </w:r>
      <w:r>
        <w:t>and</w:t>
      </w:r>
      <w:r>
        <w:rPr>
          <w:spacing w:val="-6"/>
        </w:rPr>
        <w:t xml:space="preserve"> </w:t>
      </w:r>
      <w:r>
        <w:t>of</w:t>
      </w:r>
      <w:r>
        <w:rPr>
          <w:spacing w:val="-8"/>
        </w:rPr>
        <w:t xml:space="preserve"> </w:t>
      </w:r>
      <w:r>
        <w:t>itself,</w:t>
      </w:r>
      <w:r>
        <w:rPr>
          <w:spacing w:val="-7"/>
        </w:rPr>
        <w:t xml:space="preserve"> </w:t>
      </w:r>
      <w:r>
        <w:t>a</w:t>
      </w:r>
      <w:r>
        <w:rPr>
          <w:spacing w:val="-8"/>
        </w:rPr>
        <w:t xml:space="preserve"> </w:t>
      </w:r>
      <w:r>
        <w:t>complete</w:t>
      </w:r>
      <w:r>
        <w:rPr>
          <w:spacing w:val="-8"/>
        </w:rPr>
        <w:t xml:space="preserve"> </w:t>
      </w:r>
      <w:r>
        <w:t>and</w:t>
      </w:r>
      <w:r>
        <w:rPr>
          <w:spacing w:val="-6"/>
        </w:rPr>
        <w:t xml:space="preserve"> </w:t>
      </w:r>
      <w:r>
        <w:t>independent</w:t>
      </w:r>
      <w:r>
        <w:rPr>
          <w:spacing w:val="-58"/>
        </w:rPr>
        <w:t xml:space="preserve"> </w:t>
      </w:r>
      <w:r>
        <w:t>government</w:t>
      </w:r>
      <w:r>
        <w:rPr>
          <w:spacing w:val="1"/>
        </w:rPr>
        <w:t xml:space="preserve"> </w:t>
      </w:r>
      <w:r>
        <w:t>possessing</w:t>
      </w:r>
      <w:r>
        <w:rPr>
          <w:spacing w:val="1"/>
        </w:rPr>
        <w:t xml:space="preserve"> </w:t>
      </w:r>
      <w:r>
        <w:t>a</w:t>
      </w:r>
      <w:r>
        <w:rPr>
          <w:spacing w:val="1"/>
        </w:rPr>
        <w:t xml:space="preserve"> </w:t>
      </w:r>
      <w:r>
        <w:t>legislative,</w:t>
      </w:r>
      <w:r>
        <w:rPr>
          <w:spacing w:val="1"/>
        </w:rPr>
        <w:t xml:space="preserve"> </w:t>
      </w:r>
      <w:r>
        <w:t>executive,</w:t>
      </w:r>
      <w:r>
        <w:rPr>
          <w:spacing w:val="1"/>
        </w:rPr>
        <w:t xml:space="preserve"> </w:t>
      </w:r>
      <w:r>
        <w:t>and</w:t>
      </w:r>
      <w:r>
        <w:rPr>
          <w:spacing w:val="1"/>
        </w:rPr>
        <w:t xml:space="preserve"> </w:t>
      </w:r>
      <w:r>
        <w:t>judicial</w:t>
      </w:r>
      <w:r>
        <w:rPr>
          <w:spacing w:val="1"/>
        </w:rPr>
        <w:t xml:space="preserve"> </w:t>
      </w:r>
      <w:r>
        <w:t>branch,</w:t>
      </w:r>
      <w:r>
        <w:rPr>
          <w:spacing w:val="1"/>
        </w:rPr>
        <w:t xml:space="preserve"> </w:t>
      </w:r>
      <w:r>
        <w:t>multiple</w:t>
      </w:r>
      <w:r>
        <w:rPr>
          <w:spacing w:val="1"/>
        </w:rPr>
        <w:t xml:space="preserve"> </w:t>
      </w:r>
      <w:r>
        <w:t>subsidiary</w:t>
      </w:r>
      <w:r>
        <w:rPr>
          <w:spacing w:val="1"/>
        </w:rPr>
        <w:t xml:space="preserve"> </w:t>
      </w:r>
      <w:r>
        <w:t>organizations, the ability to generate annual revenue, and the historical support of the faculty and</w:t>
      </w:r>
      <w:r>
        <w:rPr>
          <w:spacing w:val="-57"/>
        </w:rPr>
        <w:t xml:space="preserve"> </w:t>
      </w:r>
      <w:r>
        <w:t>administration of the Louisiana State University Paul M. Hebert Law Center to function as an</w:t>
      </w:r>
      <w:r>
        <w:rPr>
          <w:spacing w:val="1"/>
        </w:rPr>
        <w:t xml:space="preserve"> </w:t>
      </w:r>
      <w:r>
        <w:t>independent</w:t>
      </w:r>
      <w:r>
        <w:rPr>
          <w:spacing w:val="-1"/>
        </w:rPr>
        <w:t xml:space="preserve"> </w:t>
      </w:r>
      <w:r>
        <w:t>government, and</w:t>
      </w:r>
    </w:p>
    <w:p w14:paraId="22CE93E9" w14:textId="77777777" w:rsidR="003D0862" w:rsidRDefault="003D0862" w:rsidP="003D0862">
      <w:pPr>
        <w:pStyle w:val="BodyText"/>
        <w:rPr>
          <w:sz w:val="24"/>
        </w:rPr>
      </w:pPr>
    </w:p>
    <w:p w14:paraId="6A0D2749" w14:textId="77777777" w:rsidR="003D0862" w:rsidRDefault="003D0862" w:rsidP="003D0862">
      <w:pPr>
        <w:ind w:left="119" w:right="119"/>
        <w:jc w:val="both"/>
      </w:pPr>
      <w:r>
        <w:t>WHEREAS</w:t>
      </w:r>
      <w:r>
        <w:rPr>
          <w:spacing w:val="-9"/>
        </w:rPr>
        <w:t xml:space="preserve"> </w:t>
      </w:r>
      <w:r>
        <w:t>in</w:t>
      </w:r>
      <w:r>
        <w:rPr>
          <w:spacing w:val="-9"/>
        </w:rPr>
        <w:t xml:space="preserve"> </w:t>
      </w:r>
      <w:r>
        <w:t>1977,</w:t>
      </w:r>
      <w:r>
        <w:rPr>
          <w:spacing w:val="-10"/>
        </w:rPr>
        <w:t xml:space="preserve"> </w:t>
      </w:r>
      <w:r>
        <w:t>the</w:t>
      </w:r>
      <w:r>
        <w:rPr>
          <w:spacing w:val="-7"/>
        </w:rPr>
        <w:t xml:space="preserve"> </w:t>
      </w:r>
      <w:r>
        <w:t>LSU</w:t>
      </w:r>
      <w:r>
        <w:rPr>
          <w:spacing w:val="-10"/>
        </w:rPr>
        <w:t xml:space="preserve"> </w:t>
      </w:r>
      <w:r>
        <w:t>Law</w:t>
      </w:r>
      <w:r>
        <w:rPr>
          <w:spacing w:val="-9"/>
        </w:rPr>
        <w:t xml:space="preserve"> </w:t>
      </w:r>
      <w:r>
        <w:t>Student</w:t>
      </w:r>
      <w:r>
        <w:rPr>
          <w:spacing w:val="-8"/>
        </w:rPr>
        <w:t xml:space="preserve"> </w:t>
      </w:r>
      <w:r>
        <w:t>Bar</w:t>
      </w:r>
      <w:r>
        <w:rPr>
          <w:spacing w:val="-10"/>
        </w:rPr>
        <w:t xml:space="preserve"> </w:t>
      </w:r>
      <w:r>
        <w:t>Association</w:t>
      </w:r>
      <w:r>
        <w:rPr>
          <w:spacing w:val="-9"/>
        </w:rPr>
        <w:t xml:space="preserve"> </w:t>
      </w:r>
      <w:r>
        <w:t>voted</w:t>
      </w:r>
      <w:r>
        <w:rPr>
          <w:spacing w:val="-10"/>
        </w:rPr>
        <w:t xml:space="preserve"> </w:t>
      </w:r>
      <w:r>
        <w:t>to</w:t>
      </w:r>
      <w:r>
        <w:rPr>
          <w:spacing w:val="-8"/>
        </w:rPr>
        <w:t xml:space="preserve"> </w:t>
      </w:r>
      <w:r>
        <w:t>formally</w:t>
      </w:r>
      <w:r>
        <w:rPr>
          <w:spacing w:val="-9"/>
        </w:rPr>
        <w:t xml:space="preserve"> </w:t>
      </w:r>
      <w:r>
        <w:t>separate</w:t>
      </w:r>
      <w:r>
        <w:rPr>
          <w:spacing w:val="-11"/>
        </w:rPr>
        <w:t xml:space="preserve"> </w:t>
      </w:r>
      <w:r>
        <w:t>themselves</w:t>
      </w:r>
      <w:r>
        <w:rPr>
          <w:spacing w:val="-57"/>
        </w:rPr>
        <w:t xml:space="preserve"> </w:t>
      </w:r>
      <w:r>
        <w:t>from</w:t>
      </w:r>
      <w:r>
        <w:rPr>
          <w:spacing w:val="-2"/>
        </w:rPr>
        <w:t xml:space="preserve"> </w:t>
      </w:r>
      <w:r>
        <w:t>the</w:t>
      </w:r>
      <w:r>
        <w:rPr>
          <w:spacing w:val="-2"/>
        </w:rPr>
        <w:t xml:space="preserve"> </w:t>
      </w:r>
      <w:r>
        <w:t>Student</w:t>
      </w:r>
      <w:r>
        <w:rPr>
          <w:spacing w:val="-1"/>
        </w:rPr>
        <w:t xml:space="preserve"> </w:t>
      </w:r>
      <w:r>
        <w:t>Government</w:t>
      </w:r>
      <w:r>
        <w:rPr>
          <w:spacing w:val="-1"/>
        </w:rPr>
        <w:t xml:space="preserve"> </w:t>
      </w:r>
      <w:r>
        <w:t>Association</w:t>
      </w:r>
      <w:r>
        <w:rPr>
          <w:spacing w:val="-1"/>
        </w:rPr>
        <w:t xml:space="preserve"> </w:t>
      </w:r>
      <w:r>
        <w:t>of</w:t>
      </w:r>
      <w:r>
        <w:rPr>
          <w:spacing w:val="-2"/>
        </w:rPr>
        <w:t xml:space="preserve"> </w:t>
      </w:r>
      <w:r>
        <w:t>Louisiana</w:t>
      </w:r>
      <w:r>
        <w:rPr>
          <w:spacing w:val="-2"/>
        </w:rPr>
        <w:t xml:space="preserve"> </w:t>
      </w:r>
      <w:r>
        <w:t>State</w:t>
      </w:r>
      <w:r>
        <w:rPr>
          <w:spacing w:val="-2"/>
        </w:rPr>
        <w:t xml:space="preserve"> </w:t>
      </w:r>
      <w:r>
        <w:t>University’s</w:t>
      </w:r>
      <w:r>
        <w:rPr>
          <w:spacing w:val="1"/>
        </w:rPr>
        <w:t xml:space="preserve"> </w:t>
      </w:r>
      <w:r>
        <w:t>main</w:t>
      </w:r>
      <w:r>
        <w:rPr>
          <w:spacing w:val="-1"/>
        </w:rPr>
        <w:t xml:space="preserve"> </w:t>
      </w:r>
      <w:r>
        <w:t>campus,</w:t>
      </w:r>
      <w:r>
        <w:rPr>
          <w:spacing w:val="-1"/>
        </w:rPr>
        <w:t xml:space="preserve"> </w:t>
      </w:r>
      <w:r>
        <w:t>and</w:t>
      </w:r>
    </w:p>
    <w:p w14:paraId="15A90CF7" w14:textId="77777777" w:rsidR="003D0862" w:rsidRDefault="003D0862" w:rsidP="003D0862">
      <w:pPr>
        <w:pStyle w:val="BodyText"/>
        <w:rPr>
          <w:sz w:val="24"/>
        </w:rPr>
      </w:pPr>
    </w:p>
    <w:p w14:paraId="1163135C" w14:textId="77777777" w:rsidR="003D0862" w:rsidRDefault="003D0862" w:rsidP="003D0862">
      <w:pPr>
        <w:ind w:left="119" w:right="115"/>
        <w:jc w:val="both"/>
      </w:pPr>
      <w:r>
        <w:t>WHEREAS</w:t>
      </w:r>
      <w:r>
        <w:rPr>
          <w:spacing w:val="1"/>
        </w:rPr>
        <w:t xml:space="preserve"> </w:t>
      </w:r>
      <w:r>
        <w:t>at</w:t>
      </w:r>
      <w:r>
        <w:rPr>
          <w:spacing w:val="1"/>
        </w:rPr>
        <w:t xml:space="preserve"> </w:t>
      </w:r>
      <w:r>
        <w:t>no</w:t>
      </w:r>
      <w:r>
        <w:rPr>
          <w:spacing w:val="1"/>
        </w:rPr>
        <w:t xml:space="preserve"> </w:t>
      </w:r>
      <w:r>
        <w:t>time</w:t>
      </w:r>
      <w:r>
        <w:rPr>
          <w:spacing w:val="1"/>
        </w:rPr>
        <w:t xml:space="preserve"> </w:t>
      </w:r>
      <w:r>
        <w:t>during</w:t>
      </w:r>
      <w:r>
        <w:rPr>
          <w:spacing w:val="1"/>
        </w:rPr>
        <w:t xml:space="preserve"> </w:t>
      </w:r>
      <w:r>
        <w:t>the</w:t>
      </w:r>
      <w:r>
        <w:rPr>
          <w:spacing w:val="1"/>
        </w:rPr>
        <w:t xml:space="preserve"> </w:t>
      </w:r>
      <w:r>
        <w:t>forty-four</w:t>
      </w:r>
      <w:r>
        <w:rPr>
          <w:spacing w:val="1"/>
        </w:rPr>
        <w:t xml:space="preserve"> </w:t>
      </w:r>
      <w:r>
        <w:t>years</w:t>
      </w:r>
      <w:r>
        <w:rPr>
          <w:spacing w:val="1"/>
        </w:rPr>
        <w:t xml:space="preserve"> </w:t>
      </w:r>
      <w:r>
        <w:t>following</w:t>
      </w:r>
      <w:r>
        <w:rPr>
          <w:spacing w:val="1"/>
        </w:rPr>
        <w:t xml:space="preserve"> </w:t>
      </w:r>
      <w:r>
        <w:t>the</w:t>
      </w:r>
      <w:r>
        <w:rPr>
          <w:spacing w:val="1"/>
        </w:rPr>
        <w:t xml:space="preserve"> </w:t>
      </w:r>
      <w:r>
        <w:t>LSU</w:t>
      </w:r>
      <w:r>
        <w:rPr>
          <w:spacing w:val="1"/>
        </w:rPr>
        <w:t xml:space="preserve"> </w:t>
      </w:r>
      <w:r>
        <w:t>Law</w:t>
      </w:r>
      <w:r>
        <w:rPr>
          <w:spacing w:val="1"/>
        </w:rPr>
        <w:t xml:space="preserve"> </w:t>
      </w:r>
      <w:r>
        <w:t>Student</w:t>
      </w:r>
      <w:r>
        <w:rPr>
          <w:spacing w:val="1"/>
        </w:rPr>
        <w:t xml:space="preserve"> </w:t>
      </w:r>
      <w:r>
        <w:t>Bar</w:t>
      </w:r>
      <w:r>
        <w:rPr>
          <w:spacing w:val="1"/>
        </w:rPr>
        <w:t xml:space="preserve"> </w:t>
      </w:r>
      <w:r>
        <w:t>Association’s vote to become an independent entity has the LSU Law Student Bar Association</w:t>
      </w:r>
      <w:r>
        <w:rPr>
          <w:spacing w:val="1"/>
        </w:rPr>
        <w:t xml:space="preserve"> </w:t>
      </w:r>
      <w:r>
        <w:t>been</w:t>
      </w:r>
      <w:r>
        <w:rPr>
          <w:spacing w:val="-1"/>
        </w:rPr>
        <w:t xml:space="preserve"> </w:t>
      </w:r>
      <w:r>
        <w:t>a</w:t>
      </w:r>
      <w:r>
        <w:rPr>
          <w:spacing w:val="-2"/>
        </w:rPr>
        <w:t xml:space="preserve"> </w:t>
      </w:r>
      <w:r>
        <w:t>part</w:t>
      </w:r>
      <w:r>
        <w:rPr>
          <w:spacing w:val="-1"/>
        </w:rPr>
        <w:t xml:space="preserve"> </w:t>
      </w:r>
      <w:r>
        <w:t>of</w:t>
      </w:r>
      <w:r>
        <w:rPr>
          <w:spacing w:val="-2"/>
        </w:rPr>
        <w:t xml:space="preserve"> </w:t>
      </w:r>
      <w:r>
        <w:t>Louisiana</w:t>
      </w:r>
      <w:r>
        <w:rPr>
          <w:spacing w:val="1"/>
        </w:rPr>
        <w:t xml:space="preserve"> </w:t>
      </w:r>
      <w:r>
        <w:t>State</w:t>
      </w:r>
      <w:r>
        <w:rPr>
          <w:spacing w:val="-2"/>
        </w:rPr>
        <w:t xml:space="preserve"> </w:t>
      </w:r>
      <w:r>
        <w:t>University’s</w:t>
      </w:r>
      <w:r>
        <w:rPr>
          <w:spacing w:val="-1"/>
        </w:rPr>
        <w:t xml:space="preserve"> </w:t>
      </w:r>
      <w:r>
        <w:t>main</w:t>
      </w:r>
      <w:r>
        <w:rPr>
          <w:spacing w:val="-1"/>
        </w:rPr>
        <w:t xml:space="preserve"> </w:t>
      </w:r>
      <w:r>
        <w:t>campus</w:t>
      </w:r>
      <w:r>
        <w:rPr>
          <w:spacing w:val="-1"/>
        </w:rPr>
        <w:t xml:space="preserve"> </w:t>
      </w:r>
      <w:r>
        <w:t>or</w:t>
      </w:r>
      <w:r>
        <w:rPr>
          <w:spacing w:val="-1"/>
        </w:rPr>
        <w:t xml:space="preserve"> </w:t>
      </w:r>
      <w:r>
        <w:t>bound</w:t>
      </w:r>
      <w:r>
        <w:rPr>
          <w:spacing w:val="-1"/>
        </w:rPr>
        <w:t xml:space="preserve"> </w:t>
      </w:r>
      <w:r>
        <w:t>by</w:t>
      </w:r>
      <w:r>
        <w:rPr>
          <w:spacing w:val="-1"/>
        </w:rPr>
        <w:t xml:space="preserve"> </w:t>
      </w:r>
      <w:r>
        <w:t>its</w:t>
      </w:r>
      <w:r>
        <w:rPr>
          <w:spacing w:val="-1"/>
        </w:rPr>
        <w:t xml:space="preserve"> </w:t>
      </w:r>
      <w:r>
        <w:t>rules and</w:t>
      </w:r>
      <w:r>
        <w:rPr>
          <w:spacing w:val="-1"/>
        </w:rPr>
        <w:t xml:space="preserve"> </w:t>
      </w:r>
      <w:r>
        <w:t>regulations.</w:t>
      </w:r>
    </w:p>
    <w:p w14:paraId="20EA69AB" w14:textId="77777777" w:rsidR="003D0862" w:rsidRDefault="003D0862" w:rsidP="003D0862">
      <w:pPr>
        <w:pStyle w:val="BodyText"/>
        <w:rPr>
          <w:sz w:val="24"/>
        </w:rPr>
      </w:pPr>
    </w:p>
    <w:p w14:paraId="5BE49644" w14:textId="77777777" w:rsidR="003D0862" w:rsidRDefault="003D0862" w:rsidP="003D0862">
      <w:pPr>
        <w:ind w:left="119" w:right="117"/>
        <w:jc w:val="both"/>
      </w:pPr>
      <w:r>
        <w:t>WHEREAS</w:t>
      </w:r>
      <w:r>
        <w:rPr>
          <w:spacing w:val="-11"/>
        </w:rPr>
        <w:t xml:space="preserve"> </w:t>
      </w:r>
      <w:r>
        <w:t>in</w:t>
      </w:r>
      <w:r>
        <w:rPr>
          <w:spacing w:val="-12"/>
        </w:rPr>
        <w:t xml:space="preserve"> </w:t>
      </w:r>
      <w:r>
        <w:t>2015,</w:t>
      </w:r>
      <w:r>
        <w:rPr>
          <w:spacing w:val="-12"/>
        </w:rPr>
        <w:t xml:space="preserve"> </w:t>
      </w:r>
      <w:r>
        <w:t>upon</w:t>
      </w:r>
      <w:r>
        <w:rPr>
          <w:spacing w:val="-12"/>
        </w:rPr>
        <w:t xml:space="preserve"> </w:t>
      </w:r>
      <w:r>
        <w:t>Louisiana</w:t>
      </w:r>
      <w:r>
        <w:rPr>
          <w:spacing w:val="-13"/>
        </w:rPr>
        <w:t xml:space="preserve"> </w:t>
      </w:r>
      <w:r>
        <w:t>State</w:t>
      </w:r>
      <w:r>
        <w:rPr>
          <w:spacing w:val="-13"/>
        </w:rPr>
        <w:t xml:space="preserve"> </w:t>
      </w:r>
      <w:r>
        <w:t>University</w:t>
      </w:r>
      <w:r>
        <w:rPr>
          <w:spacing w:val="-12"/>
        </w:rPr>
        <w:t xml:space="preserve"> </w:t>
      </w:r>
      <w:r>
        <w:t>Paul</w:t>
      </w:r>
      <w:r>
        <w:rPr>
          <w:spacing w:val="-12"/>
        </w:rPr>
        <w:t xml:space="preserve"> </w:t>
      </w:r>
      <w:r>
        <w:t>M.</w:t>
      </w:r>
      <w:r>
        <w:rPr>
          <w:spacing w:val="-12"/>
        </w:rPr>
        <w:t xml:space="preserve"> </w:t>
      </w:r>
      <w:r>
        <w:t>Hebert</w:t>
      </w:r>
      <w:r>
        <w:rPr>
          <w:spacing w:val="-11"/>
        </w:rPr>
        <w:t xml:space="preserve"> </w:t>
      </w:r>
      <w:r>
        <w:t>Law</w:t>
      </w:r>
      <w:r>
        <w:rPr>
          <w:spacing w:val="-10"/>
        </w:rPr>
        <w:t xml:space="preserve"> </w:t>
      </w:r>
      <w:r>
        <w:t>Center’s</w:t>
      </w:r>
      <w:r>
        <w:rPr>
          <w:spacing w:val="-12"/>
        </w:rPr>
        <w:t xml:space="preserve"> </w:t>
      </w:r>
      <w:r>
        <w:t>“realignment”</w:t>
      </w:r>
      <w:r>
        <w:rPr>
          <w:spacing w:val="-58"/>
        </w:rPr>
        <w:t xml:space="preserve"> </w:t>
      </w:r>
      <w:r>
        <w:t>with Louisiana State University’s main campus, the LSU Law Student Bar Association took no</w:t>
      </w:r>
      <w:r>
        <w:rPr>
          <w:spacing w:val="1"/>
        </w:rPr>
        <w:t xml:space="preserve"> </w:t>
      </w:r>
      <w:r>
        <w:t>similar</w:t>
      </w:r>
      <w:r>
        <w:rPr>
          <w:spacing w:val="-2"/>
        </w:rPr>
        <w:t xml:space="preserve"> </w:t>
      </w:r>
      <w:r>
        <w:t>action, and</w:t>
      </w:r>
    </w:p>
    <w:p w14:paraId="6B65A40A" w14:textId="77777777" w:rsidR="003D0862" w:rsidRDefault="003D0862" w:rsidP="003D0862">
      <w:pPr>
        <w:pStyle w:val="BodyText"/>
        <w:rPr>
          <w:sz w:val="24"/>
        </w:rPr>
      </w:pPr>
    </w:p>
    <w:p w14:paraId="3552FEB5" w14:textId="77777777" w:rsidR="003D0862" w:rsidRDefault="003D0862" w:rsidP="003D0862">
      <w:pPr>
        <w:ind w:left="119" w:right="118"/>
        <w:jc w:val="both"/>
      </w:pPr>
      <w:r>
        <w:t>WHEREAS the LSU Law Student Bar Association still does not wish to be realigned with the</w:t>
      </w:r>
      <w:r>
        <w:rPr>
          <w:spacing w:val="1"/>
        </w:rPr>
        <w:t xml:space="preserve"> </w:t>
      </w:r>
      <w:r>
        <w:t>main campus of Louisiana State University nor subject to governance as a student organization</w:t>
      </w:r>
      <w:r>
        <w:rPr>
          <w:spacing w:val="1"/>
        </w:rPr>
        <w:t xml:space="preserve"> </w:t>
      </w:r>
      <w:r>
        <w:t>and</w:t>
      </w:r>
      <w:r>
        <w:rPr>
          <w:spacing w:val="-1"/>
        </w:rPr>
        <w:t xml:space="preserve"> </w:t>
      </w:r>
      <w:r>
        <w:t>finds no reasonable</w:t>
      </w:r>
      <w:r>
        <w:rPr>
          <w:spacing w:val="-1"/>
        </w:rPr>
        <w:t xml:space="preserve"> </w:t>
      </w:r>
      <w:r>
        <w:t>basis for</w:t>
      </w:r>
      <w:r>
        <w:rPr>
          <w:spacing w:val="-1"/>
        </w:rPr>
        <w:t xml:space="preserve"> </w:t>
      </w:r>
      <w:r>
        <w:t>or</w:t>
      </w:r>
      <w:r>
        <w:rPr>
          <w:spacing w:val="-1"/>
        </w:rPr>
        <w:t xml:space="preserve"> </w:t>
      </w:r>
      <w:r>
        <w:t>benefit from</w:t>
      </w:r>
      <w:r>
        <w:rPr>
          <w:spacing w:val="-1"/>
        </w:rPr>
        <w:t xml:space="preserve"> </w:t>
      </w:r>
      <w:r>
        <w:t>such action.</w:t>
      </w:r>
    </w:p>
    <w:p w14:paraId="4C022EF5" w14:textId="77777777" w:rsidR="003D0862" w:rsidRDefault="003D0862" w:rsidP="003D0862">
      <w:pPr>
        <w:pStyle w:val="BodyText"/>
        <w:rPr>
          <w:sz w:val="24"/>
        </w:rPr>
      </w:pPr>
    </w:p>
    <w:p w14:paraId="0AD0589B" w14:textId="77777777" w:rsidR="003D0862" w:rsidRDefault="003D0862" w:rsidP="003D0862">
      <w:pPr>
        <w:spacing w:before="1"/>
        <w:ind w:left="119" w:right="117"/>
        <w:jc w:val="both"/>
      </w:pPr>
      <w:r>
        <w:t>THEREFORE, BE IT RESOLVED that the LSU Law Student Bar Association does formally</w:t>
      </w:r>
      <w:r>
        <w:rPr>
          <w:spacing w:val="1"/>
        </w:rPr>
        <w:t xml:space="preserve"> </w:t>
      </w:r>
      <w:r>
        <w:t>recognize the autonomy of the LSU Law Student Bar Association as an independent corporate</w:t>
      </w:r>
      <w:r>
        <w:rPr>
          <w:spacing w:val="1"/>
        </w:rPr>
        <w:t xml:space="preserve"> </w:t>
      </w:r>
      <w:r>
        <w:t>entity, entirely separate from the Louisiana State University Paul M. Hebert Law Center and</w:t>
      </w:r>
      <w:r>
        <w:rPr>
          <w:spacing w:val="1"/>
        </w:rPr>
        <w:t xml:space="preserve"> </w:t>
      </w:r>
      <w:r>
        <w:t>Louisiana</w:t>
      </w:r>
      <w:r>
        <w:rPr>
          <w:spacing w:val="-2"/>
        </w:rPr>
        <w:t xml:space="preserve"> </w:t>
      </w:r>
      <w:r>
        <w:t>State</w:t>
      </w:r>
      <w:r>
        <w:rPr>
          <w:spacing w:val="-1"/>
        </w:rPr>
        <w:t xml:space="preserve"> </w:t>
      </w:r>
      <w:r>
        <w:t>University’s main campus.</w:t>
      </w:r>
    </w:p>
    <w:p w14:paraId="75E3DF7D" w14:textId="77777777" w:rsidR="003D0862" w:rsidRDefault="003D0862" w:rsidP="003D0862">
      <w:pPr>
        <w:pStyle w:val="BodyText"/>
        <w:spacing w:before="11"/>
        <w:rPr>
          <w:sz w:val="23"/>
        </w:rPr>
      </w:pPr>
    </w:p>
    <w:p w14:paraId="4201AC8E" w14:textId="77777777" w:rsidR="003D0862" w:rsidRDefault="003D0862" w:rsidP="003D0862">
      <w:pPr>
        <w:ind w:left="119" w:right="119" w:hanging="1"/>
        <w:jc w:val="center"/>
      </w:pPr>
      <w:r>
        <w:t>THEREFORE,</w:t>
      </w:r>
      <w:r>
        <w:rPr>
          <w:spacing w:val="7"/>
        </w:rPr>
        <w:t xml:space="preserve"> </w:t>
      </w:r>
      <w:r>
        <w:t>BE</w:t>
      </w:r>
      <w:r>
        <w:rPr>
          <w:spacing w:val="9"/>
        </w:rPr>
        <w:t xml:space="preserve"> </w:t>
      </w:r>
      <w:r>
        <w:t>IT</w:t>
      </w:r>
      <w:r>
        <w:rPr>
          <w:spacing w:val="9"/>
        </w:rPr>
        <w:t xml:space="preserve"> </w:t>
      </w:r>
      <w:r>
        <w:t>FURTHER</w:t>
      </w:r>
      <w:r>
        <w:rPr>
          <w:spacing w:val="8"/>
        </w:rPr>
        <w:t xml:space="preserve"> </w:t>
      </w:r>
      <w:r>
        <w:t>RESOLVED</w:t>
      </w:r>
      <w:r>
        <w:rPr>
          <w:spacing w:val="7"/>
        </w:rPr>
        <w:t xml:space="preserve"> </w:t>
      </w:r>
      <w:r>
        <w:t>that</w:t>
      </w:r>
      <w:r>
        <w:rPr>
          <w:spacing w:val="8"/>
        </w:rPr>
        <w:t xml:space="preserve"> </w:t>
      </w:r>
      <w:r>
        <w:t>the</w:t>
      </w:r>
      <w:r>
        <w:rPr>
          <w:spacing w:val="7"/>
        </w:rPr>
        <w:t xml:space="preserve"> </w:t>
      </w:r>
      <w:r>
        <w:t>LSU</w:t>
      </w:r>
      <w:r>
        <w:rPr>
          <w:spacing w:val="9"/>
        </w:rPr>
        <w:t xml:space="preserve"> </w:t>
      </w:r>
      <w:r>
        <w:t>Law</w:t>
      </w:r>
      <w:r>
        <w:rPr>
          <w:spacing w:val="9"/>
        </w:rPr>
        <w:t xml:space="preserve"> </w:t>
      </w:r>
      <w:r>
        <w:t>Student</w:t>
      </w:r>
      <w:r>
        <w:rPr>
          <w:spacing w:val="8"/>
        </w:rPr>
        <w:t xml:space="preserve"> </w:t>
      </w:r>
      <w:r>
        <w:t>Bar</w:t>
      </w:r>
      <w:r>
        <w:rPr>
          <w:spacing w:val="6"/>
        </w:rPr>
        <w:t xml:space="preserve"> </w:t>
      </w:r>
      <w:r>
        <w:t>Association</w:t>
      </w:r>
      <w:r>
        <w:rPr>
          <w:spacing w:val="7"/>
        </w:rPr>
        <w:t xml:space="preserve"> </w:t>
      </w:r>
      <w:r>
        <w:t>does</w:t>
      </w:r>
      <w:r>
        <w:rPr>
          <w:spacing w:val="-57"/>
        </w:rPr>
        <w:t xml:space="preserve"> </w:t>
      </w:r>
      <w:r>
        <w:t>herby</w:t>
      </w:r>
      <w:r>
        <w:rPr>
          <w:spacing w:val="36"/>
        </w:rPr>
        <w:t xml:space="preserve"> </w:t>
      </w:r>
      <w:r>
        <w:t>express</w:t>
      </w:r>
      <w:r>
        <w:rPr>
          <w:spacing w:val="36"/>
        </w:rPr>
        <w:t xml:space="preserve"> </w:t>
      </w:r>
      <w:r>
        <w:t>an</w:t>
      </w:r>
      <w:r>
        <w:rPr>
          <w:spacing w:val="37"/>
        </w:rPr>
        <w:t xml:space="preserve"> </w:t>
      </w:r>
      <w:r>
        <w:t>intent</w:t>
      </w:r>
      <w:r>
        <w:rPr>
          <w:spacing w:val="36"/>
        </w:rPr>
        <w:t xml:space="preserve"> </w:t>
      </w:r>
      <w:r>
        <w:t>to</w:t>
      </w:r>
      <w:r>
        <w:rPr>
          <w:spacing w:val="37"/>
        </w:rPr>
        <w:t xml:space="preserve"> </w:t>
      </w:r>
      <w:r>
        <w:t>remain</w:t>
      </w:r>
      <w:r>
        <w:rPr>
          <w:spacing w:val="36"/>
        </w:rPr>
        <w:t xml:space="preserve"> </w:t>
      </w:r>
      <w:r>
        <w:t>an</w:t>
      </w:r>
      <w:r>
        <w:rPr>
          <w:spacing w:val="37"/>
        </w:rPr>
        <w:t xml:space="preserve"> </w:t>
      </w:r>
      <w:r>
        <w:t>independent</w:t>
      </w:r>
      <w:r>
        <w:rPr>
          <w:spacing w:val="36"/>
        </w:rPr>
        <w:t xml:space="preserve"> </w:t>
      </w:r>
      <w:r>
        <w:t>corporate</w:t>
      </w:r>
      <w:r>
        <w:rPr>
          <w:spacing w:val="38"/>
        </w:rPr>
        <w:t xml:space="preserve"> </w:t>
      </w:r>
      <w:r>
        <w:t>entity,</w:t>
      </w:r>
      <w:r>
        <w:rPr>
          <w:spacing w:val="36"/>
        </w:rPr>
        <w:t xml:space="preserve"> </w:t>
      </w:r>
      <w:r>
        <w:t>entirely</w:t>
      </w:r>
      <w:r>
        <w:rPr>
          <w:spacing w:val="37"/>
        </w:rPr>
        <w:t xml:space="preserve"> </w:t>
      </w:r>
      <w:r>
        <w:t>separate</w:t>
      </w:r>
      <w:r>
        <w:rPr>
          <w:spacing w:val="35"/>
        </w:rPr>
        <w:t xml:space="preserve"> </w:t>
      </w:r>
      <w:r>
        <w:t>from</w:t>
      </w:r>
      <w:r>
        <w:rPr>
          <w:spacing w:val="37"/>
        </w:rPr>
        <w:t xml:space="preserve"> </w:t>
      </w:r>
      <w:r>
        <w:t>the</w:t>
      </w:r>
    </w:p>
    <w:p w14:paraId="55459E06" w14:textId="77777777" w:rsidR="003D0862" w:rsidRDefault="003D0862" w:rsidP="003D0862">
      <w:pPr>
        <w:jc w:val="center"/>
        <w:sectPr w:rsidR="003D0862">
          <w:headerReference w:type="default" r:id="rId25"/>
          <w:footerReference w:type="default" r:id="rId26"/>
          <w:pgSz w:w="12240" w:h="15840"/>
          <w:pgMar w:top="1000" w:right="1320" w:bottom="280" w:left="1320" w:header="0" w:footer="0" w:gutter="0"/>
          <w:cols w:space="720"/>
        </w:sectPr>
      </w:pPr>
    </w:p>
    <w:p w14:paraId="6ACC2F3C" w14:textId="77777777" w:rsidR="003D0862" w:rsidRDefault="003D0862" w:rsidP="003D0862">
      <w:pPr>
        <w:ind w:left="120"/>
      </w:pPr>
      <w:r>
        <w:lastRenderedPageBreak/>
        <w:t>campus.</w:t>
      </w:r>
    </w:p>
    <w:p w14:paraId="363CEF95" w14:textId="77777777" w:rsidR="003D0862" w:rsidRDefault="003D0862" w:rsidP="003D0862">
      <w:pPr>
        <w:pStyle w:val="BodyText"/>
        <w:rPr>
          <w:sz w:val="26"/>
        </w:rPr>
      </w:pPr>
    </w:p>
    <w:p w14:paraId="5ABFF86D" w14:textId="77777777" w:rsidR="003D0862" w:rsidRDefault="003D0862" w:rsidP="003D0862">
      <w:pPr>
        <w:pStyle w:val="BodyText"/>
        <w:rPr>
          <w:sz w:val="22"/>
        </w:rPr>
      </w:pPr>
    </w:p>
    <w:p w14:paraId="11AA4A83" w14:textId="77777777" w:rsidR="003D0862" w:rsidRDefault="003D0862" w:rsidP="003D0862">
      <w:pPr>
        <w:spacing w:line="480" w:lineRule="auto"/>
        <w:ind w:left="120" w:right="5890"/>
      </w:pPr>
      <w:r>
        <w:t>MOTION BY Damian Olvera</w:t>
      </w:r>
      <w:r>
        <w:rPr>
          <w:spacing w:val="1"/>
        </w:rPr>
        <w:t xml:space="preserve"> </w:t>
      </w:r>
      <w:r>
        <w:t>SECONDED</w:t>
      </w:r>
      <w:r>
        <w:rPr>
          <w:spacing w:val="-4"/>
        </w:rPr>
        <w:t xml:space="preserve"> </w:t>
      </w:r>
      <w:r>
        <w:t>BY</w:t>
      </w:r>
      <w:r>
        <w:rPr>
          <w:spacing w:val="-3"/>
        </w:rPr>
        <w:t xml:space="preserve"> </w:t>
      </w:r>
      <w:r>
        <w:t>Madeleine</w:t>
      </w:r>
      <w:r>
        <w:rPr>
          <w:spacing w:val="-3"/>
        </w:rPr>
        <w:t xml:space="preserve"> </w:t>
      </w:r>
      <w:r>
        <w:t>Murphy</w:t>
      </w:r>
    </w:p>
    <w:p w14:paraId="4CF9400E" w14:textId="77777777" w:rsidR="003D0862" w:rsidRDefault="003D0862" w:rsidP="003D0862">
      <w:pPr>
        <w:ind w:left="1965"/>
      </w:pPr>
      <w:r>
        <w:t>UNANIMOUSLY</w:t>
      </w:r>
      <w:r>
        <w:rPr>
          <w:spacing w:val="-5"/>
        </w:rPr>
        <w:t xml:space="preserve"> </w:t>
      </w:r>
      <w:r>
        <w:t>APPROVED</w:t>
      </w:r>
      <w:r>
        <w:rPr>
          <w:spacing w:val="-4"/>
        </w:rPr>
        <w:t xml:space="preserve"> </w:t>
      </w:r>
      <w:r>
        <w:t>BY</w:t>
      </w:r>
      <w:r>
        <w:rPr>
          <w:spacing w:val="-4"/>
        </w:rPr>
        <w:t xml:space="preserve"> </w:t>
      </w:r>
      <w:r>
        <w:t>VOTING</w:t>
      </w:r>
      <w:r>
        <w:rPr>
          <w:spacing w:val="-4"/>
        </w:rPr>
        <w:t xml:space="preserve"> </w:t>
      </w:r>
      <w:r>
        <w:t>OFFICERS</w:t>
      </w:r>
    </w:p>
    <w:p w14:paraId="111B4955" w14:textId="77777777" w:rsidR="003D0862" w:rsidRDefault="003D0862" w:rsidP="003D0862">
      <w:pPr>
        <w:pStyle w:val="BodyText"/>
        <w:spacing w:before="11"/>
        <w:rPr>
          <w:sz w:val="15"/>
        </w:rPr>
      </w:pPr>
    </w:p>
    <w:p w14:paraId="5ED8F919" w14:textId="77777777" w:rsidR="003D0862" w:rsidRDefault="003D0862" w:rsidP="003D0862">
      <w:pPr>
        <w:rPr>
          <w:sz w:val="15"/>
        </w:rPr>
        <w:sectPr w:rsidR="003D0862">
          <w:headerReference w:type="default" r:id="rId27"/>
          <w:footerReference w:type="default" r:id="rId28"/>
          <w:pgSz w:w="12240" w:h="15840"/>
          <w:pgMar w:top="1700" w:right="1320" w:bottom="280" w:left="1320" w:header="1449" w:footer="0" w:gutter="0"/>
          <w:cols w:space="720"/>
        </w:sectPr>
      </w:pPr>
    </w:p>
    <w:p w14:paraId="44D92F44" w14:textId="77777777" w:rsidR="003D0862" w:rsidRDefault="003D0862" w:rsidP="003D0862">
      <w:pPr>
        <w:spacing w:before="92"/>
        <w:ind w:left="120" w:right="360"/>
      </w:pPr>
      <w:r>
        <w:rPr>
          <w:color w:val="3A3838"/>
          <w:sz w:val="22"/>
        </w:rPr>
        <w:t>Dylan Scully – Executive Vice President</w:t>
      </w:r>
      <w:r>
        <w:rPr>
          <w:color w:val="3A3838"/>
          <w:spacing w:val="1"/>
          <w:sz w:val="22"/>
        </w:rPr>
        <w:t xml:space="preserve"> </w:t>
      </w:r>
      <w:r>
        <w:rPr>
          <w:color w:val="3A3838"/>
          <w:sz w:val="22"/>
        </w:rPr>
        <w:t>Katie Gonsoulin – Executive Secretary</w:t>
      </w:r>
      <w:r>
        <w:rPr>
          <w:color w:val="3A3838"/>
          <w:spacing w:val="1"/>
          <w:sz w:val="22"/>
        </w:rPr>
        <w:t xml:space="preserve"> </w:t>
      </w:r>
      <w:r>
        <w:rPr>
          <w:color w:val="3A3838"/>
          <w:sz w:val="22"/>
        </w:rPr>
        <w:t>Andrew Hughes – Executive Treasurer</w:t>
      </w:r>
      <w:r>
        <w:rPr>
          <w:color w:val="3A3838"/>
          <w:spacing w:val="1"/>
          <w:sz w:val="22"/>
        </w:rPr>
        <w:t xml:space="preserve"> </w:t>
      </w:r>
      <w:r>
        <w:rPr>
          <w:color w:val="3A3838"/>
          <w:sz w:val="22"/>
        </w:rPr>
        <w:t>Austin Pottorff – 3L Class President</w:t>
      </w:r>
      <w:r>
        <w:rPr>
          <w:color w:val="3A3838"/>
          <w:spacing w:val="1"/>
          <w:sz w:val="22"/>
        </w:rPr>
        <w:t xml:space="preserve"> </w:t>
      </w:r>
      <w:r>
        <w:rPr>
          <w:color w:val="3A3838"/>
          <w:sz w:val="22"/>
        </w:rPr>
        <w:t>Meghan Falcon – 3L Class Vice President</w:t>
      </w:r>
      <w:r>
        <w:rPr>
          <w:color w:val="3A3838"/>
          <w:spacing w:val="-52"/>
          <w:sz w:val="22"/>
        </w:rPr>
        <w:t xml:space="preserve"> </w:t>
      </w:r>
      <w:r>
        <w:rPr>
          <w:color w:val="3A3838"/>
          <w:sz w:val="22"/>
        </w:rPr>
        <w:t>Heidi Bieber</w:t>
      </w:r>
      <w:r>
        <w:rPr>
          <w:color w:val="3A3838"/>
          <w:spacing w:val="1"/>
          <w:sz w:val="22"/>
        </w:rPr>
        <w:t xml:space="preserve"> </w:t>
      </w:r>
      <w:r>
        <w:rPr>
          <w:color w:val="3A3838"/>
          <w:sz w:val="22"/>
        </w:rPr>
        <w:t>–</w:t>
      </w:r>
      <w:r>
        <w:rPr>
          <w:color w:val="3A3838"/>
          <w:spacing w:val="-3"/>
          <w:sz w:val="22"/>
        </w:rPr>
        <w:t xml:space="preserve"> </w:t>
      </w:r>
      <w:r>
        <w:rPr>
          <w:color w:val="3A3838"/>
          <w:sz w:val="22"/>
        </w:rPr>
        <w:t>3L</w:t>
      </w:r>
      <w:r>
        <w:rPr>
          <w:color w:val="3A3838"/>
          <w:spacing w:val="-2"/>
          <w:sz w:val="22"/>
        </w:rPr>
        <w:t xml:space="preserve"> </w:t>
      </w:r>
      <w:r>
        <w:rPr>
          <w:color w:val="3A3838"/>
          <w:sz w:val="22"/>
        </w:rPr>
        <w:t>Class Secretary</w:t>
      </w:r>
    </w:p>
    <w:p w14:paraId="5AF70EDB" w14:textId="77777777" w:rsidR="003D0862" w:rsidRDefault="003D0862" w:rsidP="003D0862">
      <w:pPr>
        <w:ind w:left="120" w:right="24"/>
      </w:pPr>
      <w:r>
        <w:rPr>
          <w:color w:val="3A3838"/>
          <w:sz w:val="22"/>
        </w:rPr>
        <w:t>Sarah Tadros – 3L Class Representative</w:t>
      </w:r>
      <w:r>
        <w:rPr>
          <w:color w:val="3A3838"/>
          <w:spacing w:val="1"/>
          <w:sz w:val="22"/>
        </w:rPr>
        <w:t xml:space="preserve"> </w:t>
      </w:r>
      <w:r>
        <w:rPr>
          <w:color w:val="3A3838"/>
          <w:sz w:val="22"/>
        </w:rPr>
        <w:t>Madeleine Murphy – 3L Class Representative</w:t>
      </w:r>
      <w:r>
        <w:rPr>
          <w:color w:val="3A3838"/>
          <w:spacing w:val="-52"/>
          <w:sz w:val="22"/>
        </w:rPr>
        <w:t xml:space="preserve"> </w:t>
      </w:r>
      <w:r>
        <w:rPr>
          <w:color w:val="3A3838"/>
          <w:sz w:val="22"/>
        </w:rPr>
        <w:t>Neyah</w:t>
      </w:r>
      <w:r>
        <w:rPr>
          <w:color w:val="3A3838"/>
          <w:spacing w:val="-1"/>
          <w:sz w:val="22"/>
        </w:rPr>
        <w:t xml:space="preserve"> </w:t>
      </w:r>
      <w:r>
        <w:rPr>
          <w:color w:val="3A3838"/>
          <w:sz w:val="22"/>
        </w:rPr>
        <w:t>Johnson</w:t>
      </w:r>
      <w:r>
        <w:rPr>
          <w:color w:val="3A3838"/>
          <w:spacing w:val="-3"/>
          <w:sz w:val="22"/>
        </w:rPr>
        <w:t xml:space="preserve"> </w:t>
      </w:r>
      <w:r>
        <w:rPr>
          <w:color w:val="3A3838"/>
          <w:sz w:val="22"/>
        </w:rPr>
        <w:t>– 2L</w:t>
      </w:r>
      <w:r>
        <w:rPr>
          <w:color w:val="3A3838"/>
          <w:spacing w:val="-1"/>
          <w:sz w:val="22"/>
        </w:rPr>
        <w:t xml:space="preserve"> </w:t>
      </w:r>
      <w:r>
        <w:rPr>
          <w:color w:val="3A3838"/>
          <w:sz w:val="22"/>
        </w:rPr>
        <w:t>Class</w:t>
      </w:r>
      <w:r>
        <w:rPr>
          <w:color w:val="3A3838"/>
          <w:spacing w:val="-2"/>
          <w:sz w:val="22"/>
        </w:rPr>
        <w:t xml:space="preserve"> </w:t>
      </w:r>
      <w:r>
        <w:rPr>
          <w:color w:val="3A3838"/>
          <w:sz w:val="22"/>
        </w:rPr>
        <w:t>President</w:t>
      </w:r>
    </w:p>
    <w:p w14:paraId="5301C884" w14:textId="77777777" w:rsidR="003D0862" w:rsidRDefault="003D0862" w:rsidP="003D0862">
      <w:pPr>
        <w:ind w:left="120"/>
      </w:pPr>
      <w:r>
        <w:rPr>
          <w:color w:val="3A3838"/>
          <w:sz w:val="22"/>
        </w:rPr>
        <w:t>Damian</w:t>
      </w:r>
      <w:r>
        <w:rPr>
          <w:color w:val="3A3838"/>
          <w:spacing w:val="-1"/>
          <w:sz w:val="22"/>
        </w:rPr>
        <w:t xml:space="preserve"> </w:t>
      </w:r>
      <w:r>
        <w:rPr>
          <w:color w:val="3A3838"/>
          <w:sz w:val="22"/>
        </w:rPr>
        <w:t>Olvera</w:t>
      </w:r>
      <w:r>
        <w:rPr>
          <w:color w:val="3A3838"/>
          <w:spacing w:val="-3"/>
          <w:sz w:val="22"/>
        </w:rPr>
        <w:t xml:space="preserve"> </w:t>
      </w:r>
      <w:r>
        <w:rPr>
          <w:color w:val="3A3838"/>
          <w:sz w:val="22"/>
        </w:rPr>
        <w:t>–</w:t>
      </w:r>
      <w:r>
        <w:rPr>
          <w:color w:val="3A3838"/>
          <w:spacing w:val="-1"/>
          <w:sz w:val="22"/>
        </w:rPr>
        <w:t xml:space="preserve"> </w:t>
      </w:r>
      <w:r>
        <w:rPr>
          <w:color w:val="3A3838"/>
          <w:sz w:val="22"/>
        </w:rPr>
        <w:t>2L</w:t>
      </w:r>
      <w:r>
        <w:rPr>
          <w:color w:val="3A3838"/>
          <w:spacing w:val="-2"/>
          <w:sz w:val="22"/>
        </w:rPr>
        <w:t xml:space="preserve"> </w:t>
      </w:r>
      <w:r>
        <w:rPr>
          <w:color w:val="3A3838"/>
          <w:sz w:val="22"/>
        </w:rPr>
        <w:t>Class</w:t>
      </w:r>
      <w:r>
        <w:rPr>
          <w:color w:val="3A3838"/>
          <w:spacing w:val="-2"/>
          <w:sz w:val="22"/>
        </w:rPr>
        <w:t xml:space="preserve"> </w:t>
      </w:r>
      <w:r>
        <w:rPr>
          <w:color w:val="3A3838"/>
          <w:sz w:val="22"/>
        </w:rPr>
        <w:t>Vice</w:t>
      </w:r>
      <w:r>
        <w:rPr>
          <w:color w:val="3A3838"/>
          <w:spacing w:val="-1"/>
          <w:sz w:val="22"/>
        </w:rPr>
        <w:t xml:space="preserve"> </w:t>
      </w:r>
      <w:r>
        <w:rPr>
          <w:color w:val="3A3838"/>
          <w:sz w:val="22"/>
        </w:rPr>
        <w:t>President</w:t>
      </w:r>
    </w:p>
    <w:p w14:paraId="06764B72" w14:textId="77777777" w:rsidR="003D0862" w:rsidRDefault="003D0862" w:rsidP="003D0862">
      <w:pPr>
        <w:spacing w:before="91"/>
        <w:ind w:left="120" w:right="493"/>
      </w:pPr>
      <w:r>
        <w:br w:type="column"/>
      </w:r>
      <w:r>
        <w:rPr>
          <w:color w:val="3A3838"/>
          <w:sz w:val="22"/>
        </w:rPr>
        <w:t>Chrissie Davidson –</w:t>
      </w:r>
      <w:r>
        <w:rPr>
          <w:color w:val="3A3838"/>
          <w:spacing w:val="1"/>
          <w:sz w:val="22"/>
        </w:rPr>
        <w:t xml:space="preserve"> </w:t>
      </w:r>
      <w:r>
        <w:rPr>
          <w:color w:val="3A3838"/>
          <w:sz w:val="22"/>
        </w:rPr>
        <w:t>2L Class Secretary</w:t>
      </w:r>
      <w:r>
        <w:rPr>
          <w:color w:val="3A3838"/>
          <w:spacing w:val="-52"/>
          <w:sz w:val="22"/>
        </w:rPr>
        <w:t xml:space="preserve"> </w:t>
      </w:r>
      <w:r>
        <w:rPr>
          <w:color w:val="3A3838"/>
          <w:sz w:val="22"/>
        </w:rPr>
        <w:t>Ryan York – 2L Class Representative</w:t>
      </w:r>
      <w:r>
        <w:rPr>
          <w:color w:val="3A3838"/>
          <w:spacing w:val="1"/>
          <w:sz w:val="22"/>
        </w:rPr>
        <w:t xml:space="preserve"> </w:t>
      </w:r>
      <w:r>
        <w:rPr>
          <w:color w:val="3A3838"/>
          <w:sz w:val="22"/>
        </w:rPr>
        <w:t>Alaysia</w:t>
      </w:r>
      <w:r>
        <w:rPr>
          <w:color w:val="3A3838"/>
          <w:spacing w:val="-1"/>
          <w:sz w:val="22"/>
        </w:rPr>
        <w:t xml:space="preserve"> </w:t>
      </w:r>
      <w:r>
        <w:rPr>
          <w:color w:val="3A3838"/>
          <w:sz w:val="22"/>
        </w:rPr>
        <w:t>Johnson –</w:t>
      </w:r>
      <w:r>
        <w:rPr>
          <w:color w:val="3A3838"/>
          <w:spacing w:val="-1"/>
          <w:sz w:val="22"/>
        </w:rPr>
        <w:t xml:space="preserve"> </w:t>
      </w:r>
      <w:r>
        <w:rPr>
          <w:color w:val="3A3838"/>
          <w:sz w:val="22"/>
        </w:rPr>
        <w:t>1L</w:t>
      </w:r>
      <w:r>
        <w:rPr>
          <w:color w:val="3A3838"/>
          <w:spacing w:val="-1"/>
          <w:sz w:val="22"/>
        </w:rPr>
        <w:t xml:space="preserve"> </w:t>
      </w:r>
      <w:r>
        <w:rPr>
          <w:color w:val="3A3838"/>
          <w:sz w:val="22"/>
        </w:rPr>
        <w:t>Class</w:t>
      </w:r>
      <w:r>
        <w:rPr>
          <w:color w:val="3A3838"/>
          <w:spacing w:val="-3"/>
          <w:sz w:val="22"/>
        </w:rPr>
        <w:t xml:space="preserve"> </w:t>
      </w:r>
      <w:r>
        <w:rPr>
          <w:color w:val="3A3838"/>
          <w:sz w:val="22"/>
        </w:rPr>
        <w:t>President</w:t>
      </w:r>
    </w:p>
    <w:p w14:paraId="0338FF94" w14:textId="77777777" w:rsidR="003D0862" w:rsidRDefault="003D0862" w:rsidP="003D0862">
      <w:pPr>
        <w:ind w:left="120" w:right="184"/>
      </w:pPr>
      <w:r>
        <w:rPr>
          <w:color w:val="3A3838"/>
          <w:sz w:val="22"/>
        </w:rPr>
        <w:t>Mekkah Husmadeen – 1L Class Vice President</w:t>
      </w:r>
      <w:r>
        <w:rPr>
          <w:color w:val="3A3838"/>
          <w:spacing w:val="1"/>
          <w:sz w:val="22"/>
        </w:rPr>
        <w:t xml:space="preserve"> </w:t>
      </w:r>
      <w:r>
        <w:rPr>
          <w:color w:val="3A3838"/>
          <w:sz w:val="22"/>
        </w:rPr>
        <w:t>Rayni Amato – §1-1L Class Representative</w:t>
      </w:r>
      <w:r>
        <w:rPr>
          <w:color w:val="3A3838"/>
          <w:spacing w:val="1"/>
          <w:sz w:val="22"/>
        </w:rPr>
        <w:t xml:space="preserve"> </w:t>
      </w:r>
      <w:r>
        <w:rPr>
          <w:color w:val="3A3838"/>
          <w:sz w:val="22"/>
        </w:rPr>
        <w:t>Ansley Sumner – §2-1L Class Representative</w:t>
      </w:r>
      <w:r>
        <w:rPr>
          <w:color w:val="3A3838"/>
          <w:spacing w:val="1"/>
          <w:sz w:val="22"/>
        </w:rPr>
        <w:t xml:space="preserve"> </w:t>
      </w:r>
      <w:r>
        <w:rPr>
          <w:color w:val="3A3838"/>
          <w:sz w:val="22"/>
        </w:rPr>
        <w:t>Diamond</w:t>
      </w:r>
      <w:r>
        <w:rPr>
          <w:color w:val="3A3838"/>
          <w:spacing w:val="-1"/>
          <w:sz w:val="22"/>
        </w:rPr>
        <w:t xml:space="preserve"> </w:t>
      </w:r>
      <w:r>
        <w:rPr>
          <w:color w:val="3A3838"/>
          <w:sz w:val="22"/>
        </w:rPr>
        <w:t>McCray</w:t>
      </w:r>
      <w:r>
        <w:rPr>
          <w:color w:val="3A3838"/>
          <w:spacing w:val="-4"/>
          <w:sz w:val="22"/>
        </w:rPr>
        <w:t xml:space="preserve"> </w:t>
      </w:r>
      <w:r>
        <w:rPr>
          <w:color w:val="3A3838"/>
          <w:sz w:val="22"/>
        </w:rPr>
        <w:t>–</w:t>
      </w:r>
      <w:r>
        <w:rPr>
          <w:color w:val="3A3838"/>
          <w:spacing w:val="-1"/>
          <w:sz w:val="22"/>
        </w:rPr>
        <w:t xml:space="preserve"> </w:t>
      </w:r>
      <w:r>
        <w:rPr>
          <w:color w:val="3A3838"/>
          <w:sz w:val="22"/>
        </w:rPr>
        <w:t>§3-1L</w:t>
      </w:r>
      <w:r>
        <w:rPr>
          <w:color w:val="3A3838"/>
          <w:spacing w:val="-4"/>
          <w:sz w:val="22"/>
        </w:rPr>
        <w:t xml:space="preserve"> </w:t>
      </w:r>
      <w:r>
        <w:rPr>
          <w:color w:val="3A3838"/>
          <w:sz w:val="22"/>
        </w:rPr>
        <w:t>Class</w:t>
      </w:r>
      <w:r>
        <w:rPr>
          <w:color w:val="3A3838"/>
          <w:spacing w:val="-1"/>
          <w:sz w:val="22"/>
        </w:rPr>
        <w:t xml:space="preserve"> </w:t>
      </w:r>
      <w:r>
        <w:rPr>
          <w:color w:val="3A3838"/>
          <w:sz w:val="22"/>
        </w:rPr>
        <w:t>Representative</w:t>
      </w:r>
    </w:p>
    <w:p w14:paraId="3CB175DB" w14:textId="77777777" w:rsidR="003D0862" w:rsidRDefault="003D0862" w:rsidP="003D0862">
      <w:pPr>
        <w:sectPr w:rsidR="003D0862">
          <w:type w:val="continuous"/>
          <w:pgSz w:w="12240" w:h="15840"/>
          <w:pgMar w:top="240" w:right="1320" w:bottom="280" w:left="1320" w:header="1449" w:footer="0" w:gutter="0"/>
          <w:cols w:num="2" w:space="720" w:equalWidth="0">
            <w:col w:w="4215" w:space="825"/>
            <w:col w:w="4560"/>
          </w:cols>
        </w:sectPr>
      </w:pPr>
    </w:p>
    <w:p w14:paraId="7F032906" w14:textId="77777777" w:rsidR="003D0862" w:rsidRDefault="003D0862" w:rsidP="003D0862">
      <w:pPr>
        <w:pStyle w:val="BodyText"/>
        <w:rPr>
          <w:sz w:val="20"/>
        </w:rPr>
      </w:pPr>
    </w:p>
    <w:p w14:paraId="3749D38D" w14:textId="77777777" w:rsidR="003D0862" w:rsidRDefault="003D0862" w:rsidP="003D0862">
      <w:pPr>
        <w:pStyle w:val="BodyText"/>
        <w:rPr>
          <w:sz w:val="20"/>
        </w:rPr>
      </w:pPr>
    </w:p>
    <w:p w14:paraId="2645922E" w14:textId="77777777" w:rsidR="003D0862" w:rsidRDefault="003D0862" w:rsidP="003D0862">
      <w:pPr>
        <w:pStyle w:val="BodyText"/>
        <w:rPr>
          <w:sz w:val="20"/>
        </w:rPr>
      </w:pPr>
    </w:p>
    <w:p w14:paraId="5605ACE7" w14:textId="77777777" w:rsidR="003D0862" w:rsidRDefault="003D0862" w:rsidP="003D0862">
      <w:pPr>
        <w:pStyle w:val="BodyText"/>
        <w:spacing w:before="2"/>
        <w:rPr>
          <w:sz w:val="28"/>
        </w:rPr>
      </w:pPr>
    </w:p>
    <w:p w14:paraId="32C6EA9E" w14:textId="77777777" w:rsidR="003D0862" w:rsidRDefault="003D0862" w:rsidP="003D0862">
      <w:pPr>
        <w:spacing w:before="90"/>
        <w:ind w:left="120"/>
        <w:rPr>
          <w:b/>
        </w:rPr>
      </w:pPr>
      <w:r>
        <w:rPr>
          <w:noProof/>
        </w:rPr>
        <w:drawing>
          <wp:anchor distT="0" distB="0" distL="0" distR="0" simplePos="0" relativeHeight="251663360" behindDoc="0" locked="0" layoutInCell="1" allowOverlap="1" wp14:anchorId="71A58A8E" wp14:editId="76C16537">
            <wp:simplePos x="0" y="0"/>
            <wp:positionH relativeFrom="page">
              <wp:posOffset>938270</wp:posOffset>
            </wp:positionH>
            <wp:positionV relativeFrom="paragraph">
              <wp:posOffset>277222</wp:posOffset>
            </wp:positionV>
            <wp:extent cx="1464912" cy="580105"/>
            <wp:effectExtent l="0" t="0" r="0" b="0"/>
            <wp:wrapNone/>
            <wp:docPr id="15" name="image10.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descr="Shape&#10;&#10;Description automatically generated with medium confidence"/>
                    <pic:cNvPicPr/>
                  </pic:nvPicPr>
                  <pic:blipFill>
                    <a:blip r:embed="rId29" cstate="print"/>
                    <a:stretch>
                      <a:fillRect/>
                    </a:stretch>
                  </pic:blipFill>
                  <pic:spPr>
                    <a:xfrm>
                      <a:off x="0" y="0"/>
                      <a:ext cx="1464912" cy="580105"/>
                    </a:xfrm>
                    <a:prstGeom prst="rect">
                      <a:avLst/>
                    </a:prstGeom>
                  </pic:spPr>
                </pic:pic>
              </a:graphicData>
            </a:graphic>
          </wp:anchor>
        </w:drawing>
      </w:r>
      <w:r>
        <w:rPr>
          <w:b/>
        </w:rPr>
        <w:t>SIGNED</w:t>
      </w:r>
    </w:p>
    <w:p w14:paraId="14237AEE" w14:textId="77777777" w:rsidR="003D0862" w:rsidRDefault="003D0862" w:rsidP="003D0862">
      <w:pPr>
        <w:pStyle w:val="BodyText"/>
        <w:rPr>
          <w:b/>
          <w:sz w:val="20"/>
        </w:rPr>
      </w:pPr>
    </w:p>
    <w:p w14:paraId="302FB389" w14:textId="77777777" w:rsidR="003D0862" w:rsidRDefault="003D0862" w:rsidP="003D0862">
      <w:pPr>
        <w:pStyle w:val="BodyText"/>
        <w:rPr>
          <w:b/>
          <w:sz w:val="20"/>
        </w:rPr>
      </w:pPr>
    </w:p>
    <w:p w14:paraId="310755A7" w14:textId="77777777" w:rsidR="003D0862" w:rsidRDefault="003D0862" w:rsidP="003D0862">
      <w:pPr>
        <w:pStyle w:val="BodyText"/>
        <w:spacing w:before="5"/>
        <w:rPr>
          <w:b/>
          <w:sz w:val="29"/>
        </w:rPr>
      </w:pPr>
      <w:r>
        <w:rPr>
          <w:noProof/>
        </w:rPr>
        <mc:AlternateContent>
          <mc:Choice Requires="wps">
            <w:drawing>
              <wp:anchor distT="0" distB="0" distL="0" distR="0" simplePos="0" relativeHeight="251679744" behindDoc="1" locked="0" layoutInCell="1" allowOverlap="1" wp14:anchorId="7454E417" wp14:editId="77BF42F5">
                <wp:simplePos x="0" y="0"/>
                <wp:positionH relativeFrom="page">
                  <wp:posOffset>914400</wp:posOffset>
                </wp:positionH>
                <wp:positionV relativeFrom="paragraph">
                  <wp:posOffset>230505</wp:posOffset>
                </wp:positionV>
                <wp:extent cx="2286000" cy="1270"/>
                <wp:effectExtent l="0" t="0" r="12700" b="11430"/>
                <wp:wrapTopAndBottom/>
                <wp:docPr id="1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1440 1440"/>
                            <a:gd name="T1" fmla="*/ T0 w 3600"/>
                            <a:gd name="T2" fmla="+- 0 5040 144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32E80" id="docshape28" o:spid="_x0000_s1026" style="position:absolute;margin-left:1in;margin-top:18.15pt;width:180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" path="m,l3600,e" filled="f" strokeweight=".48pt">
                <v:path arrowok="t" o:connecttype="custom" o:connectlocs="0,0;2286000,0" o:connectangles="0,0"/>
                <w10:wrap type="topAndBottom" anchorx="page"/>
              </v:shape>
            </w:pict>
          </mc:Fallback>
        </mc:AlternateContent>
      </w:r>
    </w:p>
    <w:p w14:paraId="016DBB11" w14:textId="77777777" w:rsidR="003D0862" w:rsidRDefault="003D0862" w:rsidP="003D0862">
      <w:pPr>
        <w:pStyle w:val="BodyText"/>
        <w:rPr>
          <w:b/>
          <w:sz w:val="24"/>
        </w:rPr>
      </w:pPr>
    </w:p>
    <w:p w14:paraId="69AE3505" w14:textId="77777777" w:rsidR="003D0862" w:rsidRDefault="003D0862" w:rsidP="003D0862">
      <w:pPr>
        <w:ind w:left="120"/>
      </w:pPr>
      <w:r>
        <w:t>Alex</w:t>
      </w:r>
      <w:r>
        <w:rPr>
          <w:spacing w:val="-2"/>
        </w:rPr>
        <w:t xml:space="preserve"> </w:t>
      </w:r>
      <w:r>
        <w:t>Domingue,</w:t>
      </w:r>
      <w:r>
        <w:rPr>
          <w:spacing w:val="-2"/>
        </w:rPr>
        <w:t xml:space="preserve"> </w:t>
      </w:r>
      <w:r>
        <w:t>Executive</w:t>
      </w:r>
      <w:r>
        <w:rPr>
          <w:spacing w:val="-3"/>
        </w:rPr>
        <w:t xml:space="preserve"> </w:t>
      </w:r>
      <w:r>
        <w:t>President</w:t>
      </w:r>
    </w:p>
    <w:p w14:paraId="0C095A07" w14:textId="5DCF826D" w:rsidR="00384D62" w:rsidRDefault="00384D62" w:rsidP="005B1930">
      <w:pPr>
        <w:tabs>
          <w:tab w:val="left" w:pos="270"/>
          <w:tab w:val="left" w:pos="5174"/>
        </w:tabs>
        <w:rPr>
          <w:rFonts w:ascii="Times" w:hAnsi="Times"/>
        </w:rPr>
      </w:pPr>
    </w:p>
    <w:p w14:paraId="7CCB7F2A" w14:textId="77777777" w:rsidR="00384D62" w:rsidRPr="005B1930" w:rsidRDefault="00384D62" w:rsidP="005B1930">
      <w:pPr>
        <w:tabs>
          <w:tab w:val="left" w:pos="270"/>
          <w:tab w:val="left" w:pos="5174"/>
        </w:tabs>
        <w:rPr>
          <w:rFonts w:ascii="Times" w:hAnsi="Times"/>
        </w:rPr>
      </w:pPr>
    </w:p>
    <w:sectPr w:rsidR="00384D62" w:rsidRPr="005B1930" w:rsidSect="007A19BA">
      <w:footerReference w:type="default" r:id="rId30"/>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A83C8" w14:textId="77777777" w:rsidR="000B1E28" w:rsidRDefault="000B1E28">
      <w:r>
        <w:separator/>
      </w:r>
    </w:p>
  </w:endnote>
  <w:endnote w:type="continuationSeparator" w:id="0">
    <w:p w14:paraId="700F9F91" w14:textId="77777777" w:rsidR="000B1E28" w:rsidRDefault="000B1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2000500000000000000"/>
    <w:charset w:val="00"/>
    <w:family w:val="auto"/>
    <w:pitch w:val="variable"/>
    <w:sig w:usb0="E00002FF" w:usb1="5000205A" w:usb2="00000000" w:usb3="00000000" w:csb0="0000019F" w:csb1="00000000"/>
  </w:font>
  <w:font w:name="Wingdings">
    <w:panose1 w:val="05000000000000000000"/>
    <w:charset w:val="4D"/>
    <w:family w:val="decorative"/>
    <w:pitch w:val="variable"/>
    <w:sig w:usb0="00000003" w:usb1="10000000" w:usb2="00000000" w:usb3="00000000" w:csb0="80000001" w:csb1="00000000"/>
  </w:font>
  <w:font w:name="Georgia-BoldItalic">
    <w:altName w:val="Georgia"/>
    <w:panose1 w:val="02040802050405090203"/>
    <w:charset w:val="00"/>
    <w:family w:val="roman"/>
    <w:pitch w:val="variable"/>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0DCD" w14:textId="77777777" w:rsidR="003D0862" w:rsidRDefault="000B1E28">
    <w:pPr>
      <w:pStyle w:val="BodyText"/>
      <w:spacing w:line="14" w:lineRule="auto"/>
      <w:rPr>
        <w:sz w:val="20"/>
      </w:rPr>
    </w:pPr>
    <w:r>
      <w:rPr>
        <w:noProof/>
      </w:rPr>
      <w:pict w14:anchorId="7B01D323">
        <v:shapetype id="_x0000_t202" coordsize="21600,21600" o:spt="202" path="m,l,21600r21600,l21600,xe">
          <v:stroke joinstyle="miter"/>
          <v:path gradientshapeok="t" o:connecttype="rect"/>
        </v:shapetype>
        <v:shape id="docshape4" o:spid="_x0000_s2053" type="#_x0000_t202" style="position:absolute;margin-left:296.75pt;margin-top:741.7pt;width:20.35pt;height:16.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" filled="f" stroked="f">
          <o:lock v:ext="edit" aspectratio="t" verticies="t" text="t" shapetype="t"/>
          <v:textbox inset="0,0,0,0">
            <w:txbxContent>
              <w:p w14:paraId="7F78B3E6" w14:textId="77777777" w:rsidR="003D0862" w:rsidRDefault="003D0862">
                <w:pPr>
                  <w:spacing w:before="32"/>
                  <w:ind w:left="60"/>
                </w:pPr>
                <w:r>
                  <w:fldChar w:fldCharType="begin"/>
                </w:r>
                <w:r>
                  <w:rPr>
                    <w:color w:val="461D7C"/>
                    <w:w w:val="11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5605E" w14:textId="77777777" w:rsidR="003D0862" w:rsidRDefault="000B1E28">
    <w:pPr>
      <w:pStyle w:val="BodyText"/>
      <w:spacing w:line="14" w:lineRule="auto"/>
      <w:rPr>
        <w:sz w:val="20"/>
      </w:rPr>
    </w:pPr>
    <w:r>
      <w:rPr>
        <w:noProof/>
      </w:rPr>
      <w:pict w14:anchorId="6083A527">
        <v:shapetype id="_x0000_t202" coordsize="21600,21600" o:spt="202" path="m,l,21600r21600,l21600,xe">
          <v:stroke joinstyle="miter"/>
          <v:path gradientshapeok="t" o:connecttype="rect"/>
        </v:shapetype>
        <v:shape id="docshape22" o:spid="_x0000_s2050" type="#_x0000_t202" style="position:absolute;margin-left:296.75pt;margin-top:741.7pt;width:20.35pt;height:16.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" filled="f" stroked="f">
          <o:lock v:ext="edit" aspectratio="t" verticies="t" text="t" shapetype="t"/>
          <v:textbox inset="0,0,0,0">
            <w:txbxContent>
              <w:p w14:paraId="76B5660B" w14:textId="77777777" w:rsidR="003D0862" w:rsidRDefault="003D0862">
                <w:pPr>
                  <w:spacing w:before="32"/>
                  <w:ind w:left="60"/>
                </w:pPr>
                <w:r>
                  <w:fldChar w:fldCharType="begin"/>
                </w:r>
                <w:r>
                  <w:rPr>
                    <w:color w:val="461D7C"/>
                    <w:w w:val="110"/>
                  </w:rPr>
                  <w:instrText xml:space="preserve"> PAGE </w:instrText>
                </w:r>
                <w:r>
                  <w:fldChar w:fldCharType="separate"/>
                </w:r>
                <w:r>
                  <w:t>23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4A8C" w14:textId="77777777" w:rsidR="003D0862" w:rsidRDefault="003D086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DF139" w14:textId="77777777" w:rsidR="003D0862" w:rsidRDefault="003D086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4D50" w14:textId="77777777" w:rsidR="001B23A1" w:rsidRPr="001B23A1" w:rsidRDefault="00AB2A51" w:rsidP="001B23A1">
    <w:pPr>
      <w:rPr>
        <w:rFonts w:eastAsia="Times New Roman"/>
        <w:sz w:val="18"/>
      </w:rPr>
    </w:pPr>
    <w:r w:rsidRPr="001B23A1">
      <w:rPr>
        <w:rFonts w:eastAsia="Times New Roman"/>
        <w:sz w:val="18"/>
        <w:u w:val="single"/>
      </w:rPr>
      <w:t>Note</w:t>
    </w:r>
    <w:r w:rsidRPr="001B23A1">
      <w:rPr>
        <w:rFonts w:eastAsia="Times New Roman"/>
        <w:sz w:val="18"/>
      </w:rPr>
      <w:t>: Student Bar Association reserves the right to enter into Executive Session, if needed, in accordance with R.S. 42:16 et seq.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02BE7" w14:textId="77777777" w:rsidR="000B1E28" w:rsidRDefault="000B1E28">
      <w:r>
        <w:separator/>
      </w:r>
    </w:p>
  </w:footnote>
  <w:footnote w:type="continuationSeparator" w:id="0">
    <w:p w14:paraId="5ADF7118" w14:textId="77777777" w:rsidR="000B1E28" w:rsidRDefault="000B1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6B48" w14:textId="77777777" w:rsidR="003D0862" w:rsidRDefault="003D0862">
    <w:pPr>
      <w:pStyle w:val="BodyText"/>
      <w:spacing w:line="14" w:lineRule="auto"/>
      <w:rPr>
        <w:sz w:val="20"/>
      </w:rPr>
    </w:pPr>
    <w:r>
      <w:rPr>
        <w:noProof/>
      </w:rPr>
      <w:drawing>
        <wp:anchor distT="0" distB="0" distL="0" distR="0" simplePos="0" relativeHeight="251660288" behindDoc="1" locked="0" layoutInCell="1" allowOverlap="1" wp14:anchorId="4F8F34A0" wp14:editId="43E2BAF6">
          <wp:simplePos x="0" y="0"/>
          <wp:positionH relativeFrom="page">
            <wp:posOffset>3598425</wp:posOffset>
          </wp:positionH>
          <wp:positionV relativeFrom="page">
            <wp:posOffset>1281686</wp:posOffset>
          </wp:positionV>
          <wp:extent cx="701675" cy="701581"/>
          <wp:effectExtent l="0" t="0" r="0" b="0"/>
          <wp:wrapNone/>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 cstate="print"/>
                  <a:stretch>
                    <a:fillRect/>
                  </a:stretch>
                </pic:blipFill>
                <pic:spPr>
                  <a:xfrm>
                    <a:off x="0" y="0"/>
                    <a:ext cx="701675" cy="701581"/>
                  </a:xfrm>
                  <a:prstGeom prst="rect">
                    <a:avLst/>
                  </a:prstGeom>
                </pic:spPr>
              </pic:pic>
            </a:graphicData>
          </a:graphic>
        </wp:anchor>
      </w:drawing>
    </w:r>
    <w:r w:rsidR="000B1E28">
      <w:rPr>
        <w:noProof/>
      </w:rPr>
      <w:pict w14:anchorId="11541F85">
        <v:shapetype id="_x0000_t202" coordsize="21600,21600" o:spt="202" path="m,l,21600r21600,l21600,xe">
          <v:stroke joinstyle="miter"/>
          <v:path gradientshapeok="t" o:connecttype="rect"/>
        </v:shapetype>
        <v:shape id="docshape20" o:spid="_x0000_s2052" type="#_x0000_t202" style="position:absolute;margin-left:108.2pt;margin-top:122.05pt;width:96.5pt;height:15.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" filled="f" stroked="f">
          <o:lock v:ext="edit" aspectratio="t" verticies="t" text="t" shapetype="t"/>
          <v:textbox inset="0,0,0,0">
            <w:txbxContent>
              <w:p w14:paraId="47E0947F" w14:textId="77777777" w:rsidR="003D0862" w:rsidRDefault="003D0862">
                <w:pPr>
                  <w:spacing w:before="1" w:line="235" w:lineRule="auto"/>
                  <w:ind w:left="20" w:right="11"/>
                  <w:rPr>
                    <w:rFonts w:ascii="Helvetica"/>
                    <w:b/>
                    <w:sz w:val="12"/>
                  </w:rPr>
                </w:pPr>
                <w:r>
                  <w:rPr>
                    <w:rFonts w:ascii="Helvetica"/>
                    <w:b/>
                    <w:sz w:val="12"/>
                  </w:rPr>
                  <w:t>PAUL</w:t>
                </w:r>
                <w:r>
                  <w:rPr>
                    <w:rFonts w:ascii="Helvetica"/>
                    <w:b/>
                    <w:spacing w:val="6"/>
                    <w:sz w:val="12"/>
                  </w:rPr>
                  <w:t xml:space="preserve"> </w:t>
                </w:r>
                <w:r>
                  <w:rPr>
                    <w:rFonts w:ascii="Helvetica"/>
                    <w:b/>
                    <w:sz w:val="12"/>
                  </w:rPr>
                  <w:t>M.</w:t>
                </w:r>
                <w:r>
                  <w:rPr>
                    <w:rFonts w:ascii="Helvetica"/>
                    <w:b/>
                    <w:spacing w:val="8"/>
                    <w:sz w:val="12"/>
                  </w:rPr>
                  <w:t xml:space="preserve"> </w:t>
                </w:r>
                <w:r>
                  <w:rPr>
                    <w:rFonts w:ascii="Helvetica"/>
                    <w:b/>
                    <w:sz w:val="12"/>
                  </w:rPr>
                  <w:t>HEBERT</w:t>
                </w:r>
                <w:r>
                  <w:rPr>
                    <w:rFonts w:ascii="Helvetica"/>
                    <w:b/>
                    <w:spacing w:val="6"/>
                    <w:sz w:val="12"/>
                  </w:rPr>
                  <w:t xml:space="preserve"> </w:t>
                </w:r>
                <w:r>
                  <w:rPr>
                    <w:rFonts w:ascii="Helvetica"/>
                    <w:b/>
                    <w:sz w:val="12"/>
                  </w:rPr>
                  <w:t>LAW</w:t>
                </w:r>
                <w:r>
                  <w:rPr>
                    <w:rFonts w:ascii="Helvetica"/>
                    <w:b/>
                    <w:spacing w:val="5"/>
                    <w:sz w:val="12"/>
                  </w:rPr>
                  <w:t xml:space="preserve"> </w:t>
                </w:r>
                <w:r>
                  <w:rPr>
                    <w:rFonts w:ascii="Helvetica"/>
                    <w:b/>
                    <w:sz w:val="12"/>
                  </w:rPr>
                  <w:t>CENTER</w:t>
                </w:r>
                <w:r>
                  <w:rPr>
                    <w:rFonts w:ascii="Helvetica"/>
                    <w:b/>
                    <w:spacing w:val="-30"/>
                    <w:sz w:val="12"/>
                  </w:rPr>
                  <w:t xml:space="preserve"> </w:t>
                </w:r>
                <w:r>
                  <w:rPr>
                    <w:rFonts w:ascii="Helvetica"/>
                    <w:b/>
                    <w:sz w:val="12"/>
                  </w:rPr>
                  <w:t>LOUISIANA</w:t>
                </w:r>
                <w:r>
                  <w:rPr>
                    <w:rFonts w:ascii="Helvetica"/>
                    <w:b/>
                    <w:spacing w:val="9"/>
                    <w:sz w:val="12"/>
                  </w:rPr>
                  <w:t xml:space="preserve"> </w:t>
                </w:r>
                <w:r>
                  <w:rPr>
                    <w:rFonts w:ascii="Helvetica"/>
                    <w:b/>
                    <w:sz w:val="12"/>
                  </w:rPr>
                  <w:t>STATE</w:t>
                </w:r>
                <w:r>
                  <w:rPr>
                    <w:rFonts w:ascii="Helvetica"/>
                    <w:b/>
                    <w:spacing w:val="9"/>
                    <w:sz w:val="12"/>
                  </w:rPr>
                  <w:t xml:space="preserve"> </w:t>
                </w:r>
                <w:r>
                  <w:rPr>
                    <w:rFonts w:ascii="Helvetica"/>
                    <w:b/>
                    <w:sz w:val="12"/>
                  </w:rPr>
                  <w:t>UNIVERSITY</w:t>
                </w:r>
              </w:p>
            </w:txbxContent>
          </v:textbox>
          <w10:wrap anchorx="page" anchory="page"/>
        </v:shape>
      </w:pict>
    </w:r>
    <w:r w:rsidR="000B1E28">
      <w:rPr>
        <w:noProof/>
      </w:rPr>
      <w:pict w14:anchorId="09881500">
        <v:shape id="docshape21" o:spid="_x0000_s2051" type="#_x0000_t202" style="position:absolute;margin-left:428.35pt;margin-top:122.05pt;width:90.15pt;height:15.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" filled="f" stroked="f">
          <o:lock v:ext="edit" aspectratio="t" verticies="t" text="t" shapetype="t"/>
          <v:textbox inset="0,0,0,0">
            <w:txbxContent>
              <w:p w14:paraId="5A7A5158" w14:textId="77777777" w:rsidR="003D0862" w:rsidRDefault="003D0862">
                <w:pPr>
                  <w:spacing w:line="141" w:lineRule="exact"/>
                  <w:ind w:right="18"/>
                  <w:jc w:val="right"/>
                  <w:rPr>
                    <w:rFonts w:ascii="Helvetica"/>
                    <w:b/>
                    <w:sz w:val="12"/>
                  </w:rPr>
                </w:pPr>
                <w:r>
                  <w:rPr>
                    <w:rFonts w:ascii="Helvetica"/>
                    <w:b/>
                    <w:sz w:val="12"/>
                  </w:rPr>
                  <w:t>STUDENT</w:t>
                </w:r>
                <w:r>
                  <w:rPr>
                    <w:rFonts w:ascii="Helvetica"/>
                    <w:b/>
                    <w:spacing w:val="14"/>
                    <w:sz w:val="12"/>
                  </w:rPr>
                  <w:t xml:space="preserve"> </w:t>
                </w:r>
                <w:r>
                  <w:rPr>
                    <w:rFonts w:ascii="Helvetica"/>
                    <w:b/>
                    <w:sz w:val="12"/>
                  </w:rPr>
                  <w:t>BAR</w:t>
                </w:r>
                <w:r>
                  <w:rPr>
                    <w:rFonts w:ascii="Helvetica"/>
                    <w:b/>
                    <w:spacing w:val="12"/>
                    <w:sz w:val="12"/>
                  </w:rPr>
                  <w:t xml:space="preserve"> </w:t>
                </w:r>
                <w:r>
                  <w:rPr>
                    <w:rFonts w:ascii="Helvetica"/>
                    <w:b/>
                    <w:sz w:val="12"/>
                  </w:rPr>
                  <w:t>ASSOCIATION</w:t>
                </w:r>
              </w:p>
              <w:p w14:paraId="218F7F47" w14:textId="77777777" w:rsidR="003D0862" w:rsidRDefault="003D0862">
                <w:pPr>
                  <w:spacing w:line="141" w:lineRule="exact"/>
                  <w:ind w:right="19"/>
                  <w:jc w:val="right"/>
                  <w:rPr>
                    <w:rFonts w:ascii="Helvetica"/>
                    <w:b/>
                    <w:sz w:val="12"/>
                  </w:rPr>
                </w:pPr>
                <w:r>
                  <w:rPr>
                    <w:rFonts w:ascii="Helvetica"/>
                    <w:b/>
                    <w:sz w:val="12"/>
                  </w:rPr>
                  <w:t>SBA.LAW.LSU.EDU</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8B5A0" w14:textId="77777777" w:rsidR="003D0862" w:rsidRDefault="003D086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0F60" w14:textId="77777777" w:rsidR="003D0862" w:rsidRDefault="000B1E28">
    <w:pPr>
      <w:pStyle w:val="BodyText"/>
      <w:spacing w:line="14" w:lineRule="auto"/>
      <w:rPr>
        <w:sz w:val="20"/>
      </w:rPr>
    </w:pPr>
    <w:r>
      <w:rPr>
        <w:noProof/>
      </w:rPr>
      <w:pict w14:anchorId="0E24C960">
        <v:shapetype id="_x0000_t202" coordsize="21600,21600" o:spt="202" path="m,l,21600r21600,l21600,xe">
          <v:stroke joinstyle="miter"/>
          <v:path gradientshapeok="t" o:connecttype="rect"/>
        </v:shapetype>
        <v:shape id="docshape26" o:spid="_x0000_s2049" type="#_x0000_t202" style="position:absolute;margin-left:71pt;margin-top:71.45pt;width:470.05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" filled="f" stroked="f">
          <o:lock v:ext="edit" aspectratio="t" verticies="t" text="t" shapetype="t"/>
          <v:textbox inset="0,0,0,0">
            <w:txbxContent>
              <w:p w14:paraId="55A0A777" w14:textId="77777777" w:rsidR="003D0862" w:rsidRDefault="003D0862">
                <w:pPr>
                  <w:spacing w:before="10"/>
                  <w:ind w:left="20"/>
                </w:pPr>
                <w:r>
                  <w:t>Louisiana</w:t>
                </w:r>
                <w:r>
                  <w:rPr>
                    <w:spacing w:val="25"/>
                  </w:rPr>
                  <w:t xml:space="preserve"> </w:t>
                </w:r>
                <w:r>
                  <w:t>State</w:t>
                </w:r>
                <w:r>
                  <w:rPr>
                    <w:spacing w:val="25"/>
                  </w:rPr>
                  <w:t xml:space="preserve"> </w:t>
                </w:r>
                <w:r>
                  <w:t>University</w:t>
                </w:r>
                <w:r>
                  <w:rPr>
                    <w:spacing w:val="26"/>
                  </w:rPr>
                  <w:t xml:space="preserve"> </w:t>
                </w:r>
                <w:r>
                  <w:t>Paul</w:t>
                </w:r>
                <w:r>
                  <w:rPr>
                    <w:spacing w:val="28"/>
                  </w:rPr>
                  <w:t xml:space="preserve"> </w:t>
                </w:r>
                <w:r>
                  <w:t>M.</w:t>
                </w:r>
                <w:r>
                  <w:rPr>
                    <w:spacing w:val="26"/>
                  </w:rPr>
                  <w:t xml:space="preserve"> </w:t>
                </w:r>
                <w:r>
                  <w:t>Hebert</w:t>
                </w:r>
                <w:r>
                  <w:rPr>
                    <w:spacing w:val="27"/>
                  </w:rPr>
                  <w:t xml:space="preserve"> </w:t>
                </w:r>
                <w:r>
                  <w:t>Law</w:t>
                </w:r>
                <w:r>
                  <w:rPr>
                    <w:spacing w:val="28"/>
                  </w:rPr>
                  <w:t xml:space="preserve"> </w:t>
                </w:r>
                <w:r>
                  <w:t>Center</w:t>
                </w:r>
                <w:r>
                  <w:rPr>
                    <w:spacing w:val="26"/>
                  </w:rPr>
                  <w:t xml:space="preserve"> </w:t>
                </w:r>
                <w:r>
                  <w:t>and</w:t>
                </w:r>
                <w:r>
                  <w:rPr>
                    <w:spacing w:val="27"/>
                  </w:rPr>
                  <w:t xml:space="preserve"> </w:t>
                </w:r>
                <w:r>
                  <w:t>Louisiana</w:t>
                </w:r>
                <w:r>
                  <w:rPr>
                    <w:spacing w:val="25"/>
                  </w:rPr>
                  <w:t xml:space="preserve"> </w:t>
                </w:r>
                <w:r>
                  <w:t>State</w:t>
                </w:r>
                <w:r>
                  <w:rPr>
                    <w:spacing w:val="25"/>
                  </w:rPr>
                  <w:t xml:space="preserve"> </w:t>
                </w:r>
                <w:r>
                  <w:t>University’s</w:t>
                </w:r>
                <w:r>
                  <w:rPr>
                    <w:spacing w:val="27"/>
                  </w:rPr>
                  <w:t xml:space="preserve"> </w:t>
                </w:r>
                <w:r>
                  <w:t>main</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758E"/>
    <w:multiLevelType w:val="hybridMultilevel"/>
    <w:tmpl w:val="55D8C66E"/>
    <w:lvl w:ilvl="0" w:tplc="E1B2062C">
      <w:start w:val="1"/>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039235AC">
      <w:numFmt w:val="bullet"/>
      <w:lvlText w:val="•"/>
      <w:lvlJc w:val="left"/>
      <w:pPr>
        <w:ind w:left="1221" w:hanging="552"/>
      </w:pPr>
      <w:rPr>
        <w:rFonts w:hint="default"/>
        <w:lang w:val="en-US" w:eastAsia="en-US" w:bidi="ar-SA"/>
      </w:rPr>
    </w:lvl>
    <w:lvl w:ilvl="2" w:tplc="5F54AC5E">
      <w:numFmt w:val="bullet"/>
      <w:lvlText w:val="•"/>
      <w:lvlJc w:val="left"/>
      <w:pPr>
        <w:ind w:left="1722" w:hanging="552"/>
      </w:pPr>
      <w:rPr>
        <w:rFonts w:hint="default"/>
        <w:lang w:val="en-US" w:eastAsia="en-US" w:bidi="ar-SA"/>
      </w:rPr>
    </w:lvl>
    <w:lvl w:ilvl="3" w:tplc="46AA446C">
      <w:numFmt w:val="bullet"/>
      <w:lvlText w:val="•"/>
      <w:lvlJc w:val="left"/>
      <w:pPr>
        <w:ind w:left="2223" w:hanging="552"/>
      </w:pPr>
      <w:rPr>
        <w:rFonts w:hint="default"/>
        <w:lang w:val="en-US" w:eastAsia="en-US" w:bidi="ar-SA"/>
      </w:rPr>
    </w:lvl>
    <w:lvl w:ilvl="4" w:tplc="55F2B9DE">
      <w:numFmt w:val="bullet"/>
      <w:lvlText w:val="•"/>
      <w:lvlJc w:val="left"/>
      <w:pPr>
        <w:ind w:left="2724" w:hanging="552"/>
      </w:pPr>
      <w:rPr>
        <w:rFonts w:hint="default"/>
        <w:lang w:val="en-US" w:eastAsia="en-US" w:bidi="ar-SA"/>
      </w:rPr>
    </w:lvl>
    <w:lvl w:ilvl="5" w:tplc="15F814B4">
      <w:numFmt w:val="bullet"/>
      <w:lvlText w:val="•"/>
      <w:lvlJc w:val="left"/>
      <w:pPr>
        <w:ind w:left="3225" w:hanging="552"/>
      </w:pPr>
      <w:rPr>
        <w:rFonts w:hint="default"/>
        <w:lang w:val="en-US" w:eastAsia="en-US" w:bidi="ar-SA"/>
      </w:rPr>
    </w:lvl>
    <w:lvl w:ilvl="6" w:tplc="7D2EB0A8">
      <w:numFmt w:val="bullet"/>
      <w:lvlText w:val="•"/>
      <w:lvlJc w:val="left"/>
      <w:pPr>
        <w:ind w:left="3726" w:hanging="552"/>
      </w:pPr>
      <w:rPr>
        <w:rFonts w:hint="default"/>
        <w:lang w:val="en-US" w:eastAsia="en-US" w:bidi="ar-SA"/>
      </w:rPr>
    </w:lvl>
    <w:lvl w:ilvl="7" w:tplc="9F727C72">
      <w:numFmt w:val="bullet"/>
      <w:lvlText w:val="•"/>
      <w:lvlJc w:val="left"/>
      <w:pPr>
        <w:ind w:left="4227" w:hanging="552"/>
      </w:pPr>
      <w:rPr>
        <w:rFonts w:hint="default"/>
        <w:lang w:val="en-US" w:eastAsia="en-US" w:bidi="ar-SA"/>
      </w:rPr>
    </w:lvl>
    <w:lvl w:ilvl="8" w:tplc="A3AA2D6A">
      <w:numFmt w:val="bullet"/>
      <w:lvlText w:val="•"/>
      <w:lvlJc w:val="left"/>
      <w:pPr>
        <w:ind w:left="4728" w:hanging="552"/>
      </w:pPr>
      <w:rPr>
        <w:rFonts w:hint="default"/>
        <w:lang w:val="en-US" w:eastAsia="en-US" w:bidi="ar-SA"/>
      </w:rPr>
    </w:lvl>
  </w:abstractNum>
  <w:abstractNum w:abstractNumId="1" w15:restartNumberingAfterBreak="0">
    <w:nsid w:val="0F6A1B83"/>
    <w:multiLevelType w:val="hybridMultilevel"/>
    <w:tmpl w:val="44944202"/>
    <w:lvl w:ilvl="0" w:tplc="C728FFE4">
      <w:start w:val="1"/>
      <w:numFmt w:val="lowerLetter"/>
      <w:lvlText w:val="%1."/>
      <w:lvlJc w:val="left"/>
      <w:pPr>
        <w:ind w:left="1157"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9C109694">
      <w:start w:val="1"/>
      <w:numFmt w:val="upperLetter"/>
      <w:lvlText w:val="%2."/>
      <w:lvlJc w:val="left"/>
      <w:pPr>
        <w:ind w:left="1707"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2" w:tplc="14A8C79E">
      <w:numFmt w:val="bullet"/>
      <w:lvlText w:val="•"/>
      <w:lvlJc w:val="left"/>
      <w:pPr>
        <w:ind w:left="2261" w:hanging="551"/>
      </w:pPr>
      <w:rPr>
        <w:rFonts w:hint="default"/>
        <w:lang w:val="en-US" w:eastAsia="en-US" w:bidi="ar-SA"/>
      </w:rPr>
    </w:lvl>
    <w:lvl w:ilvl="3" w:tplc="6CC09994">
      <w:numFmt w:val="bullet"/>
      <w:lvlText w:val="•"/>
      <w:lvlJc w:val="left"/>
      <w:pPr>
        <w:ind w:left="2823" w:hanging="551"/>
      </w:pPr>
      <w:rPr>
        <w:rFonts w:hint="default"/>
        <w:lang w:val="en-US" w:eastAsia="en-US" w:bidi="ar-SA"/>
      </w:rPr>
    </w:lvl>
    <w:lvl w:ilvl="4" w:tplc="4A16A242">
      <w:numFmt w:val="bullet"/>
      <w:lvlText w:val="•"/>
      <w:lvlJc w:val="left"/>
      <w:pPr>
        <w:ind w:left="3384" w:hanging="551"/>
      </w:pPr>
      <w:rPr>
        <w:rFonts w:hint="default"/>
        <w:lang w:val="en-US" w:eastAsia="en-US" w:bidi="ar-SA"/>
      </w:rPr>
    </w:lvl>
    <w:lvl w:ilvl="5" w:tplc="38848270">
      <w:numFmt w:val="bullet"/>
      <w:lvlText w:val="•"/>
      <w:lvlJc w:val="left"/>
      <w:pPr>
        <w:ind w:left="3946" w:hanging="551"/>
      </w:pPr>
      <w:rPr>
        <w:rFonts w:hint="default"/>
        <w:lang w:val="en-US" w:eastAsia="en-US" w:bidi="ar-SA"/>
      </w:rPr>
    </w:lvl>
    <w:lvl w:ilvl="6" w:tplc="73E46D46">
      <w:numFmt w:val="bullet"/>
      <w:lvlText w:val="•"/>
      <w:lvlJc w:val="left"/>
      <w:pPr>
        <w:ind w:left="4508" w:hanging="551"/>
      </w:pPr>
      <w:rPr>
        <w:rFonts w:hint="default"/>
        <w:lang w:val="en-US" w:eastAsia="en-US" w:bidi="ar-SA"/>
      </w:rPr>
    </w:lvl>
    <w:lvl w:ilvl="7" w:tplc="74AE959A">
      <w:numFmt w:val="bullet"/>
      <w:lvlText w:val="•"/>
      <w:lvlJc w:val="left"/>
      <w:pPr>
        <w:ind w:left="5069" w:hanging="551"/>
      </w:pPr>
      <w:rPr>
        <w:rFonts w:hint="default"/>
        <w:lang w:val="en-US" w:eastAsia="en-US" w:bidi="ar-SA"/>
      </w:rPr>
    </w:lvl>
    <w:lvl w:ilvl="8" w:tplc="C674DA86">
      <w:numFmt w:val="bullet"/>
      <w:lvlText w:val="•"/>
      <w:lvlJc w:val="left"/>
      <w:pPr>
        <w:ind w:left="5631" w:hanging="551"/>
      </w:pPr>
      <w:rPr>
        <w:rFonts w:hint="default"/>
        <w:lang w:val="en-US" w:eastAsia="en-US" w:bidi="ar-SA"/>
      </w:rPr>
    </w:lvl>
  </w:abstractNum>
  <w:abstractNum w:abstractNumId="2" w15:restartNumberingAfterBreak="0">
    <w:nsid w:val="11B80569"/>
    <w:multiLevelType w:val="hybridMultilevel"/>
    <w:tmpl w:val="97E6C3D0"/>
    <w:lvl w:ilvl="0" w:tplc="A1E8D7F2">
      <w:start w:val="1"/>
      <w:numFmt w:val="lowerLetter"/>
      <w:lvlText w:val="%1."/>
      <w:lvlJc w:val="left"/>
      <w:pPr>
        <w:ind w:left="1276"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02EC8E24">
      <w:numFmt w:val="bullet"/>
      <w:lvlText w:val="•"/>
      <w:lvlJc w:val="left"/>
      <w:pPr>
        <w:ind w:left="1725" w:hanging="551"/>
      </w:pPr>
      <w:rPr>
        <w:rFonts w:hint="default"/>
        <w:lang w:val="en-US" w:eastAsia="en-US" w:bidi="ar-SA"/>
      </w:rPr>
    </w:lvl>
    <w:lvl w:ilvl="2" w:tplc="A3765F10">
      <w:numFmt w:val="bullet"/>
      <w:lvlText w:val="•"/>
      <w:lvlJc w:val="left"/>
      <w:pPr>
        <w:ind w:left="2170" w:hanging="551"/>
      </w:pPr>
      <w:rPr>
        <w:rFonts w:hint="default"/>
        <w:lang w:val="en-US" w:eastAsia="en-US" w:bidi="ar-SA"/>
      </w:rPr>
    </w:lvl>
    <w:lvl w:ilvl="3" w:tplc="3EA84358">
      <w:numFmt w:val="bullet"/>
      <w:lvlText w:val="•"/>
      <w:lvlJc w:val="left"/>
      <w:pPr>
        <w:ind w:left="2615" w:hanging="551"/>
      </w:pPr>
      <w:rPr>
        <w:rFonts w:hint="default"/>
        <w:lang w:val="en-US" w:eastAsia="en-US" w:bidi="ar-SA"/>
      </w:rPr>
    </w:lvl>
    <w:lvl w:ilvl="4" w:tplc="1292C73A">
      <w:numFmt w:val="bullet"/>
      <w:lvlText w:val="•"/>
      <w:lvlJc w:val="left"/>
      <w:pPr>
        <w:ind w:left="3060" w:hanging="551"/>
      </w:pPr>
      <w:rPr>
        <w:rFonts w:hint="default"/>
        <w:lang w:val="en-US" w:eastAsia="en-US" w:bidi="ar-SA"/>
      </w:rPr>
    </w:lvl>
    <w:lvl w:ilvl="5" w:tplc="A26CB14C">
      <w:numFmt w:val="bullet"/>
      <w:lvlText w:val="•"/>
      <w:lvlJc w:val="left"/>
      <w:pPr>
        <w:ind w:left="3505" w:hanging="551"/>
      </w:pPr>
      <w:rPr>
        <w:rFonts w:hint="default"/>
        <w:lang w:val="en-US" w:eastAsia="en-US" w:bidi="ar-SA"/>
      </w:rPr>
    </w:lvl>
    <w:lvl w:ilvl="6" w:tplc="1C4CFA8A">
      <w:numFmt w:val="bullet"/>
      <w:lvlText w:val="•"/>
      <w:lvlJc w:val="left"/>
      <w:pPr>
        <w:ind w:left="3950" w:hanging="551"/>
      </w:pPr>
      <w:rPr>
        <w:rFonts w:hint="default"/>
        <w:lang w:val="en-US" w:eastAsia="en-US" w:bidi="ar-SA"/>
      </w:rPr>
    </w:lvl>
    <w:lvl w:ilvl="7" w:tplc="1BB2C6DE">
      <w:numFmt w:val="bullet"/>
      <w:lvlText w:val="•"/>
      <w:lvlJc w:val="left"/>
      <w:pPr>
        <w:ind w:left="4395" w:hanging="551"/>
      </w:pPr>
      <w:rPr>
        <w:rFonts w:hint="default"/>
        <w:lang w:val="en-US" w:eastAsia="en-US" w:bidi="ar-SA"/>
      </w:rPr>
    </w:lvl>
    <w:lvl w:ilvl="8" w:tplc="ACD0241E">
      <w:numFmt w:val="bullet"/>
      <w:lvlText w:val="•"/>
      <w:lvlJc w:val="left"/>
      <w:pPr>
        <w:ind w:left="4840" w:hanging="551"/>
      </w:pPr>
      <w:rPr>
        <w:rFonts w:hint="default"/>
        <w:lang w:val="en-US" w:eastAsia="en-US" w:bidi="ar-SA"/>
      </w:rPr>
    </w:lvl>
  </w:abstractNum>
  <w:abstractNum w:abstractNumId="3" w15:restartNumberingAfterBreak="0">
    <w:nsid w:val="143D18AC"/>
    <w:multiLevelType w:val="hybridMultilevel"/>
    <w:tmpl w:val="881876A4"/>
    <w:lvl w:ilvl="0" w:tplc="D17E7936">
      <w:start w:val="1"/>
      <w:numFmt w:val="upperLetter"/>
      <w:lvlText w:val="%1."/>
      <w:lvlJc w:val="left"/>
      <w:pPr>
        <w:ind w:left="1157" w:hanging="551"/>
        <w:jc w:val="right"/>
      </w:pPr>
      <w:rPr>
        <w:rFonts w:ascii="Times New Roman" w:eastAsia="Times New Roman" w:hAnsi="Times New Roman" w:cs="Times New Roman" w:hint="default"/>
        <w:b w:val="0"/>
        <w:bCs w:val="0"/>
        <w:i w:val="0"/>
        <w:iCs w:val="0"/>
        <w:spacing w:val="-1"/>
        <w:w w:val="101"/>
        <w:sz w:val="18"/>
        <w:szCs w:val="18"/>
        <w:lang w:val="en-US" w:eastAsia="en-US" w:bidi="ar-SA"/>
      </w:rPr>
    </w:lvl>
    <w:lvl w:ilvl="1" w:tplc="7046B372">
      <w:numFmt w:val="bullet"/>
      <w:lvlText w:val="•"/>
      <w:lvlJc w:val="left"/>
      <w:pPr>
        <w:ind w:left="1829" w:hanging="551"/>
      </w:pPr>
      <w:rPr>
        <w:rFonts w:hint="default"/>
        <w:lang w:val="en-US" w:eastAsia="en-US" w:bidi="ar-SA"/>
      </w:rPr>
    </w:lvl>
    <w:lvl w:ilvl="2" w:tplc="BECACBFA">
      <w:numFmt w:val="bullet"/>
      <w:lvlText w:val="•"/>
      <w:lvlJc w:val="left"/>
      <w:pPr>
        <w:ind w:left="2499" w:hanging="551"/>
      </w:pPr>
      <w:rPr>
        <w:rFonts w:hint="default"/>
        <w:lang w:val="en-US" w:eastAsia="en-US" w:bidi="ar-SA"/>
      </w:rPr>
    </w:lvl>
    <w:lvl w:ilvl="3" w:tplc="B8180952">
      <w:numFmt w:val="bullet"/>
      <w:lvlText w:val="•"/>
      <w:lvlJc w:val="left"/>
      <w:pPr>
        <w:ind w:left="3168" w:hanging="551"/>
      </w:pPr>
      <w:rPr>
        <w:rFonts w:hint="default"/>
        <w:lang w:val="en-US" w:eastAsia="en-US" w:bidi="ar-SA"/>
      </w:rPr>
    </w:lvl>
    <w:lvl w:ilvl="4" w:tplc="DD42C056">
      <w:numFmt w:val="bullet"/>
      <w:lvlText w:val="•"/>
      <w:lvlJc w:val="left"/>
      <w:pPr>
        <w:ind w:left="3838" w:hanging="551"/>
      </w:pPr>
      <w:rPr>
        <w:rFonts w:hint="default"/>
        <w:lang w:val="en-US" w:eastAsia="en-US" w:bidi="ar-SA"/>
      </w:rPr>
    </w:lvl>
    <w:lvl w:ilvl="5" w:tplc="3A0C3968">
      <w:numFmt w:val="bullet"/>
      <w:lvlText w:val="•"/>
      <w:lvlJc w:val="left"/>
      <w:pPr>
        <w:ind w:left="4508" w:hanging="551"/>
      </w:pPr>
      <w:rPr>
        <w:rFonts w:hint="default"/>
        <w:lang w:val="en-US" w:eastAsia="en-US" w:bidi="ar-SA"/>
      </w:rPr>
    </w:lvl>
    <w:lvl w:ilvl="6" w:tplc="D9FEA1BA">
      <w:numFmt w:val="bullet"/>
      <w:lvlText w:val="•"/>
      <w:lvlJc w:val="left"/>
      <w:pPr>
        <w:ind w:left="5177" w:hanging="551"/>
      </w:pPr>
      <w:rPr>
        <w:rFonts w:hint="default"/>
        <w:lang w:val="en-US" w:eastAsia="en-US" w:bidi="ar-SA"/>
      </w:rPr>
    </w:lvl>
    <w:lvl w:ilvl="7" w:tplc="FD24EFB8">
      <w:numFmt w:val="bullet"/>
      <w:lvlText w:val="•"/>
      <w:lvlJc w:val="left"/>
      <w:pPr>
        <w:ind w:left="5847" w:hanging="551"/>
      </w:pPr>
      <w:rPr>
        <w:rFonts w:hint="default"/>
        <w:lang w:val="en-US" w:eastAsia="en-US" w:bidi="ar-SA"/>
      </w:rPr>
    </w:lvl>
    <w:lvl w:ilvl="8" w:tplc="01F0B9BC">
      <w:numFmt w:val="bullet"/>
      <w:lvlText w:val="•"/>
      <w:lvlJc w:val="left"/>
      <w:pPr>
        <w:ind w:left="6516" w:hanging="551"/>
      </w:pPr>
      <w:rPr>
        <w:rFonts w:hint="default"/>
        <w:lang w:val="en-US" w:eastAsia="en-US" w:bidi="ar-SA"/>
      </w:rPr>
    </w:lvl>
  </w:abstractNum>
  <w:abstractNum w:abstractNumId="4" w15:restartNumberingAfterBreak="0">
    <w:nsid w:val="14704978"/>
    <w:multiLevelType w:val="hybridMultilevel"/>
    <w:tmpl w:val="7456786A"/>
    <w:lvl w:ilvl="0" w:tplc="D58C1A9C">
      <w:start w:val="4"/>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4E6E3ADA">
      <w:numFmt w:val="bullet"/>
      <w:lvlText w:val="•"/>
      <w:lvlJc w:val="left"/>
      <w:pPr>
        <w:ind w:left="1221" w:hanging="552"/>
      </w:pPr>
      <w:rPr>
        <w:rFonts w:hint="default"/>
        <w:lang w:val="en-US" w:eastAsia="en-US" w:bidi="ar-SA"/>
      </w:rPr>
    </w:lvl>
    <w:lvl w:ilvl="2" w:tplc="3FB67804">
      <w:numFmt w:val="bullet"/>
      <w:lvlText w:val="•"/>
      <w:lvlJc w:val="left"/>
      <w:pPr>
        <w:ind w:left="1722" w:hanging="552"/>
      </w:pPr>
      <w:rPr>
        <w:rFonts w:hint="default"/>
        <w:lang w:val="en-US" w:eastAsia="en-US" w:bidi="ar-SA"/>
      </w:rPr>
    </w:lvl>
    <w:lvl w:ilvl="3" w:tplc="CEB8E0C2">
      <w:numFmt w:val="bullet"/>
      <w:lvlText w:val="•"/>
      <w:lvlJc w:val="left"/>
      <w:pPr>
        <w:ind w:left="2223" w:hanging="552"/>
      </w:pPr>
      <w:rPr>
        <w:rFonts w:hint="default"/>
        <w:lang w:val="en-US" w:eastAsia="en-US" w:bidi="ar-SA"/>
      </w:rPr>
    </w:lvl>
    <w:lvl w:ilvl="4" w:tplc="113C687E">
      <w:numFmt w:val="bullet"/>
      <w:lvlText w:val="•"/>
      <w:lvlJc w:val="left"/>
      <w:pPr>
        <w:ind w:left="2724" w:hanging="552"/>
      </w:pPr>
      <w:rPr>
        <w:rFonts w:hint="default"/>
        <w:lang w:val="en-US" w:eastAsia="en-US" w:bidi="ar-SA"/>
      </w:rPr>
    </w:lvl>
    <w:lvl w:ilvl="5" w:tplc="1A1AD17A">
      <w:numFmt w:val="bullet"/>
      <w:lvlText w:val="•"/>
      <w:lvlJc w:val="left"/>
      <w:pPr>
        <w:ind w:left="3226" w:hanging="552"/>
      </w:pPr>
      <w:rPr>
        <w:rFonts w:hint="default"/>
        <w:lang w:val="en-US" w:eastAsia="en-US" w:bidi="ar-SA"/>
      </w:rPr>
    </w:lvl>
    <w:lvl w:ilvl="6" w:tplc="C114AB18">
      <w:numFmt w:val="bullet"/>
      <w:lvlText w:val="•"/>
      <w:lvlJc w:val="left"/>
      <w:pPr>
        <w:ind w:left="3727" w:hanging="552"/>
      </w:pPr>
      <w:rPr>
        <w:rFonts w:hint="default"/>
        <w:lang w:val="en-US" w:eastAsia="en-US" w:bidi="ar-SA"/>
      </w:rPr>
    </w:lvl>
    <w:lvl w:ilvl="7" w:tplc="5B762EDA">
      <w:numFmt w:val="bullet"/>
      <w:lvlText w:val="•"/>
      <w:lvlJc w:val="left"/>
      <w:pPr>
        <w:ind w:left="4228" w:hanging="552"/>
      </w:pPr>
      <w:rPr>
        <w:rFonts w:hint="default"/>
        <w:lang w:val="en-US" w:eastAsia="en-US" w:bidi="ar-SA"/>
      </w:rPr>
    </w:lvl>
    <w:lvl w:ilvl="8" w:tplc="E774F500">
      <w:numFmt w:val="bullet"/>
      <w:lvlText w:val="•"/>
      <w:lvlJc w:val="left"/>
      <w:pPr>
        <w:ind w:left="4729" w:hanging="552"/>
      </w:pPr>
      <w:rPr>
        <w:rFonts w:hint="default"/>
        <w:lang w:val="en-US" w:eastAsia="en-US" w:bidi="ar-SA"/>
      </w:rPr>
    </w:lvl>
  </w:abstractNum>
  <w:abstractNum w:abstractNumId="5" w15:restartNumberingAfterBreak="0">
    <w:nsid w:val="15D719B0"/>
    <w:multiLevelType w:val="hybridMultilevel"/>
    <w:tmpl w:val="594AFED8"/>
    <w:lvl w:ilvl="0" w:tplc="4D6EEC2A">
      <w:start w:val="1"/>
      <w:numFmt w:val="upperLetter"/>
      <w:lvlText w:val="%1."/>
      <w:lvlJc w:val="left"/>
      <w:pPr>
        <w:ind w:left="1707" w:hanging="551"/>
        <w:jc w:val="right"/>
      </w:pPr>
      <w:rPr>
        <w:rFonts w:ascii="Times New Roman" w:eastAsia="Times New Roman" w:hAnsi="Times New Roman" w:cs="Times New Roman" w:hint="default"/>
        <w:b w:val="0"/>
        <w:bCs w:val="0"/>
        <w:i w:val="0"/>
        <w:iCs w:val="0"/>
        <w:spacing w:val="-1"/>
        <w:w w:val="101"/>
        <w:sz w:val="18"/>
        <w:szCs w:val="18"/>
        <w:lang w:val="en-US" w:eastAsia="en-US" w:bidi="ar-SA"/>
      </w:rPr>
    </w:lvl>
    <w:lvl w:ilvl="1" w:tplc="98B4CE36">
      <w:numFmt w:val="bullet"/>
      <w:lvlText w:val="•"/>
      <w:lvlJc w:val="left"/>
      <w:pPr>
        <w:ind w:left="2370" w:hanging="551"/>
      </w:pPr>
      <w:rPr>
        <w:rFonts w:hint="default"/>
        <w:lang w:val="en-US" w:eastAsia="en-US" w:bidi="ar-SA"/>
      </w:rPr>
    </w:lvl>
    <w:lvl w:ilvl="2" w:tplc="775EEE66">
      <w:numFmt w:val="bullet"/>
      <w:lvlText w:val="•"/>
      <w:lvlJc w:val="left"/>
      <w:pPr>
        <w:ind w:left="3041" w:hanging="551"/>
      </w:pPr>
      <w:rPr>
        <w:rFonts w:hint="default"/>
        <w:lang w:val="en-US" w:eastAsia="en-US" w:bidi="ar-SA"/>
      </w:rPr>
    </w:lvl>
    <w:lvl w:ilvl="3" w:tplc="76761A42">
      <w:numFmt w:val="bullet"/>
      <w:lvlText w:val="•"/>
      <w:lvlJc w:val="left"/>
      <w:pPr>
        <w:ind w:left="3712" w:hanging="551"/>
      </w:pPr>
      <w:rPr>
        <w:rFonts w:hint="default"/>
        <w:lang w:val="en-US" w:eastAsia="en-US" w:bidi="ar-SA"/>
      </w:rPr>
    </w:lvl>
    <w:lvl w:ilvl="4" w:tplc="DE982692">
      <w:numFmt w:val="bullet"/>
      <w:lvlText w:val="•"/>
      <w:lvlJc w:val="left"/>
      <w:pPr>
        <w:ind w:left="4382" w:hanging="551"/>
      </w:pPr>
      <w:rPr>
        <w:rFonts w:hint="default"/>
        <w:lang w:val="en-US" w:eastAsia="en-US" w:bidi="ar-SA"/>
      </w:rPr>
    </w:lvl>
    <w:lvl w:ilvl="5" w:tplc="24426576">
      <w:numFmt w:val="bullet"/>
      <w:lvlText w:val="•"/>
      <w:lvlJc w:val="left"/>
      <w:pPr>
        <w:ind w:left="5053" w:hanging="551"/>
      </w:pPr>
      <w:rPr>
        <w:rFonts w:hint="default"/>
        <w:lang w:val="en-US" w:eastAsia="en-US" w:bidi="ar-SA"/>
      </w:rPr>
    </w:lvl>
    <w:lvl w:ilvl="6" w:tplc="D36674CC">
      <w:numFmt w:val="bullet"/>
      <w:lvlText w:val="•"/>
      <w:lvlJc w:val="left"/>
      <w:pPr>
        <w:ind w:left="5724" w:hanging="551"/>
      </w:pPr>
      <w:rPr>
        <w:rFonts w:hint="default"/>
        <w:lang w:val="en-US" w:eastAsia="en-US" w:bidi="ar-SA"/>
      </w:rPr>
    </w:lvl>
    <w:lvl w:ilvl="7" w:tplc="2CDAFD1E">
      <w:numFmt w:val="bullet"/>
      <w:lvlText w:val="•"/>
      <w:lvlJc w:val="left"/>
      <w:pPr>
        <w:ind w:left="6394" w:hanging="551"/>
      </w:pPr>
      <w:rPr>
        <w:rFonts w:hint="default"/>
        <w:lang w:val="en-US" w:eastAsia="en-US" w:bidi="ar-SA"/>
      </w:rPr>
    </w:lvl>
    <w:lvl w:ilvl="8" w:tplc="FECA27A2">
      <w:numFmt w:val="bullet"/>
      <w:lvlText w:val="•"/>
      <w:lvlJc w:val="left"/>
      <w:pPr>
        <w:ind w:left="7065" w:hanging="551"/>
      </w:pPr>
      <w:rPr>
        <w:rFonts w:hint="default"/>
        <w:lang w:val="en-US" w:eastAsia="en-US" w:bidi="ar-SA"/>
      </w:rPr>
    </w:lvl>
  </w:abstractNum>
  <w:abstractNum w:abstractNumId="6" w15:restartNumberingAfterBreak="0">
    <w:nsid w:val="16EE5686"/>
    <w:multiLevelType w:val="hybridMultilevel"/>
    <w:tmpl w:val="333038F6"/>
    <w:lvl w:ilvl="0" w:tplc="C0CAA3FA">
      <w:start w:val="5"/>
      <w:numFmt w:val="upperLetter"/>
      <w:lvlText w:val="(%1)"/>
      <w:lvlJc w:val="left"/>
      <w:pPr>
        <w:ind w:left="2357" w:hanging="360"/>
        <w:jc w:val="left"/>
      </w:pPr>
      <w:rPr>
        <w:rFonts w:ascii="Times New Roman" w:eastAsia="Times New Roman" w:hAnsi="Times New Roman" w:cs="Times New Roman" w:hint="default"/>
        <w:b w:val="0"/>
        <w:bCs w:val="0"/>
        <w:i w:val="0"/>
        <w:iCs w:val="0"/>
        <w:spacing w:val="-2"/>
        <w:w w:val="101"/>
        <w:sz w:val="21"/>
        <w:szCs w:val="21"/>
        <w:lang w:val="en-US" w:eastAsia="en-US" w:bidi="ar-SA"/>
      </w:rPr>
    </w:lvl>
    <w:lvl w:ilvl="1" w:tplc="20B633D8">
      <w:start w:val="1"/>
      <w:numFmt w:val="lowerLetter"/>
      <w:lvlText w:val="%2."/>
      <w:lvlJc w:val="left"/>
      <w:pPr>
        <w:ind w:left="2907" w:hanging="250"/>
        <w:jc w:val="left"/>
      </w:pPr>
      <w:rPr>
        <w:rFonts w:ascii="Times New Roman" w:eastAsia="Times New Roman" w:hAnsi="Times New Roman" w:cs="Times New Roman" w:hint="default"/>
        <w:b w:val="0"/>
        <w:bCs w:val="0"/>
        <w:i w:val="0"/>
        <w:iCs w:val="0"/>
        <w:spacing w:val="-1"/>
        <w:w w:val="121"/>
        <w:sz w:val="21"/>
        <w:szCs w:val="21"/>
        <w:lang w:val="en-US" w:eastAsia="en-US" w:bidi="ar-SA"/>
      </w:rPr>
    </w:lvl>
    <w:lvl w:ilvl="2" w:tplc="674644E4">
      <w:start w:val="2"/>
      <w:numFmt w:val="lowerLetter"/>
      <w:lvlText w:val="%3."/>
      <w:lvlJc w:val="left"/>
      <w:pPr>
        <w:ind w:left="4002" w:hanging="551"/>
        <w:jc w:val="left"/>
      </w:pPr>
      <w:rPr>
        <w:rFonts w:ascii="Times New Roman" w:eastAsia="Times New Roman" w:hAnsi="Times New Roman" w:cs="Times New Roman" w:hint="default"/>
        <w:b w:val="0"/>
        <w:bCs w:val="0"/>
        <w:i w:val="0"/>
        <w:iCs w:val="0"/>
        <w:w w:val="101"/>
        <w:sz w:val="18"/>
        <w:szCs w:val="18"/>
        <w:lang w:val="en-US" w:eastAsia="en-US" w:bidi="ar-SA"/>
      </w:rPr>
    </w:lvl>
    <w:lvl w:ilvl="3" w:tplc="39C6DBD6">
      <w:numFmt w:val="bullet"/>
      <w:lvlText w:val="•"/>
      <w:lvlJc w:val="left"/>
      <w:pPr>
        <w:ind w:left="4700" w:hanging="551"/>
      </w:pPr>
      <w:rPr>
        <w:rFonts w:hint="default"/>
        <w:lang w:val="en-US" w:eastAsia="en-US" w:bidi="ar-SA"/>
      </w:rPr>
    </w:lvl>
    <w:lvl w:ilvl="4" w:tplc="552003D0">
      <w:numFmt w:val="bullet"/>
      <w:lvlText w:val="•"/>
      <w:lvlJc w:val="left"/>
      <w:pPr>
        <w:ind w:left="5400" w:hanging="551"/>
      </w:pPr>
      <w:rPr>
        <w:rFonts w:hint="default"/>
        <w:lang w:val="en-US" w:eastAsia="en-US" w:bidi="ar-SA"/>
      </w:rPr>
    </w:lvl>
    <w:lvl w:ilvl="5" w:tplc="C5D2A21E">
      <w:numFmt w:val="bullet"/>
      <w:lvlText w:val="•"/>
      <w:lvlJc w:val="left"/>
      <w:pPr>
        <w:ind w:left="6100" w:hanging="551"/>
      </w:pPr>
      <w:rPr>
        <w:rFonts w:hint="default"/>
        <w:lang w:val="en-US" w:eastAsia="en-US" w:bidi="ar-SA"/>
      </w:rPr>
    </w:lvl>
    <w:lvl w:ilvl="6" w:tplc="E266F332">
      <w:numFmt w:val="bullet"/>
      <w:lvlText w:val="•"/>
      <w:lvlJc w:val="left"/>
      <w:pPr>
        <w:ind w:left="6800" w:hanging="551"/>
      </w:pPr>
      <w:rPr>
        <w:rFonts w:hint="default"/>
        <w:lang w:val="en-US" w:eastAsia="en-US" w:bidi="ar-SA"/>
      </w:rPr>
    </w:lvl>
    <w:lvl w:ilvl="7" w:tplc="750855A6">
      <w:numFmt w:val="bullet"/>
      <w:lvlText w:val="•"/>
      <w:lvlJc w:val="left"/>
      <w:pPr>
        <w:ind w:left="7500" w:hanging="551"/>
      </w:pPr>
      <w:rPr>
        <w:rFonts w:hint="default"/>
        <w:lang w:val="en-US" w:eastAsia="en-US" w:bidi="ar-SA"/>
      </w:rPr>
    </w:lvl>
    <w:lvl w:ilvl="8" w:tplc="5D560D08">
      <w:numFmt w:val="bullet"/>
      <w:lvlText w:val="•"/>
      <w:lvlJc w:val="left"/>
      <w:pPr>
        <w:ind w:left="8200" w:hanging="551"/>
      </w:pPr>
      <w:rPr>
        <w:rFonts w:hint="default"/>
        <w:lang w:val="en-US" w:eastAsia="en-US" w:bidi="ar-SA"/>
      </w:rPr>
    </w:lvl>
  </w:abstractNum>
  <w:abstractNum w:abstractNumId="7" w15:restartNumberingAfterBreak="0">
    <w:nsid w:val="1950593F"/>
    <w:multiLevelType w:val="hybridMultilevel"/>
    <w:tmpl w:val="00088930"/>
    <w:lvl w:ilvl="0" w:tplc="78E2E752">
      <w:start w:val="1"/>
      <w:numFmt w:val="upperRoman"/>
      <w:lvlText w:val="%1."/>
      <w:lvlJc w:val="left"/>
      <w:pPr>
        <w:ind w:left="1461" w:hanging="206"/>
        <w:jc w:val="left"/>
      </w:pPr>
      <w:rPr>
        <w:rFonts w:ascii="Times New Roman" w:eastAsia="Times New Roman" w:hAnsi="Times New Roman" w:cs="Times New Roman" w:hint="default"/>
        <w:b w:val="0"/>
        <w:bCs w:val="0"/>
        <w:i/>
        <w:iCs/>
        <w:spacing w:val="0"/>
        <w:w w:val="119"/>
        <w:sz w:val="21"/>
        <w:szCs w:val="21"/>
        <w:lang w:val="en-US" w:eastAsia="en-US" w:bidi="ar-SA"/>
      </w:rPr>
    </w:lvl>
    <w:lvl w:ilvl="1" w:tplc="F3E2E540">
      <w:numFmt w:val="bullet"/>
      <w:lvlText w:val="•"/>
      <w:lvlJc w:val="left"/>
      <w:pPr>
        <w:ind w:left="1806" w:hanging="276"/>
      </w:pPr>
      <w:rPr>
        <w:rFonts w:ascii="Arial" w:eastAsia="Arial" w:hAnsi="Arial" w:cs="Arial" w:hint="default"/>
        <w:b w:val="0"/>
        <w:bCs w:val="0"/>
        <w:i w:val="0"/>
        <w:iCs w:val="0"/>
        <w:w w:val="133"/>
        <w:sz w:val="21"/>
        <w:szCs w:val="21"/>
        <w:lang w:val="en-US" w:eastAsia="en-US" w:bidi="ar-SA"/>
      </w:rPr>
    </w:lvl>
    <w:lvl w:ilvl="2" w:tplc="58DC5EC8">
      <w:numFmt w:val="bullet"/>
      <w:lvlText w:val="•"/>
      <w:lvlJc w:val="left"/>
      <w:pPr>
        <w:ind w:left="2666" w:hanging="276"/>
      </w:pPr>
      <w:rPr>
        <w:rFonts w:hint="default"/>
        <w:lang w:val="en-US" w:eastAsia="en-US" w:bidi="ar-SA"/>
      </w:rPr>
    </w:lvl>
    <w:lvl w:ilvl="3" w:tplc="88F8F4DC">
      <w:numFmt w:val="bullet"/>
      <w:lvlText w:val="•"/>
      <w:lvlJc w:val="left"/>
      <w:pPr>
        <w:ind w:left="3533" w:hanging="276"/>
      </w:pPr>
      <w:rPr>
        <w:rFonts w:hint="default"/>
        <w:lang w:val="en-US" w:eastAsia="en-US" w:bidi="ar-SA"/>
      </w:rPr>
    </w:lvl>
    <w:lvl w:ilvl="4" w:tplc="64440BF4">
      <w:numFmt w:val="bullet"/>
      <w:lvlText w:val="•"/>
      <w:lvlJc w:val="left"/>
      <w:pPr>
        <w:ind w:left="4400" w:hanging="276"/>
      </w:pPr>
      <w:rPr>
        <w:rFonts w:hint="default"/>
        <w:lang w:val="en-US" w:eastAsia="en-US" w:bidi="ar-SA"/>
      </w:rPr>
    </w:lvl>
    <w:lvl w:ilvl="5" w:tplc="FFBC7068">
      <w:numFmt w:val="bullet"/>
      <w:lvlText w:val="•"/>
      <w:lvlJc w:val="left"/>
      <w:pPr>
        <w:ind w:left="5266" w:hanging="276"/>
      </w:pPr>
      <w:rPr>
        <w:rFonts w:hint="default"/>
        <w:lang w:val="en-US" w:eastAsia="en-US" w:bidi="ar-SA"/>
      </w:rPr>
    </w:lvl>
    <w:lvl w:ilvl="6" w:tplc="B6C06CC8">
      <w:numFmt w:val="bullet"/>
      <w:lvlText w:val="•"/>
      <w:lvlJc w:val="left"/>
      <w:pPr>
        <w:ind w:left="6133" w:hanging="276"/>
      </w:pPr>
      <w:rPr>
        <w:rFonts w:hint="default"/>
        <w:lang w:val="en-US" w:eastAsia="en-US" w:bidi="ar-SA"/>
      </w:rPr>
    </w:lvl>
    <w:lvl w:ilvl="7" w:tplc="9A843AB6">
      <w:numFmt w:val="bullet"/>
      <w:lvlText w:val="•"/>
      <w:lvlJc w:val="left"/>
      <w:pPr>
        <w:ind w:left="7000" w:hanging="276"/>
      </w:pPr>
      <w:rPr>
        <w:rFonts w:hint="default"/>
        <w:lang w:val="en-US" w:eastAsia="en-US" w:bidi="ar-SA"/>
      </w:rPr>
    </w:lvl>
    <w:lvl w:ilvl="8" w:tplc="D51ACBB6">
      <w:numFmt w:val="bullet"/>
      <w:lvlText w:val="•"/>
      <w:lvlJc w:val="left"/>
      <w:pPr>
        <w:ind w:left="7866" w:hanging="276"/>
      </w:pPr>
      <w:rPr>
        <w:rFonts w:hint="default"/>
        <w:lang w:val="en-US" w:eastAsia="en-US" w:bidi="ar-SA"/>
      </w:rPr>
    </w:lvl>
  </w:abstractNum>
  <w:abstractNum w:abstractNumId="8" w15:restartNumberingAfterBreak="0">
    <w:nsid w:val="220971C6"/>
    <w:multiLevelType w:val="hybridMultilevel"/>
    <w:tmpl w:val="240E7198"/>
    <w:lvl w:ilvl="0" w:tplc="4062586E">
      <w:start w:val="1"/>
      <w:numFmt w:val="decimal"/>
      <w:lvlText w:val="%1."/>
      <w:lvlJc w:val="left"/>
      <w:pPr>
        <w:ind w:left="3452"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06D2FA32">
      <w:numFmt w:val="bullet"/>
      <w:lvlText w:val="•"/>
      <w:lvlJc w:val="left"/>
      <w:pPr>
        <w:ind w:left="4074" w:hanging="552"/>
      </w:pPr>
      <w:rPr>
        <w:rFonts w:hint="default"/>
        <w:lang w:val="en-US" w:eastAsia="en-US" w:bidi="ar-SA"/>
      </w:rPr>
    </w:lvl>
    <w:lvl w:ilvl="2" w:tplc="FF145C8A">
      <w:numFmt w:val="bullet"/>
      <w:lvlText w:val="•"/>
      <w:lvlJc w:val="left"/>
      <w:pPr>
        <w:ind w:left="4688" w:hanging="552"/>
      </w:pPr>
      <w:rPr>
        <w:rFonts w:hint="default"/>
        <w:lang w:val="en-US" w:eastAsia="en-US" w:bidi="ar-SA"/>
      </w:rPr>
    </w:lvl>
    <w:lvl w:ilvl="3" w:tplc="9AEAAF94">
      <w:numFmt w:val="bullet"/>
      <w:lvlText w:val="•"/>
      <w:lvlJc w:val="left"/>
      <w:pPr>
        <w:ind w:left="5302" w:hanging="552"/>
      </w:pPr>
      <w:rPr>
        <w:rFonts w:hint="default"/>
        <w:lang w:val="en-US" w:eastAsia="en-US" w:bidi="ar-SA"/>
      </w:rPr>
    </w:lvl>
    <w:lvl w:ilvl="4" w:tplc="761A3D42">
      <w:numFmt w:val="bullet"/>
      <w:lvlText w:val="•"/>
      <w:lvlJc w:val="left"/>
      <w:pPr>
        <w:ind w:left="5916" w:hanging="552"/>
      </w:pPr>
      <w:rPr>
        <w:rFonts w:hint="default"/>
        <w:lang w:val="en-US" w:eastAsia="en-US" w:bidi="ar-SA"/>
      </w:rPr>
    </w:lvl>
    <w:lvl w:ilvl="5" w:tplc="7EE8088A">
      <w:numFmt w:val="bullet"/>
      <w:lvlText w:val="•"/>
      <w:lvlJc w:val="left"/>
      <w:pPr>
        <w:ind w:left="6530" w:hanging="552"/>
      </w:pPr>
      <w:rPr>
        <w:rFonts w:hint="default"/>
        <w:lang w:val="en-US" w:eastAsia="en-US" w:bidi="ar-SA"/>
      </w:rPr>
    </w:lvl>
    <w:lvl w:ilvl="6" w:tplc="E496EFC8">
      <w:numFmt w:val="bullet"/>
      <w:lvlText w:val="•"/>
      <w:lvlJc w:val="left"/>
      <w:pPr>
        <w:ind w:left="7144" w:hanging="552"/>
      </w:pPr>
      <w:rPr>
        <w:rFonts w:hint="default"/>
        <w:lang w:val="en-US" w:eastAsia="en-US" w:bidi="ar-SA"/>
      </w:rPr>
    </w:lvl>
    <w:lvl w:ilvl="7" w:tplc="505407EE">
      <w:numFmt w:val="bullet"/>
      <w:lvlText w:val="•"/>
      <w:lvlJc w:val="left"/>
      <w:pPr>
        <w:ind w:left="7758" w:hanging="552"/>
      </w:pPr>
      <w:rPr>
        <w:rFonts w:hint="default"/>
        <w:lang w:val="en-US" w:eastAsia="en-US" w:bidi="ar-SA"/>
      </w:rPr>
    </w:lvl>
    <w:lvl w:ilvl="8" w:tplc="A93AB07C">
      <w:numFmt w:val="bullet"/>
      <w:lvlText w:val="•"/>
      <w:lvlJc w:val="left"/>
      <w:pPr>
        <w:ind w:left="8372" w:hanging="552"/>
      </w:pPr>
      <w:rPr>
        <w:rFonts w:hint="default"/>
        <w:lang w:val="en-US" w:eastAsia="en-US" w:bidi="ar-SA"/>
      </w:rPr>
    </w:lvl>
  </w:abstractNum>
  <w:abstractNum w:abstractNumId="9" w15:restartNumberingAfterBreak="0">
    <w:nsid w:val="29A26CBC"/>
    <w:multiLevelType w:val="hybridMultilevel"/>
    <w:tmpl w:val="7426630C"/>
    <w:lvl w:ilvl="0" w:tplc="5FBC1064">
      <w:start w:val="7"/>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16D67F7E">
      <w:numFmt w:val="bullet"/>
      <w:lvlText w:val="•"/>
      <w:lvlJc w:val="left"/>
      <w:pPr>
        <w:ind w:left="1221" w:hanging="552"/>
      </w:pPr>
      <w:rPr>
        <w:rFonts w:hint="default"/>
        <w:lang w:val="en-US" w:eastAsia="en-US" w:bidi="ar-SA"/>
      </w:rPr>
    </w:lvl>
    <w:lvl w:ilvl="2" w:tplc="A5986880">
      <w:numFmt w:val="bullet"/>
      <w:lvlText w:val="•"/>
      <w:lvlJc w:val="left"/>
      <w:pPr>
        <w:ind w:left="1722" w:hanging="552"/>
      </w:pPr>
      <w:rPr>
        <w:rFonts w:hint="default"/>
        <w:lang w:val="en-US" w:eastAsia="en-US" w:bidi="ar-SA"/>
      </w:rPr>
    </w:lvl>
    <w:lvl w:ilvl="3" w:tplc="7122804E">
      <w:numFmt w:val="bullet"/>
      <w:lvlText w:val="•"/>
      <w:lvlJc w:val="left"/>
      <w:pPr>
        <w:ind w:left="2223" w:hanging="552"/>
      </w:pPr>
      <w:rPr>
        <w:rFonts w:hint="default"/>
        <w:lang w:val="en-US" w:eastAsia="en-US" w:bidi="ar-SA"/>
      </w:rPr>
    </w:lvl>
    <w:lvl w:ilvl="4" w:tplc="C4A2FBAA">
      <w:numFmt w:val="bullet"/>
      <w:lvlText w:val="•"/>
      <w:lvlJc w:val="left"/>
      <w:pPr>
        <w:ind w:left="2724" w:hanging="552"/>
      </w:pPr>
      <w:rPr>
        <w:rFonts w:hint="default"/>
        <w:lang w:val="en-US" w:eastAsia="en-US" w:bidi="ar-SA"/>
      </w:rPr>
    </w:lvl>
    <w:lvl w:ilvl="5" w:tplc="3D58B8D0">
      <w:numFmt w:val="bullet"/>
      <w:lvlText w:val="•"/>
      <w:lvlJc w:val="left"/>
      <w:pPr>
        <w:ind w:left="3225" w:hanging="552"/>
      </w:pPr>
      <w:rPr>
        <w:rFonts w:hint="default"/>
        <w:lang w:val="en-US" w:eastAsia="en-US" w:bidi="ar-SA"/>
      </w:rPr>
    </w:lvl>
    <w:lvl w:ilvl="6" w:tplc="7BC0DB6C">
      <w:numFmt w:val="bullet"/>
      <w:lvlText w:val="•"/>
      <w:lvlJc w:val="left"/>
      <w:pPr>
        <w:ind w:left="3726" w:hanging="552"/>
      </w:pPr>
      <w:rPr>
        <w:rFonts w:hint="default"/>
        <w:lang w:val="en-US" w:eastAsia="en-US" w:bidi="ar-SA"/>
      </w:rPr>
    </w:lvl>
    <w:lvl w:ilvl="7" w:tplc="63A2B4DE">
      <w:numFmt w:val="bullet"/>
      <w:lvlText w:val="•"/>
      <w:lvlJc w:val="left"/>
      <w:pPr>
        <w:ind w:left="4227" w:hanging="552"/>
      </w:pPr>
      <w:rPr>
        <w:rFonts w:hint="default"/>
        <w:lang w:val="en-US" w:eastAsia="en-US" w:bidi="ar-SA"/>
      </w:rPr>
    </w:lvl>
    <w:lvl w:ilvl="8" w:tplc="51B03B34">
      <w:numFmt w:val="bullet"/>
      <w:lvlText w:val="•"/>
      <w:lvlJc w:val="left"/>
      <w:pPr>
        <w:ind w:left="4728" w:hanging="552"/>
      </w:pPr>
      <w:rPr>
        <w:rFonts w:hint="default"/>
        <w:lang w:val="en-US" w:eastAsia="en-US" w:bidi="ar-SA"/>
      </w:rPr>
    </w:lvl>
  </w:abstractNum>
  <w:abstractNum w:abstractNumId="10" w15:restartNumberingAfterBreak="0">
    <w:nsid w:val="33A21448"/>
    <w:multiLevelType w:val="hybridMultilevel"/>
    <w:tmpl w:val="96388492"/>
    <w:lvl w:ilvl="0" w:tplc="75F0E2DA">
      <w:start w:val="5"/>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4422271C">
      <w:numFmt w:val="bullet"/>
      <w:lvlText w:val="•"/>
      <w:lvlJc w:val="left"/>
      <w:pPr>
        <w:ind w:left="1221" w:hanging="552"/>
      </w:pPr>
      <w:rPr>
        <w:rFonts w:hint="default"/>
        <w:lang w:val="en-US" w:eastAsia="en-US" w:bidi="ar-SA"/>
      </w:rPr>
    </w:lvl>
    <w:lvl w:ilvl="2" w:tplc="DCE006E0">
      <w:numFmt w:val="bullet"/>
      <w:lvlText w:val="•"/>
      <w:lvlJc w:val="left"/>
      <w:pPr>
        <w:ind w:left="1722" w:hanging="552"/>
      </w:pPr>
      <w:rPr>
        <w:rFonts w:hint="default"/>
        <w:lang w:val="en-US" w:eastAsia="en-US" w:bidi="ar-SA"/>
      </w:rPr>
    </w:lvl>
    <w:lvl w:ilvl="3" w:tplc="096A7D6A">
      <w:numFmt w:val="bullet"/>
      <w:lvlText w:val="•"/>
      <w:lvlJc w:val="left"/>
      <w:pPr>
        <w:ind w:left="2223" w:hanging="552"/>
      </w:pPr>
      <w:rPr>
        <w:rFonts w:hint="default"/>
        <w:lang w:val="en-US" w:eastAsia="en-US" w:bidi="ar-SA"/>
      </w:rPr>
    </w:lvl>
    <w:lvl w:ilvl="4" w:tplc="C736DD62">
      <w:numFmt w:val="bullet"/>
      <w:lvlText w:val="•"/>
      <w:lvlJc w:val="left"/>
      <w:pPr>
        <w:ind w:left="2724" w:hanging="552"/>
      </w:pPr>
      <w:rPr>
        <w:rFonts w:hint="default"/>
        <w:lang w:val="en-US" w:eastAsia="en-US" w:bidi="ar-SA"/>
      </w:rPr>
    </w:lvl>
    <w:lvl w:ilvl="5" w:tplc="AF444C1C">
      <w:numFmt w:val="bullet"/>
      <w:lvlText w:val="•"/>
      <w:lvlJc w:val="left"/>
      <w:pPr>
        <w:ind w:left="3226" w:hanging="552"/>
      </w:pPr>
      <w:rPr>
        <w:rFonts w:hint="default"/>
        <w:lang w:val="en-US" w:eastAsia="en-US" w:bidi="ar-SA"/>
      </w:rPr>
    </w:lvl>
    <w:lvl w:ilvl="6" w:tplc="537E9C78">
      <w:numFmt w:val="bullet"/>
      <w:lvlText w:val="•"/>
      <w:lvlJc w:val="left"/>
      <w:pPr>
        <w:ind w:left="3727" w:hanging="552"/>
      </w:pPr>
      <w:rPr>
        <w:rFonts w:hint="default"/>
        <w:lang w:val="en-US" w:eastAsia="en-US" w:bidi="ar-SA"/>
      </w:rPr>
    </w:lvl>
    <w:lvl w:ilvl="7" w:tplc="40A679EC">
      <w:numFmt w:val="bullet"/>
      <w:lvlText w:val="•"/>
      <w:lvlJc w:val="left"/>
      <w:pPr>
        <w:ind w:left="4228" w:hanging="552"/>
      </w:pPr>
      <w:rPr>
        <w:rFonts w:hint="default"/>
        <w:lang w:val="en-US" w:eastAsia="en-US" w:bidi="ar-SA"/>
      </w:rPr>
    </w:lvl>
    <w:lvl w:ilvl="8" w:tplc="ADD20670">
      <w:numFmt w:val="bullet"/>
      <w:lvlText w:val="•"/>
      <w:lvlJc w:val="left"/>
      <w:pPr>
        <w:ind w:left="4729" w:hanging="552"/>
      </w:pPr>
      <w:rPr>
        <w:rFonts w:hint="default"/>
        <w:lang w:val="en-US" w:eastAsia="en-US" w:bidi="ar-SA"/>
      </w:rPr>
    </w:lvl>
  </w:abstractNum>
  <w:abstractNum w:abstractNumId="11" w15:restartNumberingAfterBreak="0">
    <w:nsid w:val="33DA796B"/>
    <w:multiLevelType w:val="hybridMultilevel"/>
    <w:tmpl w:val="A66E61E0"/>
    <w:lvl w:ilvl="0" w:tplc="21FC426A">
      <w:start w:val="3"/>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5B6C9C66">
      <w:numFmt w:val="bullet"/>
      <w:lvlText w:val="•"/>
      <w:lvlJc w:val="left"/>
      <w:pPr>
        <w:ind w:left="1221" w:hanging="552"/>
      </w:pPr>
      <w:rPr>
        <w:rFonts w:hint="default"/>
        <w:lang w:val="en-US" w:eastAsia="en-US" w:bidi="ar-SA"/>
      </w:rPr>
    </w:lvl>
    <w:lvl w:ilvl="2" w:tplc="8FAA11EE">
      <w:numFmt w:val="bullet"/>
      <w:lvlText w:val="•"/>
      <w:lvlJc w:val="left"/>
      <w:pPr>
        <w:ind w:left="1722" w:hanging="552"/>
      </w:pPr>
      <w:rPr>
        <w:rFonts w:hint="default"/>
        <w:lang w:val="en-US" w:eastAsia="en-US" w:bidi="ar-SA"/>
      </w:rPr>
    </w:lvl>
    <w:lvl w:ilvl="3" w:tplc="4BAA147C">
      <w:numFmt w:val="bullet"/>
      <w:lvlText w:val="•"/>
      <w:lvlJc w:val="left"/>
      <w:pPr>
        <w:ind w:left="2223" w:hanging="552"/>
      </w:pPr>
      <w:rPr>
        <w:rFonts w:hint="default"/>
        <w:lang w:val="en-US" w:eastAsia="en-US" w:bidi="ar-SA"/>
      </w:rPr>
    </w:lvl>
    <w:lvl w:ilvl="4" w:tplc="1EDAE360">
      <w:numFmt w:val="bullet"/>
      <w:lvlText w:val="•"/>
      <w:lvlJc w:val="left"/>
      <w:pPr>
        <w:ind w:left="2724" w:hanging="552"/>
      </w:pPr>
      <w:rPr>
        <w:rFonts w:hint="default"/>
        <w:lang w:val="en-US" w:eastAsia="en-US" w:bidi="ar-SA"/>
      </w:rPr>
    </w:lvl>
    <w:lvl w:ilvl="5" w:tplc="9E5253DE">
      <w:numFmt w:val="bullet"/>
      <w:lvlText w:val="•"/>
      <w:lvlJc w:val="left"/>
      <w:pPr>
        <w:ind w:left="3226" w:hanging="552"/>
      </w:pPr>
      <w:rPr>
        <w:rFonts w:hint="default"/>
        <w:lang w:val="en-US" w:eastAsia="en-US" w:bidi="ar-SA"/>
      </w:rPr>
    </w:lvl>
    <w:lvl w:ilvl="6" w:tplc="BED6A3F2">
      <w:numFmt w:val="bullet"/>
      <w:lvlText w:val="•"/>
      <w:lvlJc w:val="left"/>
      <w:pPr>
        <w:ind w:left="3727" w:hanging="552"/>
      </w:pPr>
      <w:rPr>
        <w:rFonts w:hint="default"/>
        <w:lang w:val="en-US" w:eastAsia="en-US" w:bidi="ar-SA"/>
      </w:rPr>
    </w:lvl>
    <w:lvl w:ilvl="7" w:tplc="1DFA6CF2">
      <w:numFmt w:val="bullet"/>
      <w:lvlText w:val="•"/>
      <w:lvlJc w:val="left"/>
      <w:pPr>
        <w:ind w:left="4228" w:hanging="552"/>
      </w:pPr>
      <w:rPr>
        <w:rFonts w:hint="default"/>
        <w:lang w:val="en-US" w:eastAsia="en-US" w:bidi="ar-SA"/>
      </w:rPr>
    </w:lvl>
    <w:lvl w:ilvl="8" w:tplc="193C7E46">
      <w:numFmt w:val="bullet"/>
      <w:lvlText w:val="•"/>
      <w:lvlJc w:val="left"/>
      <w:pPr>
        <w:ind w:left="4729" w:hanging="552"/>
      </w:pPr>
      <w:rPr>
        <w:rFonts w:hint="default"/>
        <w:lang w:val="en-US" w:eastAsia="en-US" w:bidi="ar-SA"/>
      </w:rPr>
    </w:lvl>
  </w:abstractNum>
  <w:abstractNum w:abstractNumId="12" w15:restartNumberingAfterBreak="0">
    <w:nsid w:val="349D2C86"/>
    <w:multiLevelType w:val="multilevel"/>
    <w:tmpl w:val="0409000F"/>
    <w:styleLink w:val="Style1"/>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color w:val="auto"/>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7B4219"/>
    <w:multiLevelType w:val="hybridMultilevel"/>
    <w:tmpl w:val="FB84A8F2"/>
    <w:lvl w:ilvl="0" w:tplc="FE442848">
      <w:start w:val="3"/>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DD12A2C2">
      <w:numFmt w:val="bullet"/>
      <w:lvlText w:val="•"/>
      <w:lvlJc w:val="left"/>
      <w:pPr>
        <w:ind w:left="1221" w:hanging="552"/>
      </w:pPr>
      <w:rPr>
        <w:rFonts w:hint="default"/>
        <w:lang w:val="en-US" w:eastAsia="en-US" w:bidi="ar-SA"/>
      </w:rPr>
    </w:lvl>
    <w:lvl w:ilvl="2" w:tplc="55724BD0">
      <w:numFmt w:val="bullet"/>
      <w:lvlText w:val="•"/>
      <w:lvlJc w:val="left"/>
      <w:pPr>
        <w:ind w:left="1722" w:hanging="552"/>
      </w:pPr>
      <w:rPr>
        <w:rFonts w:hint="default"/>
        <w:lang w:val="en-US" w:eastAsia="en-US" w:bidi="ar-SA"/>
      </w:rPr>
    </w:lvl>
    <w:lvl w:ilvl="3" w:tplc="C36E053A">
      <w:numFmt w:val="bullet"/>
      <w:lvlText w:val="•"/>
      <w:lvlJc w:val="left"/>
      <w:pPr>
        <w:ind w:left="2223" w:hanging="552"/>
      </w:pPr>
      <w:rPr>
        <w:rFonts w:hint="default"/>
        <w:lang w:val="en-US" w:eastAsia="en-US" w:bidi="ar-SA"/>
      </w:rPr>
    </w:lvl>
    <w:lvl w:ilvl="4" w:tplc="D6203834">
      <w:numFmt w:val="bullet"/>
      <w:lvlText w:val="•"/>
      <w:lvlJc w:val="left"/>
      <w:pPr>
        <w:ind w:left="2724" w:hanging="552"/>
      </w:pPr>
      <w:rPr>
        <w:rFonts w:hint="default"/>
        <w:lang w:val="en-US" w:eastAsia="en-US" w:bidi="ar-SA"/>
      </w:rPr>
    </w:lvl>
    <w:lvl w:ilvl="5" w:tplc="7A7C69EC">
      <w:numFmt w:val="bullet"/>
      <w:lvlText w:val="•"/>
      <w:lvlJc w:val="left"/>
      <w:pPr>
        <w:ind w:left="3226" w:hanging="552"/>
      </w:pPr>
      <w:rPr>
        <w:rFonts w:hint="default"/>
        <w:lang w:val="en-US" w:eastAsia="en-US" w:bidi="ar-SA"/>
      </w:rPr>
    </w:lvl>
    <w:lvl w:ilvl="6" w:tplc="F5BA9DD8">
      <w:numFmt w:val="bullet"/>
      <w:lvlText w:val="•"/>
      <w:lvlJc w:val="left"/>
      <w:pPr>
        <w:ind w:left="3727" w:hanging="552"/>
      </w:pPr>
      <w:rPr>
        <w:rFonts w:hint="default"/>
        <w:lang w:val="en-US" w:eastAsia="en-US" w:bidi="ar-SA"/>
      </w:rPr>
    </w:lvl>
    <w:lvl w:ilvl="7" w:tplc="F6E8A986">
      <w:numFmt w:val="bullet"/>
      <w:lvlText w:val="•"/>
      <w:lvlJc w:val="left"/>
      <w:pPr>
        <w:ind w:left="4228" w:hanging="552"/>
      </w:pPr>
      <w:rPr>
        <w:rFonts w:hint="default"/>
        <w:lang w:val="en-US" w:eastAsia="en-US" w:bidi="ar-SA"/>
      </w:rPr>
    </w:lvl>
    <w:lvl w:ilvl="8" w:tplc="253CEA9E">
      <w:numFmt w:val="bullet"/>
      <w:lvlText w:val="•"/>
      <w:lvlJc w:val="left"/>
      <w:pPr>
        <w:ind w:left="4729" w:hanging="552"/>
      </w:pPr>
      <w:rPr>
        <w:rFonts w:hint="default"/>
        <w:lang w:val="en-US" w:eastAsia="en-US" w:bidi="ar-SA"/>
      </w:rPr>
    </w:lvl>
  </w:abstractNum>
  <w:abstractNum w:abstractNumId="14" w15:restartNumberingAfterBreak="0">
    <w:nsid w:val="3D5B1AA9"/>
    <w:multiLevelType w:val="hybridMultilevel"/>
    <w:tmpl w:val="DE805FE0"/>
    <w:lvl w:ilvl="0" w:tplc="6AE07160">
      <w:start w:val="6"/>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F3A836B2">
      <w:numFmt w:val="bullet"/>
      <w:lvlText w:val="•"/>
      <w:lvlJc w:val="left"/>
      <w:pPr>
        <w:ind w:left="1221" w:hanging="552"/>
      </w:pPr>
      <w:rPr>
        <w:rFonts w:hint="default"/>
        <w:lang w:val="en-US" w:eastAsia="en-US" w:bidi="ar-SA"/>
      </w:rPr>
    </w:lvl>
    <w:lvl w:ilvl="2" w:tplc="B10C8C5E">
      <w:numFmt w:val="bullet"/>
      <w:lvlText w:val="•"/>
      <w:lvlJc w:val="left"/>
      <w:pPr>
        <w:ind w:left="1722" w:hanging="552"/>
      </w:pPr>
      <w:rPr>
        <w:rFonts w:hint="default"/>
        <w:lang w:val="en-US" w:eastAsia="en-US" w:bidi="ar-SA"/>
      </w:rPr>
    </w:lvl>
    <w:lvl w:ilvl="3" w:tplc="7BFE41AA">
      <w:numFmt w:val="bullet"/>
      <w:lvlText w:val="•"/>
      <w:lvlJc w:val="left"/>
      <w:pPr>
        <w:ind w:left="2223" w:hanging="552"/>
      </w:pPr>
      <w:rPr>
        <w:rFonts w:hint="default"/>
        <w:lang w:val="en-US" w:eastAsia="en-US" w:bidi="ar-SA"/>
      </w:rPr>
    </w:lvl>
    <w:lvl w:ilvl="4" w:tplc="A9220560">
      <w:numFmt w:val="bullet"/>
      <w:lvlText w:val="•"/>
      <w:lvlJc w:val="left"/>
      <w:pPr>
        <w:ind w:left="2724" w:hanging="552"/>
      </w:pPr>
      <w:rPr>
        <w:rFonts w:hint="default"/>
        <w:lang w:val="en-US" w:eastAsia="en-US" w:bidi="ar-SA"/>
      </w:rPr>
    </w:lvl>
    <w:lvl w:ilvl="5" w:tplc="6CFC9FC2">
      <w:numFmt w:val="bullet"/>
      <w:lvlText w:val="•"/>
      <w:lvlJc w:val="left"/>
      <w:pPr>
        <w:ind w:left="3226" w:hanging="552"/>
      </w:pPr>
      <w:rPr>
        <w:rFonts w:hint="default"/>
        <w:lang w:val="en-US" w:eastAsia="en-US" w:bidi="ar-SA"/>
      </w:rPr>
    </w:lvl>
    <w:lvl w:ilvl="6" w:tplc="7C2ADFF2">
      <w:numFmt w:val="bullet"/>
      <w:lvlText w:val="•"/>
      <w:lvlJc w:val="left"/>
      <w:pPr>
        <w:ind w:left="3727" w:hanging="552"/>
      </w:pPr>
      <w:rPr>
        <w:rFonts w:hint="default"/>
        <w:lang w:val="en-US" w:eastAsia="en-US" w:bidi="ar-SA"/>
      </w:rPr>
    </w:lvl>
    <w:lvl w:ilvl="7" w:tplc="F4CCEC74">
      <w:numFmt w:val="bullet"/>
      <w:lvlText w:val="•"/>
      <w:lvlJc w:val="left"/>
      <w:pPr>
        <w:ind w:left="4228" w:hanging="552"/>
      </w:pPr>
      <w:rPr>
        <w:rFonts w:hint="default"/>
        <w:lang w:val="en-US" w:eastAsia="en-US" w:bidi="ar-SA"/>
      </w:rPr>
    </w:lvl>
    <w:lvl w:ilvl="8" w:tplc="D242DC26">
      <w:numFmt w:val="bullet"/>
      <w:lvlText w:val="•"/>
      <w:lvlJc w:val="left"/>
      <w:pPr>
        <w:ind w:left="4729" w:hanging="552"/>
      </w:pPr>
      <w:rPr>
        <w:rFonts w:hint="default"/>
        <w:lang w:val="en-US" w:eastAsia="en-US" w:bidi="ar-SA"/>
      </w:rPr>
    </w:lvl>
  </w:abstractNum>
  <w:abstractNum w:abstractNumId="15" w15:restartNumberingAfterBreak="0">
    <w:nsid w:val="45714CCE"/>
    <w:multiLevelType w:val="hybridMultilevel"/>
    <w:tmpl w:val="F9ACC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B652D3"/>
    <w:multiLevelType w:val="hybridMultilevel"/>
    <w:tmpl w:val="59CECE66"/>
    <w:lvl w:ilvl="0" w:tplc="9A9A9A28">
      <w:start w:val="1"/>
      <w:numFmt w:val="upperLetter"/>
      <w:lvlText w:val="%1."/>
      <w:lvlJc w:val="left"/>
      <w:pPr>
        <w:ind w:left="2901"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999453F6">
      <w:numFmt w:val="bullet"/>
      <w:lvlText w:val="•"/>
      <w:lvlJc w:val="left"/>
      <w:pPr>
        <w:ind w:left="3570" w:hanging="551"/>
      </w:pPr>
      <w:rPr>
        <w:rFonts w:hint="default"/>
        <w:lang w:val="en-US" w:eastAsia="en-US" w:bidi="ar-SA"/>
      </w:rPr>
    </w:lvl>
    <w:lvl w:ilvl="2" w:tplc="905A421E">
      <w:numFmt w:val="bullet"/>
      <w:lvlText w:val="•"/>
      <w:lvlJc w:val="left"/>
      <w:pPr>
        <w:ind w:left="4240" w:hanging="551"/>
      </w:pPr>
      <w:rPr>
        <w:rFonts w:hint="default"/>
        <w:lang w:val="en-US" w:eastAsia="en-US" w:bidi="ar-SA"/>
      </w:rPr>
    </w:lvl>
    <w:lvl w:ilvl="3" w:tplc="0AD26BA4">
      <w:numFmt w:val="bullet"/>
      <w:lvlText w:val="•"/>
      <w:lvlJc w:val="left"/>
      <w:pPr>
        <w:ind w:left="4910" w:hanging="551"/>
      </w:pPr>
      <w:rPr>
        <w:rFonts w:hint="default"/>
        <w:lang w:val="en-US" w:eastAsia="en-US" w:bidi="ar-SA"/>
      </w:rPr>
    </w:lvl>
    <w:lvl w:ilvl="4" w:tplc="F5880106">
      <w:numFmt w:val="bullet"/>
      <w:lvlText w:val="•"/>
      <w:lvlJc w:val="left"/>
      <w:pPr>
        <w:ind w:left="5580" w:hanging="551"/>
      </w:pPr>
      <w:rPr>
        <w:rFonts w:hint="default"/>
        <w:lang w:val="en-US" w:eastAsia="en-US" w:bidi="ar-SA"/>
      </w:rPr>
    </w:lvl>
    <w:lvl w:ilvl="5" w:tplc="7AE05016">
      <w:numFmt w:val="bullet"/>
      <w:lvlText w:val="•"/>
      <w:lvlJc w:val="left"/>
      <w:pPr>
        <w:ind w:left="6250" w:hanging="551"/>
      </w:pPr>
      <w:rPr>
        <w:rFonts w:hint="default"/>
        <w:lang w:val="en-US" w:eastAsia="en-US" w:bidi="ar-SA"/>
      </w:rPr>
    </w:lvl>
    <w:lvl w:ilvl="6" w:tplc="F462F25C">
      <w:numFmt w:val="bullet"/>
      <w:lvlText w:val="•"/>
      <w:lvlJc w:val="left"/>
      <w:pPr>
        <w:ind w:left="6920" w:hanging="551"/>
      </w:pPr>
      <w:rPr>
        <w:rFonts w:hint="default"/>
        <w:lang w:val="en-US" w:eastAsia="en-US" w:bidi="ar-SA"/>
      </w:rPr>
    </w:lvl>
    <w:lvl w:ilvl="7" w:tplc="40B4B9CE">
      <w:numFmt w:val="bullet"/>
      <w:lvlText w:val="•"/>
      <w:lvlJc w:val="left"/>
      <w:pPr>
        <w:ind w:left="7590" w:hanging="551"/>
      </w:pPr>
      <w:rPr>
        <w:rFonts w:hint="default"/>
        <w:lang w:val="en-US" w:eastAsia="en-US" w:bidi="ar-SA"/>
      </w:rPr>
    </w:lvl>
    <w:lvl w:ilvl="8" w:tplc="880CCE0C">
      <w:numFmt w:val="bullet"/>
      <w:lvlText w:val="•"/>
      <w:lvlJc w:val="left"/>
      <w:pPr>
        <w:ind w:left="8260" w:hanging="551"/>
      </w:pPr>
      <w:rPr>
        <w:rFonts w:hint="default"/>
        <w:lang w:val="en-US" w:eastAsia="en-US" w:bidi="ar-SA"/>
      </w:rPr>
    </w:lvl>
  </w:abstractNum>
  <w:abstractNum w:abstractNumId="17" w15:restartNumberingAfterBreak="0">
    <w:nsid w:val="47DB58B5"/>
    <w:multiLevelType w:val="hybridMultilevel"/>
    <w:tmpl w:val="B380D542"/>
    <w:lvl w:ilvl="0" w:tplc="CC9AB614">
      <w:start w:val="1"/>
      <w:numFmt w:val="decimal"/>
      <w:lvlText w:val="%1."/>
      <w:lvlJc w:val="left"/>
      <w:pPr>
        <w:ind w:left="1157" w:hanging="552"/>
        <w:jc w:val="right"/>
      </w:pPr>
      <w:rPr>
        <w:rFonts w:ascii="Times New Roman" w:eastAsia="Times New Roman" w:hAnsi="Times New Roman" w:cs="Times New Roman" w:hint="default"/>
        <w:b w:val="0"/>
        <w:bCs w:val="0"/>
        <w:i w:val="0"/>
        <w:iCs w:val="0"/>
        <w:w w:val="101"/>
        <w:sz w:val="18"/>
        <w:szCs w:val="18"/>
        <w:lang w:val="en-US" w:eastAsia="en-US" w:bidi="ar-SA"/>
      </w:rPr>
    </w:lvl>
    <w:lvl w:ilvl="1" w:tplc="90D60B9C">
      <w:numFmt w:val="bullet"/>
      <w:lvlText w:val="•"/>
      <w:lvlJc w:val="left"/>
      <w:pPr>
        <w:ind w:left="1774" w:hanging="552"/>
      </w:pPr>
      <w:rPr>
        <w:rFonts w:hint="default"/>
        <w:lang w:val="en-US" w:eastAsia="en-US" w:bidi="ar-SA"/>
      </w:rPr>
    </w:lvl>
    <w:lvl w:ilvl="2" w:tplc="B2BA2278">
      <w:numFmt w:val="bullet"/>
      <w:lvlText w:val="•"/>
      <w:lvlJc w:val="left"/>
      <w:pPr>
        <w:ind w:left="2389" w:hanging="552"/>
      </w:pPr>
      <w:rPr>
        <w:rFonts w:hint="default"/>
        <w:lang w:val="en-US" w:eastAsia="en-US" w:bidi="ar-SA"/>
      </w:rPr>
    </w:lvl>
    <w:lvl w:ilvl="3" w:tplc="E034DF90">
      <w:numFmt w:val="bullet"/>
      <w:lvlText w:val="•"/>
      <w:lvlJc w:val="left"/>
      <w:pPr>
        <w:ind w:left="3003" w:hanging="552"/>
      </w:pPr>
      <w:rPr>
        <w:rFonts w:hint="default"/>
        <w:lang w:val="en-US" w:eastAsia="en-US" w:bidi="ar-SA"/>
      </w:rPr>
    </w:lvl>
    <w:lvl w:ilvl="4" w:tplc="4DDA0094">
      <w:numFmt w:val="bullet"/>
      <w:lvlText w:val="•"/>
      <w:lvlJc w:val="left"/>
      <w:pPr>
        <w:ind w:left="3618" w:hanging="552"/>
      </w:pPr>
      <w:rPr>
        <w:rFonts w:hint="default"/>
        <w:lang w:val="en-US" w:eastAsia="en-US" w:bidi="ar-SA"/>
      </w:rPr>
    </w:lvl>
    <w:lvl w:ilvl="5" w:tplc="A810D9BC">
      <w:numFmt w:val="bullet"/>
      <w:lvlText w:val="•"/>
      <w:lvlJc w:val="left"/>
      <w:pPr>
        <w:ind w:left="4232" w:hanging="552"/>
      </w:pPr>
      <w:rPr>
        <w:rFonts w:hint="default"/>
        <w:lang w:val="en-US" w:eastAsia="en-US" w:bidi="ar-SA"/>
      </w:rPr>
    </w:lvl>
    <w:lvl w:ilvl="6" w:tplc="C28E3D42">
      <w:numFmt w:val="bullet"/>
      <w:lvlText w:val="•"/>
      <w:lvlJc w:val="left"/>
      <w:pPr>
        <w:ind w:left="4847" w:hanging="552"/>
      </w:pPr>
      <w:rPr>
        <w:rFonts w:hint="default"/>
        <w:lang w:val="en-US" w:eastAsia="en-US" w:bidi="ar-SA"/>
      </w:rPr>
    </w:lvl>
    <w:lvl w:ilvl="7" w:tplc="8F58C526">
      <w:numFmt w:val="bullet"/>
      <w:lvlText w:val="•"/>
      <w:lvlJc w:val="left"/>
      <w:pPr>
        <w:ind w:left="5461" w:hanging="552"/>
      </w:pPr>
      <w:rPr>
        <w:rFonts w:hint="default"/>
        <w:lang w:val="en-US" w:eastAsia="en-US" w:bidi="ar-SA"/>
      </w:rPr>
    </w:lvl>
    <w:lvl w:ilvl="8" w:tplc="D0609A34">
      <w:numFmt w:val="bullet"/>
      <w:lvlText w:val="•"/>
      <w:lvlJc w:val="left"/>
      <w:pPr>
        <w:ind w:left="6076" w:hanging="552"/>
      </w:pPr>
      <w:rPr>
        <w:rFonts w:hint="default"/>
        <w:lang w:val="en-US" w:eastAsia="en-US" w:bidi="ar-SA"/>
      </w:rPr>
    </w:lvl>
  </w:abstractNum>
  <w:abstractNum w:abstractNumId="18" w15:restartNumberingAfterBreak="0">
    <w:nsid w:val="48B101B5"/>
    <w:multiLevelType w:val="hybridMultilevel"/>
    <w:tmpl w:val="4C8AB24C"/>
    <w:lvl w:ilvl="0" w:tplc="86E812DE">
      <w:start w:val="3"/>
      <w:numFmt w:val="upperLetter"/>
      <w:lvlText w:val="%1."/>
      <w:lvlJc w:val="left"/>
      <w:pPr>
        <w:ind w:left="2901" w:hanging="551"/>
        <w:jc w:val="left"/>
      </w:pPr>
      <w:rPr>
        <w:rFonts w:ascii="Times New Roman" w:eastAsia="Times New Roman" w:hAnsi="Times New Roman" w:cs="Times New Roman" w:hint="default"/>
        <w:b w:val="0"/>
        <w:bCs w:val="0"/>
        <w:i w:val="0"/>
        <w:iCs w:val="0"/>
        <w:w w:val="101"/>
        <w:sz w:val="18"/>
        <w:szCs w:val="18"/>
        <w:lang w:val="en-US" w:eastAsia="en-US" w:bidi="ar-SA"/>
      </w:rPr>
    </w:lvl>
    <w:lvl w:ilvl="1" w:tplc="55D07A22">
      <w:numFmt w:val="bullet"/>
      <w:lvlText w:val="•"/>
      <w:lvlJc w:val="left"/>
      <w:pPr>
        <w:ind w:left="3570" w:hanging="551"/>
      </w:pPr>
      <w:rPr>
        <w:rFonts w:hint="default"/>
        <w:lang w:val="en-US" w:eastAsia="en-US" w:bidi="ar-SA"/>
      </w:rPr>
    </w:lvl>
    <w:lvl w:ilvl="2" w:tplc="0526F4CE">
      <w:numFmt w:val="bullet"/>
      <w:lvlText w:val="•"/>
      <w:lvlJc w:val="left"/>
      <w:pPr>
        <w:ind w:left="4240" w:hanging="551"/>
      </w:pPr>
      <w:rPr>
        <w:rFonts w:hint="default"/>
        <w:lang w:val="en-US" w:eastAsia="en-US" w:bidi="ar-SA"/>
      </w:rPr>
    </w:lvl>
    <w:lvl w:ilvl="3" w:tplc="2ED4D7D6">
      <w:numFmt w:val="bullet"/>
      <w:lvlText w:val="•"/>
      <w:lvlJc w:val="left"/>
      <w:pPr>
        <w:ind w:left="4910" w:hanging="551"/>
      </w:pPr>
      <w:rPr>
        <w:rFonts w:hint="default"/>
        <w:lang w:val="en-US" w:eastAsia="en-US" w:bidi="ar-SA"/>
      </w:rPr>
    </w:lvl>
    <w:lvl w:ilvl="4" w:tplc="AAC6EDD2">
      <w:numFmt w:val="bullet"/>
      <w:lvlText w:val="•"/>
      <w:lvlJc w:val="left"/>
      <w:pPr>
        <w:ind w:left="5580" w:hanging="551"/>
      </w:pPr>
      <w:rPr>
        <w:rFonts w:hint="default"/>
        <w:lang w:val="en-US" w:eastAsia="en-US" w:bidi="ar-SA"/>
      </w:rPr>
    </w:lvl>
    <w:lvl w:ilvl="5" w:tplc="2E28261C">
      <w:numFmt w:val="bullet"/>
      <w:lvlText w:val="•"/>
      <w:lvlJc w:val="left"/>
      <w:pPr>
        <w:ind w:left="6250" w:hanging="551"/>
      </w:pPr>
      <w:rPr>
        <w:rFonts w:hint="default"/>
        <w:lang w:val="en-US" w:eastAsia="en-US" w:bidi="ar-SA"/>
      </w:rPr>
    </w:lvl>
    <w:lvl w:ilvl="6" w:tplc="68C23500">
      <w:numFmt w:val="bullet"/>
      <w:lvlText w:val="•"/>
      <w:lvlJc w:val="left"/>
      <w:pPr>
        <w:ind w:left="6920" w:hanging="551"/>
      </w:pPr>
      <w:rPr>
        <w:rFonts w:hint="default"/>
        <w:lang w:val="en-US" w:eastAsia="en-US" w:bidi="ar-SA"/>
      </w:rPr>
    </w:lvl>
    <w:lvl w:ilvl="7" w:tplc="C6A2B666">
      <w:numFmt w:val="bullet"/>
      <w:lvlText w:val="•"/>
      <w:lvlJc w:val="left"/>
      <w:pPr>
        <w:ind w:left="7590" w:hanging="551"/>
      </w:pPr>
      <w:rPr>
        <w:rFonts w:hint="default"/>
        <w:lang w:val="en-US" w:eastAsia="en-US" w:bidi="ar-SA"/>
      </w:rPr>
    </w:lvl>
    <w:lvl w:ilvl="8" w:tplc="1C60DD14">
      <w:numFmt w:val="bullet"/>
      <w:lvlText w:val="•"/>
      <w:lvlJc w:val="left"/>
      <w:pPr>
        <w:ind w:left="8260" w:hanging="551"/>
      </w:pPr>
      <w:rPr>
        <w:rFonts w:hint="default"/>
        <w:lang w:val="en-US" w:eastAsia="en-US" w:bidi="ar-SA"/>
      </w:rPr>
    </w:lvl>
  </w:abstractNum>
  <w:abstractNum w:abstractNumId="19" w15:restartNumberingAfterBreak="0">
    <w:nsid w:val="48F77FAD"/>
    <w:multiLevelType w:val="hybridMultilevel"/>
    <w:tmpl w:val="B4A465DE"/>
    <w:lvl w:ilvl="0" w:tplc="8CDEA8D0">
      <w:start w:val="2"/>
      <w:numFmt w:val="decimal"/>
      <w:lvlText w:val="%1."/>
      <w:lvlJc w:val="left"/>
      <w:pPr>
        <w:ind w:left="1157"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E01A08FC">
      <w:start w:val="1"/>
      <w:numFmt w:val="upperLetter"/>
      <w:lvlText w:val="%2."/>
      <w:lvlJc w:val="left"/>
      <w:pPr>
        <w:ind w:left="1707"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2" w:tplc="18AA8ADC">
      <w:numFmt w:val="bullet"/>
      <w:lvlText w:val="•"/>
      <w:lvlJc w:val="left"/>
      <w:pPr>
        <w:ind w:left="2322" w:hanging="551"/>
      </w:pPr>
      <w:rPr>
        <w:rFonts w:hint="default"/>
        <w:lang w:val="en-US" w:eastAsia="en-US" w:bidi="ar-SA"/>
      </w:rPr>
    </w:lvl>
    <w:lvl w:ilvl="3" w:tplc="B8D8D990">
      <w:numFmt w:val="bullet"/>
      <w:lvlText w:val="•"/>
      <w:lvlJc w:val="left"/>
      <w:pPr>
        <w:ind w:left="2945" w:hanging="551"/>
      </w:pPr>
      <w:rPr>
        <w:rFonts w:hint="default"/>
        <w:lang w:val="en-US" w:eastAsia="en-US" w:bidi="ar-SA"/>
      </w:rPr>
    </w:lvl>
    <w:lvl w:ilvl="4" w:tplc="FDE85692">
      <w:numFmt w:val="bullet"/>
      <w:lvlText w:val="•"/>
      <w:lvlJc w:val="left"/>
      <w:pPr>
        <w:ind w:left="3568" w:hanging="551"/>
      </w:pPr>
      <w:rPr>
        <w:rFonts w:hint="default"/>
        <w:lang w:val="en-US" w:eastAsia="en-US" w:bidi="ar-SA"/>
      </w:rPr>
    </w:lvl>
    <w:lvl w:ilvl="5" w:tplc="83D2B78C">
      <w:numFmt w:val="bullet"/>
      <w:lvlText w:val="•"/>
      <w:lvlJc w:val="left"/>
      <w:pPr>
        <w:ind w:left="4191" w:hanging="551"/>
      </w:pPr>
      <w:rPr>
        <w:rFonts w:hint="default"/>
        <w:lang w:val="en-US" w:eastAsia="en-US" w:bidi="ar-SA"/>
      </w:rPr>
    </w:lvl>
    <w:lvl w:ilvl="6" w:tplc="E368A28A">
      <w:numFmt w:val="bullet"/>
      <w:lvlText w:val="•"/>
      <w:lvlJc w:val="left"/>
      <w:pPr>
        <w:ind w:left="4814" w:hanging="551"/>
      </w:pPr>
      <w:rPr>
        <w:rFonts w:hint="default"/>
        <w:lang w:val="en-US" w:eastAsia="en-US" w:bidi="ar-SA"/>
      </w:rPr>
    </w:lvl>
    <w:lvl w:ilvl="7" w:tplc="23AABCBC">
      <w:numFmt w:val="bullet"/>
      <w:lvlText w:val="•"/>
      <w:lvlJc w:val="left"/>
      <w:pPr>
        <w:ind w:left="5437" w:hanging="551"/>
      </w:pPr>
      <w:rPr>
        <w:rFonts w:hint="default"/>
        <w:lang w:val="en-US" w:eastAsia="en-US" w:bidi="ar-SA"/>
      </w:rPr>
    </w:lvl>
    <w:lvl w:ilvl="8" w:tplc="018C9F5C">
      <w:numFmt w:val="bullet"/>
      <w:lvlText w:val="•"/>
      <w:lvlJc w:val="left"/>
      <w:pPr>
        <w:ind w:left="6059" w:hanging="551"/>
      </w:pPr>
      <w:rPr>
        <w:rFonts w:hint="default"/>
        <w:lang w:val="en-US" w:eastAsia="en-US" w:bidi="ar-SA"/>
      </w:rPr>
    </w:lvl>
  </w:abstractNum>
  <w:abstractNum w:abstractNumId="20" w15:restartNumberingAfterBreak="0">
    <w:nsid w:val="4BC20C13"/>
    <w:multiLevelType w:val="hybridMultilevel"/>
    <w:tmpl w:val="C48EF6BE"/>
    <w:lvl w:ilvl="0" w:tplc="701C7D0A">
      <w:start w:val="1"/>
      <w:numFmt w:val="decimal"/>
      <w:lvlText w:val="%1."/>
      <w:lvlJc w:val="left"/>
      <w:pPr>
        <w:ind w:left="3452"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4D9A9CDE">
      <w:numFmt w:val="bullet"/>
      <w:lvlText w:val="•"/>
      <w:lvlJc w:val="left"/>
      <w:pPr>
        <w:ind w:left="4074" w:hanging="552"/>
      </w:pPr>
      <w:rPr>
        <w:rFonts w:hint="default"/>
        <w:lang w:val="en-US" w:eastAsia="en-US" w:bidi="ar-SA"/>
      </w:rPr>
    </w:lvl>
    <w:lvl w:ilvl="2" w:tplc="979E35D8">
      <w:numFmt w:val="bullet"/>
      <w:lvlText w:val="•"/>
      <w:lvlJc w:val="left"/>
      <w:pPr>
        <w:ind w:left="4688" w:hanging="552"/>
      </w:pPr>
      <w:rPr>
        <w:rFonts w:hint="default"/>
        <w:lang w:val="en-US" w:eastAsia="en-US" w:bidi="ar-SA"/>
      </w:rPr>
    </w:lvl>
    <w:lvl w:ilvl="3" w:tplc="F05232D0">
      <w:numFmt w:val="bullet"/>
      <w:lvlText w:val="•"/>
      <w:lvlJc w:val="left"/>
      <w:pPr>
        <w:ind w:left="5302" w:hanging="552"/>
      </w:pPr>
      <w:rPr>
        <w:rFonts w:hint="default"/>
        <w:lang w:val="en-US" w:eastAsia="en-US" w:bidi="ar-SA"/>
      </w:rPr>
    </w:lvl>
    <w:lvl w:ilvl="4" w:tplc="B0D8E814">
      <w:numFmt w:val="bullet"/>
      <w:lvlText w:val="•"/>
      <w:lvlJc w:val="left"/>
      <w:pPr>
        <w:ind w:left="5916" w:hanging="552"/>
      </w:pPr>
      <w:rPr>
        <w:rFonts w:hint="default"/>
        <w:lang w:val="en-US" w:eastAsia="en-US" w:bidi="ar-SA"/>
      </w:rPr>
    </w:lvl>
    <w:lvl w:ilvl="5" w:tplc="F912E042">
      <w:numFmt w:val="bullet"/>
      <w:lvlText w:val="•"/>
      <w:lvlJc w:val="left"/>
      <w:pPr>
        <w:ind w:left="6530" w:hanging="552"/>
      </w:pPr>
      <w:rPr>
        <w:rFonts w:hint="default"/>
        <w:lang w:val="en-US" w:eastAsia="en-US" w:bidi="ar-SA"/>
      </w:rPr>
    </w:lvl>
    <w:lvl w:ilvl="6" w:tplc="DB1E91D2">
      <w:numFmt w:val="bullet"/>
      <w:lvlText w:val="•"/>
      <w:lvlJc w:val="left"/>
      <w:pPr>
        <w:ind w:left="7144" w:hanging="552"/>
      </w:pPr>
      <w:rPr>
        <w:rFonts w:hint="default"/>
        <w:lang w:val="en-US" w:eastAsia="en-US" w:bidi="ar-SA"/>
      </w:rPr>
    </w:lvl>
    <w:lvl w:ilvl="7" w:tplc="BD2CD8D4">
      <w:numFmt w:val="bullet"/>
      <w:lvlText w:val="•"/>
      <w:lvlJc w:val="left"/>
      <w:pPr>
        <w:ind w:left="7758" w:hanging="552"/>
      </w:pPr>
      <w:rPr>
        <w:rFonts w:hint="default"/>
        <w:lang w:val="en-US" w:eastAsia="en-US" w:bidi="ar-SA"/>
      </w:rPr>
    </w:lvl>
    <w:lvl w:ilvl="8" w:tplc="B4D6EBAA">
      <w:numFmt w:val="bullet"/>
      <w:lvlText w:val="•"/>
      <w:lvlJc w:val="left"/>
      <w:pPr>
        <w:ind w:left="8372" w:hanging="552"/>
      </w:pPr>
      <w:rPr>
        <w:rFonts w:hint="default"/>
        <w:lang w:val="en-US" w:eastAsia="en-US" w:bidi="ar-SA"/>
      </w:rPr>
    </w:lvl>
  </w:abstractNum>
  <w:abstractNum w:abstractNumId="21" w15:restartNumberingAfterBreak="0">
    <w:nsid w:val="4E8638D2"/>
    <w:multiLevelType w:val="hybridMultilevel"/>
    <w:tmpl w:val="31607B72"/>
    <w:lvl w:ilvl="0" w:tplc="2E504258">
      <w:start w:val="1"/>
      <w:numFmt w:val="upperLetter"/>
      <w:lvlText w:val="%1."/>
      <w:lvlJc w:val="left"/>
      <w:pPr>
        <w:ind w:left="2901"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909C22F2">
      <w:numFmt w:val="bullet"/>
      <w:lvlText w:val="•"/>
      <w:lvlJc w:val="left"/>
      <w:pPr>
        <w:ind w:left="3570" w:hanging="551"/>
      </w:pPr>
      <w:rPr>
        <w:rFonts w:hint="default"/>
        <w:lang w:val="en-US" w:eastAsia="en-US" w:bidi="ar-SA"/>
      </w:rPr>
    </w:lvl>
    <w:lvl w:ilvl="2" w:tplc="0F7ED09A">
      <w:numFmt w:val="bullet"/>
      <w:lvlText w:val="•"/>
      <w:lvlJc w:val="left"/>
      <w:pPr>
        <w:ind w:left="4240" w:hanging="551"/>
      </w:pPr>
      <w:rPr>
        <w:rFonts w:hint="default"/>
        <w:lang w:val="en-US" w:eastAsia="en-US" w:bidi="ar-SA"/>
      </w:rPr>
    </w:lvl>
    <w:lvl w:ilvl="3" w:tplc="2064FA7C">
      <w:numFmt w:val="bullet"/>
      <w:lvlText w:val="•"/>
      <w:lvlJc w:val="left"/>
      <w:pPr>
        <w:ind w:left="4910" w:hanging="551"/>
      </w:pPr>
      <w:rPr>
        <w:rFonts w:hint="default"/>
        <w:lang w:val="en-US" w:eastAsia="en-US" w:bidi="ar-SA"/>
      </w:rPr>
    </w:lvl>
    <w:lvl w:ilvl="4" w:tplc="0E4CE0C4">
      <w:numFmt w:val="bullet"/>
      <w:lvlText w:val="•"/>
      <w:lvlJc w:val="left"/>
      <w:pPr>
        <w:ind w:left="5580" w:hanging="551"/>
      </w:pPr>
      <w:rPr>
        <w:rFonts w:hint="default"/>
        <w:lang w:val="en-US" w:eastAsia="en-US" w:bidi="ar-SA"/>
      </w:rPr>
    </w:lvl>
    <w:lvl w:ilvl="5" w:tplc="5896C3D0">
      <w:numFmt w:val="bullet"/>
      <w:lvlText w:val="•"/>
      <w:lvlJc w:val="left"/>
      <w:pPr>
        <w:ind w:left="6250" w:hanging="551"/>
      </w:pPr>
      <w:rPr>
        <w:rFonts w:hint="default"/>
        <w:lang w:val="en-US" w:eastAsia="en-US" w:bidi="ar-SA"/>
      </w:rPr>
    </w:lvl>
    <w:lvl w:ilvl="6" w:tplc="9300FA26">
      <w:numFmt w:val="bullet"/>
      <w:lvlText w:val="•"/>
      <w:lvlJc w:val="left"/>
      <w:pPr>
        <w:ind w:left="6920" w:hanging="551"/>
      </w:pPr>
      <w:rPr>
        <w:rFonts w:hint="default"/>
        <w:lang w:val="en-US" w:eastAsia="en-US" w:bidi="ar-SA"/>
      </w:rPr>
    </w:lvl>
    <w:lvl w:ilvl="7" w:tplc="29FAA424">
      <w:numFmt w:val="bullet"/>
      <w:lvlText w:val="•"/>
      <w:lvlJc w:val="left"/>
      <w:pPr>
        <w:ind w:left="7590" w:hanging="551"/>
      </w:pPr>
      <w:rPr>
        <w:rFonts w:hint="default"/>
        <w:lang w:val="en-US" w:eastAsia="en-US" w:bidi="ar-SA"/>
      </w:rPr>
    </w:lvl>
    <w:lvl w:ilvl="8" w:tplc="8954E338">
      <w:numFmt w:val="bullet"/>
      <w:lvlText w:val="•"/>
      <w:lvlJc w:val="left"/>
      <w:pPr>
        <w:ind w:left="8260" w:hanging="551"/>
      </w:pPr>
      <w:rPr>
        <w:rFonts w:hint="default"/>
        <w:lang w:val="en-US" w:eastAsia="en-US" w:bidi="ar-SA"/>
      </w:rPr>
    </w:lvl>
  </w:abstractNum>
  <w:abstractNum w:abstractNumId="22" w15:restartNumberingAfterBreak="0">
    <w:nsid w:val="4E931F0C"/>
    <w:multiLevelType w:val="hybridMultilevel"/>
    <w:tmpl w:val="B0C85540"/>
    <w:lvl w:ilvl="0" w:tplc="13B42ADE">
      <w:start w:val="1"/>
      <w:numFmt w:val="upperLetter"/>
      <w:lvlText w:val="%1."/>
      <w:lvlJc w:val="left"/>
      <w:pPr>
        <w:ind w:left="698"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CB7E4128">
      <w:numFmt w:val="bullet"/>
      <w:lvlText w:val="•"/>
      <w:lvlJc w:val="left"/>
      <w:pPr>
        <w:ind w:left="1590" w:hanging="551"/>
      </w:pPr>
      <w:rPr>
        <w:rFonts w:hint="default"/>
        <w:lang w:val="en-US" w:eastAsia="en-US" w:bidi="ar-SA"/>
      </w:rPr>
    </w:lvl>
    <w:lvl w:ilvl="2" w:tplc="EFD6A090">
      <w:numFmt w:val="bullet"/>
      <w:lvlText w:val="•"/>
      <w:lvlJc w:val="left"/>
      <w:pPr>
        <w:ind w:left="2480" w:hanging="551"/>
      </w:pPr>
      <w:rPr>
        <w:rFonts w:hint="default"/>
        <w:lang w:val="en-US" w:eastAsia="en-US" w:bidi="ar-SA"/>
      </w:rPr>
    </w:lvl>
    <w:lvl w:ilvl="3" w:tplc="266456F8">
      <w:numFmt w:val="bullet"/>
      <w:lvlText w:val="•"/>
      <w:lvlJc w:val="left"/>
      <w:pPr>
        <w:ind w:left="3370" w:hanging="551"/>
      </w:pPr>
      <w:rPr>
        <w:rFonts w:hint="default"/>
        <w:lang w:val="en-US" w:eastAsia="en-US" w:bidi="ar-SA"/>
      </w:rPr>
    </w:lvl>
    <w:lvl w:ilvl="4" w:tplc="D3E488CA">
      <w:numFmt w:val="bullet"/>
      <w:lvlText w:val="•"/>
      <w:lvlJc w:val="left"/>
      <w:pPr>
        <w:ind w:left="4260" w:hanging="551"/>
      </w:pPr>
      <w:rPr>
        <w:rFonts w:hint="default"/>
        <w:lang w:val="en-US" w:eastAsia="en-US" w:bidi="ar-SA"/>
      </w:rPr>
    </w:lvl>
    <w:lvl w:ilvl="5" w:tplc="3F68F056">
      <w:numFmt w:val="bullet"/>
      <w:lvlText w:val="•"/>
      <w:lvlJc w:val="left"/>
      <w:pPr>
        <w:ind w:left="5150" w:hanging="551"/>
      </w:pPr>
      <w:rPr>
        <w:rFonts w:hint="default"/>
        <w:lang w:val="en-US" w:eastAsia="en-US" w:bidi="ar-SA"/>
      </w:rPr>
    </w:lvl>
    <w:lvl w:ilvl="6" w:tplc="9C282C48">
      <w:numFmt w:val="bullet"/>
      <w:lvlText w:val="•"/>
      <w:lvlJc w:val="left"/>
      <w:pPr>
        <w:ind w:left="6040" w:hanging="551"/>
      </w:pPr>
      <w:rPr>
        <w:rFonts w:hint="default"/>
        <w:lang w:val="en-US" w:eastAsia="en-US" w:bidi="ar-SA"/>
      </w:rPr>
    </w:lvl>
    <w:lvl w:ilvl="7" w:tplc="517C8F10">
      <w:numFmt w:val="bullet"/>
      <w:lvlText w:val="•"/>
      <w:lvlJc w:val="left"/>
      <w:pPr>
        <w:ind w:left="6930" w:hanging="551"/>
      </w:pPr>
      <w:rPr>
        <w:rFonts w:hint="default"/>
        <w:lang w:val="en-US" w:eastAsia="en-US" w:bidi="ar-SA"/>
      </w:rPr>
    </w:lvl>
    <w:lvl w:ilvl="8" w:tplc="C0C24576">
      <w:numFmt w:val="bullet"/>
      <w:lvlText w:val="•"/>
      <w:lvlJc w:val="left"/>
      <w:pPr>
        <w:ind w:left="7820" w:hanging="551"/>
      </w:pPr>
      <w:rPr>
        <w:rFonts w:hint="default"/>
        <w:lang w:val="en-US" w:eastAsia="en-US" w:bidi="ar-SA"/>
      </w:rPr>
    </w:lvl>
  </w:abstractNum>
  <w:abstractNum w:abstractNumId="23" w15:restartNumberingAfterBreak="0">
    <w:nsid w:val="53B34EF9"/>
    <w:multiLevelType w:val="hybridMultilevel"/>
    <w:tmpl w:val="FEE07EA0"/>
    <w:lvl w:ilvl="0" w:tplc="3A542106">
      <w:start w:val="1"/>
      <w:numFmt w:val="lowerLetter"/>
      <w:lvlText w:val="%1."/>
      <w:lvlJc w:val="left"/>
      <w:pPr>
        <w:ind w:left="759"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6F08FD1A">
      <w:numFmt w:val="bullet"/>
      <w:lvlText w:val="•"/>
      <w:lvlJc w:val="left"/>
      <w:pPr>
        <w:ind w:left="1205" w:hanging="551"/>
      </w:pPr>
      <w:rPr>
        <w:rFonts w:hint="default"/>
        <w:lang w:val="en-US" w:eastAsia="en-US" w:bidi="ar-SA"/>
      </w:rPr>
    </w:lvl>
    <w:lvl w:ilvl="2" w:tplc="944CBE74">
      <w:numFmt w:val="bullet"/>
      <w:lvlText w:val="•"/>
      <w:lvlJc w:val="left"/>
      <w:pPr>
        <w:ind w:left="1650" w:hanging="551"/>
      </w:pPr>
      <w:rPr>
        <w:rFonts w:hint="default"/>
        <w:lang w:val="en-US" w:eastAsia="en-US" w:bidi="ar-SA"/>
      </w:rPr>
    </w:lvl>
    <w:lvl w:ilvl="3" w:tplc="F464308E">
      <w:numFmt w:val="bullet"/>
      <w:lvlText w:val="•"/>
      <w:lvlJc w:val="left"/>
      <w:pPr>
        <w:ind w:left="2095" w:hanging="551"/>
      </w:pPr>
      <w:rPr>
        <w:rFonts w:hint="default"/>
        <w:lang w:val="en-US" w:eastAsia="en-US" w:bidi="ar-SA"/>
      </w:rPr>
    </w:lvl>
    <w:lvl w:ilvl="4" w:tplc="46AEF316">
      <w:numFmt w:val="bullet"/>
      <w:lvlText w:val="•"/>
      <w:lvlJc w:val="left"/>
      <w:pPr>
        <w:ind w:left="2540" w:hanging="551"/>
      </w:pPr>
      <w:rPr>
        <w:rFonts w:hint="default"/>
        <w:lang w:val="en-US" w:eastAsia="en-US" w:bidi="ar-SA"/>
      </w:rPr>
    </w:lvl>
    <w:lvl w:ilvl="5" w:tplc="2594ED32">
      <w:numFmt w:val="bullet"/>
      <w:lvlText w:val="•"/>
      <w:lvlJc w:val="left"/>
      <w:pPr>
        <w:ind w:left="2985" w:hanging="551"/>
      </w:pPr>
      <w:rPr>
        <w:rFonts w:hint="default"/>
        <w:lang w:val="en-US" w:eastAsia="en-US" w:bidi="ar-SA"/>
      </w:rPr>
    </w:lvl>
    <w:lvl w:ilvl="6" w:tplc="2BE09EDE">
      <w:numFmt w:val="bullet"/>
      <w:lvlText w:val="•"/>
      <w:lvlJc w:val="left"/>
      <w:pPr>
        <w:ind w:left="3430" w:hanging="551"/>
      </w:pPr>
      <w:rPr>
        <w:rFonts w:hint="default"/>
        <w:lang w:val="en-US" w:eastAsia="en-US" w:bidi="ar-SA"/>
      </w:rPr>
    </w:lvl>
    <w:lvl w:ilvl="7" w:tplc="3A3ED504">
      <w:numFmt w:val="bullet"/>
      <w:lvlText w:val="•"/>
      <w:lvlJc w:val="left"/>
      <w:pPr>
        <w:ind w:left="3875" w:hanging="551"/>
      </w:pPr>
      <w:rPr>
        <w:rFonts w:hint="default"/>
        <w:lang w:val="en-US" w:eastAsia="en-US" w:bidi="ar-SA"/>
      </w:rPr>
    </w:lvl>
    <w:lvl w:ilvl="8" w:tplc="7AD0E824">
      <w:numFmt w:val="bullet"/>
      <w:lvlText w:val="•"/>
      <w:lvlJc w:val="left"/>
      <w:pPr>
        <w:ind w:left="4320" w:hanging="551"/>
      </w:pPr>
      <w:rPr>
        <w:rFonts w:hint="default"/>
        <w:lang w:val="en-US" w:eastAsia="en-US" w:bidi="ar-SA"/>
      </w:rPr>
    </w:lvl>
  </w:abstractNum>
  <w:abstractNum w:abstractNumId="24" w15:restartNumberingAfterBreak="0">
    <w:nsid w:val="53D01858"/>
    <w:multiLevelType w:val="hybridMultilevel"/>
    <w:tmpl w:val="4D645912"/>
    <w:lvl w:ilvl="0" w:tplc="8634E5E8">
      <w:start w:val="1"/>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74E0204C">
      <w:numFmt w:val="bullet"/>
      <w:lvlText w:val="•"/>
      <w:lvlJc w:val="left"/>
      <w:pPr>
        <w:ind w:left="1221" w:hanging="552"/>
      </w:pPr>
      <w:rPr>
        <w:rFonts w:hint="default"/>
        <w:lang w:val="en-US" w:eastAsia="en-US" w:bidi="ar-SA"/>
      </w:rPr>
    </w:lvl>
    <w:lvl w:ilvl="2" w:tplc="5574C898">
      <w:numFmt w:val="bullet"/>
      <w:lvlText w:val="•"/>
      <w:lvlJc w:val="left"/>
      <w:pPr>
        <w:ind w:left="1722" w:hanging="552"/>
      </w:pPr>
      <w:rPr>
        <w:rFonts w:hint="default"/>
        <w:lang w:val="en-US" w:eastAsia="en-US" w:bidi="ar-SA"/>
      </w:rPr>
    </w:lvl>
    <w:lvl w:ilvl="3" w:tplc="EDB012CE">
      <w:numFmt w:val="bullet"/>
      <w:lvlText w:val="•"/>
      <w:lvlJc w:val="left"/>
      <w:pPr>
        <w:ind w:left="2223" w:hanging="552"/>
      </w:pPr>
      <w:rPr>
        <w:rFonts w:hint="default"/>
        <w:lang w:val="en-US" w:eastAsia="en-US" w:bidi="ar-SA"/>
      </w:rPr>
    </w:lvl>
    <w:lvl w:ilvl="4" w:tplc="B9B4B51A">
      <w:numFmt w:val="bullet"/>
      <w:lvlText w:val="•"/>
      <w:lvlJc w:val="left"/>
      <w:pPr>
        <w:ind w:left="2724" w:hanging="552"/>
      </w:pPr>
      <w:rPr>
        <w:rFonts w:hint="default"/>
        <w:lang w:val="en-US" w:eastAsia="en-US" w:bidi="ar-SA"/>
      </w:rPr>
    </w:lvl>
    <w:lvl w:ilvl="5" w:tplc="2C4A9F3C">
      <w:numFmt w:val="bullet"/>
      <w:lvlText w:val="•"/>
      <w:lvlJc w:val="left"/>
      <w:pPr>
        <w:ind w:left="3226" w:hanging="552"/>
      </w:pPr>
      <w:rPr>
        <w:rFonts w:hint="default"/>
        <w:lang w:val="en-US" w:eastAsia="en-US" w:bidi="ar-SA"/>
      </w:rPr>
    </w:lvl>
    <w:lvl w:ilvl="6" w:tplc="2BB6331E">
      <w:numFmt w:val="bullet"/>
      <w:lvlText w:val="•"/>
      <w:lvlJc w:val="left"/>
      <w:pPr>
        <w:ind w:left="3727" w:hanging="552"/>
      </w:pPr>
      <w:rPr>
        <w:rFonts w:hint="default"/>
        <w:lang w:val="en-US" w:eastAsia="en-US" w:bidi="ar-SA"/>
      </w:rPr>
    </w:lvl>
    <w:lvl w:ilvl="7" w:tplc="569C13A6">
      <w:numFmt w:val="bullet"/>
      <w:lvlText w:val="•"/>
      <w:lvlJc w:val="left"/>
      <w:pPr>
        <w:ind w:left="4228" w:hanging="552"/>
      </w:pPr>
      <w:rPr>
        <w:rFonts w:hint="default"/>
        <w:lang w:val="en-US" w:eastAsia="en-US" w:bidi="ar-SA"/>
      </w:rPr>
    </w:lvl>
    <w:lvl w:ilvl="8" w:tplc="0D642A2E">
      <w:numFmt w:val="bullet"/>
      <w:lvlText w:val="•"/>
      <w:lvlJc w:val="left"/>
      <w:pPr>
        <w:ind w:left="4729" w:hanging="552"/>
      </w:pPr>
      <w:rPr>
        <w:rFonts w:hint="default"/>
        <w:lang w:val="en-US" w:eastAsia="en-US" w:bidi="ar-SA"/>
      </w:rPr>
    </w:lvl>
  </w:abstractNum>
  <w:abstractNum w:abstractNumId="25" w15:restartNumberingAfterBreak="0">
    <w:nsid w:val="5A5778CE"/>
    <w:multiLevelType w:val="hybridMultilevel"/>
    <w:tmpl w:val="8618B65A"/>
    <w:lvl w:ilvl="0" w:tplc="34004C18">
      <w:start w:val="1"/>
      <w:numFmt w:val="decimal"/>
      <w:lvlText w:val="%1."/>
      <w:lvlJc w:val="left"/>
      <w:pPr>
        <w:ind w:left="736"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B1C0C55E">
      <w:numFmt w:val="bullet"/>
      <w:lvlText w:val="•"/>
      <w:lvlJc w:val="left"/>
      <w:pPr>
        <w:ind w:left="1240" w:hanging="552"/>
      </w:pPr>
      <w:rPr>
        <w:rFonts w:hint="default"/>
        <w:lang w:val="en-US" w:eastAsia="en-US" w:bidi="ar-SA"/>
      </w:rPr>
    </w:lvl>
    <w:lvl w:ilvl="2" w:tplc="46C2CF96">
      <w:numFmt w:val="bullet"/>
      <w:lvlText w:val="•"/>
      <w:lvlJc w:val="left"/>
      <w:pPr>
        <w:ind w:left="1740" w:hanging="552"/>
      </w:pPr>
      <w:rPr>
        <w:rFonts w:hint="default"/>
        <w:lang w:val="en-US" w:eastAsia="en-US" w:bidi="ar-SA"/>
      </w:rPr>
    </w:lvl>
    <w:lvl w:ilvl="3" w:tplc="38A2FE48">
      <w:numFmt w:val="bullet"/>
      <w:lvlText w:val="•"/>
      <w:lvlJc w:val="left"/>
      <w:pPr>
        <w:ind w:left="2241" w:hanging="552"/>
      </w:pPr>
      <w:rPr>
        <w:rFonts w:hint="default"/>
        <w:lang w:val="en-US" w:eastAsia="en-US" w:bidi="ar-SA"/>
      </w:rPr>
    </w:lvl>
    <w:lvl w:ilvl="4" w:tplc="C0EEE0D8">
      <w:numFmt w:val="bullet"/>
      <w:lvlText w:val="•"/>
      <w:lvlJc w:val="left"/>
      <w:pPr>
        <w:ind w:left="2741" w:hanging="552"/>
      </w:pPr>
      <w:rPr>
        <w:rFonts w:hint="default"/>
        <w:lang w:val="en-US" w:eastAsia="en-US" w:bidi="ar-SA"/>
      </w:rPr>
    </w:lvl>
    <w:lvl w:ilvl="5" w:tplc="780CF3E2">
      <w:numFmt w:val="bullet"/>
      <w:lvlText w:val="•"/>
      <w:lvlJc w:val="left"/>
      <w:pPr>
        <w:ind w:left="3242" w:hanging="552"/>
      </w:pPr>
      <w:rPr>
        <w:rFonts w:hint="default"/>
        <w:lang w:val="en-US" w:eastAsia="en-US" w:bidi="ar-SA"/>
      </w:rPr>
    </w:lvl>
    <w:lvl w:ilvl="6" w:tplc="CA906ECC">
      <w:numFmt w:val="bullet"/>
      <w:lvlText w:val="•"/>
      <w:lvlJc w:val="left"/>
      <w:pPr>
        <w:ind w:left="3742" w:hanging="552"/>
      </w:pPr>
      <w:rPr>
        <w:rFonts w:hint="default"/>
        <w:lang w:val="en-US" w:eastAsia="en-US" w:bidi="ar-SA"/>
      </w:rPr>
    </w:lvl>
    <w:lvl w:ilvl="7" w:tplc="03DC5944">
      <w:numFmt w:val="bullet"/>
      <w:lvlText w:val="•"/>
      <w:lvlJc w:val="left"/>
      <w:pPr>
        <w:ind w:left="4242" w:hanging="552"/>
      </w:pPr>
      <w:rPr>
        <w:rFonts w:hint="default"/>
        <w:lang w:val="en-US" w:eastAsia="en-US" w:bidi="ar-SA"/>
      </w:rPr>
    </w:lvl>
    <w:lvl w:ilvl="8" w:tplc="E4C86D2C">
      <w:numFmt w:val="bullet"/>
      <w:lvlText w:val="•"/>
      <w:lvlJc w:val="left"/>
      <w:pPr>
        <w:ind w:left="4743" w:hanging="552"/>
      </w:pPr>
      <w:rPr>
        <w:rFonts w:hint="default"/>
        <w:lang w:val="en-US" w:eastAsia="en-US" w:bidi="ar-SA"/>
      </w:rPr>
    </w:lvl>
  </w:abstractNum>
  <w:abstractNum w:abstractNumId="26" w15:restartNumberingAfterBreak="0">
    <w:nsid w:val="5BFE7A67"/>
    <w:multiLevelType w:val="hybridMultilevel"/>
    <w:tmpl w:val="0C2674E8"/>
    <w:lvl w:ilvl="0" w:tplc="79449EFC">
      <w:start w:val="1"/>
      <w:numFmt w:val="upperRoman"/>
      <w:lvlText w:val="%1."/>
      <w:lvlJc w:val="left"/>
      <w:pPr>
        <w:ind w:left="2075" w:hanging="551"/>
        <w:jc w:val="left"/>
      </w:pPr>
      <w:rPr>
        <w:rFonts w:ascii="Times New Roman" w:eastAsia="Times New Roman" w:hAnsi="Times New Roman" w:cs="Times New Roman" w:hint="default"/>
        <w:b/>
        <w:bCs/>
        <w:i w:val="0"/>
        <w:iCs w:val="0"/>
        <w:w w:val="101"/>
        <w:sz w:val="18"/>
        <w:szCs w:val="18"/>
        <w:lang w:val="en-US" w:eastAsia="en-US" w:bidi="ar-SA"/>
      </w:rPr>
    </w:lvl>
    <w:lvl w:ilvl="1" w:tplc="AA4A89BA">
      <w:start w:val="1"/>
      <w:numFmt w:val="decimal"/>
      <w:lvlText w:val="(%2)"/>
      <w:lvlJc w:val="left"/>
      <w:pPr>
        <w:ind w:left="2350" w:hanging="276"/>
        <w:jc w:val="left"/>
      </w:pPr>
      <w:rPr>
        <w:rFonts w:ascii="Times New Roman" w:eastAsia="Times New Roman" w:hAnsi="Times New Roman" w:cs="Times New Roman" w:hint="default"/>
        <w:b w:val="0"/>
        <w:bCs w:val="0"/>
        <w:i w:val="0"/>
        <w:iCs w:val="0"/>
        <w:w w:val="101"/>
        <w:sz w:val="18"/>
        <w:szCs w:val="18"/>
        <w:lang w:val="en-US" w:eastAsia="en-US" w:bidi="ar-SA"/>
      </w:rPr>
    </w:lvl>
    <w:lvl w:ilvl="2" w:tplc="196214C4">
      <w:numFmt w:val="bullet"/>
      <w:lvlText w:val="•"/>
      <w:lvlJc w:val="left"/>
      <w:pPr>
        <w:ind w:left="2900" w:hanging="276"/>
      </w:pPr>
      <w:rPr>
        <w:rFonts w:hint="default"/>
        <w:lang w:val="en-US" w:eastAsia="en-US" w:bidi="ar-SA"/>
      </w:rPr>
    </w:lvl>
    <w:lvl w:ilvl="3" w:tplc="F32A1D92">
      <w:numFmt w:val="bullet"/>
      <w:lvlText w:val="•"/>
      <w:lvlJc w:val="left"/>
      <w:pPr>
        <w:ind w:left="3800" w:hanging="276"/>
      </w:pPr>
      <w:rPr>
        <w:rFonts w:hint="default"/>
        <w:lang w:val="en-US" w:eastAsia="en-US" w:bidi="ar-SA"/>
      </w:rPr>
    </w:lvl>
    <w:lvl w:ilvl="4" w:tplc="B55896B4">
      <w:numFmt w:val="bullet"/>
      <w:lvlText w:val="•"/>
      <w:lvlJc w:val="left"/>
      <w:pPr>
        <w:ind w:left="5100" w:hanging="276"/>
      </w:pPr>
      <w:rPr>
        <w:rFonts w:hint="default"/>
        <w:lang w:val="en-US" w:eastAsia="en-US" w:bidi="ar-SA"/>
      </w:rPr>
    </w:lvl>
    <w:lvl w:ilvl="5" w:tplc="FA3A0702">
      <w:numFmt w:val="bullet"/>
      <w:lvlText w:val="•"/>
      <w:lvlJc w:val="left"/>
      <w:pPr>
        <w:ind w:left="5850" w:hanging="276"/>
      </w:pPr>
      <w:rPr>
        <w:rFonts w:hint="default"/>
        <w:lang w:val="en-US" w:eastAsia="en-US" w:bidi="ar-SA"/>
      </w:rPr>
    </w:lvl>
    <w:lvl w:ilvl="6" w:tplc="1840CB5C">
      <w:numFmt w:val="bullet"/>
      <w:lvlText w:val="•"/>
      <w:lvlJc w:val="left"/>
      <w:pPr>
        <w:ind w:left="6600" w:hanging="276"/>
      </w:pPr>
      <w:rPr>
        <w:rFonts w:hint="default"/>
        <w:lang w:val="en-US" w:eastAsia="en-US" w:bidi="ar-SA"/>
      </w:rPr>
    </w:lvl>
    <w:lvl w:ilvl="7" w:tplc="0FDCB548">
      <w:numFmt w:val="bullet"/>
      <w:lvlText w:val="•"/>
      <w:lvlJc w:val="left"/>
      <w:pPr>
        <w:ind w:left="7350" w:hanging="276"/>
      </w:pPr>
      <w:rPr>
        <w:rFonts w:hint="default"/>
        <w:lang w:val="en-US" w:eastAsia="en-US" w:bidi="ar-SA"/>
      </w:rPr>
    </w:lvl>
    <w:lvl w:ilvl="8" w:tplc="13560AC0">
      <w:numFmt w:val="bullet"/>
      <w:lvlText w:val="•"/>
      <w:lvlJc w:val="left"/>
      <w:pPr>
        <w:ind w:left="8100" w:hanging="276"/>
      </w:pPr>
      <w:rPr>
        <w:rFonts w:hint="default"/>
        <w:lang w:val="en-US" w:eastAsia="en-US" w:bidi="ar-SA"/>
      </w:rPr>
    </w:lvl>
  </w:abstractNum>
  <w:abstractNum w:abstractNumId="27" w15:restartNumberingAfterBreak="0">
    <w:nsid w:val="63631735"/>
    <w:multiLevelType w:val="hybridMultilevel"/>
    <w:tmpl w:val="F5A0A332"/>
    <w:lvl w:ilvl="0" w:tplc="626EB49A">
      <w:start w:val="4"/>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19CC2B82">
      <w:numFmt w:val="bullet"/>
      <w:lvlText w:val="•"/>
      <w:lvlJc w:val="left"/>
      <w:pPr>
        <w:ind w:left="1221" w:hanging="552"/>
      </w:pPr>
      <w:rPr>
        <w:rFonts w:hint="default"/>
        <w:lang w:val="en-US" w:eastAsia="en-US" w:bidi="ar-SA"/>
      </w:rPr>
    </w:lvl>
    <w:lvl w:ilvl="2" w:tplc="70DC30F2">
      <w:numFmt w:val="bullet"/>
      <w:lvlText w:val="•"/>
      <w:lvlJc w:val="left"/>
      <w:pPr>
        <w:ind w:left="1722" w:hanging="552"/>
      </w:pPr>
      <w:rPr>
        <w:rFonts w:hint="default"/>
        <w:lang w:val="en-US" w:eastAsia="en-US" w:bidi="ar-SA"/>
      </w:rPr>
    </w:lvl>
    <w:lvl w:ilvl="3" w:tplc="331E929C">
      <w:numFmt w:val="bullet"/>
      <w:lvlText w:val="•"/>
      <w:lvlJc w:val="left"/>
      <w:pPr>
        <w:ind w:left="2223" w:hanging="552"/>
      </w:pPr>
      <w:rPr>
        <w:rFonts w:hint="default"/>
        <w:lang w:val="en-US" w:eastAsia="en-US" w:bidi="ar-SA"/>
      </w:rPr>
    </w:lvl>
    <w:lvl w:ilvl="4" w:tplc="15DE2C9A">
      <w:numFmt w:val="bullet"/>
      <w:lvlText w:val="•"/>
      <w:lvlJc w:val="left"/>
      <w:pPr>
        <w:ind w:left="2724" w:hanging="552"/>
      </w:pPr>
      <w:rPr>
        <w:rFonts w:hint="default"/>
        <w:lang w:val="en-US" w:eastAsia="en-US" w:bidi="ar-SA"/>
      </w:rPr>
    </w:lvl>
    <w:lvl w:ilvl="5" w:tplc="80CECA2E">
      <w:numFmt w:val="bullet"/>
      <w:lvlText w:val="•"/>
      <w:lvlJc w:val="left"/>
      <w:pPr>
        <w:ind w:left="3225" w:hanging="552"/>
      </w:pPr>
      <w:rPr>
        <w:rFonts w:hint="default"/>
        <w:lang w:val="en-US" w:eastAsia="en-US" w:bidi="ar-SA"/>
      </w:rPr>
    </w:lvl>
    <w:lvl w:ilvl="6" w:tplc="FF8E7808">
      <w:numFmt w:val="bullet"/>
      <w:lvlText w:val="•"/>
      <w:lvlJc w:val="left"/>
      <w:pPr>
        <w:ind w:left="3726" w:hanging="552"/>
      </w:pPr>
      <w:rPr>
        <w:rFonts w:hint="default"/>
        <w:lang w:val="en-US" w:eastAsia="en-US" w:bidi="ar-SA"/>
      </w:rPr>
    </w:lvl>
    <w:lvl w:ilvl="7" w:tplc="69D446A4">
      <w:numFmt w:val="bullet"/>
      <w:lvlText w:val="•"/>
      <w:lvlJc w:val="left"/>
      <w:pPr>
        <w:ind w:left="4227" w:hanging="552"/>
      </w:pPr>
      <w:rPr>
        <w:rFonts w:hint="default"/>
        <w:lang w:val="en-US" w:eastAsia="en-US" w:bidi="ar-SA"/>
      </w:rPr>
    </w:lvl>
    <w:lvl w:ilvl="8" w:tplc="8988D09E">
      <w:numFmt w:val="bullet"/>
      <w:lvlText w:val="•"/>
      <w:lvlJc w:val="left"/>
      <w:pPr>
        <w:ind w:left="4728" w:hanging="552"/>
      </w:pPr>
      <w:rPr>
        <w:rFonts w:hint="default"/>
        <w:lang w:val="en-US" w:eastAsia="en-US" w:bidi="ar-SA"/>
      </w:rPr>
    </w:lvl>
  </w:abstractNum>
  <w:abstractNum w:abstractNumId="28" w15:restartNumberingAfterBreak="0">
    <w:nsid w:val="68E97F2C"/>
    <w:multiLevelType w:val="hybridMultilevel"/>
    <w:tmpl w:val="0696E7CA"/>
    <w:lvl w:ilvl="0" w:tplc="E50A6E78">
      <w:start w:val="5"/>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914823CE">
      <w:numFmt w:val="bullet"/>
      <w:lvlText w:val="•"/>
      <w:lvlJc w:val="left"/>
      <w:pPr>
        <w:ind w:left="1221" w:hanging="552"/>
      </w:pPr>
      <w:rPr>
        <w:rFonts w:hint="default"/>
        <w:lang w:val="en-US" w:eastAsia="en-US" w:bidi="ar-SA"/>
      </w:rPr>
    </w:lvl>
    <w:lvl w:ilvl="2" w:tplc="E844295E">
      <w:numFmt w:val="bullet"/>
      <w:lvlText w:val="•"/>
      <w:lvlJc w:val="left"/>
      <w:pPr>
        <w:ind w:left="1722" w:hanging="552"/>
      </w:pPr>
      <w:rPr>
        <w:rFonts w:hint="default"/>
        <w:lang w:val="en-US" w:eastAsia="en-US" w:bidi="ar-SA"/>
      </w:rPr>
    </w:lvl>
    <w:lvl w:ilvl="3" w:tplc="4FAE53B8">
      <w:numFmt w:val="bullet"/>
      <w:lvlText w:val="•"/>
      <w:lvlJc w:val="left"/>
      <w:pPr>
        <w:ind w:left="2223" w:hanging="552"/>
      </w:pPr>
      <w:rPr>
        <w:rFonts w:hint="default"/>
        <w:lang w:val="en-US" w:eastAsia="en-US" w:bidi="ar-SA"/>
      </w:rPr>
    </w:lvl>
    <w:lvl w:ilvl="4" w:tplc="0E3C7986">
      <w:numFmt w:val="bullet"/>
      <w:lvlText w:val="•"/>
      <w:lvlJc w:val="left"/>
      <w:pPr>
        <w:ind w:left="2724" w:hanging="552"/>
      </w:pPr>
      <w:rPr>
        <w:rFonts w:hint="default"/>
        <w:lang w:val="en-US" w:eastAsia="en-US" w:bidi="ar-SA"/>
      </w:rPr>
    </w:lvl>
    <w:lvl w:ilvl="5" w:tplc="94C00596">
      <w:numFmt w:val="bullet"/>
      <w:lvlText w:val="•"/>
      <w:lvlJc w:val="left"/>
      <w:pPr>
        <w:ind w:left="3225" w:hanging="552"/>
      </w:pPr>
      <w:rPr>
        <w:rFonts w:hint="default"/>
        <w:lang w:val="en-US" w:eastAsia="en-US" w:bidi="ar-SA"/>
      </w:rPr>
    </w:lvl>
    <w:lvl w:ilvl="6" w:tplc="8ABA74E6">
      <w:numFmt w:val="bullet"/>
      <w:lvlText w:val="•"/>
      <w:lvlJc w:val="left"/>
      <w:pPr>
        <w:ind w:left="3726" w:hanging="552"/>
      </w:pPr>
      <w:rPr>
        <w:rFonts w:hint="default"/>
        <w:lang w:val="en-US" w:eastAsia="en-US" w:bidi="ar-SA"/>
      </w:rPr>
    </w:lvl>
    <w:lvl w:ilvl="7" w:tplc="3528860E">
      <w:numFmt w:val="bullet"/>
      <w:lvlText w:val="•"/>
      <w:lvlJc w:val="left"/>
      <w:pPr>
        <w:ind w:left="4227" w:hanging="552"/>
      </w:pPr>
      <w:rPr>
        <w:rFonts w:hint="default"/>
        <w:lang w:val="en-US" w:eastAsia="en-US" w:bidi="ar-SA"/>
      </w:rPr>
    </w:lvl>
    <w:lvl w:ilvl="8" w:tplc="50F66B48">
      <w:numFmt w:val="bullet"/>
      <w:lvlText w:val="•"/>
      <w:lvlJc w:val="left"/>
      <w:pPr>
        <w:ind w:left="4728" w:hanging="552"/>
      </w:pPr>
      <w:rPr>
        <w:rFonts w:hint="default"/>
        <w:lang w:val="en-US" w:eastAsia="en-US" w:bidi="ar-SA"/>
      </w:rPr>
    </w:lvl>
  </w:abstractNum>
  <w:abstractNum w:abstractNumId="29" w15:restartNumberingAfterBreak="0">
    <w:nsid w:val="725579A7"/>
    <w:multiLevelType w:val="hybridMultilevel"/>
    <w:tmpl w:val="99607016"/>
    <w:lvl w:ilvl="0" w:tplc="93E07E52">
      <w:start w:val="8"/>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89BA3404">
      <w:numFmt w:val="bullet"/>
      <w:lvlText w:val="•"/>
      <w:lvlJc w:val="left"/>
      <w:pPr>
        <w:ind w:left="1221" w:hanging="552"/>
      </w:pPr>
      <w:rPr>
        <w:rFonts w:hint="default"/>
        <w:lang w:val="en-US" w:eastAsia="en-US" w:bidi="ar-SA"/>
      </w:rPr>
    </w:lvl>
    <w:lvl w:ilvl="2" w:tplc="0C988972">
      <w:numFmt w:val="bullet"/>
      <w:lvlText w:val="•"/>
      <w:lvlJc w:val="left"/>
      <w:pPr>
        <w:ind w:left="1722" w:hanging="552"/>
      </w:pPr>
      <w:rPr>
        <w:rFonts w:hint="default"/>
        <w:lang w:val="en-US" w:eastAsia="en-US" w:bidi="ar-SA"/>
      </w:rPr>
    </w:lvl>
    <w:lvl w:ilvl="3" w:tplc="828E112A">
      <w:numFmt w:val="bullet"/>
      <w:lvlText w:val="•"/>
      <w:lvlJc w:val="left"/>
      <w:pPr>
        <w:ind w:left="2223" w:hanging="552"/>
      </w:pPr>
      <w:rPr>
        <w:rFonts w:hint="default"/>
        <w:lang w:val="en-US" w:eastAsia="en-US" w:bidi="ar-SA"/>
      </w:rPr>
    </w:lvl>
    <w:lvl w:ilvl="4" w:tplc="B7AAA400">
      <w:numFmt w:val="bullet"/>
      <w:lvlText w:val="•"/>
      <w:lvlJc w:val="left"/>
      <w:pPr>
        <w:ind w:left="2724" w:hanging="552"/>
      </w:pPr>
      <w:rPr>
        <w:rFonts w:hint="default"/>
        <w:lang w:val="en-US" w:eastAsia="en-US" w:bidi="ar-SA"/>
      </w:rPr>
    </w:lvl>
    <w:lvl w:ilvl="5" w:tplc="0B7CF8D6">
      <w:numFmt w:val="bullet"/>
      <w:lvlText w:val="•"/>
      <w:lvlJc w:val="left"/>
      <w:pPr>
        <w:ind w:left="3226" w:hanging="552"/>
      </w:pPr>
      <w:rPr>
        <w:rFonts w:hint="default"/>
        <w:lang w:val="en-US" w:eastAsia="en-US" w:bidi="ar-SA"/>
      </w:rPr>
    </w:lvl>
    <w:lvl w:ilvl="6" w:tplc="B2E6D9CA">
      <w:numFmt w:val="bullet"/>
      <w:lvlText w:val="•"/>
      <w:lvlJc w:val="left"/>
      <w:pPr>
        <w:ind w:left="3727" w:hanging="552"/>
      </w:pPr>
      <w:rPr>
        <w:rFonts w:hint="default"/>
        <w:lang w:val="en-US" w:eastAsia="en-US" w:bidi="ar-SA"/>
      </w:rPr>
    </w:lvl>
    <w:lvl w:ilvl="7" w:tplc="D7186AC2">
      <w:numFmt w:val="bullet"/>
      <w:lvlText w:val="•"/>
      <w:lvlJc w:val="left"/>
      <w:pPr>
        <w:ind w:left="4228" w:hanging="552"/>
      </w:pPr>
      <w:rPr>
        <w:rFonts w:hint="default"/>
        <w:lang w:val="en-US" w:eastAsia="en-US" w:bidi="ar-SA"/>
      </w:rPr>
    </w:lvl>
    <w:lvl w:ilvl="8" w:tplc="EC38CBCA">
      <w:numFmt w:val="bullet"/>
      <w:lvlText w:val="•"/>
      <w:lvlJc w:val="left"/>
      <w:pPr>
        <w:ind w:left="4729" w:hanging="552"/>
      </w:pPr>
      <w:rPr>
        <w:rFonts w:hint="default"/>
        <w:lang w:val="en-US" w:eastAsia="en-US" w:bidi="ar-SA"/>
      </w:rPr>
    </w:lvl>
  </w:abstractNum>
  <w:abstractNum w:abstractNumId="30" w15:restartNumberingAfterBreak="0">
    <w:nsid w:val="73346CA2"/>
    <w:multiLevelType w:val="hybridMultilevel"/>
    <w:tmpl w:val="A028AB1C"/>
    <w:lvl w:ilvl="0" w:tplc="E7C41210">
      <w:start w:val="2"/>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5AE8E7F0">
      <w:numFmt w:val="bullet"/>
      <w:lvlText w:val="•"/>
      <w:lvlJc w:val="left"/>
      <w:pPr>
        <w:ind w:left="1221" w:hanging="552"/>
      </w:pPr>
      <w:rPr>
        <w:rFonts w:hint="default"/>
        <w:lang w:val="en-US" w:eastAsia="en-US" w:bidi="ar-SA"/>
      </w:rPr>
    </w:lvl>
    <w:lvl w:ilvl="2" w:tplc="92CACFE2">
      <w:numFmt w:val="bullet"/>
      <w:lvlText w:val="•"/>
      <w:lvlJc w:val="left"/>
      <w:pPr>
        <w:ind w:left="1722" w:hanging="552"/>
      </w:pPr>
      <w:rPr>
        <w:rFonts w:hint="default"/>
        <w:lang w:val="en-US" w:eastAsia="en-US" w:bidi="ar-SA"/>
      </w:rPr>
    </w:lvl>
    <w:lvl w:ilvl="3" w:tplc="87184E98">
      <w:numFmt w:val="bullet"/>
      <w:lvlText w:val="•"/>
      <w:lvlJc w:val="left"/>
      <w:pPr>
        <w:ind w:left="2223" w:hanging="552"/>
      </w:pPr>
      <w:rPr>
        <w:rFonts w:hint="default"/>
        <w:lang w:val="en-US" w:eastAsia="en-US" w:bidi="ar-SA"/>
      </w:rPr>
    </w:lvl>
    <w:lvl w:ilvl="4" w:tplc="73A29EC6">
      <w:numFmt w:val="bullet"/>
      <w:lvlText w:val="•"/>
      <w:lvlJc w:val="left"/>
      <w:pPr>
        <w:ind w:left="2724" w:hanging="552"/>
      </w:pPr>
      <w:rPr>
        <w:rFonts w:hint="default"/>
        <w:lang w:val="en-US" w:eastAsia="en-US" w:bidi="ar-SA"/>
      </w:rPr>
    </w:lvl>
    <w:lvl w:ilvl="5" w:tplc="A63E3232">
      <w:numFmt w:val="bullet"/>
      <w:lvlText w:val="•"/>
      <w:lvlJc w:val="left"/>
      <w:pPr>
        <w:ind w:left="3225" w:hanging="552"/>
      </w:pPr>
      <w:rPr>
        <w:rFonts w:hint="default"/>
        <w:lang w:val="en-US" w:eastAsia="en-US" w:bidi="ar-SA"/>
      </w:rPr>
    </w:lvl>
    <w:lvl w:ilvl="6" w:tplc="15887696">
      <w:numFmt w:val="bullet"/>
      <w:lvlText w:val="•"/>
      <w:lvlJc w:val="left"/>
      <w:pPr>
        <w:ind w:left="3726" w:hanging="552"/>
      </w:pPr>
      <w:rPr>
        <w:rFonts w:hint="default"/>
        <w:lang w:val="en-US" w:eastAsia="en-US" w:bidi="ar-SA"/>
      </w:rPr>
    </w:lvl>
    <w:lvl w:ilvl="7" w:tplc="FA065C8C">
      <w:numFmt w:val="bullet"/>
      <w:lvlText w:val="•"/>
      <w:lvlJc w:val="left"/>
      <w:pPr>
        <w:ind w:left="4227" w:hanging="552"/>
      </w:pPr>
      <w:rPr>
        <w:rFonts w:hint="default"/>
        <w:lang w:val="en-US" w:eastAsia="en-US" w:bidi="ar-SA"/>
      </w:rPr>
    </w:lvl>
    <w:lvl w:ilvl="8" w:tplc="CAA842BC">
      <w:numFmt w:val="bullet"/>
      <w:lvlText w:val="•"/>
      <w:lvlJc w:val="left"/>
      <w:pPr>
        <w:ind w:left="4728" w:hanging="552"/>
      </w:pPr>
      <w:rPr>
        <w:rFonts w:hint="default"/>
        <w:lang w:val="en-US" w:eastAsia="en-US" w:bidi="ar-SA"/>
      </w:rPr>
    </w:lvl>
  </w:abstractNum>
  <w:abstractNum w:abstractNumId="31" w15:restartNumberingAfterBreak="0">
    <w:nsid w:val="786E63BD"/>
    <w:multiLevelType w:val="hybridMultilevel"/>
    <w:tmpl w:val="34A857B4"/>
    <w:lvl w:ilvl="0" w:tplc="28BAB34C">
      <w:start w:val="1"/>
      <w:numFmt w:val="upperLetter"/>
      <w:lvlText w:val="%1."/>
      <w:lvlJc w:val="left"/>
      <w:pPr>
        <w:ind w:left="2901"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E758DE84">
      <w:numFmt w:val="bullet"/>
      <w:lvlText w:val="•"/>
      <w:lvlJc w:val="left"/>
      <w:pPr>
        <w:ind w:left="3570" w:hanging="551"/>
      </w:pPr>
      <w:rPr>
        <w:rFonts w:hint="default"/>
        <w:lang w:val="en-US" w:eastAsia="en-US" w:bidi="ar-SA"/>
      </w:rPr>
    </w:lvl>
    <w:lvl w:ilvl="2" w:tplc="00AC23B0">
      <w:numFmt w:val="bullet"/>
      <w:lvlText w:val="•"/>
      <w:lvlJc w:val="left"/>
      <w:pPr>
        <w:ind w:left="4240" w:hanging="551"/>
      </w:pPr>
      <w:rPr>
        <w:rFonts w:hint="default"/>
        <w:lang w:val="en-US" w:eastAsia="en-US" w:bidi="ar-SA"/>
      </w:rPr>
    </w:lvl>
    <w:lvl w:ilvl="3" w:tplc="9E489A52">
      <w:numFmt w:val="bullet"/>
      <w:lvlText w:val="•"/>
      <w:lvlJc w:val="left"/>
      <w:pPr>
        <w:ind w:left="4910" w:hanging="551"/>
      </w:pPr>
      <w:rPr>
        <w:rFonts w:hint="default"/>
        <w:lang w:val="en-US" w:eastAsia="en-US" w:bidi="ar-SA"/>
      </w:rPr>
    </w:lvl>
    <w:lvl w:ilvl="4" w:tplc="BE683C86">
      <w:numFmt w:val="bullet"/>
      <w:lvlText w:val="•"/>
      <w:lvlJc w:val="left"/>
      <w:pPr>
        <w:ind w:left="5580" w:hanging="551"/>
      </w:pPr>
      <w:rPr>
        <w:rFonts w:hint="default"/>
        <w:lang w:val="en-US" w:eastAsia="en-US" w:bidi="ar-SA"/>
      </w:rPr>
    </w:lvl>
    <w:lvl w:ilvl="5" w:tplc="422E6EFC">
      <w:numFmt w:val="bullet"/>
      <w:lvlText w:val="•"/>
      <w:lvlJc w:val="left"/>
      <w:pPr>
        <w:ind w:left="6250" w:hanging="551"/>
      </w:pPr>
      <w:rPr>
        <w:rFonts w:hint="default"/>
        <w:lang w:val="en-US" w:eastAsia="en-US" w:bidi="ar-SA"/>
      </w:rPr>
    </w:lvl>
    <w:lvl w:ilvl="6" w:tplc="4A32F726">
      <w:numFmt w:val="bullet"/>
      <w:lvlText w:val="•"/>
      <w:lvlJc w:val="left"/>
      <w:pPr>
        <w:ind w:left="6920" w:hanging="551"/>
      </w:pPr>
      <w:rPr>
        <w:rFonts w:hint="default"/>
        <w:lang w:val="en-US" w:eastAsia="en-US" w:bidi="ar-SA"/>
      </w:rPr>
    </w:lvl>
    <w:lvl w:ilvl="7" w:tplc="0E20650C">
      <w:numFmt w:val="bullet"/>
      <w:lvlText w:val="•"/>
      <w:lvlJc w:val="left"/>
      <w:pPr>
        <w:ind w:left="7590" w:hanging="551"/>
      </w:pPr>
      <w:rPr>
        <w:rFonts w:hint="default"/>
        <w:lang w:val="en-US" w:eastAsia="en-US" w:bidi="ar-SA"/>
      </w:rPr>
    </w:lvl>
    <w:lvl w:ilvl="8" w:tplc="1844522A">
      <w:numFmt w:val="bullet"/>
      <w:lvlText w:val="•"/>
      <w:lvlJc w:val="left"/>
      <w:pPr>
        <w:ind w:left="8260" w:hanging="551"/>
      </w:pPr>
      <w:rPr>
        <w:rFonts w:hint="default"/>
        <w:lang w:val="en-US" w:eastAsia="en-US" w:bidi="ar-SA"/>
      </w:rPr>
    </w:lvl>
  </w:abstractNum>
  <w:abstractNum w:abstractNumId="32" w15:restartNumberingAfterBreak="0">
    <w:nsid w:val="78C5619E"/>
    <w:multiLevelType w:val="hybridMultilevel"/>
    <w:tmpl w:val="870A2C0E"/>
    <w:lvl w:ilvl="0" w:tplc="7BC0DC8A">
      <w:start w:val="1"/>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19BEEAC8">
      <w:numFmt w:val="bullet"/>
      <w:lvlText w:val="•"/>
      <w:lvlJc w:val="left"/>
      <w:pPr>
        <w:ind w:left="1221" w:hanging="552"/>
      </w:pPr>
      <w:rPr>
        <w:rFonts w:hint="default"/>
        <w:lang w:val="en-US" w:eastAsia="en-US" w:bidi="ar-SA"/>
      </w:rPr>
    </w:lvl>
    <w:lvl w:ilvl="2" w:tplc="BEF2019E">
      <w:numFmt w:val="bullet"/>
      <w:lvlText w:val="•"/>
      <w:lvlJc w:val="left"/>
      <w:pPr>
        <w:ind w:left="1722" w:hanging="552"/>
      </w:pPr>
      <w:rPr>
        <w:rFonts w:hint="default"/>
        <w:lang w:val="en-US" w:eastAsia="en-US" w:bidi="ar-SA"/>
      </w:rPr>
    </w:lvl>
    <w:lvl w:ilvl="3" w:tplc="76D41AAA">
      <w:numFmt w:val="bullet"/>
      <w:lvlText w:val="•"/>
      <w:lvlJc w:val="left"/>
      <w:pPr>
        <w:ind w:left="2223" w:hanging="552"/>
      </w:pPr>
      <w:rPr>
        <w:rFonts w:hint="default"/>
        <w:lang w:val="en-US" w:eastAsia="en-US" w:bidi="ar-SA"/>
      </w:rPr>
    </w:lvl>
    <w:lvl w:ilvl="4" w:tplc="30941EBA">
      <w:numFmt w:val="bullet"/>
      <w:lvlText w:val="•"/>
      <w:lvlJc w:val="left"/>
      <w:pPr>
        <w:ind w:left="2724" w:hanging="552"/>
      </w:pPr>
      <w:rPr>
        <w:rFonts w:hint="default"/>
        <w:lang w:val="en-US" w:eastAsia="en-US" w:bidi="ar-SA"/>
      </w:rPr>
    </w:lvl>
    <w:lvl w:ilvl="5" w:tplc="1AA45300">
      <w:numFmt w:val="bullet"/>
      <w:lvlText w:val="•"/>
      <w:lvlJc w:val="left"/>
      <w:pPr>
        <w:ind w:left="3225" w:hanging="552"/>
      </w:pPr>
      <w:rPr>
        <w:rFonts w:hint="default"/>
        <w:lang w:val="en-US" w:eastAsia="en-US" w:bidi="ar-SA"/>
      </w:rPr>
    </w:lvl>
    <w:lvl w:ilvl="6" w:tplc="BC709748">
      <w:numFmt w:val="bullet"/>
      <w:lvlText w:val="•"/>
      <w:lvlJc w:val="left"/>
      <w:pPr>
        <w:ind w:left="3726" w:hanging="552"/>
      </w:pPr>
      <w:rPr>
        <w:rFonts w:hint="default"/>
        <w:lang w:val="en-US" w:eastAsia="en-US" w:bidi="ar-SA"/>
      </w:rPr>
    </w:lvl>
    <w:lvl w:ilvl="7" w:tplc="409E48E6">
      <w:numFmt w:val="bullet"/>
      <w:lvlText w:val="•"/>
      <w:lvlJc w:val="left"/>
      <w:pPr>
        <w:ind w:left="4227" w:hanging="552"/>
      </w:pPr>
      <w:rPr>
        <w:rFonts w:hint="default"/>
        <w:lang w:val="en-US" w:eastAsia="en-US" w:bidi="ar-SA"/>
      </w:rPr>
    </w:lvl>
    <w:lvl w:ilvl="8" w:tplc="325AF4CE">
      <w:numFmt w:val="bullet"/>
      <w:lvlText w:val="•"/>
      <w:lvlJc w:val="left"/>
      <w:pPr>
        <w:ind w:left="4728" w:hanging="552"/>
      </w:pPr>
      <w:rPr>
        <w:rFonts w:hint="default"/>
        <w:lang w:val="en-US" w:eastAsia="en-US" w:bidi="ar-SA"/>
      </w:rPr>
    </w:lvl>
  </w:abstractNum>
  <w:abstractNum w:abstractNumId="33" w15:restartNumberingAfterBreak="0">
    <w:nsid w:val="78D72900"/>
    <w:multiLevelType w:val="hybridMultilevel"/>
    <w:tmpl w:val="45041894"/>
    <w:lvl w:ilvl="0" w:tplc="5CE8BF8C">
      <w:start w:val="1"/>
      <w:numFmt w:val="lowerLetter"/>
      <w:lvlText w:val="%1."/>
      <w:lvlJc w:val="left"/>
      <w:pPr>
        <w:ind w:left="757"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DC88D5A6">
      <w:numFmt w:val="bullet"/>
      <w:lvlText w:val="•"/>
      <w:lvlJc w:val="left"/>
      <w:pPr>
        <w:ind w:left="1205" w:hanging="551"/>
      </w:pPr>
      <w:rPr>
        <w:rFonts w:hint="default"/>
        <w:lang w:val="en-US" w:eastAsia="en-US" w:bidi="ar-SA"/>
      </w:rPr>
    </w:lvl>
    <w:lvl w:ilvl="2" w:tplc="C3B225BE">
      <w:numFmt w:val="bullet"/>
      <w:lvlText w:val="•"/>
      <w:lvlJc w:val="left"/>
      <w:pPr>
        <w:ind w:left="1650" w:hanging="551"/>
      </w:pPr>
      <w:rPr>
        <w:rFonts w:hint="default"/>
        <w:lang w:val="en-US" w:eastAsia="en-US" w:bidi="ar-SA"/>
      </w:rPr>
    </w:lvl>
    <w:lvl w:ilvl="3" w:tplc="3A321670">
      <w:numFmt w:val="bullet"/>
      <w:lvlText w:val="•"/>
      <w:lvlJc w:val="left"/>
      <w:pPr>
        <w:ind w:left="2095" w:hanging="551"/>
      </w:pPr>
      <w:rPr>
        <w:rFonts w:hint="default"/>
        <w:lang w:val="en-US" w:eastAsia="en-US" w:bidi="ar-SA"/>
      </w:rPr>
    </w:lvl>
    <w:lvl w:ilvl="4" w:tplc="393C2946">
      <w:numFmt w:val="bullet"/>
      <w:lvlText w:val="•"/>
      <w:lvlJc w:val="left"/>
      <w:pPr>
        <w:ind w:left="2541" w:hanging="551"/>
      </w:pPr>
      <w:rPr>
        <w:rFonts w:hint="default"/>
        <w:lang w:val="en-US" w:eastAsia="en-US" w:bidi="ar-SA"/>
      </w:rPr>
    </w:lvl>
    <w:lvl w:ilvl="5" w:tplc="BFF47858">
      <w:numFmt w:val="bullet"/>
      <w:lvlText w:val="•"/>
      <w:lvlJc w:val="left"/>
      <w:pPr>
        <w:ind w:left="2986" w:hanging="551"/>
      </w:pPr>
      <w:rPr>
        <w:rFonts w:hint="default"/>
        <w:lang w:val="en-US" w:eastAsia="en-US" w:bidi="ar-SA"/>
      </w:rPr>
    </w:lvl>
    <w:lvl w:ilvl="6" w:tplc="2BE42D70">
      <w:numFmt w:val="bullet"/>
      <w:lvlText w:val="•"/>
      <w:lvlJc w:val="left"/>
      <w:pPr>
        <w:ind w:left="3431" w:hanging="551"/>
      </w:pPr>
      <w:rPr>
        <w:rFonts w:hint="default"/>
        <w:lang w:val="en-US" w:eastAsia="en-US" w:bidi="ar-SA"/>
      </w:rPr>
    </w:lvl>
    <w:lvl w:ilvl="7" w:tplc="7E446C0E">
      <w:numFmt w:val="bullet"/>
      <w:lvlText w:val="•"/>
      <w:lvlJc w:val="left"/>
      <w:pPr>
        <w:ind w:left="3877" w:hanging="551"/>
      </w:pPr>
      <w:rPr>
        <w:rFonts w:hint="default"/>
        <w:lang w:val="en-US" w:eastAsia="en-US" w:bidi="ar-SA"/>
      </w:rPr>
    </w:lvl>
    <w:lvl w:ilvl="8" w:tplc="EDFED110">
      <w:numFmt w:val="bullet"/>
      <w:lvlText w:val="•"/>
      <w:lvlJc w:val="left"/>
      <w:pPr>
        <w:ind w:left="4322" w:hanging="551"/>
      </w:pPr>
      <w:rPr>
        <w:rFonts w:hint="default"/>
        <w:lang w:val="en-US" w:eastAsia="en-US" w:bidi="ar-SA"/>
      </w:rPr>
    </w:lvl>
  </w:abstractNum>
  <w:abstractNum w:abstractNumId="34" w15:restartNumberingAfterBreak="0">
    <w:nsid w:val="78E53119"/>
    <w:multiLevelType w:val="hybridMultilevel"/>
    <w:tmpl w:val="B1DA7C70"/>
    <w:lvl w:ilvl="0" w:tplc="71CAE992">
      <w:start w:val="1"/>
      <w:numFmt w:val="decimal"/>
      <w:lvlText w:val="%1."/>
      <w:lvlJc w:val="left"/>
      <w:pPr>
        <w:ind w:left="725" w:hanging="552"/>
        <w:jc w:val="left"/>
      </w:pPr>
      <w:rPr>
        <w:rFonts w:ascii="Times New Roman" w:eastAsia="Times New Roman" w:hAnsi="Times New Roman" w:cs="Times New Roman" w:hint="default"/>
        <w:b w:val="0"/>
        <w:bCs w:val="0"/>
        <w:i w:val="0"/>
        <w:iCs w:val="0"/>
        <w:w w:val="101"/>
        <w:sz w:val="18"/>
        <w:szCs w:val="18"/>
        <w:lang w:val="en-US" w:eastAsia="en-US" w:bidi="ar-SA"/>
      </w:rPr>
    </w:lvl>
    <w:lvl w:ilvl="1" w:tplc="280CA696">
      <w:numFmt w:val="bullet"/>
      <w:lvlText w:val="•"/>
      <w:lvlJc w:val="left"/>
      <w:pPr>
        <w:ind w:left="1221" w:hanging="552"/>
      </w:pPr>
      <w:rPr>
        <w:rFonts w:hint="default"/>
        <w:lang w:val="en-US" w:eastAsia="en-US" w:bidi="ar-SA"/>
      </w:rPr>
    </w:lvl>
    <w:lvl w:ilvl="2" w:tplc="3AAC2F70">
      <w:numFmt w:val="bullet"/>
      <w:lvlText w:val="•"/>
      <w:lvlJc w:val="left"/>
      <w:pPr>
        <w:ind w:left="1722" w:hanging="552"/>
      </w:pPr>
      <w:rPr>
        <w:rFonts w:hint="default"/>
        <w:lang w:val="en-US" w:eastAsia="en-US" w:bidi="ar-SA"/>
      </w:rPr>
    </w:lvl>
    <w:lvl w:ilvl="3" w:tplc="2C3EB2E4">
      <w:numFmt w:val="bullet"/>
      <w:lvlText w:val="•"/>
      <w:lvlJc w:val="left"/>
      <w:pPr>
        <w:ind w:left="2223" w:hanging="552"/>
      </w:pPr>
      <w:rPr>
        <w:rFonts w:hint="default"/>
        <w:lang w:val="en-US" w:eastAsia="en-US" w:bidi="ar-SA"/>
      </w:rPr>
    </w:lvl>
    <w:lvl w:ilvl="4" w:tplc="6E6C9D66">
      <w:numFmt w:val="bullet"/>
      <w:lvlText w:val="•"/>
      <w:lvlJc w:val="left"/>
      <w:pPr>
        <w:ind w:left="2724" w:hanging="552"/>
      </w:pPr>
      <w:rPr>
        <w:rFonts w:hint="default"/>
        <w:lang w:val="en-US" w:eastAsia="en-US" w:bidi="ar-SA"/>
      </w:rPr>
    </w:lvl>
    <w:lvl w:ilvl="5" w:tplc="F77E26A4">
      <w:numFmt w:val="bullet"/>
      <w:lvlText w:val="•"/>
      <w:lvlJc w:val="left"/>
      <w:pPr>
        <w:ind w:left="3225" w:hanging="552"/>
      </w:pPr>
      <w:rPr>
        <w:rFonts w:hint="default"/>
        <w:lang w:val="en-US" w:eastAsia="en-US" w:bidi="ar-SA"/>
      </w:rPr>
    </w:lvl>
    <w:lvl w:ilvl="6" w:tplc="A694F760">
      <w:numFmt w:val="bullet"/>
      <w:lvlText w:val="•"/>
      <w:lvlJc w:val="left"/>
      <w:pPr>
        <w:ind w:left="3726" w:hanging="552"/>
      </w:pPr>
      <w:rPr>
        <w:rFonts w:hint="default"/>
        <w:lang w:val="en-US" w:eastAsia="en-US" w:bidi="ar-SA"/>
      </w:rPr>
    </w:lvl>
    <w:lvl w:ilvl="7" w:tplc="E010549C">
      <w:numFmt w:val="bullet"/>
      <w:lvlText w:val="•"/>
      <w:lvlJc w:val="left"/>
      <w:pPr>
        <w:ind w:left="4227" w:hanging="552"/>
      </w:pPr>
      <w:rPr>
        <w:rFonts w:hint="default"/>
        <w:lang w:val="en-US" w:eastAsia="en-US" w:bidi="ar-SA"/>
      </w:rPr>
    </w:lvl>
    <w:lvl w:ilvl="8" w:tplc="57D4BD9C">
      <w:numFmt w:val="bullet"/>
      <w:lvlText w:val="•"/>
      <w:lvlJc w:val="left"/>
      <w:pPr>
        <w:ind w:left="4728" w:hanging="552"/>
      </w:pPr>
      <w:rPr>
        <w:rFonts w:hint="default"/>
        <w:lang w:val="en-US" w:eastAsia="en-US" w:bidi="ar-SA"/>
      </w:rPr>
    </w:lvl>
  </w:abstractNum>
  <w:abstractNum w:abstractNumId="35" w15:restartNumberingAfterBreak="0">
    <w:nsid w:val="7F775C11"/>
    <w:multiLevelType w:val="hybridMultilevel"/>
    <w:tmpl w:val="68364896"/>
    <w:lvl w:ilvl="0" w:tplc="39B65F10">
      <w:start w:val="1"/>
      <w:numFmt w:val="upperLetter"/>
      <w:lvlText w:val="%1."/>
      <w:lvlJc w:val="left"/>
      <w:pPr>
        <w:ind w:left="1707" w:hanging="551"/>
        <w:jc w:val="left"/>
      </w:pPr>
      <w:rPr>
        <w:rFonts w:ascii="Times New Roman" w:eastAsia="Times New Roman" w:hAnsi="Times New Roman" w:cs="Times New Roman" w:hint="default"/>
        <w:b w:val="0"/>
        <w:bCs w:val="0"/>
        <w:i w:val="0"/>
        <w:iCs w:val="0"/>
        <w:spacing w:val="-1"/>
        <w:w w:val="101"/>
        <w:sz w:val="18"/>
        <w:szCs w:val="18"/>
        <w:lang w:val="en-US" w:eastAsia="en-US" w:bidi="ar-SA"/>
      </w:rPr>
    </w:lvl>
    <w:lvl w:ilvl="1" w:tplc="6A629988">
      <w:start w:val="1"/>
      <w:numFmt w:val="decimal"/>
      <w:lvlText w:val="%2."/>
      <w:lvlJc w:val="left"/>
      <w:pPr>
        <w:ind w:left="2258" w:hanging="552"/>
        <w:jc w:val="left"/>
      </w:pPr>
      <w:rPr>
        <w:rFonts w:ascii="Times New Roman" w:eastAsia="Times New Roman" w:hAnsi="Times New Roman" w:cs="Times New Roman" w:hint="default"/>
        <w:b w:val="0"/>
        <w:bCs w:val="0"/>
        <w:i w:val="0"/>
        <w:iCs w:val="0"/>
        <w:w w:val="101"/>
        <w:sz w:val="18"/>
        <w:szCs w:val="18"/>
        <w:lang w:val="en-US" w:eastAsia="en-US" w:bidi="ar-SA"/>
      </w:rPr>
    </w:lvl>
    <w:lvl w:ilvl="2" w:tplc="9626D628">
      <w:numFmt w:val="bullet"/>
      <w:lvlText w:val="•"/>
      <w:lvlJc w:val="left"/>
      <w:pPr>
        <w:ind w:left="2942" w:hanging="552"/>
      </w:pPr>
      <w:rPr>
        <w:rFonts w:hint="default"/>
        <w:lang w:val="en-US" w:eastAsia="en-US" w:bidi="ar-SA"/>
      </w:rPr>
    </w:lvl>
    <w:lvl w:ilvl="3" w:tplc="39E8C526">
      <w:numFmt w:val="bullet"/>
      <w:lvlText w:val="•"/>
      <w:lvlJc w:val="left"/>
      <w:pPr>
        <w:ind w:left="3625" w:hanging="552"/>
      </w:pPr>
      <w:rPr>
        <w:rFonts w:hint="default"/>
        <w:lang w:val="en-US" w:eastAsia="en-US" w:bidi="ar-SA"/>
      </w:rPr>
    </w:lvl>
    <w:lvl w:ilvl="4" w:tplc="E1DC67FA">
      <w:numFmt w:val="bullet"/>
      <w:lvlText w:val="•"/>
      <w:lvlJc w:val="left"/>
      <w:pPr>
        <w:ind w:left="4308" w:hanging="552"/>
      </w:pPr>
      <w:rPr>
        <w:rFonts w:hint="default"/>
        <w:lang w:val="en-US" w:eastAsia="en-US" w:bidi="ar-SA"/>
      </w:rPr>
    </w:lvl>
    <w:lvl w:ilvl="5" w:tplc="83C49540">
      <w:numFmt w:val="bullet"/>
      <w:lvlText w:val="•"/>
      <w:lvlJc w:val="left"/>
      <w:pPr>
        <w:ind w:left="4991" w:hanging="552"/>
      </w:pPr>
      <w:rPr>
        <w:rFonts w:hint="default"/>
        <w:lang w:val="en-US" w:eastAsia="en-US" w:bidi="ar-SA"/>
      </w:rPr>
    </w:lvl>
    <w:lvl w:ilvl="6" w:tplc="30883D84">
      <w:numFmt w:val="bullet"/>
      <w:lvlText w:val="•"/>
      <w:lvlJc w:val="left"/>
      <w:pPr>
        <w:ind w:left="5674" w:hanging="552"/>
      </w:pPr>
      <w:rPr>
        <w:rFonts w:hint="default"/>
        <w:lang w:val="en-US" w:eastAsia="en-US" w:bidi="ar-SA"/>
      </w:rPr>
    </w:lvl>
    <w:lvl w:ilvl="7" w:tplc="4CC45E18">
      <w:numFmt w:val="bullet"/>
      <w:lvlText w:val="•"/>
      <w:lvlJc w:val="left"/>
      <w:pPr>
        <w:ind w:left="6357" w:hanging="552"/>
      </w:pPr>
      <w:rPr>
        <w:rFonts w:hint="default"/>
        <w:lang w:val="en-US" w:eastAsia="en-US" w:bidi="ar-SA"/>
      </w:rPr>
    </w:lvl>
    <w:lvl w:ilvl="8" w:tplc="3FAE8646">
      <w:numFmt w:val="bullet"/>
      <w:lvlText w:val="•"/>
      <w:lvlJc w:val="left"/>
      <w:pPr>
        <w:ind w:left="7040" w:hanging="552"/>
      </w:pPr>
      <w:rPr>
        <w:rFonts w:hint="default"/>
        <w:lang w:val="en-US" w:eastAsia="en-US" w:bidi="ar-SA"/>
      </w:rPr>
    </w:lvl>
  </w:abstractNum>
  <w:num w:numId="1">
    <w:abstractNumId w:val="12"/>
  </w:num>
  <w:num w:numId="2">
    <w:abstractNumId w:val="15"/>
  </w:num>
  <w:num w:numId="3">
    <w:abstractNumId w:val="20"/>
  </w:num>
  <w:num w:numId="4">
    <w:abstractNumId w:val="22"/>
  </w:num>
  <w:num w:numId="5">
    <w:abstractNumId w:val="8"/>
  </w:num>
  <w:num w:numId="6">
    <w:abstractNumId w:val="31"/>
  </w:num>
  <w:num w:numId="7">
    <w:abstractNumId w:val="21"/>
  </w:num>
  <w:num w:numId="8">
    <w:abstractNumId w:val="16"/>
  </w:num>
  <w:num w:numId="9">
    <w:abstractNumId w:val="5"/>
  </w:num>
  <w:num w:numId="10">
    <w:abstractNumId w:val="32"/>
  </w:num>
  <w:num w:numId="11">
    <w:abstractNumId w:val="2"/>
  </w:num>
  <w:num w:numId="12">
    <w:abstractNumId w:val="34"/>
  </w:num>
  <w:num w:numId="13">
    <w:abstractNumId w:val="19"/>
  </w:num>
  <w:num w:numId="14">
    <w:abstractNumId w:val="1"/>
  </w:num>
  <w:num w:numId="15">
    <w:abstractNumId w:val="35"/>
  </w:num>
  <w:num w:numId="16">
    <w:abstractNumId w:val="17"/>
  </w:num>
  <w:num w:numId="17">
    <w:abstractNumId w:val="3"/>
  </w:num>
  <w:num w:numId="18">
    <w:abstractNumId w:val="33"/>
  </w:num>
  <w:num w:numId="19">
    <w:abstractNumId w:val="0"/>
  </w:num>
  <w:num w:numId="20">
    <w:abstractNumId w:val="25"/>
  </w:num>
  <w:num w:numId="21">
    <w:abstractNumId w:val="23"/>
  </w:num>
  <w:num w:numId="22">
    <w:abstractNumId w:val="10"/>
  </w:num>
  <w:num w:numId="23">
    <w:abstractNumId w:val="11"/>
  </w:num>
  <w:num w:numId="24">
    <w:abstractNumId w:val="29"/>
  </w:num>
  <w:num w:numId="25">
    <w:abstractNumId w:val="14"/>
  </w:num>
  <w:num w:numId="26">
    <w:abstractNumId w:val="4"/>
  </w:num>
  <w:num w:numId="27">
    <w:abstractNumId w:val="24"/>
  </w:num>
  <w:num w:numId="28">
    <w:abstractNumId w:val="13"/>
  </w:num>
  <w:num w:numId="29">
    <w:abstractNumId w:val="9"/>
  </w:num>
  <w:num w:numId="30">
    <w:abstractNumId w:val="27"/>
  </w:num>
  <w:num w:numId="31">
    <w:abstractNumId w:val="30"/>
  </w:num>
  <w:num w:numId="32">
    <w:abstractNumId w:val="18"/>
  </w:num>
  <w:num w:numId="33">
    <w:abstractNumId w:val="28"/>
  </w:num>
  <w:num w:numId="34">
    <w:abstractNumId w:val="6"/>
  </w:num>
  <w:num w:numId="35">
    <w:abstractNumId w:val="7"/>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199"/>
    <w:rsid w:val="000020D1"/>
    <w:rsid w:val="000618F8"/>
    <w:rsid w:val="0007773D"/>
    <w:rsid w:val="000A3E15"/>
    <w:rsid w:val="000B1E28"/>
    <w:rsid w:val="000C66FC"/>
    <w:rsid w:val="00133E62"/>
    <w:rsid w:val="0027202F"/>
    <w:rsid w:val="0029457C"/>
    <w:rsid w:val="002A1AE4"/>
    <w:rsid w:val="002F3AAC"/>
    <w:rsid w:val="00356FEB"/>
    <w:rsid w:val="00365DCC"/>
    <w:rsid w:val="0037385B"/>
    <w:rsid w:val="00384D62"/>
    <w:rsid w:val="003D0862"/>
    <w:rsid w:val="00412594"/>
    <w:rsid w:val="004D04BF"/>
    <w:rsid w:val="004E026F"/>
    <w:rsid w:val="00504572"/>
    <w:rsid w:val="00586251"/>
    <w:rsid w:val="005B1930"/>
    <w:rsid w:val="005C74FE"/>
    <w:rsid w:val="005D3548"/>
    <w:rsid w:val="006041FD"/>
    <w:rsid w:val="00610013"/>
    <w:rsid w:val="006404C1"/>
    <w:rsid w:val="006A3C36"/>
    <w:rsid w:val="006A4FA0"/>
    <w:rsid w:val="006D758C"/>
    <w:rsid w:val="007032AE"/>
    <w:rsid w:val="00752F9B"/>
    <w:rsid w:val="007A425B"/>
    <w:rsid w:val="008A5554"/>
    <w:rsid w:val="00936F37"/>
    <w:rsid w:val="009B2232"/>
    <w:rsid w:val="009E3E29"/>
    <w:rsid w:val="009F533D"/>
    <w:rsid w:val="00A57A22"/>
    <w:rsid w:val="00AB2A51"/>
    <w:rsid w:val="00AF05F8"/>
    <w:rsid w:val="00B23A62"/>
    <w:rsid w:val="00B256D2"/>
    <w:rsid w:val="00B5491F"/>
    <w:rsid w:val="00B62BA1"/>
    <w:rsid w:val="00B93062"/>
    <w:rsid w:val="00BA2EBE"/>
    <w:rsid w:val="00C106DD"/>
    <w:rsid w:val="00C9565F"/>
    <w:rsid w:val="00CB4E8A"/>
    <w:rsid w:val="00CD0F57"/>
    <w:rsid w:val="00CF0723"/>
    <w:rsid w:val="00CF0999"/>
    <w:rsid w:val="00D01364"/>
    <w:rsid w:val="00D4610E"/>
    <w:rsid w:val="00D5287D"/>
    <w:rsid w:val="00DE6D97"/>
    <w:rsid w:val="00E178D9"/>
    <w:rsid w:val="00EA5DF7"/>
    <w:rsid w:val="00ED1464"/>
    <w:rsid w:val="00EE2D42"/>
    <w:rsid w:val="00F006BB"/>
    <w:rsid w:val="00F50C3C"/>
    <w:rsid w:val="00F83F1D"/>
    <w:rsid w:val="00F845DF"/>
    <w:rsid w:val="00FA5199"/>
    <w:rsid w:val="00FC3265"/>
    <w:rsid w:val="00FE5F52"/>
    <w:rsid w:val="00FF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B65E35E"/>
  <w14:defaultImageDpi w14:val="32767"/>
  <w15:chartTrackingRefBased/>
  <w15:docId w15:val="{B487A40A-60F0-6447-B8B6-0DED8ED82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A5199"/>
  </w:style>
  <w:style w:type="paragraph" w:styleId="Heading1">
    <w:name w:val="heading 1"/>
    <w:basedOn w:val="Normal"/>
    <w:link w:val="Heading1Char"/>
    <w:uiPriority w:val="9"/>
    <w:qFormat/>
    <w:rsid w:val="003D0862"/>
    <w:pPr>
      <w:widowControl w:val="0"/>
      <w:autoSpaceDE w:val="0"/>
      <w:autoSpaceDN w:val="0"/>
      <w:spacing w:before="1"/>
      <w:ind w:left="262" w:right="193"/>
      <w:jc w:val="center"/>
      <w:outlineLvl w:val="0"/>
    </w:pPr>
    <w:rPr>
      <w:rFonts w:eastAsia="Times New Roman"/>
      <w:b/>
      <w:bCs/>
      <w:sz w:val="21"/>
      <w:szCs w:val="21"/>
    </w:rPr>
  </w:style>
  <w:style w:type="paragraph" w:styleId="Heading2">
    <w:name w:val="heading 2"/>
    <w:basedOn w:val="Normal"/>
    <w:link w:val="Heading2Char"/>
    <w:uiPriority w:val="9"/>
    <w:unhideWhenUsed/>
    <w:qFormat/>
    <w:rsid w:val="003D0862"/>
    <w:pPr>
      <w:widowControl w:val="0"/>
      <w:autoSpaceDE w:val="0"/>
      <w:autoSpaceDN w:val="0"/>
      <w:spacing w:before="96"/>
      <w:ind w:left="262" w:right="205"/>
      <w:jc w:val="center"/>
      <w:outlineLvl w:val="1"/>
    </w:pPr>
    <w:rPr>
      <w:rFonts w:eastAsia="Times New Roman"/>
      <w:b/>
      <w:bCs/>
      <w:sz w:val="18"/>
      <w:szCs w:val="18"/>
      <w:u w:val="single" w:color="000000"/>
    </w:rPr>
  </w:style>
  <w:style w:type="paragraph" w:styleId="Heading3">
    <w:name w:val="heading 3"/>
    <w:basedOn w:val="Normal"/>
    <w:link w:val="Heading3Char"/>
    <w:uiPriority w:val="9"/>
    <w:unhideWhenUsed/>
    <w:qFormat/>
    <w:rsid w:val="003D0862"/>
    <w:pPr>
      <w:widowControl w:val="0"/>
      <w:autoSpaceDE w:val="0"/>
      <w:autoSpaceDN w:val="0"/>
      <w:ind w:left="2075" w:right="1195" w:hanging="551"/>
      <w:jc w:val="both"/>
      <w:outlineLvl w:val="2"/>
    </w:pPr>
    <w:rPr>
      <w:rFonts w:eastAsia="Times New Roman"/>
      <w:b/>
      <w:bCs/>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2F3AAC"/>
    <w:pPr>
      <w:numPr>
        <w:numId w:val="1"/>
      </w:numPr>
    </w:pPr>
  </w:style>
  <w:style w:type="paragraph" w:styleId="ListParagraph">
    <w:name w:val="List Paragraph"/>
    <w:basedOn w:val="Normal"/>
    <w:uiPriority w:val="1"/>
    <w:qFormat/>
    <w:rsid w:val="00FA5199"/>
    <w:pPr>
      <w:ind w:left="720"/>
      <w:contextualSpacing/>
    </w:pPr>
    <w:rPr>
      <w:rFonts w:asciiTheme="minorHAnsi" w:hAnsiTheme="minorHAnsi" w:cstheme="minorBidi"/>
    </w:rPr>
  </w:style>
  <w:style w:type="character" w:customStyle="1" w:styleId="Heading1Char">
    <w:name w:val="Heading 1 Char"/>
    <w:basedOn w:val="DefaultParagraphFont"/>
    <w:link w:val="Heading1"/>
    <w:uiPriority w:val="9"/>
    <w:rsid w:val="003D0862"/>
    <w:rPr>
      <w:rFonts w:eastAsia="Times New Roman"/>
      <w:b/>
      <w:bCs/>
      <w:sz w:val="21"/>
      <w:szCs w:val="21"/>
    </w:rPr>
  </w:style>
  <w:style w:type="character" w:customStyle="1" w:styleId="Heading2Char">
    <w:name w:val="Heading 2 Char"/>
    <w:basedOn w:val="DefaultParagraphFont"/>
    <w:link w:val="Heading2"/>
    <w:uiPriority w:val="9"/>
    <w:rsid w:val="003D0862"/>
    <w:rPr>
      <w:rFonts w:eastAsia="Times New Roman"/>
      <w:b/>
      <w:bCs/>
      <w:sz w:val="18"/>
      <w:szCs w:val="18"/>
      <w:u w:val="single" w:color="000000"/>
    </w:rPr>
  </w:style>
  <w:style w:type="character" w:customStyle="1" w:styleId="Heading3Char">
    <w:name w:val="Heading 3 Char"/>
    <w:basedOn w:val="DefaultParagraphFont"/>
    <w:link w:val="Heading3"/>
    <w:uiPriority w:val="9"/>
    <w:rsid w:val="003D0862"/>
    <w:rPr>
      <w:rFonts w:eastAsia="Times New Roman"/>
      <w:b/>
      <w:bCs/>
      <w:sz w:val="18"/>
      <w:szCs w:val="18"/>
    </w:rPr>
  </w:style>
  <w:style w:type="paragraph" w:styleId="BodyText">
    <w:name w:val="Body Text"/>
    <w:basedOn w:val="Normal"/>
    <w:link w:val="BodyTextChar"/>
    <w:uiPriority w:val="1"/>
    <w:qFormat/>
    <w:rsid w:val="003D0862"/>
    <w:pPr>
      <w:widowControl w:val="0"/>
      <w:autoSpaceDE w:val="0"/>
      <w:autoSpaceDN w:val="0"/>
    </w:pPr>
    <w:rPr>
      <w:rFonts w:eastAsia="Times New Roman"/>
      <w:sz w:val="18"/>
      <w:szCs w:val="18"/>
    </w:rPr>
  </w:style>
  <w:style w:type="character" w:customStyle="1" w:styleId="BodyTextChar">
    <w:name w:val="Body Text Char"/>
    <w:basedOn w:val="DefaultParagraphFont"/>
    <w:link w:val="BodyText"/>
    <w:uiPriority w:val="1"/>
    <w:rsid w:val="003D0862"/>
    <w:rPr>
      <w:rFonts w:eastAsia="Times New Roman"/>
      <w:sz w:val="18"/>
      <w:szCs w:val="18"/>
    </w:rPr>
  </w:style>
  <w:style w:type="paragraph" w:customStyle="1" w:styleId="TableParagraph">
    <w:name w:val="Table Paragraph"/>
    <w:basedOn w:val="Normal"/>
    <w:uiPriority w:val="1"/>
    <w:qFormat/>
    <w:rsid w:val="003D0862"/>
    <w:pPr>
      <w:widowControl w:val="0"/>
      <w:autoSpaceDE w:val="0"/>
      <w:autoSpaceDN w:val="0"/>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6844">
      <w:bodyDiv w:val="1"/>
      <w:marLeft w:val="0"/>
      <w:marRight w:val="0"/>
      <w:marTop w:val="0"/>
      <w:marBottom w:val="0"/>
      <w:divBdr>
        <w:top w:val="none" w:sz="0" w:space="0" w:color="auto"/>
        <w:left w:val="none" w:sz="0" w:space="0" w:color="auto"/>
        <w:bottom w:val="none" w:sz="0" w:space="0" w:color="auto"/>
        <w:right w:val="none" w:sz="0" w:space="0" w:color="auto"/>
      </w:divBdr>
    </w:div>
    <w:div w:id="902835911">
      <w:bodyDiv w:val="1"/>
      <w:marLeft w:val="0"/>
      <w:marRight w:val="0"/>
      <w:marTop w:val="0"/>
      <w:marBottom w:val="0"/>
      <w:divBdr>
        <w:top w:val="none" w:sz="0" w:space="0" w:color="auto"/>
        <w:left w:val="none" w:sz="0" w:space="0" w:color="auto"/>
        <w:bottom w:val="none" w:sz="0" w:space="0" w:color="auto"/>
        <w:right w:val="none" w:sz="0" w:space="0" w:color="auto"/>
      </w:divBdr>
    </w:div>
    <w:div w:id="943149259">
      <w:bodyDiv w:val="1"/>
      <w:marLeft w:val="0"/>
      <w:marRight w:val="0"/>
      <w:marTop w:val="0"/>
      <w:marBottom w:val="0"/>
      <w:divBdr>
        <w:top w:val="none" w:sz="0" w:space="0" w:color="auto"/>
        <w:left w:val="none" w:sz="0" w:space="0" w:color="auto"/>
        <w:bottom w:val="none" w:sz="0" w:space="0" w:color="auto"/>
        <w:right w:val="none" w:sz="0" w:space="0" w:color="auto"/>
      </w:divBdr>
      <w:divsChild>
        <w:div w:id="1470590099">
          <w:marLeft w:val="0"/>
          <w:marRight w:val="0"/>
          <w:marTop w:val="0"/>
          <w:marBottom w:val="0"/>
          <w:divBdr>
            <w:top w:val="none" w:sz="0" w:space="0" w:color="auto"/>
            <w:left w:val="none" w:sz="0" w:space="0" w:color="auto"/>
            <w:bottom w:val="none" w:sz="0" w:space="0" w:color="auto"/>
            <w:right w:val="none" w:sz="0" w:space="0" w:color="auto"/>
          </w:divBdr>
        </w:div>
        <w:div w:id="531725959">
          <w:marLeft w:val="0"/>
          <w:marRight w:val="0"/>
          <w:marTop w:val="0"/>
          <w:marBottom w:val="0"/>
          <w:divBdr>
            <w:top w:val="none" w:sz="0" w:space="0" w:color="auto"/>
            <w:left w:val="none" w:sz="0" w:space="0" w:color="auto"/>
            <w:bottom w:val="none" w:sz="0" w:space="0" w:color="auto"/>
            <w:right w:val="none" w:sz="0" w:space="0" w:color="auto"/>
          </w:divBdr>
          <w:divsChild>
            <w:div w:id="2003922469">
              <w:marLeft w:val="0"/>
              <w:marRight w:val="0"/>
              <w:marTop w:val="0"/>
              <w:marBottom w:val="0"/>
              <w:divBdr>
                <w:top w:val="none" w:sz="0" w:space="0" w:color="auto"/>
                <w:left w:val="none" w:sz="0" w:space="0" w:color="auto"/>
                <w:bottom w:val="none" w:sz="0" w:space="0" w:color="auto"/>
                <w:right w:val="none" w:sz="0" w:space="0" w:color="auto"/>
              </w:divBdr>
            </w:div>
            <w:div w:id="445320794">
              <w:marLeft w:val="0"/>
              <w:marRight w:val="0"/>
              <w:marTop w:val="0"/>
              <w:marBottom w:val="0"/>
              <w:divBdr>
                <w:top w:val="none" w:sz="0" w:space="0" w:color="auto"/>
                <w:left w:val="none" w:sz="0" w:space="0" w:color="auto"/>
                <w:bottom w:val="none" w:sz="0" w:space="0" w:color="auto"/>
                <w:right w:val="none" w:sz="0" w:space="0" w:color="auto"/>
              </w:divBdr>
            </w:div>
            <w:div w:id="683172577">
              <w:marLeft w:val="0"/>
              <w:marRight w:val="0"/>
              <w:marTop w:val="0"/>
              <w:marBottom w:val="0"/>
              <w:divBdr>
                <w:top w:val="none" w:sz="0" w:space="0" w:color="auto"/>
                <w:left w:val="none" w:sz="0" w:space="0" w:color="auto"/>
                <w:bottom w:val="none" w:sz="0" w:space="0" w:color="auto"/>
                <w:right w:val="none" w:sz="0" w:space="0" w:color="auto"/>
              </w:divBdr>
            </w:div>
            <w:div w:id="1405223527">
              <w:marLeft w:val="0"/>
              <w:marRight w:val="0"/>
              <w:marTop w:val="0"/>
              <w:marBottom w:val="0"/>
              <w:divBdr>
                <w:top w:val="none" w:sz="0" w:space="0" w:color="auto"/>
                <w:left w:val="none" w:sz="0" w:space="0" w:color="auto"/>
                <w:bottom w:val="none" w:sz="0" w:space="0" w:color="auto"/>
                <w:right w:val="none" w:sz="0" w:space="0" w:color="auto"/>
              </w:divBdr>
              <w:divsChild>
                <w:div w:id="1870141163">
                  <w:marLeft w:val="0"/>
                  <w:marRight w:val="0"/>
                  <w:marTop w:val="0"/>
                  <w:marBottom w:val="0"/>
                  <w:divBdr>
                    <w:top w:val="none" w:sz="0" w:space="0" w:color="auto"/>
                    <w:left w:val="none" w:sz="0" w:space="0" w:color="auto"/>
                    <w:bottom w:val="none" w:sz="0" w:space="0" w:color="auto"/>
                    <w:right w:val="none" w:sz="0" w:space="0" w:color="auto"/>
                  </w:divBdr>
                </w:div>
                <w:div w:id="974800275">
                  <w:marLeft w:val="0"/>
                  <w:marRight w:val="0"/>
                  <w:marTop w:val="0"/>
                  <w:marBottom w:val="0"/>
                  <w:divBdr>
                    <w:top w:val="none" w:sz="0" w:space="0" w:color="auto"/>
                    <w:left w:val="none" w:sz="0" w:space="0" w:color="auto"/>
                    <w:bottom w:val="none" w:sz="0" w:space="0" w:color="auto"/>
                    <w:right w:val="none" w:sz="0" w:space="0" w:color="auto"/>
                  </w:divBdr>
                </w:div>
                <w:div w:id="961039976">
                  <w:marLeft w:val="0"/>
                  <w:marRight w:val="0"/>
                  <w:marTop w:val="0"/>
                  <w:marBottom w:val="0"/>
                  <w:divBdr>
                    <w:top w:val="none" w:sz="0" w:space="0" w:color="auto"/>
                    <w:left w:val="none" w:sz="0" w:space="0" w:color="auto"/>
                    <w:bottom w:val="none" w:sz="0" w:space="0" w:color="auto"/>
                    <w:right w:val="none" w:sz="0" w:space="0" w:color="auto"/>
                  </w:divBdr>
                </w:div>
                <w:div w:id="326592593">
                  <w:marLeft w:val="0"/>
                  <w:marRight w:val="0"/>
                  <w:marTop w:val="0"/>
                  <w:marBottom w:val="0"/>
                  <w:divBdr>
                    <w:top w:val="none" w:sz="0" w:space="0" w:color="auto"/>
                    <w:left w:val="none" w:sz="0" w:space="0" w:color="auto"/>
                    <w:bottom w:val="none" w:sz="0" w:space="0" w:color="auto"/>
                    <w:right w:val="none" w:sz="0" w:space="0" w:color="auto"/>
                  </w:divBdr>
                </w:div>
                <w:div w:id="94249355">
                  <w:marLeft w:val="0"/>
                  <w:marRight w:val="0"/>
                  <w:marTop w:val="0"/>
                  <w:marBottom w:val="0"/>
                  <w:divBdr>
                    <w:top w:val="none" w:sz="0" w:space="0" w:color="auto"/>
                    <w:left w:val="none" w:sz="0" w:space="0" w:color="auto"/>
                    <w:bottom w:val="none" w:sz="0" w:space="0" w:color="auto"/>
                    <w:right w:val="none" w:sz="0" w:space="0" w:color="auto"/>
                  </w:divBdr>
                </w:div>
                <w:div w:id="1639412494">
                  <w:marLeft w:val="0"/>
                  <w:marRight w:val="0"/>
                  <w:marTop w:val="0"/>
                  <w:marBottom w:val="0"/>
                  <w:divBdr>
                    <w:top w:val="none" w:sz="0" w:space="0" w:color="auto"/>
                    <w:left w:val="none" w:sz="0" w:space="0" w:color="auto"/>
                    <w:bottom w:val="none" w:sz="0" w:space="0" w:color="auto"/>
                    <w:right w:val="none" w:sz="0" w:space="0" w:color="auto"/>
                  </w:divBdr>
                </w:div>
                <w:div w:id="50158821">
                  <w:marLeft w:val="0"/>
                  <w:marRight w:val="0"/>
                  <w:marTop w:val="0"/>
                  <w:marBottom w:val="0"/>
                  <w:divBdr>
                    <w:top w:val="none" w:sz="0" w:space="0" w:color="auto"/>
                    <w:left w:val="none" w:sz="0" w:space="0" w:color="auto"/>
                    <w:bottom w:val="none" w:sz="0" w:space="0" w:color="auto"/>
                    <w:right w:val="none" w:sz="0" w:space="0" w:color="auto"/>
                  </w:divBdr>
                </w:div>
                <w:div w:id="1651446998">
                  <w:marLeft w:val="0"/>
                  <w:marRight w:val="0"/>
                  <w:marTop w:val="0"/>
                  <w:marBottom w:val="0"/>
                  <w:divBdr>
                    <w:top w:val="none" w:sz="0" w:space="0" w:color="auto"/>
                    <w:left w:val="none" w:sz="0" w:space="0" w:color="auto"/>
                    <w:bottom w:val="none" w:sz="0" w:space="0" w:color="auto"/>
                    <w:right w:val="none" w:sz="0" w:space="0" w:color="auto"/>
                  </w:divBdr>
                </w:div>
                <w:div w:id="1371537561">
                  <w:marLeft w:val="0"/>
                  <w:marRight w:val="0"/>
                  <w:marTop w:val="0"/>
                  <w:marBottom w:val="0"/>
                  <w:divBdr>
                    <w:top w:val="none" w:sz="0" w:space="0" w:color="auto"/>
                    <w:left w:val="none" w:sz="0" w:space="0" w:color="auto"/>
                    <w:bottom w:val="none" w:sz="0" w:space="0" w:color="auto"/>
                    <w:right w:val="none" w:sz="0" w:space="0" w:color="auto"/>
                  </w:divBdr>
                </w:div>
                <w:div w:id="1688826598">
                  <w:marLeft w:val="0"/>
                  <w:marRight w:val="0"/>
                  <w:marTop w:val="0"/>
                  <w:marBottom w:val="0"/>
                  <w:divBdr>
                    <w:top w:val="none" w:sz="0" w:space="0" w:color="auto"/>
                    <w:left w:val="none" w:sz="0" w:space="0" w:color="auto"/>
                    <w:bottom w:val="none" w:sz="0" w:space="0" w:color="auto"/>
                    <w:right w:val="none" w:sz="0" w:space="0" w:color="auto"/>
                  </w:divBdr>
                </w:div>
                <w:div w:id="22680659">
                  <w:marLeft w:val="0"/>
                  <w:marRight w:val="0"/>
                  <w:marTop w:val="0"/>
                  <w:marBottom w:val="0"/>
                  <w:divBdr>
                    <w:top w:val="none" w:sz="0" w:space="0" w:color="auto"/>
                    <w:left w:val="none" w:sz="0" w:space="0" w:color="auto"/>
                    <w:bottom w:val="none" w:sz="0" w:space="0" w:color="auto"/>
                    <w:right w:val="none" w:sz="0" w:space="0" w:color="auto"/>
                  </w:divBdr>
                </w:div>
                <w:div w:id="1157258730">
                  <w:marLeft w:val="0"/>
                  <w:marRight w:val="0"/>
                  <w:marTop w:val="0"/>
                  <w:marBottom w:val="0"/>
                  <w:divBdr>
                    <w:top w:val="none" w:sz="0" w:space="0" w:color="auto"/>
                    <w:left w:val="none" w:sz="0" w:space="0" w:color="auto"/>
                    <w:bottom w:val="none" w:sz="0" w:space="0" w:color="auto"/>
                    <w:right w:val="none" w:sz="0" w:space="0" w:color="auto"/>
                  </w:divBdr>
                </w:div>
                <w:div w:id="46102191">
                  <w:marLeft w:val="0"/>
                  <w:marRight w:val="0"/>
                  <w:marTop w:val="0"/>
                  <w:marBottom w:val="0"/>
                  <w:divBdr>
                    <w:top w:val="none" w:sz="0" w:space="0" w:color="auto"/>
                    <w:left w:val="none" w:sz="0" w:space="0" w:color="auto"/>
                    <w:bottom w:val="none" w:sz="0" w:space="0" w:color="auto"/>
                    <w:right w:val="none" w:sz="0" w:space="0" w:color="auto"/>
                  </w:divBdr>
                </w:div>
                <w:div w:id="848831963">
                  <w:marLeft w:val="0"/>
                  <w:marRight w:val="0"/>
                  <w:marTop w:val="0"/>
                  <w:marBottom w:val="0"/>
                  <w:divBdr>
                    <w:top w:val="none" w:sz="0" w:space="0" w:color="auto"/>
                    <w:left w:val="none" w:sz="0" w:space="0" w:color="auto"/>
                    <w:bottom w:val="none" w:sz="0" w:space="0" w:color="auto"/>
                    <w:right w:val="none" w:sz="0" w:space="0" w:color="auto"/>
                  </w:divBdr>
                </w:div>
                <w:div w:id="1238977171">
                  <w:marLeft w:val="0"/>
                  <w:marRight w:val="0"/>
                  <w:marTop w:val="0"/>
                  <w:marBottom w:val="0"/>
                  <w:divBdr>
                    <w:top w:val="none" w:sz="0" w:space="0" w:color="auto"/>
                    <w:left w:val="none" w:sz="0" w:space="0" w:color="auto"/>
                    <w:bottom w:val="none" w:sz="0" w:space="0" w:color="auto"/>
                    <w:right w:val="none" w:sz="0" w:space="0" w:color="auto"/>
                  </w:divBdr>
                </w:div>
                <w:div w:id="140585795">
                  <w:marLeft w:val="0"/>
                  <w:marRight w:val="0"/>
                  <w:marTop w:val="0"/>
                  <w:marBottom w:val="0"/>
                  <w:divBdr>
                    <w:top w:val="none" w:sz="0" w:space="0" w:color="auto"/>
                    <w:left w:val="none" w:sz="0" w:space="0" w:color="auto"/>
                    <w:bottom w:val="none" w:sz="0" w:space="0" w:color="auto"/>
                    <w:right w:val="none" w:sz="0" w:space="0" w:color="auto"/>
                  </w:divBdr>
                </w:div>
                <w:div w:id="966621898">
                  <w:marLeft w:val="0"/>
                  <w:marRight w:val="0"/>
                  <w:marTop w:val="0"/>
                  <w:marBottom w:val="0"/>
                  <w:divBdr>
                    <w:top w:val="none" w:sz="0" w:space="0" w:color="auto"/>
                    <w:left w:val="none" w:sz="0" w:space="0" w:color="auto"/>
                    <w:bottom w:val="none" w:sz="0" w:space="0" w:color="auto"/>
                    <w:right w:val="none" w:sz="0" w:space="0" w:color="auto"/>
                  </w:divBdr>
                </w:div>
                <w:div w:id="1426925237">
                  <w:marLeft w:val="0"/>
                  <w:marRight w:val="0"/>
                  <w:marTop w:val="0"/>
                  <w:marBottom w:val="0"/>
                  <w:divBdr>
                    <w:top w:val="none" w:sz="0" w:space="0" w:color="auto"/>
                    <w:left w:val="none" w:sz="0" w:space="0" w:color="auto"/>
                    <w:bottom w:val="none" w:sz="0" w:space="0" w:color="auto"/>
                    <w:right w:val="none" w:sz="0" w:space="0" w:color="auto"/>
                  </w:divBdr>
                </w:div>
                <w:div w:id="116457547">
                  <w:marLeft w:val="0"/>
                  <w:marRight w:val="0"/>
                  <w:marTop w:val="0"/>
                  <w:marBottom w:val="0"/>
                  <w:divBdr>
                    <w:top w:val="none" w:sz="0" w:space="0" w:color="auto"/>
                    <w:left w:val="none" w:sz="0" w:space="0" w:color="auto"/>
                    <w:bottom w:val="none" w:sz="0" w:space="0" w:color="auto"/>
                    <w:right w:val="none" w:sz="0" w:space="0" w:color="auto"/>
                  </w:divBdr>
                </w:div>
              </w:divsChild>
            </w:div>
            <w:div w:id="524825067">
              <w:marLeft w:val="0"/>
              <w:marRight w:val="0"/>
              <w:marTop w:val="0"/>
              <w:marBottom w:val="0"/>
              <w:divBdr>
                <w:top w:val="none" w:sz="0" w:space="0" w:color="auto"/>
                <w:left w:val="none" w:sz="0" w:space="0" w:color="auto"/>
                <w:bottom w:val="none" w:sz="0" w:space="0" w:color="auto"/>
                <w:right w:val="none" w:sz="0" w:space="0" w:color="auto"/>
              </w:divBdr>
            </w:div>
            <w:div w:id="7049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BAPRESIDENT@LSU.EDU"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lsureveille.com/news/student-government-students-vote-to-make-vice-" TargetMode="External"/><Relationship Id="rId20" Type="http://schemas.openxmlformats.org/officeDocument/2006/relationships/image" Target="media/image9.jpe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aw.lsu.edu/news/2015/03/20/paul-m-hebert-law-center-realignment-within-lsu-approved-for-april-1/"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BAPRESIDENT@LSU.EDU"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66</Pages>
  <Words>19761</Words>
  <Characters>96834</Characters>
  <Application>Microsoft Office Word</Application>
  <DocSecurity>0</DocSecurity>
  <Lines>1424</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KLG</dc:creator>
  <cp:keywords/>
  <dc:description/>
  <cp:lastModifiedBy>KLG</cp:lastModifiedBy>
  <cp:revision>44</cp:revision>
  <dcterms:created xsi:type="dcterms:W3CDTF">2021-09-14T17:30:00Z</dcterms:created>
  <dcterms:modified xsi:type="dcterms:W3CDTF">2021-09-21T17:23:00Z</dcterms:modified>
</cp:coreProperties>
</file>