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2733247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D82D97">
        <w:rPr>
          <w:rFonts w:eastAsia="Times New Roman"/>
        </w:rPr>
        <w:t>Agenda</w:t>
      </w:r>
    </w:p>
    <w:p w14:paraId="23CF1278" w14:textId="563B842A" w:rsidR="001707FD" w:rsidRPr="002D4773" w:rsidRDefault="00400ABD" w:rsidP="00213313">
      <w:pPr>
        <w:tabs>
          <w:tab w:val="left" w:pos="270"/>
        </w:tabs>
        <w:jc w:val="center"/>
        <w:outlineLvl w:val="0"/>
        <w:rPr>
          <w:rFonts w:eastAsia="Times New Roman"/>
          <w:color w:val="FF0000"/>
        </w:rPr>
      </w:pPr>
      <w:r>
        <w:rPr>
          <w:rFonts w:eastAsia="Times New Roman"/>
          <w:color w:val="FF0000"/>
        </w:rPr>
        <w:t>March</w:t>
      </w:r>
      <w:r w:rsidR="00A179C3">
        <w:rPr>
          <w:rFonts w:eastAsia="Times New Roman"/>
          <w:color w:val="FF0000"/>
        </w:rPr>
        <w:t xml:space="preserve"> </w:t>
      </w:r>
      <w:r>
        <w:rPr>
          <w:rFonts w:eastAsia="Times New Roman"/>
          <w:color w:val="FF0000"/>
        </w:rPr>
        <w:t>6</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4007E4">
        <w:rPr>
          <w:rFonts w:eastAsia="Times New Roman"/>
          <w:color w:val="FF0000"/>
        </w:rPr>
        <w:t>6:</w:t>
      </w:r>
      <w:r w:rsidR="002A01C0">
        <w:rPr>
          <w:rFonts w:eastAsia="Times New Roman"/>
          <w:color w:val="FF0000"/>
        </w:rPr>
        <w:t>15</w:t>
      </w:r>
      <w:r w:rsidR="004007E4">
        <w:rPr>
          <w:rFonts w:eastAsia="Times New Roman"/>
          <w:color w:val="FF0000"/>
        </w:rPr>
        <w:t xml:space="preserve"> </w:t>
      </w:r>
      <w:r w:rsidR="003113FF" w:rsidRPr="002D4773">
        <w:rPr>
          <w:rFonts w:eastAsia="Times New Roman"/>
          <w:color w:val="FF0000"/>
        </w:rPr>
        <w:t>pm</w:t>
      </w:r>
    </w:p>
    <w:p w14:paraId="5A0448A7" w14:textId="652AA826" w:rsidR="001707FD" w:rsidRPr="002D4773" w:rsidRDefault="00400ABD" w:rsidP="00213313">
      <w:pPr>
        <w:tabs>
          <w:tab w:val="left" w:pos="270"/>
        </w:tabs>
        <w:jc w:val="center"/>
        <w:outlineLvl w:val="0"/>
        <w:rPr>
          <w:rFonts w:eastAsia="Times New Roman"/>
        </w:rPr>
      </w:pPr>
      <w:r>
        <w:rPr>
          <w:rFonts w:eastAsia="Times New Roman"/>
        </w:rPr>
        <w:t>Room</w:t>
      </w:r>
      <w:r w:rsidR="00A179C3">
        <w:rPr>
          <w:rFonts w:eastAsia="Times New Roman"/>
        </w:rPr>
        <w:t xml:space="preserve"> </w:t>
      </w:r>
      <w:r>
        <w:rPr>
          <w:rFonts w:eastAsia="Times New Roman"/>
        </w:rPr>
        <w:t>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4869B2F0" w:rsidR="001707FD" w:rsidRPr="002D4773" w:rsidRDefault="0028223F">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8A73CC">
        <w:rPr>
          <w:rFonts w:ascii="Times New Roman" w:eastAsia="Times New Roman" w:hAnsi="Times New Roman" w:cs="Times New Roman"/>
        </w:rPr>
        <w:t xml:space="preserve">6:15 </w:t>
      </w:r>
      <w:r w:rsidR="00A93EA6">
        <w:rPr>
          <w:rFonts w:ascii="Times New Roman" w:eastAsia="Times New Roman" w:hAnsi="Times New Roman" w:cs="Times New Roman"/>
        </w:rPr>
        <w:t>pm</w:t>
      </w:r>
    </w:p>
    <w:p w14:paraId="6AC6C919" w14:textId="77777777" w:rsidR="001707FD" w:rsidRPr="002D4773" w:rsidRDefault="001707F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4F6053" w:rsidRDefault="00BE6155">
      <w:pPr>
        <w:pStyle w:val="ListParagraph"/>
        <w:numPr>
          <w:ilvl w:val="1"/>
          <w:numId w:val="1"/>
        </w:numPr>
        <w:tabs>
          <w:tab w:val="left" w:pos="270"/>
        </w:tabs>
        <w:rPr>
          <w:rFonts w:ascii="Times New Roman" w:eastAsia="Times New Roman" w:hAnsi="Times New Roman" w:cs="Times New Roman"/>
          <w:color w:val="000000" w:themeColor="text1"/>
        </w:rPr>
      </w:pPr>
      <w:r w:rsidRPr="004F6053">
        <w:rPr>
          <w:rFonts w:ascii="Times New Roman" w:eastAsia="Times New Roman" w:hAnsi="Times New Roman" w:cs="Times New Roman"/>
          <w:color w:val="000000" w:themeColor="text1"/>
        </w:rPr>
        <w:t>Andrew Hughes</w:t>
      </w:r>
      <w:r w:rsidR="00F526F0" w:rsidRPr="004F6053">
        <w:rPr>
          <w:rFonts w:ascii="Times New Roman" w:eastAsia="Times New Roman" w:hAnsi="Times New Roman" w:cs="Times New Roman"/>
          <w:color w:val="000000" w:themeColor="text1"/>
        </w:rPr>
        <w:t xml:space="preserve"> </w:t>
      </w:r>
      <w:r w:rsidR="009164D4" w:rsidRPr="004F6053">
        <w:rPr>
          <w:rFonts w:ascii="Times New Roman" w:eastAsia="Times New Roman" w:hAnsi="Times New Roman" w:cs="Times New Roman"/>
          <w:color w:val="000000" w:themeColor="text1"/>
        </w:rPr>
        <w:t>–</w:t>
      </w:r>
      <w:r w:rsidR="00690532" w:rsidRPr="004F6053">
        <w:rPr>
          <w:rFonts w:ascii="Times New Roman" w:eastAsia="Times New Roman" w:hAnsi="Times New Roman" w:cs="Times New Roman"/>
          <w:color w:val="000000" w:themeColor="text1"/>
        </w:rPr>
        <w:t xml:space="preserve"> Executive Treasurer</w:t>
      </w:r>
      <w:r w:rsidR="009331D4" w:rsidRPr="004F6053">
        <w:rPr>
          <w:rFonts w:ascii="Times New Roman" w:eastAsia="Times New Roman" w:hAnsi="Times New Roman" w:cs="Times New Roman"/>
          <w:color w:val="000000" w:themeColor="text1"/>
        </w:rPr>
        <w:t xml:space="preserve"> </w:t>
      </w:r>
    </w:p>
    <w:p w14:paraId="4F2FDDCD" w14:textId="778EE5E7" w:rsidR="00DF21B4" w:rsidRPr="008A73CC" w:rsidRDefault="00E47111">
      <w:pPr>
        <w:pStyle w:val="ListParagraph"/>
        <w:numPr>
          <w:ilvl w:val="1"/>
          <w:numId w:val="1"/>
        </w:numPr>
        <w:tabs>
          <w:tab w:val="left" w:pos="270"/>
        </w:tabs>
        <w:rPr>
          <w:rFonts w:ascii="Times New Roman" w:eastAsia="Times New Roman" w:hAnsi="Times New Roman" w:cs="Times New Roman"/>
          <w:color w:val="FF0000"/>
        </w:rPr>
      </w:pPr>
      <w:r w:rsidRPr="008A73CC">
        <w:rPr>
          <w:rFonts w:ascii="Times New Roman" w:eastAsia="Times New Roman" w:hAnsi="Times New Roman" w:cs="Times New Roman"/>
          <w:color w:val="FF0000"/>
        </w:rPr>
        <w:t>Summer Whittington</w:t>
      </w:r>
      <w:r w:rsidR="00F526F0" w:rsidRPr="008A73CC">
        <w:rPr>
          <w:rFonts w:ascii="Times New Roman" w:eastAsia="Times New Roman" w:hAnsi="Times New Roman" w:cs="Times New Roman"/>
          <w:color w:val="FF0000"/>
        </w:rPr>
        <w:t xml:space="preserve"> </w:t>
      </w:r>
      <w:r w:rsidR="009164D4" w:rsidRPr="008A73CC">
        <w:rPr>
          <w:rFonts w:ascii="Times New Roman" w:eastAsia="Times New Roman" w:hAnsi="Times New Roman" w:cs="Times New Roman"/>
          <w:color w:val="FF0000"/>
        </w:rPr>
        <w:t>–</w:t>
      </w:r>
      <w:r w:rsidR="006C3992" w:rsidRPr="008A73CC">
        <w:rPr>
          <w:rFonts w:ascii="Times New Roman" w:eastAsia="Times New Roman" w:hAnsi="Times New Roman" w:cs="Times New Roman"/>
          <w:color w:val="FF0000"/>
        </w:rPr>
        <w:t xml:space="preserve"> </w:t>
      </w:r>
      <w:r w:rsidR="00DF21B4" w:rsidRPr="008A73CC">
        <w:rPr>
          <w:rFonts w:ascii="Times New Roman" w:eastAsia="Times New Roman" w:hAnsi="Times New Roman" w:cs="Times New Roman"/>
          <w:color w:val="FF0000"/>
        </w:rPr>
        <w:t>Executive Director of Programming</w:t>
      </w:r>
      <w:r w:rsidR="009B1EA6" w:rsidRPr="008A73CC">
        <w:rPr>
          <w:rFonts w:ascii="Times New Roman" w:eastAsia="Times New Roman" w:hAnsi="Times New Roman" w:cs="Times New Roman"/>
          <w:color w:val="FF0000"/>
        </w:rPr>
        <w:t xml:space="preserve"> </w:t>
      </w:r>
    </w:p>
    <w:p w14:paraId="3D8BB4DD" w14:textId="7885C6D2" w:rsidR="009B338F" w:rsidRPr="00164EE4"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164EE4">
        <w:rPr>
          <w:rFonts w:ascii="Times New Roman" w:eastAsia="Times New Roman" w:hAnsi="Times New Roman" w:cs="Times New Roman"/>
          <w:color w:val="70AD47" w:themeColor="accent6"/>
        </w:rPr>
        <w:t>Ryan York</w:t>
      </w:r>
      <w:r w:rsidR="00F526F0" w:rsidRPr="00164EE4">
        <w:rPr>
          <w:rFonts w:ascii="Times New Roman" w:eastAsia="Times New Roman" w:hAnsi="Times New Roman" w:cs="Times New Roman"/>
          <w:color w:val="70AD47" w:themeColor="accent6"/>
        </w:rPr>
        <w:t xml:space="preserve"> </w:t>
      </w:r>
      <w:r w:rsidR="009164D4" w:rsidRPr="00164EE4">
        <w:rPr>
          <w:rFonts w:ascii="Times New Roman" w:eastAsia="Times New Roman" w:hAnsi="Times New Roman" w:cs="Times New Roman"/>
          <w:color w:val="70AD47" w:themeColor="accent6"/>
        </w:rPr>
        <w:t xml:space="preserve">– </w:t>
      </w:r>
      <w:r w:rsidR="009B338F" w:rsidRPr="00164EE4">
        <w:rPr>
          <w:rFonts w:ascii="Times New Roman" w:eastAsia="Times New Roman" w:hAnsi="Times New Roman" w:cs="Times New Roman"/>
          <w:color w:val="70AD47" w:themeColor="accent6"/>
        </w:rPr>
        <w:t>3L Class President</w:t>
      </w:r>
      <w:r w:rsidR="00164EE4">
        <w:rPr>
          <w:rFonts w:ascii="Times New Roman" w:eastAsia="Times New Roman" w:hAnsi="Times New Roman" w:cs="Times New Roman"/>
          <w:color w:val="70AD47" w:themeColor="accent6"/>
        </w:rPr>
        <w:t xml:space="preserve"> (excused)</w:t>
      </w:r>
    </w:p>
    <w:p w14:paraId="10A4A3BD" w14:textId="6D30B016" w:rsidR="009B338F" w:rsidRPr="005A66BF" w:rsidRDefault="009164D4">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Vice President</w:t>
      </w:r>
      <w:r w:rsidR="006817B4" w:rsidRPr="005A66BF">
        <w:rPr>
          <w:rFonts w:ascii="Times New Roman" w:eastAsia="Times New Roman" w:hAnsi="Times New Roman" w:cs="Times New Roman"/>
          <w:color w:val="000000" w:themeColor="text1"/>
        </w:rPr>
        <w:t xml:space="preserve"> </w:t>
      </w:r>
    </w:p>
    <w:p w14:paraId="4C7F45FA" w14:textId="2E6D2B0A" w:rsidR="00515C8D"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Mckenna Dorais </w:t>
      </w:r>
      <w:r w:rsidR="009164D4" w:rsidRPr="005A66BF">
        <w:rPr>
          <w:rFonts w:ascii="Times New Roman" w:eastAsia="Times New Roman" w:hAnsi="Times New Roman" w:cs="Times New Roman"/>
          <w:color w:val="000000" w:themeColor="text1"/>
        </w:rPr>
        <w:t>–</w:t>
      </w:r>
      <w:r w:rsidR="00515C8D" w:rsidRPr="005A66BF">
        <w:rPr>
          <w:rFonts w:ascii="Times New Roman" w:eastAsia="Times New Roman" w:hAnsi="Times New Roman" w:cs="Times New Roman"/>
          <w:color w:val="000000" w:themeColor="text1"/>
        </w:rPr>
        <w:t xml:space="preserve"> 3L Class Secretary</w:t>
      </w:r>
    </w:p>
    <w:p w14:paraId="63A3F8F2" w14:textId="3337C683" w:rsidR="009B338F"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Catherine Rutherford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Representative</w:t>
      </w:r>
      <w:r w:rsidR="000A1079" w:rsidRPr="005A66BF">
        <w:rPr>
          <w:rFonts w:ascii="Times New Roman" w:eastAsia="Times New Roman" w:hAnsi="Times New Roman" w:cs="Times New Roman"/>
          <w:color w:val="000000" w:themeColor="text1"/>
        </w:rPr>
        <w:t xml:space="preserve"> </w:t>
      </w:r>
    </w:p>
    <w:p w14:paraId="19782F87" w14:textId="6DBD4EC9" w:rsidR="009B338F"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 xml:space="preserve">Lindsey Tizzard </w:t>
      </w:r>
      <w:r w:rsidR="009164D4" w:rsidRPr="005A66BF">
        <w:rPr>
          <w:rFonts w:ascii="Times New Roman" w:eastAsia="Times New Roman" w:hAnsi="Times New Roman" w:cs="Times New Roman"/>
          <w:color w:val="000000" w:themeColor="text1"/>
        </w:rPr>
        <w:t>–</w:t>
      </w:r>
      <w:r w:rsidR="006C3992" w:rsidRPr="005A66BF">
        <w:rPr>
          <w:rFonts w:ascii="Times New Roman" w:eastAsia="Times New Roman" w:hAnsi="Times New Roman" w:cs="Times New Roman"/>
          <w:color w:val="000000" w:themeColor="text1"/>
        </w:rPr>
        <w:t xml:space="preserve"> </w:t>
      </w:r>
      <w:r w:rsidR="009B338F" w:rsidRPr="005A66BF">
        <w:rPr>
          <w:rFonts w:ascii="Times New Roman" w:eastAsia="Times New Roman" w:hAnsi="Times New Roman" w:cs="Times New Roman"/>
          <w:color w:val="000000" w:themeColor="text1"/>
        </w:rPr>
        <w:t>3L Class Representative</w:t>
      </w:r>
      <w:r w:rsidR="00535040" w:rsidRPr="005A66BF">
        <w:rPr>
          <w:rFonts w:ascii="Times New Roman" w:eastAsia="Times New Roman" w:hAnsi="Times New Roman" w:cs="Times New Roman"/>
          <w:color w:val="000000" w:themeColor="text1"/>
        </w:rPr>
        <w:t xml:space="preserve"> </w:t>
      </w:r>
    </w:p>
    <w:p w14:paraId="319730C2" w14:textId="7DC77052" w:rsidR="000325A6"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Alaysia Johnson</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0325A6" w:rsidRPr="005A66BF">
        <w:rPr>
          <w:rFonts w:ascii="Times New Roman" w:eastAsia="Times New Roman" w:hAnsi="Times New Roman" w:cs="Times New Roman"/>
          <w:color w:val="000000" w:themeColor="text1"/>
        </w:rPr>
        <w:t xml:space="preserve"> 2L Class President</w:t>
      </w:r>
      <w:r w:rsidR="000A1079" w:rsidRPr="005A66BF">
        <w:rPr>
          <w:rFonts w:ascii="Times New Roman" w:eastAsia="Times New Roman" w:hAnsi="Times New Roman" w:cs="Times New Roman"/>
          <w:color w:val="000000" w:themeColor="text1"/>
        </w:rPr>
        <w:t xml:space="preserve"> </w:t>
      </w:r>
    </w:p>
    <w:p w14:paraId="7B831818" w14:textId="3798CE19" w:rsidR="009B338F"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64EE4">
        <w:rPr>
          <w:rFonts w:ascii="Times New Roman" w:eastAsia="Times New Roman" w:hAnsi="Times New Roman" w:cs="Times New Roman"/>
          <w:color w:val="70AD47" w:themeColor="accent6"/>
        </w:rPr>
        <w:t>Mekkah Husamadeen</w:t>
      </w:r>
      <w:r w:rsidR="00F526F0" w:rsidRPr="00164EE4">
        <w:rPr>
          <w:rFonts w:ascii="Times New Roman" w:eastAsia="Times New Roman" w:hAnsi="Times New Roman" w:cs="Times New Roman"/>
          <w:color w:val="70AD47" w:themeColor="accent6"/>
        </w:rPr>
        <w:t xml:space="preserve"> </w:t>
      </w:r>
      <w:r w:rsidR="009164D4" w:rsidRPr="00164EE4">
        <w:rPr>
          <w:rFonts w:ascii="Times New Roman" w:eastAsia="Times New Roman" w:hAnsi="Times New Roman" w:cs="Times New Roman"/>
          <w:color w:val="70AD47" w:themeColor="accent6"/>
        </w:rPr>
        <w:t>–</w:t>
      </w:r>
      <w:r w:rsidR="006C3992" w:rsidRPr="00164EE4">
        <w:rPr>
          <w:rFonts w:ascii="Times New Roman" w:eastAsia="Times New Roman" w:hAnsi="Times New Roman" w:cs="Times New Roman"/>
          <w:color w:val="70AD47" w:themeColor="accent6"/>
        </w:rPr>
        <w:t xml:space="preserve"> </w:t>
      </w:r>
      <w:r w:rsidR="009B338F" w:rsidRPr="00164EE4">
        <w:rPr>
          <w:rFonts w:ascii="Times New Roman" w:eastAsia="Times New Roman" w:hAnsi="Times New Roman" w:cs="Times New Roman"/>
          <w:color w:val="70AD47" w:themeColor="accent6"/>
        </w:rPr>
        <w:t>2L Class Vice President</w:t>
      </w:r>
      <w:r w:rsidR="00816D05" w:rsidRPr="00164EE4">
        <w:rPr>
          <w:rFonts w:ascii="Times New Roman" w:eastAsia="Times New Roman" w:hAnsi="Times New Roman" w:cs="Times New Roman"/>
          <w:color w:val="70AD47" w:themeColor="accent6"/>
        </w:rPr>
        <w:t xml:space="preserve"> </w:t>
      </w:r>
      <w:r w:rsidR="00164EE4">
        <w:rPr>
          <w:rFonts w:ascii="Times New Roman" w:eastAsia="Times New Roman" w:hAnsi="Times New Roman" w:cs="Times New Roman"/>
          <w:color w:val="70AD47" w:themeColor="accent6"/>
        </w:rPr>
        <w:t>(excused)</w:t>
      </w:r>
    </w:p>
    <w:p w14:paraId="65EDE197" w14:textId="409C9855" w:rsidR="00515C8D" w:rsidRPr="005A66BF"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rPr>
        <w:t>Mary Burchill</w:t>
      </w:r>
      <w:r w:rsidR="00F526F0" w:rsidRPr="005A66BF">
        <w:rPr>
          <w:rFonts w:ascii="Times New Roman" w:eastAsia="Times New Roman" w:hAnsi="Times New Roman" w:cs="Times New Roman"/>
          <w:color w:val="000000" w:themeColor="text1"/>
        </w:rPr>
        <w:t xml:space="preserve"> </w:t>
      </w:r>
      <w:r w:rsidR="009164D4" w:rsidRPr="005A66BF">
        <w:rPr>
          <w:rFonts w:ascii="Times New Roman" w:eastAsia="Times New Roman" w:hAnsi="Times New Roman" w:cs="Times New Roman"/>
          <w:color w:val="000000" w:themeColor="text1"/>
        </w:rPr>
        <w:t>–</w:t>
      </w:r>
      <w:r w:rsidR="00515C8D" w:rsidRPr="005A66BF">
        <w:rPr>
          <w:rFonts w:ascii="Times New Roman" w:eastAsia="Times New Roman" w:hAnsi="Times New Roman" w:cs="Times New Roman"/>
          <w:color w:val="000000" w:themeColor="text1"/>
        </w:rPr>
        <w:t xml:space="preserve"> 2L Class Secretary</w:t>
      </w:r>
      <w:r w:rsidR="00535040" w:rsidRPr="005A66BF">
        <w:rPr>
          <w:rFonts w:ascii="Times New Roman" w:eastAsia="Times New Roman" w:hAnsi="Times New Roman" w:cs="Times New Roman"/>
          <w:color w:val="000000" w:themeColor="text1"/>
        </w:rPr>
        <w:t xml:space="preserve"> </w:t>
      </w:r>
    </w:p>
    <w:p w14:paraId="5827DD57" w14:textId="59B185E2" w:rsidR="009B338F" w:rsidRPr="00400ABD"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400ABD">
        <w:rPr>
          <w:rFonts w:ascii="Times New Roman" w:eastAsia="Times New Roman" w:hAnsi="Times New Roman" w:cs="Times New Roman"/>
          <w:color w:val="000000" w:themeColor="text1"/>
        </w:rPr>
        <w:t>Ansley Sumner</w:t>
      </w:r>
      <w:r w:rsidR="00F526F0" w:rsidRPr="00400ABD">
        <w:rPr>
          <w:rFonts w:ascii="Times New Roman" w:eastAsia="Times New Roman" w:hAnsi="Times New Roman" w:cs="Times New Roman"/>
          <w:color w:val="000000" w:themeColor="text1"/>
        </w:rPr>
        <w:t xml:space="preserve"> </w:t>
      </w:r>
      <w:r w:rsidR="009164D4" w:rsidRPr="00400ABD">
        <w:rPr>
          <w:rFonts w:ascii="Times New Roman" w:eastAsia="Times New Roman" w:hAnsi="Times New Roman" w:cs="Times New Roman"/>
          <w:color w:val="000000" w:themeColor="text1"/>
        </w:rPr>
        <w:t>–</w:t>
      </w:r>
      <w:r w:rsidR="009B338F" w:rsidRPr="00400ABD">
        <w:rPr>
          <w:rFonts w:ascii="Times New Roman" w:eastAsia="Times New Roman" w:hAnsi="Times New Roman" w:cs="Times New Roman"/>
          <w:color w:val="000000" w:themeColor="text1"/>
        </w:rPr>
        <w:t xml:space="preserve"> 2L Class Representative</w:t>
      </w:r>
      <w:r w:rsidR="00816D05" w:rsidRPr="00400ABD">
        <w:rPr>
          <w:rFonts w:ascii="Times New Roman" w:eastAsia="Times New Roman" w:hAnsi="Times New Roman" w:cs="Times New Roman"/>
          <w:color w:val="000000" w:themeColor="text1"/>
        </w:rPr>
        <w:t xml:space="preserve"> </w:t>
      </w:r>
    </w:p>
    <w:p w14:paraId="6795E98D" w14:textId="7A358907" w:rsidR="00B56828" w:rsidRPr="00164EE4"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164EE4">
        <w:rPr>
          <w:rFonts w:ascii="Times New Roman" w:eastAsia="Times New Roman" w:hAnsi="Times New Roman" w:cs="Times New Roman"/>
          <w:color w:val="70AD47" w:themeColor="accent6"/>
        </w:rPr>
        <w:t>Diamond McCray</w:t>
      </w:r>
      <w:r w:rsidR="00F526F0" w:rsidRPr="00164EE4">
        <w:rPr>
          <w:rFonts w:ascii="Times New Roman" w:eastAsia="Times New Roman" w:hAnsi="Times New Roman" w:cs="Times New Roman"/>
          <w:color w:val="70AD47" w:themeColor="accent6"/>
        </w:rPr>
        <w:t xml:space="preserve"> </w:t>
      </w:r>
      <w:r w:rsidR="009164D4" w:rsidRPr="00164EE4">
        <w:rPr>
          <w:rFonts w:ascii="Times New Roman" w:eastAsia="Times New Roman" w:hAnsi="Times New Roman" w:cs="Times New Roman"/>
          <w:color w:val="70AD47" w:themeColor="accent6"/>
        </w:rPr>
        <w:t>–</w:t>
      </w:r>
      <w:r w:rsidR="00A62439" w:rsidRPr="00164EE4">
        <w:rPr>
          <w:rFonts w:ascii="Times New Roman" w:eastAsia="Times New Roman" w:hAnsi="Times New Roman" w:cs="Times New Roman"/>
          <w:color w:val="70AD47" w:themeColor="accent6"/>
        </w:rPr>
        <w:t xml:space="preserve"> 2L Class Representative </w:t>
      </w:r>
      <w:r w:rsidR="00164EE4">
        <w:rPr>
          <w:rFonts w:ascii="Times New Roman" w:eastAsia="Times New Roman" w:hAnsi="Times New Roman" w:cs="Times New Roman"/>
          <w:color w:val="70AD47" w:themeColor="accent6"/>
        </w:rPr>
        <w:t>(excused)</w:t>
      </w:r>
    </w:p>
    <w:p w14:paraId="534CFE78" w14:textId="052697E3" w:rsidR="00A173D3" w:rsidRPr="005A66BF" w:rsidRDefault="00881663">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Matthew Smith –</w:t>
      </w:r>
      <w:r w:rsidR="00A173D3" w:rsidRPr="005A66BF">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5A66BF" w:rsidRDefault="00881663">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Drake Brignac –</w:t>
      </w:r>
      <w:r w:rsidR="00A173D3" w:rsidRPr="005A66BF">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5A66BF" w:rsidRDefault="00881663">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Hunter Reinhardt – </w:t>
      </w:r>
      <w:r w:rsidR="00A173D3" w:rsidRPr="005A66BF">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5A66BF" w:rsidRDefault="00881663">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Eric </w:t>
      </w:r>
      <w:proofErr w:type="spellStart"/>
      <w:r w:rsidRPr="005A66BF">
        <w:rPr>
          <w:rFonts w:ascii="Times New Roman" w:eastAsia="Times New Roman" w:hAnsi="Times New Roman" w:cs="Times New Roman"/>
          <w:color w:val="000000" w:themeColor="text1"/>
          <w:shd w:val="clear" w:color="auto" w:fill="FFFFFF"/>
        </w:rPr>
        <w:t>Roshak</w:t>
      </w:r>
      <w:proofErr w:type="spellEnd"/>
      <w:r w:rsidRPr="005A66BF">
        <w:rPr>
          <w:rFonts w:ascii="Times New Roman" w:eastAsia="Times New Roman" w:hAnsi="Times New Roman" w:cs="Times New Roman"/>
          <w:color w:val="000000" w:themeColor="text1"/>
          <w:shd w:val="clear" w:color="auto" w:fill="FFFFFF"/>
        </w:rPr>
        <w:t xml:space="preserve"> –</w:t>
      </w:r>
      <w:r w:rsidR="00A173D3" w:rsidRPr="005A66BF">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5A66BF" w:rsidRDefault="00E31E54">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Emmanuel Pressley –</w:t>
      </w:r>
      <w:r w:rsidR="00A173D3" w:rsidRPr="005A66BF">
        <w:rPr>
          <w:rFonts w:ascii="Times New Roman" w:eastAsia="Times New Roman" w:hAnsi="Times New Roman" w:cs="Times New Roman"/>
          <w:color w:val="000000" w:themeColor="text1"/>
          <w:shd w:val="clear" w:color="auto" w:fill="FFFFFF"/>
        </w:rPr>
        <w:t xml:space="preserve"> § 3-1L Class Representative</w:t>
      </w:r>
    </w:p>
    <w:p w14:paraId="4A8090B3" w14:textId="0284DFEA" w:rsidR="002C6BE5" w:rsidRPr="005A66BF" w:rsidRDefault="004B087E">
      <w:pPr>
        <w:pStyle w:val="ListParagraph"/>
        <w:numPr>
          <w:ilvl w:val="1"/>
          <w:numId w:val="1"/>
        </w:numPr>
        <w:rPr>
          <w:rFonts w:ascii="Times New Roman" w:eastAsia="Times New Roman" w:hAnsi="Times New Roman" w:cs="Times New Roman"/>
          <w:color w:val="000000" w:themeColor="text1"/>
        </w:rPr>
      </w:pPr>
      <w:r w:rsidRPr="005A66BF">
        <w:rPr>
          <w:rFonts w:ascii="Times New Roman" w:eastAsia="Times New Roman" w:hAnsi="Times New Roman" w:cs="Times New Roman"/>
          <w:color w:val="000000" w:themeColor="text1"/>
          <w:shd w:val="clear" w:color="auto" w:fill="FFFFFF"/>
        </w:rPr>
        <w:t xml:space="preserve">Sigrid </w:t>
      </w:r>
      <w:proofErr w:type="spellStart"/>
      <w:r w:rsidRPr="005A66BF">
        <w:rPr>
          <w:rFonts w:ascii="Times New Roman" w:eastAsia="Times New Roman" w:hAnsi="Times New Roman" w:cs="Times New Roman"/>
          <w:color w:val="000000" w:themeColor="text1"/>
          <w:shd w:val="clear" w:color="auto" w:fill="FFFFFF"/>
        </w:rPr>
        <w:t>Soetaert</w:t>
      </w:r>
      <w:proofErr w:type="spellEnd"/>
      <w:r w:rsidRPr="005A66BF">
        <w:rPr>
          <w:rFonts w:ascii="Times New Roman" w:eastAsia="Times New Roman" w:hAnsi="Times New Roman" w:cs="Times New Roman"/>
          <w:color w:val="000000" w:themeColor="text1"/>
          <w:shd w:val="clear" w:color="auto" w:fill="FFFFFF"/>
        </w:rPr>
        <w:t xml:space="preserve"> – </w:t>
      </w:r>
      <w:r w:rsidR="002C6BE5" w:rsidRPr="005A66BF">
        <w:rPr>
          <w:rFonts w:ascii="Times New Roman" w:eastAsia="Times New Roman" w:hAnsi="Times New Roman" w:cs="Times New Roman"/>
          <w:color w:val="000000" w:themeColor="text1"/>
          <w:shd w:val="clear" w:color="auto" w:fill="FFFFFF"/>
        </w:rPr>
        <w:t>LLM Representative</w:t>
      </w:r>
      <w:r w:rsidR="00810756" w:rsidRPr="005A66BF">
        <w:rPr>
          <w:rFonts w:ascii="Times New Roman" w:eastAsia="Times New Roman" w:hAnsi="Times New Roman" w:cs="Times New Roman"/>
          <w:color w:val="000000" w:themeColor="text1"/>
          <w:shd w:val="clear" w:color="auto" w:fill="FFFFFF"/>
        </w:rPr>
        <w:t xml:space="preserve"> </w:t>
      </w:r>
    </w:p>
    <w:p w14:paraId="0444A6E9" w14:textId="1D0B2A03" w:rsidR="0064064A"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2376390" w14:textId="3B1D639A" w:rsidR="00E3250F" w:rsidRPr="00A86468"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7182E2AF" w14:textId="08A94CB4" w:rsidR="00A86468" w:rsidRPr="002065B0" w:rsidRDefault="002065B0">
      <w:pPr>
        <w:pStyle w:val="ListParagraph"/>
        <w:numPr>
          <w:ilvl w:val="1"/>
          <w:numId w:val="1"/>
        </w:numPr>
        <w:tabs>
          <w:tab w:val="left" w:pos="270"/>
        </w:tabs>
        <w:rPr>
          <w:rFonts w:ascii="Times New Roman" w:eastAsia="Times New Roman" w:hAnsi="Times New Roman" w:cs="Times New Roman"/>
        </w:rPr>
      </w:pPr>
      <w:r w:rsidRPr="002065B0">
        <w:rPr>
          <w:rFonts w:ascii="Times New Roman" w:eastAsia="Times New Roman" w:hAnsi="Times New Roman" w:cs="Times New Roman"/>
        </w:rPr>
        <w:t>PILS</w:t>
      </w:r>
      <w:r>
        <w:rPr>
          <w:rFonts w:ascii="Times New Roman" w:eastAsia="Times New Roman" w:hAnsi="Times New Roman" w:cs="Times New Roman"/>
        </w:rPr>
        <w:t xml:space="preserve"> </w:t>
      </w:r>
      <w:r w:rsidRPr="002065B0">
        <w:rPr>
          <w:rFonts w:ascii="Times New Roman" w:hAnsi="Times New Roman" w:cs="Times New Roman"/>
          <w:color w:val="000000"/>
        </w:rPr>
        <w:t xml:space="preserve">April General Body Meeting </w:t>
      </w:r>
      <w:r>
        <w:rPr>
          <w:rFonts w:ascii="Times New Roman" w:hAnsi="Times New Roman" w:cs="Times New Roman"/>
          <w:color w:val="000000"/>
        </w:rPr>
        <w:t xml:space="preserve">on </w:t>
      </w:r>
      <w:r w:rsidRPr="002065B0">
        <w:rPr>
          <w:rFonts w:ascii="Times New Roman" w:hAnsi="Times New Roman" w:cs="Times New Roman"/>
          <w:color w:val="000000"/>
        </w:rPr>
        <w:t>April 3, 2023</w:t>
      </w:r>
      <w:r>
        <w:rPr>
          <w:rFonts w:ascii="Times New Roman" w:hAnsi="Times New Roman" w:cs="Times New Roman"/>
          <w:color w:val="000000"/>
        </w:rPr>
        <w:t>:</w:t>
      </w:r>
    </w:p>
    <w:p w14:paraId="3122DE0B" w14:textId="6A0AA41F" w:rsidR="002065B0" w:rsidRPr="002065B0" w:rsidRDefault="002065B0">
      <w:pPr>
        <w:pStyle w:val="ListParagraph"/>
        <w:numPr>
          <w:ilvl w:val="2"/>
          <w:numId w:val="1"/>
        </w:numPr>
        <w:tabs>
          <w:tab w:val="left" w:pos="270"/>
        </w:tabs>
        <w:rPr>
          <w:rFonts w:ascii="Times New Roman" w:eastAsia="Times New Roman" w:hAnsi="Times New Roman" w:cs="Times New Roman"/>
        </w:rPr>
      </w:pPr>
      <w:r w:rsidRPr="002065B0">
        <w:rPr>
          <w:rFonts w:ascii="Times New Roman" w:hAnsi="Times New Roman" w:cs="Times New Roman"/>
          <w:color w:val="000000"/>
        </w:rPr>
        <w:t>Expecting 50 people to attend. Requesting funding for Hungry Howie's in the total of $157.25</w:t>
      </w:r>
    </w:p>
    <w:p w14:paraId="21AD1248" w14:textId="33D60775" w:rsidR="002065B0" w:rsidRPr="008A73CC" w:rsidRDefault="002065B0">
      <w:pPr>
        <w:pStyle w:val="ListParagraph"/>
        <w:numPr>
          <w:ilvl w:val="3"/>
          <w:numId w:val="1"/>
        </w:numPr>
        <w:tabs>
          <w:tab w:val="left" w:pos="270"/>
        </w:tabs>
        <w:rPr>
          <w:rFonts w:ascii="Times New Roman" w:eastAsia="Times New Roman" w:hAnsi="Times New Roman" w:cs="Times New Roman"/>
          <w:color w:val="7030A0"/>
        </w:rPr>
      </w:pPr>
      <w:r w:rsidRPr="008A73CC">
        <w:rPr>
          <w:rFonts w:ascii="Times New Roman" w:hAnsi="Times New Roman" w:cs="Times New Roman"/>
          <w:color w:val="7030A0"/>
        </w:rPr>
        <w:t xml:space="preserve">Motion by </w:t>
      </w:r>
      <w:r w:rsidR="008A73CC">
        <w:rPr>
          <w:rFonts w:ascii="Times New Roman" w:hAnsi="Times New Roman" w:cs="Times New Roman"/>
          <w:color w:val="7030A0"/>
        </w:rPr>
        <w:t>Catherine</w:t>
      </w:r>
      <w:r w:rsidRPr="008A73CC">
        <w:rPr>
          <w:rFonts w:ascii="Times New Roman" w:hAnsi="Times New Roman" w:cs="Times New Roman"/>
          <w:color w:val="7030A0"/>
        </w:rPr>
        <w:t xml:space="preserve"> to expend up to $157.25 from the inside account to purchase Hungry Howie's for PILS' April General Body Meeting.</w:t>
      </w:r>
    </w:p>
    <w:p w14:paraId="43E55A28" w14:textId="14C6E951" w:rsidR="002065B0" w:rsidRPr="008A73CC" w:rsidRDefault="002065B0">
      <w:pPr>
        <w:pStyle w:val="ListParagraph"/>
        <w:numPr>
          <w:ilvl w:val="4"/>
          <w:numId w:val="1"/>
        </w:numPr>
        <w:tabs>
          <w:tab w:val="left" w:pos="270"/>
        </w:tabs>
        <w:rPr>
          <w:rFonts w:ascii="Times New Roman" w:eastAsia="Times New Roman" w:hAnsi="Times New Roman" w:cs="Times New Roman"/>
          <w:color w:val="7030A0"/>
        </w:rPr>
      </w:pPr>
      <w:r w:rsidRPr="008A73CC">
        <w:rPr>
          <w:rFonts w:ascii="Times New Roman" w:hAnsi="Times New Roman" w:cs="Times New Roman"/>
          <w:color w:val="7030A0"/>
        </w:rPr>
        <w:t xml:space="preserve">Seconded by </w:t>
      </w:r>
      <w:r w:rsidR="008A73CC">
        <w:rPr>
          <w:rFonts w:ascii="Times New Roman" w:hAnsi="Times New Roman" w:cs="Times New Roman"/>
          <w:color w:val="7030A0"/>
        </w:rPr>
        <w:t>Hunter</w:t>
      </w:r>
      <w:r w:rsidRPr="008A73CC">
        <w:rPr>
          <w:rFonts w:ascii="Times New Roman" w:hAnsi="Times New Roman" w:cs="Times New Roman"/>
          <w:color w:val="7030A0"/>
        </w:rPr>
        <w:t xml:space="preserve">. </w:t>
      </w:r>
    </w:p>
    <w:p w14:paraId="454EED66" w14:textId="14B56569" w:rsidR="002065B0" w:rsidRPr="0087776E" w:rsidRDefault="002065B0">
      <w:pPr>
        <w:pStyle w:val="ListParagraph"/>
        <w:numPr>
          <w:ilvl w:val="4"/>
          <w:numId w:val="1"/>
        </w:numPr>
        <w:tabs>
          <w:tab w:val="left" w:pos="270"/>
        </w:tabs>
        <w:rPr>
          <w:rFonts w:ascii="Times New Roman" w:eastAsia="Times New Roman" w:hAnsi="Times New Roman" w:cs="Times New Roman"/>
          <w:color w:val="7030A0"/>
        </w:rPr>
      </w:pPr>
      <w:r w:rsidRPr="008A73CC">
        <w:rPr>
          <w:rFonts w:ascii="Times New Roman" w:hAnsi="Times New Roman" w:cs="Times New Roman"/>
          <w:color w:val="7030A0"/>
        </w:rPr>
        <w:t xml:space="preserve">Motion </w:t>
      </w:r>
      <w:r w:rsidR="008A73CC">
        <w:rPr>
          <w:rFonts w:ascii="Times New Roman" w:hAnsi="Times New Roman" w:cs="Times New Roman"/>
          <w:color w:val="7030A0"/>
        </w:rPr>
        <w:t>passes unanimously.</w:t>
      </w:r>
    </w:p>
    <w:p w14:paraId="0E002904" w14:textId="08F60CB5" w:rsidR="0087776E" w:rsidRPr="0087776E" w:rsidRDefault="0087776E" w:rsidP="0087776E">
      <w:pPr>
        <w:pStyle w:val="ListParagraph"/>
        <w:numPr>
          <w:ilvl w:val="1"/>
          <w:numId w:val="1"/>
        </w:numPr>
        <w:tabs>
          <w:tab w:val="left" w:pos="270"/>
        </w:tabs>
        <w:rPr>
          <w:rFonts w:ascii="Times New Roman" w:eastAsia="Times New Roman" w:hAnsi="Times New Roman" w:cs="Times New Roman"/>
          <w:color w:val="7030A0"/>
        </w:rPr>
      </w:pPr>
      <w:r>
        <w:rPr>
          <w:rFonts w:ascii="Times New Roman" w:hAnsi="Times New Roman" w:cs="Times New Roman"/>
          <w:color w:val="7030A0"/>
        </w:rPr>
        <w:t>Safety and Sustainability Committee’s JLAP Guest Speaker on March 21, 2023:</w:t>
      </w:r>
    </w:p>
    <w:p w14:paraId="6E4528CE" w14:textId="62B2137B" w:rsidR="0087776E" w:rsidRPr="0087776E" w:rsidRDefault="0087776E" w:rsidP="0087776E">
      <w:pPr>
        <w:pStyle w:val="ListParagraph"/>
        <w:numPr>
          <w:ilvl w:val="2"/>
          <w:numId w:val="1"/>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Event to inform students about some substance abuse and mental health issues that legal professionals struggle with and what JLAP does for that. Expecting 20 people to attend. Asking for $135.07 for </w:t>
      </w:r>
      <w:proofErr w:type="spellStart"/>
      <w:r>
        <w:rPr>
          <w:rFonts w:ascii="Times New Roman" w:hAnsi="Times New Roman" w:cs="Times New Roman"/>
          <w:color w:val="7030A0"/>
        </w:rPr>
        <w:t>Chickfila</w:t>
      </w:r>
      <w:proofErr w:type="spellEnd"/>
      <w:r>
        <w:rPr>
          <w:rFonts w:ascii="Times New Roman" w:hAnsi="Times New Roman" w:cs="Times New Roman"/>
          <w:color w:val="7030A0"/>
        </w:rPr>
        <w:t>.</w:t>
      </w:r>
    </w:p>
    <w:p w14:paraId="64A24733" w14:textId="4630C6EA" w:rsidR="0087776E" w:rsidRPr="0087776E" w:rsidRDefault="0087776E" w:rsidP="0087776E">
      <w:pPr>
        <w:pStyle w:val="ListParagraph"/>
        <w:numPr>
          <w:ilvl w:val="3"/>
          <w:numId w:val="1"/>
        </w:numPr>
        <w:tabs>
          <w:tab w:val="left" w:pos="270"/>
        </w:tabs>
        <w:rPr>
          <w:rFonts w:ascii="Times New Roman" w:eastAsia="Times New Roman" w:hAnsi="Times New Roman" w:cs="Times New Roman"/>
          <w:color w:val="7030A0"/>
        </w:rPr>
      </w:pPr>
      <w:r>
        <w:rPr>
          <w:rFonts w:ascii="Times New Roman" w:hAnsi="Times New Roman" w:cs="Times New Roman"/>
          <w:color w:val="7030A0"/>
        </w:rPr>
        <w:t xml:space="preserve">Motion by Lance to expend up to $135.07 from the inside account to pay for </w:t>
      </w:r>
      <w:proofErr w:type="spellStart"/>
      <w:r>
        <w:rPr>
          <w:rFonts w:ascii="Times New Roman" w:hAnsi="Times New Roman" w:cs="Times New Roman"/>
          <w:color w:val="7030A0"/>
        </w:rPr>
        <w:t>Chickfila</w:t>
      </w:r>
      <w:proofErr w:type="spellEnd"/>
      <w:r>
        <w:rPr>
          <w:rFonts w:ascii="Times New Roman" w:hAnsi="Times New Roman" w:cs="Times New Roman"/>
          <w:color w:val="7030A0"/>
        </w:rPr>
        <w:t xml:space="preserve"> at the JLAP guest speaker event.</w:t>
      </w:r>
    </w:p>
    <w:p w14:paraId="584BDF84" w14:textId="49570B1D" w:rsidR="0087776E" w:rsidRPr="0087776E" w:rsidRDefault="0087776E" w:rsidP="0087776E">
      <w:pPr>
        <w:pStyle w:val="ListParagraph"/>
        <w:numPr>
          <w:ilvl w:val="3"/>
          <w:numId w:val="1"/>
        </w:numPr>
        <w:tabs>
          <w:tab w:val="left" w:pos="270"/>
        </w:tabs>
        <w:rPr>
          <w:rFonts w:ascii="Times New Roman" w:eastAsia="Times New Roman" w:hAnsi="Times New Roman" w:cs="Times New Roman"/>
          <w:color w:val="7030A0"/>
        </w:rPr>
      </w:pPr>
      <w:r>
        <w:rPr>
          <w:rFonts w:ascii="Times New Roman" w:hAnsi="Times New Roman" w:cs="Times New Roman"/>
          <w:color w:val="7030A0"/>
        </w:rPr>
        <w:lastRenderedPageBreak/>
        <w:t>Seconded by Catherine.</w:t>
      </w:r>
    </w:p>
    <w:p w14:paraId="2B524049" w14:textId="5911A573" w:rsidR="0087776E" w:rsidRPr="008A73CC" w:rsidRDefault="0087776E" w:rsidP="0087776E">
      <w:pPr>
        <w:pStyle w:val="ListParagraph"/>
        <w:numPr>
          <w:ilvl w:val="3"/>
          <w:numId w:val="1"/>
        </w:numPr>
        <w:tabs>
          <w:tab w:val="left" w:pos="270"/>
        </w:tabs>
        <w:rPr>
          <w:rFonts w:ascii="Times New Roman" w:eastAsia="Times New Roman" w:hAnsi="Times New Roman" w:cs="Times New Roman"/>
          <w:color w:val="7030A0"/>
        </w:rPr>
      </w:pPr>
      <w:r>
        <w:rPr>
          <w:rFonts w:ascii="Times New Roman" w:hAnsi="Times New Roman" w:cs="Times New Roman"/>
          <w:color w:val="7030A0"/>
        </w:rPr>
        <w:t>Motion passes unanimously.</w:t>
      </w:r>
    </w:p>
    <w:p w14:paraId="439DA9A8" w14:textId="51EE0870" w:rsidR="00443F56" w:rsidRPr="002D4773" w:rsidRDefault="00E6495D">
      <w:pPr>
        <w:pStyle w:val="ListParagraph"/>
        <w:numPr>
          <w:ilvl w:val="0"/>
          <w:numId w:val="1"/>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400ABD">
        <w:rPr>
          <w:rFonts w:ascii="Times New Roman" w:eastAsia="Times New Roman" w:hAnsi="Times New Roman" w:cs="Times New Roman"/>
          <w:color w:val="FF0000"/>
        </w:rPr>
        <w:t>February 27</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5A66BF">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23DA55F9"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400ABD">
        <w:rPr>
          <w:rFonts w:ascii="Times New Roman" w:eastAsia="Times New Roman" w:hAnsi="Times New Roman" w:cs="Times New Roman"/>
          <w:color w:val="7030A0"/>
        </w:rPr>
        <w:t xml:space="preserve"> </w:t>
      </w:r>
      <w:r w:rsidR="0087776E">
        <w:rPr>
          <w:rFonts w:ascii="Times New Roman" w:eastAsia="Times New Roman" w:hAnsi="Times New Roman" w:cs="Times New Roman"/>
          <w:color w:val="7030A0"/>
        </w:rPr>
        <w:t>Catherine</w:t>
      </w:r>
      <w:r w:rsidR="00550BD5">
        <w:rPr>
          <w:rFonts w:ascii="Times New Roman" w:eastAsia="Times New Roman" w:hAnsi="Times New Roman" w:cs="Times New Roman"/>
          <w:color w:val="7030A0"/>
        </w:rPr>
        <w:t>.</w:t>
      </w:r>
    </w:p>
    <w:p w14:paraId="74586E38" w14:textId="1F97325F" w:rsidR="00EA5FBC"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22FC909"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pPr>
        <w:pStyle w:val="ListParagraph"/>
        <w:numPr>
          <w:ilvl w:val="2"/>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3D44915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71774D1" w14:textId="3AEB3A3C" w:rsidR="005A66BF"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6D25DE9E" w14:textId="621C9157" w:rsidR="00A86468" w:rsidRDefault="00A8646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Update on the Impeachment Proceedings from Neyah:</w:t>
      </w:r>
    </w:p>
    <w:p w14:paraId="7D0090AA" w14:textId="2DC7795E" w:rsidR="00A86468" w:rsidRPr="008061BD" w:rsidRDefault="00A86468">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w:t>
      </w:r>
      <w:r w:rsidRPr="00A86468">
        <w:rPr>
          <w:rFonts w:ascii="Times New Roman" w:hAnsi="Times New Roman" w:cs="Times New Roman"/>
          <w:color w:val="000000" w:themeColor="text1"/>
        </w:rPr>
        <w:t xml:space="preserve">I reached out to Joshua </w:t>
      </w:r>
      <w:proofErr w:type="spellStart"/>
      <w:r w:rsidRPr="00A86468">
        <w:rPr>
          <w:rFonts w:ascii="Times New Roman" w:hAnsi="Times New Roman" w:cs="Times New Roman"/>
          <w:color w:val="000000" w:themeColor="text1"/>
        </w:rPr>
        <w:t>Campesi</w:t>
      </w:r>
      <w:proofErr w:type="spellEnd"/>
      <w:r w:rsidRPr="00A86468">
        <w:rPr>
          <w:rFonts w:ascii="Times New Roman" w:hAnsi="Times New Roman" w:cs="Times New Roman"/>
          <w:color w:val="000000" w:themeColor="text1"/>
        </w:rPr>
        <w:t xml:space="preserve"> last week after our Monday meeting and he has given SBA the proper protocol and procedures for Impeachment Proceedings that have been created by the Ethics Committee. The Executive Officers are currently working on a draft of the official complaint </w:t>
      </w:r>
      <w:r w:rsidR="008061BD">
        <w:rPr>
          <w:rFonts w:ascii="Times New Roman" w:hAnsi="Times New Roman" w:cs="Times New Roman"/>
          <w:color w:val="000000" w:themeColor="text1"/>
        </w:rPr>
        <w:t>which must be submitted to initiate the impeachment process</w:t>
      </w:r>
      <w:r w:rsidRPr="00A86468">
        <w:rPr>
          <w:rFonts w:ascii="Times New Roman" w:hAnsi="Times New Roman" w:cs="Times New Roman"/>
          <w:color w:val="000000" w:themeColor="text1"/>
        </w:rPr>
        <w:t>. We will then share this document with the Class Presidents of every class. If you have any specific allegations or points that you would like made in this document, please pass your concerns on to your respective Class Presidents. The document will be shared to all officers the day before it is officially submitted. We hope to have this documented submitted to the Ethics Committee by the end of this week.</w:t>
      </w:r>
      <w:r>
        <w:rPr>
          <w:rFonts w:ascii="Times New Roman" w:hAnsi="Times New Roman" w:cs="Times New Roman"/>
          <w:color w:val="000000" w:themeColor="text1"/>
        </w:rPr>
        <w:t>”</w:t>
      </w:r>
    </w:p>
    <w:p w14:paraId="5887E762" w14:textId="49D8E0E8" w:rsidR="008061BD" w:rsidRPr="00A86468" w:rsidRDefault="008061B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If anyone has questions or concerns about the impeachment process, please ask </w:t>
      </w:r>
      <w:proofErr w:type="gramStart"/>
      <w:r>
        <w:rPr>
          <w:rFonts w:ascii="Times New Roman" w:eastAsia="Times New Roman" w:hAnsi="Times New Roman" w:cs="Times New Roman"/>
        </w:rPr>
        <w:t>now</w:t>
      </w:r>
      <w:proofErr w:type="gramEnd"/>
      <w:r>
        <w:rPr>
          <w:rFonts w:ascii="Times New Roman" w:eastAsia="Times New Roman" w:hAnsi="Times New Roman" w:cs="Times New Roman"/>
        </w:rPr>
        <w:t xml:space="preserve"> or reach out to Neyah.</w:t>
      </w:r>
    </w:p>
    <w:p w14:paraId="2FCEB4C3" w14:textId="29C1B8F5" w:rsidR="006F61C4" w:rsidRPr="00D904AA"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D904AA">
        <w:rPr>
          <w:rFonts w:ascii="Times New Roman" w:eastAsia="Times New Roman" w:hAnsi="Times New Roman" w:cs="Times New Roman"/>
          <w:color w:val="000000" w:themeColor="text1"/>
        </w:rPr>
        <w:t>Vice President</w:t>
      </w:r>
    </w:p>
    <w:p w14:paraId="682A03DE" w14:textId="2EA4028D" w:rsidR="00F0548C"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4789E260" w14:textId="38B9C243" w:rsidR="003E7957" w:rsidRDefault="003E7957">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No Meeting March 27th</w:t>
      </w:r>
    </w:p>
    <w:p w14:paraId="6502984A" w14:textId="2D2D8D13" w:rsidR="00A86468" w:rsidRDefault="00A86468">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Last Meeting of the Semester:</w:t>
      </w:r>
    </w:p>
    <w:p w14:paraId="41805641" w14:textId="6E7FE234" w:rsidR="00A86468" w:rsidRDefault="00A86468">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Tentatively April 10th depending on how the upcoming elections go. If there is a run-off election, we may push this to Wednesday, April 12th. Please go ahead and check your schedules for that date. A poll will be coming soon, so that we can get that done and only have check</w:t>
      </w:r>
      <w:r w:rsidR="00BC72B4">
        <w:rPr>
          <w:rFonts w:ascii="Times New Roman" w:eastAsia="Times New Roman" w:hAnsi="Times New Roman" w:cs="Times New Roman"/>
        </w:rPr>
        <w:t>ing</w:t>
      </w:r>
      <w:r>
        <w:rPr>
          <w:rFonts w:ascii="Times New Roman" w:eastAsia="Times New Roman" w:hAnsi="Times New Roman" w:cs="Times New Roman"/>
        </w:rPr>
        <w:t xml:space="preserve"> with the newly elected officials</w:t>
      </w:r>
      <w:r w:rsidR="00BC72B4">
        <w:rPr>
          <w:rFonts w:ascii="Times New Roman" w:eastAsia="Times New Roman" w:hAnsi="Times New Roman" w:cs="Times New Roman"/>
        </w:rPr>
        <w:t xml:space="preserve"> left</w:t>
      </w:r>
      <w:r>
        <w:rPr>
          <w:rFonts w:ascii="Times New Roman" w:eastAsia="Times New Roman" w:hAnsi="Times New Roman" w:cs="Times New Roman"/>
        </w:rPr>
        <w:t>.</w:t>
      </w:r>
    </w:p>
    <w:p w14:paraId="7D07538A" w14:textId="2D28C080" w:rsidR="00A86468" w:rsidRDefault="00A86468">
      <w:pPr>
        <w:pStyle w:val="ListParagraph"/>
        <w:numPr>
          <w:ilvl w:val="4"/>
          <w:numId w:val="1"/>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 xml:space="preserve">If April 12th doesn’t work for everyone, last meeting would be April 17th. </w:t>
      </w:r>
    </w:p>
    <w:p w14:paraId="00A30227" w14:textId="5DB51E17" w:rsidR="00E21FA9" w:rsidRPr="00A73E45" w:rsidRDefault="00B54C6E">
      <w:pPr>
        <w:pStyle w:val="ListParagraph"/>
        <w:numPr>
          <w:ilvl w:val="1"/>
          <w:numId w:val="1"/>
        </w:numPr>
        <w:tabs>
          <w:tab w:val="left" w:pos="270"/>
        </w:tabs>
        <w:rPr>
          <w:rFonts w:ascii="Times New Roman" w:eastAsia="Times New Roman" w:hAnsi="Times New Roman" w:cs="Times New Roman"/>
        </w:rPr>
      </w:pPr>
      <w:r w:rsidRPr="00A73E45">
        <w:rPr>
          <w:rFonts w:ascii="Times New Roman" w:eastAsia="Times New Roman" w:hAnsi="Times New Roman" w:cs="Times New Roman"/>
        </w:rPr>
        <w:t>Treasurer</w:t>
      </w:r>
    </w:p>
    <w:p w14:paraId="6A252729" w14:textId="12F168ED" w:rsidR="00C018E2" w:rsidRDefault="00C018E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r w:rsidR="00535BD1" w:rsidRPr="00535BD1">
        <w:t xml:space="preserve"> </w:t>
      </w:r>
    </w:p>
    <w:p w14:paraId="4CE1ADFD" w14:textId="5DC50386" w:rsidR="0077193F" w:rsidRPr="002D4773"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2E5C36EC" w:rsidR="006817B4"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52006151" w:rsidR="00280BCB"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426C30BB" w14:textId="77777777" w:rsidR="00A23746" w:rsidRPr="00BC72B4" w:rsidRDefault="00B54C6E">
      <w:pPr>
        <w:pStyle w:val="ListParagraph"/>
        <w:numPr>
          <w:ilvl w:val="0"/>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Class Officer Reports</w:t>
      </w:r>
    </w:p>
    <w:p w14:paraId="7A99AAD9" w14:textId="59ED2EAE" w:rsidR="0089596E" w:rsidRPr="00666050"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 xml:space="preserve">3L </w:t>
      </w:r>
      <w:r w:rsidRPr="00666050">
        <w:rPr>
          <w:rFonts w:ascii="Times New Roman" w:eastAsia="Times New Roman" w:hAnsi="Times New Roman" w:cs="Times New Roman"/>
          <w:color w:val="000000" w:themeColor="text1"/>
        </w:rPr>
        <w:t>Class</w:t>
      </w:r>
    </w:p>
    <w:p w14:paraId="4D70690A" w14:textId="77777777" w:rsidR="00666050" w:rsidRPr="00666050" w:rsidRDefault="00666050">
      <w:pPr>
        <w:pStyle w:val="ListParagraph"/>
        <w:numPr>
          <w:ilvl w:val="2"/>
          <w:numId w:val="1"/>
        </w:numPr>
        <w:tabs>
          <w:tab w:val="left" w:pos="270"/>
        </w:tabs>
        <w:rPr>
          <w:rFonts w:ascii="Times New Roman" w:eastAsia="Times New Roman" w:hAnsi="Times New Roman" w:cs="Times New Roman"/>
          <w:color w:val="000000" w:themeColor="text1"/>
        </w:rPr>
      </w:pPr>
      <w:r w:rsidRPr="00666050">
        <w:rPr>
          <w:rFonts w:ascii="Times New Roman" w:hAnsi="Times New Roman" w:cs="Times New Roman"/>
          <w:color w:val="000000"/>
        </w:rPr>
        <w:t>St. Patrick's Day Parade</w:t>
      </w:r>
    </w:p>
    <w:p w14:paraId="4D53C426" w14:textId="7719C074" w:rsidR="00666050" w:rsidRPr="00394F11" w:rsidRDefault="00666050">
      <w:pPr>
        <w:pStyle w:val="ListParagraph"/>
        <w:numPr>
          <w:ilvl w:val="3"/>
          <w:numId w:val="1"/>
        </w:numPr>
        <w:tabs>
          <w:tab w:val="left" w:pos="270"/>
        </w:tabs>
        <w:rPr>
          <w:rFonts w:ascii="Times New Roman" w:eastAsia="Times New Roman" w:hAnsi="Times New Roman" w:cs="Times New Roman"/>
          <w:color w:val="000000" w:themeColor="text1"/>
        </w:rPr>
      </w:pPr>
      <w:r w:rsidRPr="00666050">
        <w:rPr>
          <w:rFonts w:ascii="Times New Roman" w:hAnsi="Times New Roman" w:cs="Times New Roman"/>
          <w:color w:val="000000"/>
        </w:rPr>
        <w:t>Two motions Lindsey needs to make:</w:t>
      </w:r>
    </w:p>
    <w:p w14:paraId="22379DB4" w14:textId="6290ED60" w:rsidR="00394F11" w:rsidRPr="00394F11" w:rsidRDefault="00394F11" w:rsidP="00394F11">
      <w:pPr>
        <w:pStyle w:val="ListParagraph"/>
        <w:numPr>
          <w:ilvl w:val="4"/>
          <w:numId w:val="1"/>
        </w:numPr>
        <w:tabs>
          <w:tab w:val="left" w:pos="270"/>
        </w:tabs>
        <w:rPr>
          <w:rFonts w:ascii="Times New Roman" w:eastAsia="Times New Roman" w:hAnsi="Times New Roman" w:cs="Times New Roman"/>
          <w:color w:val="000000" w:themeColor="text1"/>
        </w:rPr>
      </w:pPr>
      <w:r>
        <w:rPr>
          <w:rFonts w:ascii="Times New Roman" w:hAnsi="Times New Roman" w:cs="Times New Roman"/>
          <w:color w:val="000000"/>
        </w:rPr>
        <w:t>Float Rental Fee: This has already been paid for by rider’s fees (total collected is $4770), so we are only asking for a check distributing these funds as we agreed to last semester.</w:t>
      </w:r>
    </w:p>
    <w:p w14:paraId="6220255C" w14:textId="3E6F7465" w:rsidR="00666050" w:rsidRPr="00466ED8" w:rsidRDefault="00666050" w:rsidP="00394F11">
      <w:pPr>
        <w:pStyle w:val="elementtoproof"/>
        <w:numPr>
          <w:ilvl w:val="5"/>
          <w:numId w:val="1"/>
        </w:numPr>
        <w:spacing w:before="0" w:beforeAutospacing="0" w:after="0" w:afterAutospacing="0"/>
        <w:rPr>
          <w:color w:val="7030A0"/>
        </w:rPr>
      </w:pPr>
      <w:r w:rsidRPr="00466ED8">
        <w:rPr>
          <w:color w:val="7030A0"/>
        </w:rPr>
        <w:t>Motion by Lindsey to expend up to $1500 from the outside account to pay for float rental fee</w:t>
      </w:r>
      <w:r w:rsidR="00394F11" w:rsidRPr="00466ED8">
        <w:rPr>
          <w:color w:val="7030A0"/>
        </w:rPr>
        <w:t xml:space="preserve"> (which we raised money to cover already).</w:t>
      </w:r>
    </w:p>
    <w:p w14:paraId="3A162156" w14:textId="694F7EC9" w:rsidR="00394F11" w:rsidRPr="00466ED8" w:rsidRDefault="00394F11" w:rsidP="00394F11">
      <w:pPr>
        <w:pStyle w:val="elementtoproof"/>
        <w:numPr>
          <w:ilvl w:val="6"/>
          <w:numId w:val="1"/>
        </w:numPr>
        <w:spacing w:before="0" w:beforeAutospacing="0" w:after="0" w:afterAutospacing="0"/>
        <w:rPr>
          <w:color w:val="7030A0"/>
        </w:rPr>
      </w:pPr>
      <w:r w:rsidRPr="00466ED8">
        <w:rPr>
          <w:color w:val="7030A0"/>
        </w:rPr>
        <w:t>Seconded by Mckenna.</w:t>
      </w:r>
    </w:p>
    <w:p w14:paraId="29BFD052" w14:textId="37A6F338" w:rsidR="00394F11" w:rsidRPr="00466ED8" w:rsidRDefault="00394F11" w:rsidP="00394F11">
      <w:pPr>
        <w:pStyle w:val="elementtoproof"/>
        <w:numPr>
          <w:ilvl w:val="6"/>
          <w:numId w:val="1"/>
        </w:numPr>
        <w:spacing w:before="0" w:beforeAutospacing="0" w:after="0" w:afterAutospacing="0"/>
        <w:rPr>
          <w:color w:val="7030A0"/>
        </w:rPr>
      </w:pPr>
      <w:r w:rsidRPr="00466ED8">
        <w:rPr>
          <w:color w:val="7030A0"/>
        </w:rPr>
        <w:t>Motion passes unanimously.</w:t>
      </w:r>
    </w:p>
    <w:p w14:paraId="61A72D7A" w14:textId="1C734DA0" w:rsidR="00394F11" w:rsidRDefault="00394F11">
      <w:pPr>
        <w:pStyle w:val="elementtoproof"/>
        <w:numPr>
          <w:ilvl w:val="4"/>
          <w:numId w:val="1"/>
        </w:numPr>
        <w:spacing w:before="0" w:beforeAutospacing="0" w:after="0" w:afterAutospacing="0"/>
        <w:rPr>
          <w:color w:val="000000"/>
        </w:rPr>
      </w:pPr>
      <w:r>
        <w:rPr>
          <w:color w:val="000000"/>
        </w:rPr>
        <w:t xml:space="preserve">Float Decorations: </w:t>
      </w:r>
      <w:r w:rsidR="00535BD1">
        <w:rPr>
          <w:color w:val="000000"/>
        </w:rPr>
        <w:t xml:space="preserve">Lindsey purchased fringe and garland. Chris Ward approached to help make our banner on a bed sheet. Will need paint brushes too. </w:t>
      </w:r>
    </w:p>
    <w:p w14:paraId="2E850242" w14:textId="32F8CCC7" w:rsidR="00666050" w:rsidRPr="00466ED8" w:rsidRDefault="00666050" w:rsidP="00394F11">
      <w:pPr>
        <w:pStyle w:val="elementtoproof"/>
        <w:numPr>
          <w:ilvl w:val="5"/>
          <w:numId w:val="1"/>
        </w:numPr>
        <w:spacing w:before="0" w:beforeAutospacing="0" w:after="0" w:afterAutospacing="0"/>
        <w:rPr>
          <w:color w:val="7030A0"/>
        </w:rPr>
      </w:pPr>
      <w:r w:rsidRPr="00466ED8">
        <w:rPr>
          <w:color w:val="7030A0"/>
        </w:rPr>
        <w:t>Motion by Lindsey to expend up to $300 from outside account to reimburse Lindsey for float decorations</w:t>
      </w:r>
      <w:r w:rsidR="008456F2" w:rsidRPr="00466ED8">
        <w:rPr>
          <w:color w:val="7030A0"/>
        </w:rPr>
        <w:t xml:space="preserve"> for the St. Patrick’s Day Parade Float.</w:t>
      </w:r>
    </w:p>
    <w:p w14:paraId="0DD4B999" w14:textId="08F8FEAD" w:rsidR="008456F2" w:rsidRPr="00466ED8" w:rsidRDefault="008456F2" w:rsidP="008456F2">
      <w:pPr>
        <w:pStyle w:val="elementtoproof"/>
        <w:numPr>
          <w:ilvl w:val="6"/>
          <w:numId w:val="1"/>
        </w:numPr>
        <w:spacing w:before="0" w:beforeAutospacing="0" w:after="0" w:afterAutospacing="0"/>
        <w:rPr>
          <w:color w:val="7030A0"/>
        </w:rPr>
      </w:pPr>
      <w:r w:rsidRPr="00466ED8">
        <w:rPr>
          <w:color w:val="7030A0"/>
        </w:rPr>
        <w:t>Seconded by Catherine.</w:t>
      </w:r>
    </w:p>
    <w:p w14:paraId="534EF2D6" w14:textId="75E61EF1" w:rsidR="008456F2" w:rsidRPr="00466ED8" w:rsidRDefault="008456F2" w:rsidP="008456F2">
      <w:pPr>
        <w:pStyle w:val="elementtoproof"/>
        <w:numPr>
          <w:ilvl w:val="6"/>
          <w:numId w:val="1"/>
        </w:numPr>
        <w:spacing w:before="0" w:beforeAutospacing="0" w:after="0" w:afterAutospacing="0"/>
        <w:rPr>
          <w:color w:val="7030A0"/>
        </w:rPr>
      </w:pPr>
      <w:r w:rsidRPr="00466ED8">
        <w:rPr>
          <w:color w:val="7030A0"/>
        </w:rPr>
        <w:t xml:space="preserve">Motion passes unanimously. </w:t>
      </w:r>
    </w:p>
    <w:p w14:paraId="3FB45D71" w14:textId="33A8C1E3" w:rsidR="00666050" w:rsidRPr="00666050" w:rsidRDefault="00666050">
      <w:pPr>
        <w:pStyle w:val="elementtoproof"/>
        <w:numPr>
          <w:ilvl w:val="2"/>
          <w:numId w:val="1"/>
        </w:numPr>
        <w:spacing w:before="0" w:beforeAutospacing="0" w:after="0" w:afterAutospacing="0"/>
        <w:rPr>
          <w:color w:val="000000"/>
        </w:rPr>
      </w:pPr>
      <w:r w:rsidRPr="00666050">
        <w:rPr>
          <w:color w:val="000000"/>
        </w:rPr>
        <w:t>Assault and Flattery</w:t>
      </w:r>
    </w:p>
    <w:p w14:paraId="05718C20" w14:textId="39F874AA" w:rsidR="00666050" w:rsidRDefault="00666050">
      <w:pPr>
        <w:pStyle w:val="elementtoproof"/>
        <w:numPr>
          <w:ilvl w:val="3"/>
          <w:numId w:val="1"/>
        </w:numPr>
        <w:spacing w:before="0" w:beforeAutospacing="0" w:after="0" w:afterAutospacing="0"/>
        <w:rPr>
          <w:color w:val="000000"/>
        </w:rPr>
      </w:pPr>
      <w:r w:rsidRPr="00666050">
        <w:rPr>
          <w:color w:val="000000"/>
        </w:rPr>
        <w:t xml:space="preserve">Still some skits left over that need to be filmed in a short amount of time. We have a running doc of who </w:t>
      </w:r>
      <w:proofErr w:type="gramStart"/>
      <w:r w:rsidRPr="00666050">
        <w:rPr>
          <w:color w:val="000000"/>
        </w:rPr>
        <w:t>is in charge of</w:t>
      </w:r>
      <w:proofErr w:type="gramEnd"/>
      <w:r w:rsidRPr="00666050">
        <w:rPr>
          <w:color w:val="000000"/>
        </w:rPr>
        <w:t xml:space="preserve"> what skit and, who they need to get for the skits, and a place for them to mark when they have recorded the skit.</w:t>
      </w:r>
      <w:r w:rsidR="008456F2">
        <w:rPr>
          <w:color w:val="000000"/>
        </w:rPr>
        <w:t xml:space="preserve"> </w:t>
      </w:r>
    </w:p>
    <w:p w14:paraId="0BA07727" w14:textId="7E5AA30C" w:rsidR="00466ED8" w:rsidRPr="00466ED8" w:rsidRDefault="00466ED8" w:rsidP="00466ED8">
      <w:pPr>
        <w:pStyle w:val="elementtoproof"/>
        <w:numPr>
          <w:ilvl w:val="4"/>
          <w:numId w:val="1"/>
        </w:numPr>
        <w:spacing w:before="0" w:beforeAutospacing="0" w:after="0" w:afterAutospacing="0"/>
        <w:rPr>
          <w:color w:val="7030A0"/>
        </w:rPr>
      </w:pPr>
      <w:r w:rsidRPr="00466ED8">
        <w:rPr>
          <w:color w:val="7030A0"/>
        </w:rPr>
        <w:t xml:space="preserve">There was some discussion about concern that the skits are still not completed so close to </w:t>
      </w:r>
      <w:proofErr w:type="spellStart"/>
      <w:r w:rsidRPr="00466ED8">
        <w:rPr>
          <w:color w:val="7030A0"/>
        </w:rPr>
        <w:t>AssFlat’s</w:t>
      </w:r>
      <w:proofErr w:type="spellEnd"/>
      <w:r w:rsidRPr="00466ED8">
        <w:rPr>
          <w:color w:val="7030A0"/>
        </w:rPr>
        <w:t xml:space="preserve"> date. Lindsey assured everyone that most of the skits are done, and that </w:t>
      </w:r>
      <w:proofErr w:type="gramStart"/>
      <w:r w:rsidRPr="00466ED8">
        <w:rPr>
          <w:color w:val="7030A0"/>
        </w:rPr>
        <w:t>all of</w:t>
      </w:r>
      <w:proofErr w:type="gramEnd"/>
      <w:r w:rsidRPr="00466ED8">
        <w:rPr>
          <w:color w:val="7030A0"/>
        </w:rPr>
        <w:t xml:space="preserve"> the remaining skits are at least in the works, so the committee feels confident and prepared to have it all done before the event. </w:t>
      </w:r>
    </w:p>
    <w:p w14:paraId="0AB9A8EF" w14:textId="50CD7533" w:rsidR="00875C2D" w:rsidRPr="00875C2D" w:rsidRDefault="008456F2" w:rsidP="00875C2D">
      <w:pPr>
        <w:pStyle w:val="elementtoproof"/>
        <w:numPr>
          <w:ilvl w:val="3"/>
          <w:numId w:val="1"/>
        </w:numPr>
        <w:spacing w:before="0" w:beforeAutospacing="0" w:after="0" w:afterAutospacing="0"/>
        <w:rPr>
          <w:color w:val="000000"/>
        </w:rPr>
      </w:pPr>
      <w:r>
        <w:rPr>
          <w:color w:val="000000"/>
        </w:rPr>
        <w:t xml:space="preserve">Will be using Ticket Tailor for </w:t>
      </w:r>
      <w:proofErr w:type="spellStart"/>
      <w:r>
        <w:rPr>
          <w:color w:val="000000"/>
        </w:rPr>
        <w:t>AssFlat</w:t>
      </w:r>
      <w:proofErr w:type="spellEnd"/>
      <w:r>
        <w:rPr>
          <w:color w:val="000000"/>
        </w:rPr>
        <w:t xml:space="preserve"> tickets. It can be edited after Barristers’ Ball tickets deadline and then it can be posted. </w:t>
      </w:r>
    </w:p>
    <w:p w14:paraId="70195375" w14:textId="7DB6A9F3" w:rsidR="00666050" w:rsidRPr="00666050" w:rsidRDefault="00666050">
      <w:pPr>
        <w:pStyle w:val="elementtoproof"/>
        <w:numPr>
          <w:ilvl w:val="2"/>
          <w:numId w:val="1"/>
        </w:numPr>
        <w:spacing w:before="0" w:beforeAutospacing="0" w:after="0" w:afterAutospacing="0"/>
        <w:rPr>
          <w:color w:val="000000"/>
        </w:rPr>
      </w:pPr>
      <w:r w:rsidRPr="00666050">
        <w:rPr>
          <w:color w:val="000000"/>
        </w:rPr>
        <w:t>Class Gift</w:t>
      </w:r>
    </w:p>
    <w:p w14:paraId="16A39350" w14:textId="0AD50C9C" w:rsidR="00666050" w:rsidRPr="00666050" w:rsidRDefault="00666050">
      <w:pPr>
        <w:pStyle w:val="elementtoproof"/>
        <w:numPr>
          <w:ilvl w:val="3"/>
          <w:numId w:val="1"/>
        </w:numPr>
        <w:spacing w:before="0" w:beforeAutospacing="0" w:after="0" w:afterAutospacing="0"/>
        <w:rPr>
          <w:color w:val="000000"/>
        </w:rPr>
      </w:pPr>
      <w:r w:rsidRPr="00666050">
        <w:rPr>
          <w:color w:val="000000"/>
        </w:rPr>
        <w:t>Again, we are getting a bench for the Class of 2023. Have 4 potential companies lined up for the bench: Keystone Ridge Designs, Smith Steel Works, Premier Poly Steel, and OCC Outdoors.</w:t>
      </w:r>
      <w:r w:rsidR="00875C2D">
        <w:rPr>
          <w:color w:val="000000"/>
        </w:rPr>
        <w:t xml:space="preserve"> 3L Officers will rank the companies and then send the best one to admin. </w:t>
      </w:r>
    </w:p>
    <w:p w14:paraId="1C571571" w14:textId="1ED6F530" w:rsidR="00666050" w:rsidRPr="00666050" w:rsidRDefault="00666050">
      <w:pPr>
        <w:pStyle w:val="elementtoproof"/>
        <w:numPr>
          <w:ilvl w:val="2"/>
          <w:numId w:val="1"/>
        </w:numPr>
        <w:spacing w:before="0" w:beforeAutospacing="0" w:after="0" w:afterAutospacing="0"/>
        <w:rPr>
          <w:color w:val="000000"/>
        </w:rPr>
      </w:pPr>
      <w:r w:rsidRPr="00666050">
        <w:rPr>
          <w:color w:val="000000"/>
        </w:rPr>
        <w:t>Farewell Party</w:t>
      </w:r>
    </w:p>
    <w:p w14:paraId="243B163D" w14:textId="2A5161EA" w:rsidR="00666050" w:rsidRDefault="00666050">
      <w:pPr>
        <w:pStyle w:val="elementtoproof"/>
        <w:numPr>
          <w:ilvl w:val="3"/>
          <w:numId w:val="1"/>
        </w:numPr>
        <w:spacing w:before="0" w:beforeAutospacing="0" w:after="0" w:afterAutospacing="0"/>
        <w:rPr>
          <w:color w:val="000000"/>
        </w:rPr>
      </w:pPr>
      <w:r w:rsidRPr="00666050">
        <w:rPr>
          <w:color w:val="000000"/>
        </w:rPr>
        <w:t>Farewell Party will be on May 6. The Fourth Floor will plan the venue, etc. As a reminder, will be a crawfish boil.</w:t>
      </w:r>
    </w:p>
    <w:p w14:paraId="0F260C0D" w14:textId="12DE0F91" w:rsidR="00875C2D" w:rsidRDefault="00875C2D" w:rsidP="00875C2D">
      <w:pPr>
        <w:pStyle w:val="elementtoproof"/>
        <w:numPr>
          <w:ilvl w:val="2"/>
          <w:numId w:val="1"/>
        </w:numPr>
        <w:spacing w:before="0" w:beforeAutospacing="0" w:after="0" w:afterAutospacing="0"/>
        <w:rPr>
          <w:color w:val="000000"/>
        </w:rPr>
      </w:pPr>
      <w:r>
        <w:rPr>
          <w:color w:val="000000"/>
        </w:rPr>
        <w:t>50 Day Party on Thursday, March 30, 2023</w:t>
      </w:r>
    </w:p>
    <w:p w14:paraId="6C07EE69" w14:textId="3CAC938A" w:rsidR="00875C2D" w:rsidRPr="00666050" w:rsidRDefault="00875C2D" w:rsidP="00875C2D">
      <w:pPr>
        <w:pStyle w:val="elementtoproof"/>
        <w:numPr>
          <w:ilvl w:val="3"/>
          <w:numId w:val="1"/>
        </w:numPr>
        <w:spacing w:before="0" w:beforeAutospacing="0" w:after="0" w:afterAutospacing="0"/>
        <w:rPr>
          <w:color w:val="000000"/>
        </w:rPr>
      </w:pPr>
      <w:r>
        <w:rPr>
          <w:color w:val="000000"/>
        </w:rPr>
        <w:t>At Radio Bar! No real specials except $6 cocktails.</w:t>
      </w:r>
    </w:p>
    <w:p w14:paraId="6F32C2F8" w14:textId="578F2A20" w:rsidR="00B96C0A" w:rsidRPr="00BC72B4"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lastRenderedPageBreak/>
        <w:t>2L Class</w:t>
      </w:r>
    </w:p>
    <w:p w14:paraId="2A500417" w14:textId="0AE78738" w:rsidR="00530241" w:rsidRPr="00BC72B4" w:rsidRDefault="00530241">
      <w:pPr>
        <w:pStyle w:val="ListParagraph"/>
        <w:numPr>
          <w:ilvl w:val="2"/>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 xml:space="preserve">Barrister’s Ball – March </w:t>
      </w:r>
      <w:r w:rsidR="006F41A0" w:rsidRPr="00BC72B4">
        <w:rPr>
          <w:rFonts w:ascii="Times New Roman" w:eastAsia="Times New Roman" w:hAnsi="Times New Roman" w:cs="Times New Roman"/>
          <w:color w:val="000000" w:themeColor="text1"/>
        </w:rPr>
        <w:t>31st</w:t>
      </w:r>
      <w:r w:rsidR="003C509A" w:rsidRPr="00BC72B4">
        <w:rPr>
          <w:rFonts w:ascii="Times New Roman" w:eastAsia="Times New Roman" w:hAnsi="Times New Roman" w:cs="Times New Roman"/>
          <w:color w:val="000000" w:themeColor="text1"/>
        </w:rPr>
        <w:t>, 2023</w:t>
      </w:r>
    </w:p>
    <w:p w14:paraId="69F0056C" w14:textId="7F317401" w:rsidR="00372FA7" w:rsidRPr="00BC72B4" w:rsidRDefault="00372FA7">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The overall budget vs. what we’ve spent so far:</w:t>
      </w:r>
      <w:r w:rsidR="00383C29">
        <w:rPr>
          <w:rFonts w:ascii="Times New Roman" w:eastAsia="Times New Roman" w:hAnsi="Times New Roman" w:cs="Times New Roman"/>
          <w:color w:val="000000" w:themeColor="text1"/>
        </w:rPr>
        <w:t xml:space="preserve"> </w:t>
      </w:r>
    </w:p>
    <w:p w14:paraId="731AABA1" w14:textId="0D1F5F1C" w:rsidR="00372FA7"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Expenses so far:</w:t>
      </w:r>
      <w:r w:rsidR="00383C29">
        <w:rPr>
          <w:rFonts w:ascii="Times New Roman" w:eastAsia="Times New Roman" w:hAnsi="Times New Roman" w:cs="Times New Roman"/>
          <w:color w:val="000000" w:themeColor="text1"/>
        </w:rPr>
        <w:t xml:space="preserve"> Under $40k</w:t>
      </w:r>
    </w:p>
    <w:p w14:paraId="61372E75" w14:textId="1C29E87D"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L’Auberge Deposit </w:t>
      </w:r>
    </w:p>
    <w:p w14:paraId="1CFE18CC" w14:textId="0EF5FD99"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DJ </w:t>
      </w:r>
    </w:p>
    <w:p w14:paraId="5B09F8DD" w14:textId="130F1346"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Photographer + Photo Booth </w:t>
      </w:r>
    </w:p>
    <w:p w14:paraId="289D1D50" w14:textId="0C571330"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Caricatures </w:t>
      </w:r>
    </w:p>
    <w:p w14:paraId="2E7A5689" w14:textId="5167EA78"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Décor (rented from Fancy Faces)</w:t>
      </w:r>
      <w:r w:rsidR="00383C29">
        <w:rPr>
          <w:rFonts w:ascii="Times New Roman" w:eastAsia="Times New Roman" w:hAnsi="Times New Roman" w:cs="Times New Roman"/>
          <w:color w:val="000000" w:themeColor="text1"/>
        </w:rPr>
        <w:t xml:space="preserve"> &amp; other smaller </w:t>
      </w:r>
      <w:proofErr w:type="gramStart"/>
      <w:r w:rsidR="00383C29">
        <w:rPr>
          <w:rFonts w:ascii="Times New Roman" w:eastAsia="Times New Roman" w:hAnsi="Times New Roman" w:cs="Times New Roman"/>
          <w:color w:val="000000" w:themeColor="text1"/>
        </w:rPr>
        <w:t>décor</w:t>
      </w:r>
      <w:proofErr w:type="gramEnd"/>
      <w:r w:rsidR="00383C29">
        <w:rPr>
          <w:rFonts w:ascii="Times New Roman" w:eastAsia="Times New Roman" w:hAnsi="Times New Roman" w:cs="Times New Roman"/>
          <w:color w:val="000000" w:themeColor="text1"/>
        </w:rPr>
        <w:t xml:space="preserve"> </w:t>
      </w:r>
    </w:p>
    <w:p w14:paraId="2656A2C2" w14:textId="7004CD8F" w:rsidR="00372FA7"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Expenses anticipated:</w:t>
      </w:r>
    </w:p>
    <w:p w14:paraId="64AEAFE9" w14:textId="3BF58B55" w:rsidR="00372FA7" w:rsidRPr="00BC72B4"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Lights/Sound – L’Auberge </w:t>
      </w:r>
    </w:p>
    <w:p w14:paraId="1C9F69C5" w14:textId="38224D79" w:rsidR="00372FA7" w:rsidRDefault="00372FA7">
      <w:pPr>
        <w:pStyle w:val="ListParagraph"/>
        <w:numPr>
          <w:ilvl w:val="5"/>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Party favor </w:t>
      </w:r>
    </w:p>
    <w:p w14:paraId="1702F95F" w14:textId="3868380B" w:rsidR="00383C29" w:rsidRPr="00BC72B4" w:rsidRDefault="00383C29">
      <w:pPr>
        <w:pStyle w:val="ListParagraph"/>
        <w:numPr>
          <w:ilvl w:val="5"/>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Uber codes </w:t>
      </w:r>
      <w:r w:rsidR="00DF37E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DF37EA">
        <w:rPr>
          <w:rFonts w:ascii="Times New Roman" w:eastAsia="Times New Roman" w:hAnsi="Times New Roman" w:cs="Times New Roman"/>
          <w:color w:val="000000" w:themeColor="text1"/>
        </w:rPr>
        <w:t xml:space="preserve">our upper budget is going to be </w:t>
      </w:r>
      <w:proofErr w:type="gramStart"/>
      <w:r w:rsidR="00DF37EA">
        <w:rPr>
          <w:rFonts w:ascii="Times New Roman" w:eastAsia="Times New Roman" w:hAnsi="Times New Roman" w:cs="Times New Roman"/>
          <w:color w:val="000000" w:themeColor="text1"/>
        </w:rPr>
        <w:t>$1,500</w:t>
      </w:r>
      <w:proofErr w:type="gramEnd"/>
    </w:p>
    <w:p w14:paraId="2E04B83F" w14:textId="0073E740" w:rsidR="00372FA7" w:rsidRPr="00BC72B4" w:rsidRDefault="00372FA7">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We need to discuss the following items with y’all for feedback:</w:t>
      </w:r>
    </w:p>
    <w:p w14:paraId="061D1F6F" w14:textId="2F6FFEE3" w:rsidR="00372FA7"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Dessert option – theme cookies </w:t>
      </w:r>
    </w:p>
    <w:p w14:paraId="264B90EF" w14:textId="05AA59E7" w:rsidR="00372FA7"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Second-Line Band – $1,000 </w:t>
      </w:r>
    </w:p>
    <w:p w14:paraId="7347A33E" w14:textId="36DDC981" w:rsidR="00383C29" w:rsidRPr="00466ED8" w:rsidRDefault="00383C29" w:rsidP="00383C29">
      <w:pPr>
        <w:pStyle w:val="ListParagraph"/>
        <w:numPr>
          <w:ilvl w:val="5"/>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 xml:space="preserve">This was something we first brought up when we discussed how to add value to the night. The second line would be about 30 minutes. </w:t>
      </w:r>
    </w:p>
    <w:p w14:paraId="758823D1" w14:textId="7C13336E" w:rsidR="000D773A" w:rsidRPr="00466ED8" w:rsidRDefault="000D773A" w:rsidP="00383C29">
      <w:pPr>
        <w:pStyle w:val="ListParagraph"/>
        <w:numPr>
          <w:ilvl w:val="5"/>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 xml:space="preserve">Motion by Alaysia to expend up to </w:t>
      </w:r>
      <w:proofErr w:type="gramStart"/>
      <w:r w:rsidRPr="00466ED8">
        <w:rPr>
          <w:rFonts w:ascii="Times New Roman" w:eastAsia="Times New Roman" w:hAnsi="Times New Roman" w:cs="Times New Roman"/>
          <w:color w:val="7030A0"/>
        </w:rPr>
        <w:t>$1,000</w:t>
      </w:r>
      <w:proofErr w:type="gramEnd"/>
      <w:r w:rsidRPr="00466ED8">
        <w:rPr>
          <w:rFonts w:ascii="Times New Roman" w:eastAsia="Times New Roman" w:hAnsi="Times New Roman" w:cs="Times New Roman"/>
          <w:color w:val="7030A0"/>
        </w:rPr>
        <w:t xml:space="preserve"> </w:t>
      </w:r>
    </w:p>
    <w:p w14:paraId="07A8F202" w14:textId="2F80CF87" w:rsidR="000D773A" w:rsidRPr="00466ED8" w:rsidRDefault="000D773A" w:rsidP="000D773A">
      <w:pPr>
        <w:pStyle w:val="ListParagraph"/>
        <w:numPr>
          <w:ilvl w:val="6"/>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Seconded by Drake.</w:t>
      </w:r>
    </w:p>
    <w:p w14:paraId="25A9FFC6" w14:textId="66C3B275" w:rsidR="000D773A" w:rsidRPr="00466ED8" w:rsidRDefault="000D773A" w:rsidP="000D773A">
      <w:pPr>
        <w:pStyle w:val="ListParagraph"/>
        <w:numPr>
          <w:ilvl w:val="6"/>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Motion passes unanimously.</w:t>
      </w:r>
    </w:p>
    <w:p w14:paraId="0BEB6298" w14:textId="2F700025" w:rsidR="00372FA7" w:rsidRPr="00BC72B4" w:rsidRDefault="00372FA7">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Barristers’ Ball shirt – will drop the final design in the GroupMe.</w:t>
      </w:r>
    </w:p>
    <w:p w14:paraId="7BD24806" w14:textId="113AE2B4" w:rsidR="00372FA7"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Pending approval from the fourth floor.</w:t>
      </w:r>
      <w:r w:rsidR="00BC72B4" w:rsidRPr="00BC72B4">
        <w:rPr>
          <w:rFonts w:ascii="Times New Roman" w:eastAsia="Times New Roman" w:hAnsi="Times New Roman" w:cs="Times New Roman"/>
          <w:color w:val="000000" w:themeColor="text1"/>
        </w:rPr>
        <w:t xml:space="preserve"> </w:t>
      </w:r>
      <w:r w:rsidRPr="00BC72B4">
        <w:rPr>
          <w:rFonts w:ascii="Times New Roman" w:eastAsia="Times New Roman" w:hAnsi="Times New Roman" w:cs="Times New Roman"/>
          <w:color w:val="000000" w:themeColor="text1"/>
        </w:rPr>
        <w:t>Again, will be sold with the rest of the spring merchandise.</w:t>
      </w:r>
    </w:p>
    <w:p w14:paraId="6F708B38" w14:textId="77777777" w:rsidR="00BC72B4" w:rsidRPr="00BC72B4" w:rsidRDefault="00372FA7">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Other updates</w:t>
      </w:r>
      <w:r w:rsidR="00BC72B4" w:rsidRPr="00BC72B4">
        <w:rPr>
          <w:rFonts w:ascii="Times New Roman" w:eastAsia="Times New Roman" w:hAnsi="Times New Roman" w:cs="Times New Roman"/>
          <w:color w:val="000000" w:themeColor="text1"/>
        </w:rPr>
        <w:t xml:space="preserve">: </w:t>
      </w:r>
    </w:p>
    <w:p w14:paraId="68B88F3E" w14:textId="77777777" w:rsidR="00BC72B4"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We are finalizing the party favor. </w:t>
      </w:r>
    </w:p>
    <w:p w14:paraId="6BCA44F9" w14:textId="77777777" w:rsidR="00BC72B4"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Please bring your empty bottles to the SBA office.</w:t>
      </w:r>
      <w:r w:rsidR="00BC72B4" w:rsidRPr="00BC72B4">
        <w:rPr>
          <w:rFonts w:ascii="Times New Roman" w:eastAsia="Times New Roman" w:hAnsi="Times New Roman" w:cs="Times New Roman"/>
          <w:color w:val="000000" w:themeColor="text1"/>
        </w:rPr>
        <w:t xml:space="preserve"> </w:t>
      </w:r>
    </w:p>
    <w:p w14:paraId="25C3BF8E" w14:textId="77777777" w:rsidR="00BC72B4"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We will send out the google excel to sign up for shifts this week. </w:t>
      </w:r>
    </w:p>
    <w:p w14:paraId="35BCF709" w14:textId="5D395390" w:rsidR="00372FA7" w:rsidRPr="00BC72B4" w:rsidRDefault="00372FA7">
      <w:pPr>
        <w:pStyle w:val="ListParagraph"/>
        <w:numPr>
          <w:ilvl w:val="4"/>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TICKET SALES END NEXT FRIDAY AT NOON!!</w:t>
      </w:r>
      <w:r w:rsidR="00383C29">
        <w:rPr>
          <w:rFonts w:ascii="Times New Roman" w:eastAsia="Times New Roman" w:hAnsi="Times New Roman" w:cs="Times New Roman"/>
          <w:color w:val="000000" w:themeColor="text1"/>
        </w:rPr>
        <w:t xml:space="preserve"> Sold 440. </w:t>
      </w:r>
    </w:p>
    <w:p w14:paraId="2D5DECE9" w14:textId="4D3D0B89" w:rsidR="00372FA7" w:rsidRPr="00BC72B4" w:rsidRDefault="00372FA7">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Barristers’ Ball Spirit Week</w:t>
      </w:r>
      <w:r w:rsidR="00BC72B4" w:rsidRPr="00BC72B4">
        <w:rPr>
          <w:rFonts w:ascii="Times New Roman" w:eastAsia="Times New Roman" w:hAnsi="Times New Roman" w:cs="Times New Roman"/>
          <w:color w:val="000000" w:themeColor="text1"/>
        </w:rPr>
        <w:t>:</w:t>
      </w:r>
      <w:r w:rsidR="003E7957">
        <w:rPr>
          <w:rFonts w:ascii="Times New Roman" w:eastAsia="Times New Roman" w:hAnsi="Times New Roman" w:cs="Times New Roman"/>
          <w:color w:val="000000" w:themeColor="text1"/>
        </w:rPr>
        <w:t xml:space="preserve"> 27th – 31st</w:t>
      </w:r>
      <w:r w:rsidR="00466ED8">
        <w:rPr>
          <w:rFonts w:ascii="Times New Roman" w:eastAsia="Times New Roman" w:hAnsi="Times New Roman" w:cs="Times New Roman"/>
          <w:color w:val="000000" w:themeColor="text1"/>
        </w:rPr>
        <w:t xml:space="preserve"> Possible Ideas:</w:t>
      </w:r>
    </w:p>
    <w:p w14:paraId="07567BEB" w14:textId="5D23457C" w:rsidR="00372FA7" w:rsidRPr="00466ED8" w:rsidRDefault="00372FA7">
      <w:pPr>
        <w:pStyle w:val="ListParagraph"/>
        <w:numPr>
          <w:ilvl w:val="4"/>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Monday</w:t>
      </w:r>
      <w:r w:rsidR="00E50910" w:rsidRPr="00466ED8">
        <w:rPr>
          <w:rFonts w:ascii="Times New Roman" w:eastAsia="Times New Roman" w:hAnsi="Times New Roman" w:cs="Times New Roman"/>
          <w:color w:val="7030A0"/>
        </w:rPr>
        <w:t>:</w:t>
      </w:r>
      <w:r w:rsidR="00383C29" w:rsidRPr="00466ED8">
        <w:rPr>
          <w:rFonts w:ascii="Times New Roman" w:eastAsia="Times New Roman" w:hAnsi="Times New Roman" w:cs="Times New Roman"/>
          <w:color w:val="7030A0"/>
        </w:rPr>
        <w:t xml:space="preserve"> </w:t>
      </w:r>
      <w:r w:rsidR="003E7957" w:rsidRPr="00466ED8">
        <w:rPr>
          <w:rFonts w:ascii="Times New Roman" w:eastAsia="Times New Roman" w:hAnsi="Times New Roman" w:cs="Times New Roman"/>
          <w:color w:val="7030A0"/>
        </w:rPr>
        <w:t>Movie Night</w:t>
      </w:r>
      <w:r w:rsidR="003E7957" w:rsidRPr="00466ED8">
        <w:rPr>
          <w:rFonts w:ascii="Times New Roman" w:eastAsia="Times New Roman" w:hAnsi="Times New Roman" w:cs="Times New Roman"/>
          <w:color w:val="7030A0"/>
        </w:rPr>
        <w:tab/>
      </w:r>
    </w:p>
    <w:p w14:paraId="1BDC8E9C" w14:textId="387A3490" w:rsidR="00372FA7" w:rsidRPr="00466ED8" w:rsidRDefault="00372FA7">
      <w:pPr>
        <w:pStyle w:val="ListParagraph"/>
        <w:numPr>
          <w:ilvl w:val="4"/>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Tuesday</w:t>
      </w:r>
      <w:r w:rsidR="00E50910" w:rsidRPr="00466ED8">
        <w:rPr>
          <w:rFonts w:ascii="Times New Roman" w:eastAsia="Times New Roman" w:hAnsi="Times New Roman" w:cs="Times New Roman"/>
          <w:color w:val="7030A0"/>
        </w:rPr>
        <w:t>:</w:t>
      </w:r>
      <w:r w:rsidR="003E7957" w:rsidRPr="00466ED8">
        <w:rPr>
          <w:rFonts w:ascii="Times New Roman" w:eastAsia="Times New Roman" w:hAnsi="Times New Roman" w:cs="Times New Roman"/>
          <w:color w:val="7030A0"/>
        </w:rPr>
        <w:t xml:space="preserve"> Plan B Profession</w:t>
      </w:r>
    </w:p>
    <w:p w14:paraId="7757BEE6" w14:textId="2EF048D8" w:rsidR="00372FA7" w:rsidRPr="00466ED8" w:rsidRDefault="00372FA7">
      <w:pPr>
        <w:pStyle w:val="ListParagraph"/>
        <w:numPr>
          <w:ilvl w:val="4"/>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Wednesday</w:t>
      </w:r>
      <w:r w:rsidR="00E50910" w:rsidRPr="00466ED8">
        <w:rPr>
          <w:rFonts w:ascii="Times New Roman" w:eastAsia="Times New Roman" w:hAnsi="Times New Roman" w:cs="Times New Roman"/>
          <w:color w:val="7030A0"/>
        </w:rPr>
        <w:t>:</w:t>
      </w:r>
      <w:r w:rsidRPr="00466ED8">
        <w:rPr>
          <w:rFonts w:ascii="Times New Roman" w:eastAsia="Times New Roman" w:hAnsi="Times New Roman" w:cs="Times New Roman"/>
          <w:color w:val="7030A0"/>
        </w:rPr>
        <w:t> </w:t>
      </w:r>
      <w:r w:rsidR="003E7957" w:rsidRPr="00466ED8">
        <w:rPr>
          <w:rFonts w:ascii="Times New Roman" w:eastAsia="Times New Roman" w:hAnsi="Times New Roman" w:cs="Times New Roman"/>
          <w:color w:val="7030A0"/>
        </w:rPr>
        <w:t>Western Wednesday</w:t>
      </w:r>
    </w:p>
    <w:p w14:paraId="7C4381A6" w14:textId="31D5AA62" w:rsidR="00372FA7" w:rsidRPr="00466ED8" w:rsidRDefault="00372FA7">
      <w:pPr>
        <w:pStyle w:val="ListParagraph"/>
        <w:numPr>
          <w:ilvl w:val="4"/>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Thursday</w:t>
      </w:r>
      <w:r w:rsidR="00E50910" w:rsidRPr="00466ED8">
        <w:rPr>
          <w:rFonts w:ascii="Times New Roman" w:eastAsia="Times New Roman" w:hAnsi="Times New Roman" w:cs="Times New Roman"/>
          <w:color w:val="7030A0"/>
        </w:rPr>
        <w:t>:</w:t>
      </w:r>
      <w:r w:rsidR="003E7957" w:rsidRPr="00466ED8">
        <w:rPr>
          <w:rFonts w:ascii="Times New Roman" w:eastAsia="Times New Roman" w:hAnsi="Times New Roman" w:cs="Times New Roman"/>
          <w:color w:val="7030A0"/>
        </w:rPr>
        <w:t xml:space="preserve"> War between the </w:t>
      </w:r>
      <w:proofErr w:type="gramStart"/>
      <w:r w:rsidR="003E7957" w:rsidRPr="00466ED8">
        <w:rPr>
          <w:rFonts w:ascii="Times New Roman" w:eastAsia="Times New Roman" w:hAnsi="Times New Roman" w:cs="Times New Roman"/>
          <w:color w:val="7030A0"/>
        </w:rPr>
        <w:t>classes</w:t>
      </w:r>
      <w:proofErr w:type="gramEnd"/>
      <w:r w:rsidR="003E7957" w:rsidRPr="00466ED8">
        <w:rPr>
          <w:rFonts w:ascii="Times New Roman" w:eastAsia="Times New Roman" w:hAnsi="Times New Roman" w:cs="Times New Roman"/>
          <w:color w:val="7030A0"/>
        </w:rPr>
        <w:t xml:space="preserve"> day?</w:t>
      </w:r>
    </w:p>
    <w:p w14:paraId="0A93271B" w14:textId="72E70896" w:rsidR="00372FA7" w:rsidRPr="00466ED8" w:rsidRDefault="00372FA7">
      <w:pPr>
        <w:pStyle w:val="ListParagraph"/>
        <w:numPr>
          <w:ilvl w:val="4"/>
          <w:numId w:val="1"/>
        </w:numPr>
        <w:tabs>
          <w:tab w:val="left" w:pos="270"/>
        </w:tabs>
        <w:rPr>
          <w:rFonts w:ascii="Times New Roman" w:eastAsia="Times New Roman" w:hAnsi="Times New Roman" w:cs="Times New Roman"/>
          <w:color w:val="7030A0"/>
        </w:rPr>
      </w:pPr>
      <w:r w:rsidRPr="00466ED8">
        <w:rPr>
          <w:rFonts w:ascii="Times New Roman" w:eastAsia="Times New Roman" w:hAnsi="Times New Roman" w:cs="Times New Roman"/>
          <w:color w:val="7030A0"/>
        </w:rPr>
        <w:t>Friday</w:t>
      </w:r>
      <w:r w:rsidR="00E50910" w:rsidRPr="00466ED8">
        <w:rPr>
          <w:rFonts w:ascii="Times New Roman" w:eastAsia="Times New Roman" w:hAnsi="Times New Roman" w:cs="Times New Roman"/>
          <w:color w:val="7030A0"/>
        </w:rPr>
        <w:t>:</w:t>
      </w:r>
      <w:r w:rsidR="003E7957" w:rsidRPr="00466ED8">
        <w:rPr>
          <w:rFonts w:ascii="Times New Roman" w:eastAsia="Times New Roman" w:hAnsi="Times New Roman" w:cs="Times New Roman"/>
          <w:color w:val="7030A0"/>
        </w:rPr>
        <w:t xml:space="preserve"> the ball</w:t>
      </w:r>
    </w:p>
    <w:p w14:paraId="26C7CBAF" w14:textId="2D50D2AA" w:rsidR="003C509A" w:rsidRPr="00BC72B4" w:rsidRDefault="003C509A">
      <w:pPr>
        <w:pStyle w:val="ListParagraph"/>
        <w:numPr>
          <w:ilvl w:val="2"/>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Merchandise Sale</w:t>
      </w:r>
      <w:r w:rsidR="00BC72B4" w:rsidRPr="00BC72B4">
        <w:rPr>
          <w:rFonts w:ascii="Times New Roman" w:eastAsia="Times New Roman" w:hAnsi="Times New Roman" w:cs="Times New Roman"/>
          <w:color w:val="000000" w:themeColor="text1"/>
        </w:rPr>
        <w:t>:</w:t>
      </w:r>
    </w:p>
    <w:p w14:paraId="4E625F5F" w14:textId="443D58D5" w:rsidR="00BC72B4" w:rsidRPr="00BC72B4" w:rsidRDefault="00BC72B4">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The final designs are in the agenda/minutes from last week – please let us know if you have any questions or feedback on the designs.</w:t>
      </w:r>
    </w:p>
    <w:p w14:paraId="2EF197A6" w14:textId="73764B33" w:rsidR="00BC72B4" w:rsidRPr="00BC72B4" w:rsidRDefault="00BC72B4">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We will be submitting the designs for approval to the fourth floor this week. </w:t>
      </w:r>
    </w:p>
    <w:p w14:paraId="0553954C" w14:textId="77777777" w:rsidR="00BC72B4" w:rsidRPr="00BC72B4" w:rsidRDefault="00BC72B4">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We are still on track for our March 17</w:t>
      </w:r>
      <w:r w:rsidRPr="00BC72B4">
        <w:rPr>
          <w:rFonts w:ascii="Times New Roman" w:eastAsia="Times New Roman" w:hAnsi="Times New Roman" w:cs="Times New Roman"/>
          <w:color w:val="000000" w:themeColor="text1"/>
          <w:vertAlign w:val="superscript"/>
        </w:rPr>
        <w:t>th</w:t>
      </w:r>
      <w:r w:rsidRPr="00BC72B4">
        <w:rPr>
          <w:rFonts w:ascii="Times New Roman" w:eastAsia="Times New Roman" w:hAnsi="Times New Roman" w:cs="Times New Roman"/>
          <w:color w:val="000000" w:themeColor="text1"/>
        </w:rPr>
        <w:t> – March 31</w:t>
      </w:r>
      <w:r w:rsidRPr="00BC72B4">
        <w:rPr>
          <w:rFonts w:ascii="Times New Roman" w:eastAsia="Times New Roman" w:hAnsi="Times New Roman" w:cs="Times New Roman"/>
          <w:color w:val="000000" w:themeColor="text1"/>
          <w:vertAlign w:val="superscript"/>
        </w:rPr>
        <w:t>st</w:t>
      </w:r>
      <w:r w:rsidRPr="00BC72B4">
        <w:rPr>
          <w:rFonts w:ascii="Times New Roman" w:eastAsia="Times New Roman" w:hAnsi="Times New Roman" w:cs="Times New Roman"/>
          <w:color w:val="000000" w:themeColor="text1"/>
        </w:rPr>
        <w:t> sale.</w:t>
      </w:r>
    </w:p>
    <w:p w14:paraId="630C8850" w14:textId="3BF3D27A" w:rsidR="00BC72B4" w:rsidRPr="00BC72B4" w:rsidRDefault="00BC72B4">
      <w:pPr>
        <w:pStyle w:val="ListParagraph"/>
        <w:numPr>
          <w:ilvl w:val="2"/>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Women's Day of Service - Saturday March 25th, 2023</w:t>
      </w:r>
    </w:p>
    <w:p w14:paraId="5497BD57" w14:textId="3D2FB661" w:rsidR="00BC72B4" w:rsidRDefault="00BC72B4">
      <w:pPr>
        <w:pStyle w:val="ListParagraph"/>
        <w:numPr>
          <w:ilvl w:val="3"/>
          <w:numId w:val="1"/>
        </w:numPr>
        <w:tabs>
          <w:tab w:val="left" w:pos="270"/>
        </w:tabs>
        <w:rPr>
          <w:rFonts w:ascii="Times New Roman" w:eastAsia="Times New Roman" w:hAnsi="Times New Roman" w:cs="Times New Roman"/>
          <w:color w:val="000000" w:themeColor="text1"/>
        </w:rPr>
      </w:pPr>
      <w:r w:rsidRPr="00BC72B4">
        <w:rPr>
          <w:rFonts w:ascii="Times New Roman" w:eastAsia="Times New Roman" w:hAnsi="Times New Roman" w:cs="Times New Roman"/>
          <w:color w:val="000000" w:themeColor="text1"/>
        </w:rPr>
        <w:t>SBA service event in partnership with WLSA.</w:t>
      </w:r>
    </w:p>
    <w:p w14:paraId="6A748785" w14:textId="1E15A518" w:rsidR="002B1FFC" w:rsidRPr="00BC72B4" w:rsidRDefault="002B1FFC">
      <w:pPr>
        <w:pStyle w:val="ListParagraph"/>
        <w:numPr>
          <w:ilvl w:val="3"/>
          <w:numId w:val="1"/>
        </w:numPr>
        <w:tabs>
          <w:tab w:val="left" w:pos="270"/>
        </w:tabs>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Similar to</w:t>
      </w:r>
      <w:proofErr w:type="gramEnd"/>
      <w:r>
        <w:rPr>
          <w:rFonts w:ascii="Times New Roman" w:eastAsia="Times New Roman" w:hAnsi="Times New Roman" w:cs="Times New Roman"/>
          <w:color w:val="000000" w:themeColor="text1"/>
        </w:rPr>
        <w:t xml:space="preserve"> PILS day of service. We would be collecting feminine hygiene products and donated clothes, and then package it as a group on March 25th in the afternoon.</w:t>
      </w:r>
    </w:p>
    <w:p w14:paraId="053C8635" w14:textId="2EF9D2A2" w:rsidR="002D4773" w:rsidRDefault="007316B3">
      <w:pPr>
        <w:pStyle w:val="ListParagraph"/>
        <w:numPr>
          <w:ilvl w:val="1"/>
          <w:numId w:val="1"/>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562DD413" w14:textId="3C535C9A" w:rsidR="000E324C" w:rsidRDefault="006F41A0">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1L </w:t>
      </w:r>
      <w:r w:rsidR="004E0F7A">
        <w:rPr>
          <w:rFonts w:ascii="Times New Roman" w:eastAsia="Times New Roman" w:hAnsi="Times New Roman" w:cs="Times New Roman"/>
        </w:rPr>
        <w:t xml:space="preserve">Family </w:t>
      </w:r>
      <w:r w:rsidR="000E324C">
        <w:rPr>
          <w:rFonts w:ascii="Times New Roman" w:eastAsia="Times New Roman" w:hAnsi="Times New Roman" w:cs="Times New Roman"/>
        </w:rPr>
        <w:t>Weekend</w:t>
      </w:r>
      <w:r w:rsidR="00E30CDC">
        <w:rPr>
          <w:rFonts w:ascii="Times New Roman" w:eastAsia="Times New Roman" w:hAnsi="Times New Roman" w:cs="Times New Roman"/>
        </w:rPr>
        <w:t>:</w:t>
      </w:r>
    </w:p>
    <w:p w14:paraId="65145031" w14:textId="45F8998A" w:rsidR="00E30CDC" w:rsidRDefault="00E30CDC">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Schedule for the weekend has been finalized – see below:</w:t>
      </w:r>
    </w:p>
    <w:p w14:paraId="6D271939" w14:textId="0CDC45D2" w:rsidR="00E30CDC" w:rsidRDefault="00E30CDC">
      <w:pPr>
        <w:pStyle w:val="ListParagraph"/>
        <w:numPr>
          <w:ilvl w:val="4"/>
          <w:numId w:val="1"/>
        </w:numPr>
        <w:tabs>
          <w:tab w:val="left" w:pos="270"/>
        </w:tabs>
        <w:rPr>
          <w:rFonts w:ascii="Times New Roman" w:eastAsia="Times New Roman" w:hAnsi="Times New Roman" w:cs="Times New Roman"/>
        </w:rPr>
      </w:pPr>
      <w:r>
        <w:rPr>
          <w:rFonts w:ascii="Times New Roman" w:eastAsia="Times New Roman" w:hAnsi="Times New Roman" w:cs="Times New Roman"/>
        </w:rPr>
        <w:t>Friday, March 24th:</w:t>
      </w:r>
    </w:p>
    <w:p w14:paraId="796F3D36" w14:textId="03577EE9"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7:30-9:00 am = Continental Breakfast</w:t>
      </w:r>
    </w:p>
    <w:p w14:paraId="774CB213" w14:textId="25D383EF" w:rsidR="00E30CDC" w:rsidRPr="00E30CDC" w:rsidRDefault="00E30CDC">
      <w:pPr>
        <w:pStyle w:val="ListParagraph"/>
        <w:numPr>
          <w:ilvl w:val="5"/>
          <w:numId w:val="1"/>
        </w:numPr>
        <w:tabs>
          <w:tab w:val="left" w:pos="270"/>
        </w:tabs>
        <w:rPr>
          <w:rFonts w:ascii="Times New Roman" w:eastAsia="Times New Roman" w:hAnsi="Times New Roman" w:cs="Times New Roman"/>
        </w:rPr>
      </w:pPr>
      <w:r w:rsidRPr="00E30CDC">
        <w:rPr>
          <w:rFonts w:ascii="Times New Roman" w:hAnsi="Times New Roman" w:cs="Times New Roman"/>
        </w:rPr>
        <w:t>9</w:t>
      </w:r>
      <w:r>
        <w:rPr>
          <w:rFonts w:ascii="Times New Roman" w:hAnsi="Times New Roman" w:cs="Times New Roman"/>
        </w:rPr>
        <w:t>:00</w:t>
      </w:r>
      <w:r w:rsidRPr="00E30CDC">
        <w:rPr>
          <w:rFonts w:ascii="Times New Roman" w:hAnsi="Times New Roman" w:cs="Times New Roman"/>
        </w:rPr>
        <w:t xml:space="preserve">-11:30am </w:t>
      </w:r>
      <w:r>
        <w:rPr>
          <w:rFonts w:ascii="Times New Roman" w:hAnsi="Times New Roman" w:cs="Times New Roman"/>
        </w:rPr>
        <w:t xml:space="preserve">= </w:t>
      </w:r>
      <w:r w:rsidR="005F62CA">
        <w:rPr>
          <w:rFonts w:ascii="Times New Roman" w:hAnsi="Times New Roman" w:cs="Times New Roman"/>
        </w:rPr>
        <w:t xml:space="preserve">Law School Ambassadors </w:t>
      </w:r>
      <w:r w:rsidRPr="00E30CDC">
        <w:rPr>
          <w:rFonts w:ascii="Times New Roman" w:hAnsi="Times New Roman" w:cs="Times New Roman"/>
        </w:rPr>
        <w:t>Tours</w:t>
      </w:r>
    </w:p>
    <w:p w14:paraId="08716A18" w14:textId="411A56F5"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Section 1 Class Visit: 1:50-2:50 pm w/ Devlin 106</w:t>
      </w:r>
    </w:p>
    <w:p w14:paraId="2A86C015" w14:textId="19CCB273"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Section 2 Class Visit: 11:30-12:30 pm w/ Diamond</w:t>
      </w:r>
    </w:p>
    <w:p w14:paraId="5CE6A9E3" w14:textId="62387931"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Section 3 Class Visit: 1:50-2:50 pm w/ Trahan 110</w:t>
      </w:r>
    </w:p>
    <w:p w14:paraId="2B8E3E65" w14:textId="56A76716"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3:00 pm = Family Welcome Address</w:t>
      </w:r>
    </w:p>
    <w:p w14:paraId="6F2A9147" w14:textId="7E9AC414"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3:00-4:30 pm = Faculty Panel &amp; Refreshments</w:t>
      </w:r>
    </w:p>
    <w:p w14:paraId="12612323" w14:textId="70B66121"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4:30 pm = Social at Chimes</w:t>
      </w:r>
    </w:p>
    <w:p w14:paraId="1FB934F6" w14:textId="3A06CAA2" w:rsidR="00E30CDC" w:rsidRDefault="00E30CDC">
      <w:pPr>
        <w:pStyle w:val="ListParagraph"/>
        <w:numPr>
          <w:ilvl w:val="4"/>
          <w:numId w:val="1"/>
        </w:numPr>
        <w:tabs>
          <w:tab w:val="left" w:pos="270"/>
        </w:tabs>
        <w:rPr>
          <w:rFonts w:ascii="Times New Roman" w:eastAsia="Times New Roman" w:hAnsi="Times New Roman" w:cs="Times New Roman"/>
        </w:rPr>
      </w:pPr>
      <w:r>
        <w:rPr>
          <w:rFonts w:ascii="Times New Roman" w:eastAsia="Times New Roman" w:hAnsi="Times New Roman" w:cs="Times New Roman"/>
        </w:rPr>
        <w:t>Saturday, March 25th:</w:t>
      </w:r>
    </w:p>
    <w:p w14:paraId="319877FA" w14:textId="36FA8922"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8:00-2:00 pm = Family Photos</w:t>
      </w:r>
    </w:p>
    <w:p w14:paraId="446BA44F" w14:textId="7280A317"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12:00</w:t>
      </w:r>
      <w:r w:rsidR="005F62CA">
        <w:rPr>
          <w:rFonts w:ascii="Times New Roman" w:eastAsia="Times New Roman" w:hAnsi="Times New Roman" w:cs="Times New Roman"/>
        </w:rPr>
        <w:t>-1:00</w:t>
      </w:r>
      <w:r>
        <w:rPr>
          <w:rFonts w:ascii="Times New Roman" w:eastAsia="Times New Roman" w:hAnsi="Times New Roman" w:cs="Times New Roman"/>
        </w:rPr>
        <w:t xml:space="preserve"> pm = Board of Advocates</w:t>
      </w:r>
      <w:r w:rsidR="005F62CA">
        <w:rPr>
          <w:rFonts w:ascii="Times New Roman" w:eastAsia="Times New Roman" w:hAnsi="Times New Roman" w:cs="Times New Roman"/>
        </w:rPr>
        <w:t xml:space="preserve"> (Informal Oral Arguments)</w:t>
      </w:r>
    </w:p>
    <w:p w14:paraId="1111657A" w14:textId="32D688BD" w:rsidR="00E30CDC" w:rsidRDefault="00E30CDC">
      <w:pPr>
        <w:pStyle w:val="ListParagraph"/>
        <w:numPr>
          <w:ilvl w:val="5"/>
          <w:numId w:val="1"/>
        </w:numPr>
        <w:tabs>
          <w:tab w:val="left" w:pos="270"/>
        </w:tabs>
        <w:rPr>
          <w:rFonts w:ascii="Times New Roman" w:eastAsia="Times New Roman" w:hAnsi="Times New Roman" w:cs="Times New Roman"/>
        </w:rPr>
      </w:pPr>
      <w:r>
        <w:rPr>
          <w:rFonts w:ascii="Times New Roman" w:eastAsia="Times New Roman" w:hAnsi="Times New Roman" w:cs="Times New Roman"/>
        </w:rPr>
        <w:t>1:00-3:30 pm = Family Weekend Fish Fry</w:t>
      </w:r>
    </w:p>
    <w:p w14:paraId="7CC2C661" w14:textId="6613D70C" w:rsidR="00E30CDC" w:rsidRDefault="00E30CDC">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Still waiting on the photographer to send the invoice. Motion regarding that is coming soon.</w:t>
      </w:r>
      <w:r w:rsidR="00490CEB">
        <w:rPr>
          <w:rFonts w:ascii="Times New Roman" w:eastAsia="Times New Roman" w:hAnsi="Times New Roman" w:cs="Times New Roman"/>
        </w:rPr>
        <w:t xml:space="preserve"> Photographer says she can be paid the day of by check, for a total of about $600.</w:t>
      </w:r>
    </w:p>
    <w:p w14:paraId="3386B9F0" w14:textId="679F6E9C" w:rsidR="00E30CDC" w:rsidRDefault="00E30CDC">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Chef KD Contact Information</w:t>
      </w:r>
      <w:r w:rsidR="00490CEB">
        <w:rPr>
          <w:rFonts w:ascii="Times New Roman" w:eastAsia="Times New Roman" w:hAnsi="Times New Roman" w:cs="Times New Roman"/>
        </w:rPr>
        <w:t xml:space="preserve"> – Emmanuel needs this.</w:t>
      </w:r>
    </w:p>
    <w:p w14:paraId="2E9B0ED1" w14:textId="6A16EB85" w:rsidR="00E30CDC" w:rsidRDefault="00E30CDC">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A motion will be made this week by e-vote regarding the budget.</w:t>
      </w:r>
      <w:r w:rsidR="00490CEB">
        <w:rPr>
          <w:rFonts w:ascii="Times New Roman" w:eastAsia="Times New Roman" w:hAnsi="Times New Roman" w:cs="Times New Roman"/>
        </w:rPr>
        <w:t xml:space="preserve"> This should include photography, fish fry, breakfast, and lunch trays.  </w:t>
      </w:r>
    </w:p>
    <w:p w14:paraId="370B576C" w14:textId="1EDDC70D" w:rsidR="007316B3" w:rsidRPr="002D4773" w:rsidRDefault="007316B3">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641C3FFD" w:rsidR="006F61C4"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2ACFC88B" w14:textId="67DA5EE2" w:rsidR="009C3C10" w:rsidRPr="00EC5DBC" w:rsidRDefault="009822E4">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 xml:space="preserve">Reimbursement to Neyah for </w:t>
      </w:r>
      <w:r w:rsidR="002B095B" w:rsidRPr="00EC5DBC">
        <w:rPr>
          <w:rFonts w:ascii="Times New Roman" w:eastAsia="Times New Roman" w:hAnsi="Times New Roman" w:cs="Times New Roman"/>
          <w:color w:val="7030A0"/>
        </w:rPr>
        <w:t xml:space="preserve">Alexa </w:t>
      </w:r>
      <w:proofErr w:type="spellStart"/>
      <w:r w:rsidR="002B095B" w:rsidRPr="00EC5DBC">
        <w:rPr>
          <w:rFonts w:ascii="Times New Roman" w:eastAsia="Times New Roman" w:hAnsi="Times New Roman" w:cs="Times New Roman"/>
          <w:color w:val="7030A0"/>
        </w:rPr>
        <w:t>Bré</w:t>
      </w:r>
      <w:proofErr w:type="spellEnd"/>
      <w:r w:rsidR="002B095B" w:rsidRPr="00EC5DBC">
        <w:rPr>
          <w:rFonts w:ascii="Times New Roman" w:eastAsia="Times New Roman" w:hAnsi="Times New Roman" w:cs="Times New Roman"/>
          <w:color w:val="7030A0"/>
        </w:rPr>
        <w:t xml:space="preserve"> </w:t>
      </w:r>
      <w:r w:rsidRPr="00EC5DBC">
        <w:rPr>
          <w:rFonts w:ascii="Times New Roman" w:eastAsia="Times New Roman" w:hAnsi="Times New Roman" w:cs="Times New Roman"/>
          <w:color w:val="7030A0"/>
        </w:rPr>
        <w:t>Photography Deposit:</w:t>
      </w:r>
    </w:p>
    <w:p w14:paraId="5A82397C" w14:textId="68493129" w:rsidR="009822E4" w:rsidRPr="00EC5DBC" w:rsidRDefault="009822E4">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by Alaysia to expend up to $82.66 from the outside account to reimburse Neyah for paying for the Barristers’ Ball photography deposit.</w:t>
      </w:r>
    </w:p>
    <w:p w14:paraId="5AEFD83F" w14:textId="2F80365A" w:rsidR="009822E4" w:rsidRPr="00EC5DBC" w:rsidRDefault="009822E4">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Cat.</w:t>
      </w:r>
    </w:p>
    <w:p w14:paraId="64B1D882" w14:textId="2709C485" w:rsidR="009822E4" w:rsidRPr="00EC5DBC" w:rsidRDefault="009822E4">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passed unanimously.</w:t>
      </w:r>
    </w:p>
    <w:p w14:paraId="6576C460" w14:textId="39C16951" w:rsidR="009822E4" w:rsidRPr="00EC5DBC" w:rsidRDefault="002B095B">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Funding Request for WLSA’s Int’l Women’s Day Panel &amp; Mixer:</w:t>
      </w:r>
    </w:p>
    <w:p w14:paraId="34E085E3" w14:textId="3889DE7D" w:rsidR="002B095B" w:rsidRPr="00EC5DBC" w:rsidRDefault="002B095B">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 xml:space="preserve">Motion by Lance to expend up to $769.51 from the inside account to fund catering (for 60 people) from </w:t>
      </w:r>
      <w:proofErr w:type="spellStart"/>
      <w:r w:rsidRPr="00EC5DBC">
        <w:rPr>
          <w:rFonts w:ascii="Times New Roman" w:eastAsia="Times New Roman" w:hAnsi="Times New Roman" w:cs="Times New Roman"/>
          <w:color w:val="7030A0"/>
        </w:rPr>
        <w:t>Matherne’s</w:t>
      </w:r>
      <w:proofErr w:type="spellEnd"/>
      <w:r w:rsidRPr="00EC5DBC">
        <w:rPr>
          <w:rFonts w:ascii="Times New Roman" w:eastAsia="Times New Roman" w:hAnsi="Times New Roman" w:cs="Times New Roman"/>
          <w:color w:val="7030A0"/>
        </w:rPr>
        <w:t xml:space="preserve"> for WLSA’s panel and mixer on March 8, 2023.</w:t>
      </w:r>
    </w:p>
    <w:p w14:paraId="285E6266" w14:textId="22A56AE0"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Lindsey.</w:t>
      </w:r>
    </w:p>
    <w:p w14:paraId="12D0B1C5" w14:textId="44762510"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passed unanimously.</w:t>
      </w:r>
    </w:p>
    <w:p w14:paraId="0378BA52" w14:textId="55C0859F" w:rsidR="002B095B" w:rsidRPr="00EC5DBC" w:rsidRDefault="002B095B">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Funding Request for International Law Society’s Cajun Swamp Tour:</w:t>
      </w:r>
    </w:p>
    <w:p w14:paraId="55D2FFE0" w14:textId="0AD1F499" w:rsidR="002B095B" w:rsidRPr="00EC5DBC" w:rsidRDefault="002B095B">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by Lance to expend up to $2,125 from the inside account to fund transportation ($1,200) and swamp tour tickets ($925) for approximately 25 participating students.</w:t>
      </w:r>
    </w:p>
    <w:p w14:paraId="33A155B1" w14:textId="3EB116E9"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Ryan.</w:t>
      </w:r>
    </w:p>
    <w:p w14:paraId="534CBB99" w14:textId="6391C4DA"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passed unanimously.</w:t>
      </w:r>
    </w:p>
    <w:p w14:paraId="6A39BC54" w14:textId="3F7704E7" w:rsidR="002B095B" w:rsidRPr="00EC5DBC" w:rsidRDefault="002B095B">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Reimbursement to Diamond for Décor Purchases:</w:t>
      </w:r>
    </w:p>
    <w:p w14:paraId="5403F4F9" w14:textId="08A44E5A" w:rsidR="002B095B" w:rsidRPr="00EC5DBC" w:rsidRDefault="002B095B">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 xml:space="preserve">Motion by Diamond to expend up to $295.43 from the outside account to reimburse herself for décor she bought for Barristers’ Ball. </w:t>
      </w:r>
    </w:p>
    <w:p w14:paraId="225E8247" w14:textId="43D48EE9"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Cat.</w:t>
      </w:r>
    </w:p>
    <w:p w14:paraId="4C7B68DF" w14:textId="19FB04EE" w:rsidR="002B095B" w:rsidRPr="00EC5DBC" w:rsidRDefault="002B095B">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passed unanimously.</w:t>
      </w:r>
    </w:p>
    <w:p w14:paraId="4DF8D9E1" w14:textId="2BBA56FA" w:rsidR="002B095B" w:rsidRPr="00EC5DBC" w:rsidRDefault="002B095B">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for Barristers’ Ball Caricatures:</w:t>
      </w:r>
    </w:p>
    <w:p w14:paraId="26A77230" w14:textId="6BD7E431" w:rsidR="0010566C" w:rsidRPr="00EC5DBC" w:rsidRDefault="0010566C">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by Alaysia to expend up to $225 from the outside account for Chris Melton’s caricature services for Barristers’ Ball.</w:t>
      </w:r>
    </w:p>
    <w:p w14:paraId="545A23C3" w14:textId="10EE7B96" w:rsidR="0010566C" w:rsidRPr="00EC5DBC" w:rsidRDefault="0010566C">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Diamond.</w:t>
      </w:r>
    </w:p>
    <w:p w14:paraId="2807E570" w14:textId="100CC67F" w:rsidR="0010566C" w:rsidRPr="00EC5DBC" w:rsidRDefault="0010566C">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lastRenderedPageBreak/>
        <w:t>Motion passed unanimously.</w:t>
      </w:r>
    </w:p>
    <w:p w14:paraId="5527B706" w14:textId="283CB492" w:rsidR="0010566C" w:rsidRPr="00EC5DBC" w:rsidRDefault="0010566C">
      <w:pPr>
        <w:pStyle w:val="ListParagraph"/>
        <w:numPr>
          <w:ilvl w:val="1"/>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Amended Funding for Federalist Society Event:</w:t>
      </w:r>
    </w:p>
    <w:p w14:paraId="3BE80D92" w14:textId="41627B7E" w:rsidR="0010566C" w:rsidRPr="00EC5DBC" w:rsidRDefault="0010566C">
      <w:pPr>
        <w:pStyle w:val="ListParagraph"/>
        <w:numPr>
          <w:ilvl w:val="2"/>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 xml:space="preserve">Motion by Ryan to amend the previous Federalist Society funding request from up to $139.50 to a new amount of up to $165 to account for water and a tip. </w:t>
      </w:r>
    </w:p>
    <w:p w14:paraId="6614147F" w14:textId="1ACA7899" w:rsidR="0010566C" w:rsidRPr="00EC5DBC" w:rsidRDefault="0010566C">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Seconded by Cat.</w:t>
      </w:r>
    </w:p>
    <w:p w14:paraId="648141E6" w14:textId="5876F9DA" w:rsidR="0010566C" w:rsidRPr="00EC5DBC" w:rsidRDefault="0010566C">
      <w:pPr>
        <w:pStyle w:val="ListParagraph"/>
        <w:numPr>
          <w:ilvl w:val="3"/>
          <w:numId w:val="1"/>
        </w:numPr>
        <w:tabs>
          <w:tab w:val="left" w:pos="270"/>
        </w:tabs>
        <w:rPr>
          <w:rFonts w:ascii="Times New Roman" w:eastAsia="Times New Roman" w:hAnsi="Times New Roman" w:cs="Times New Roman"/>
          <w:color w:val="7030A0"/>
        </w:rPr>
      </w:pPr>
      <w:r w:rsidRPr="00EC5DBC">
        <w:rPr>
          <w:rFonts w:ascii="Times New Roman" w:eastAsia="Times New Roman" w:hAnsi="Times New Roman" w:cs="Times New Roman"/>
          <w:color w:val="7030A0"/>
        </w:rPr>
        <w:t>Motion passed unanimously.</w:t>
      </w:r>
    </w:p>
    <w:p w14:paraId="39AE195E" w14:textId="6E04F61E" w:rsidR="001E1415"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pPr>
        <w:pStyle w:val="ListParagraph"/>
        <w:numPr>
          <w:ilvl w:val="0"/>
          <w:numId w:val="1"/>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4BAEA863" w:rsidR="00AC2A67"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6F41A0">
        <w:rPr>
          <w:rFonts w:ascii="Times New Roman" w:hAnsi="Times New Roman" w:cs="Times New Roman"/>
          <w:color w:val="7030A0"/>
        </w:rPr>
        <w:t xml:space="preserve"> </w:t>
      </w:r>
      <w:r w:rsidR="00490CEB">
        <w:rPr>
          <w:rFonts w:ascii="Times New Roman" w:hAnsi="Times New Roman" w:cs="Times New Roman"/>
          <w:color w:val="7030A0"/>
        </w:rPr>
        <w:t>Autumn</w:t>
      </w:r>
      <w:r w:rsidR="00D85BA1" w:rsidRPr="002D4773">
        <w:rPr>
          <w:rFonts w:ascii="Times New Roman" w:hAnsi="Times New Roman" w:cs="Times New Roman"/>
          <w:color w:val="7030A0"/>
        </w:rPr>
        <w:t>.</w:t>
      </w:r>
    </w:p>
    <w:p w14:paraId="1AC4F533" w14:textId="52789DFF" w:rsidR="007769A4"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6F41A0">
        <w:rPr>
          <w:rFonts w:ascii="Times New Roman" w:hAnsi="Times New Roman" w:cs="Times New Roman"/>
          <w:color w:val="7030A0"/>
        </w:rPr>
        <w:t xml:space="preserve"> </w:t>
      </w:r>
      <w:r w:rsidR="00490CEB">
        <w:rPr>
          <w:rFonts w:ascii="Times New Roman" w:hAnsi="Times New Roman" w:cs="Times New Roman"/>
          <w:color w:val="7030A0"/>
        </w:rPr>
        <w:t>Sigrid</w:t>
      </w:r>
      <w:r w:rsidR="00764731" w:rsidRPr="002D4773">
        <w:rPr>
          <w:rFonts w:ascii="Times New Roman" w:hAnsi="Times New Roman" w:cs="Times New Roman"/>
          <w:color w:val="7030A0"/>
        </w:rPr>
        <w:t>.</w:t>
      </w:r>
    </w:p>
    <w:p w14:paraId="6C418D7C" w14:textId="33E277BB" w:rsidR="007769A4" w:rsidRPr="00D85BA1" w:rsidRDefault="004E0B21">
      <w:pPr>
        <w:pStyle w:val="ListParagraph"/>
        <w:numPr>
          <w:ilvl w:val="1"/>
          <w:numId w:val="1"/>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EE3D9C">
        <w:rPr>
          <w:rFonts w:ascii="Times New Roman" w:hAnsi="Times New Roman" w:cs="Times New Roman"/>
          <w:color w:val="7030A0"/>
        </w:rPr>
        <w:t xml:space="preserve">7:49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E2D8" w14:textId="77777777" w:rsidR="00176F57" w:rsidRDefault="00176F57" w:rsidP="001B23A1">
      <w:r>
        <w:separator/>
      </w:r>
    </w:p>
  </w:endnote>
  <w:endnote w:type="continuationSeparator" w:id="0">
    <w:p w14:paraId="68135DC0" w14:textId="77777777" w:rsidR="00176F57" w:rsidRDefault="00176F57"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CC4A" w14:textId="77777777" w:rsidR="00176F57" w:rsidRDefault="00176F57" w:rsidP="001B23A1">
      <w:r>
        <w:separator/>
      </w:r>
    </w:p>
  </w:footnote>
  <w:footnote w:type="continuationSeparator" w:id="0">
    <w:p w14:paraId="04EA52B5" w14:textId="77777777" w:rsidR="00176F57" w:rsidRDefault="00176F57"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4CCE"/>
    <w:multiLevelType w:val="hybridMultilevel"/>
    <w:tmpl w:val="5FDAC12A"/>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41CEEE14">
      <w:start w:val="1"/>
      <w:numFmt w:val="lowerRoman"/>
      <w:lvlText w:val="%3."/>
      <w:lvlJc w:val="right"/>
      <w:pPr>
        <w:ind w:left="1980" w:hanging="180"/>
      </w:pPr>
      <w:rPr>
        <w:color w:val="000000" w:themeColor="text1"/>
        <w:sz w:val="24"/>
        <w:szCs w:val="24"/>
      </w:rPr>
    </w:lvl>
    <w:lvl w:ilvl="3" w:tplc="1E74D0B4">
      <w:start w:val="1"/>
      <w:numFmt w:val="decimal"/>
      <w:lvlText w:val="%4."/>
      <w:lvlJc w:val="left"/>
      <w:pPr>
        <w:ind w:left="2520" w:hanging="360"/>
      </w:pPr>
      <w:rPr>
        <w:b w:val="0"/>
        <w:bCs w:val="0"/>
        <w:color w:val="000000" w:themeColor="text1"/>
        <w:sz w:val="24"/>
        <w:szCs w:val="24"/>
      </w:rPr>
    </w:lvl>
    <w:lvl w:ilvl="4" w:tplc="B7585B58">
      <w:start w:val="1"/>
      <w:numFmt w:val="lowerLetter"/>
      <w:lvlText w:val="%5."/>
      <w:lvlJc w:val="left"/>
      <w:pPr>
        <w:ind w:left="3060" w:hanging="360"/>
      </w:pPr>
      <w:rPr>
        <w:color w:val="000000" w:themeColor="text1"/>
        <w:sz w:val="24"/>
        <w:szCs w:val="24"/>
      </w:rPr>
    </w:lvl>
    <w:lvl w:ilvl="5" w:tplc="0409001B">
      <w:start w:val="1"/>
      <w:numFmt w:val="lowerRoman"/>
      <w:lvlText w:val="%6."/>
      <w:lvlJc w:val="right"/>
      <w:pPr>
        <w:ind w:left="3510" w:hanging="180"/>
      </w:pPr>
    </w:lvl>
    <w:lvl w:ilvl="6" w:tplc="0409000F">
      <w:start w:val="1"/>
      <w:numFmt w:val="decimal"/>
      <w:lvlText w:val="%7."/>
      <w:lvlJc w:val="left"/>
      <w:pPr>
        <w:ind w:left="41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3393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B60"/>
    <w:rsid w:val="00037FB3"/>
    <w:rsid w:val="00040325"/>
    <w:rsid w:val="000406A2"/>
    <w:rsid w:val="00042D30"/>
    <w:rsid w:val="000443E3"/>
    <w:rsid w:val="000461E8"/>
    <w:rsid w:val="00047200"/>
    <w:rsid w:val="00047526"/>
    <w:rsid w:val="0005151B"/>
    <w:rsid w:val="00051DAF"/>
    <w:rsid w:val="000522A4"/>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84001"/>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5F11"/>
    <w:rsid w:val="000C6508"/>
    <w:rsid w:val="000C711E"/>
    <w:rsid w:val="000C7165"/>
    <w:rsid w:val="000C78A5"/>
    <w:rsid w:val="000C7B28"/>
    <w:rsid w:val="000D175D"/>
    <w:rsid w:val="000D26CC"/>
    <w:rsid w:val="000D3FFE"/>
    <w:rsid w:val="000D529D"/>
    <w:rsid w:val="000D566D"/>
    <w:rsid w:val="000D773A"/>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3921"/>
    <w:rsid w:val="0010504B"/>
    <w:rsid w:val="0010525D"/>
    <w:rsid w:val="0010566C"/>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4EE4"/>
    <w:rsid w:val="0016503D"/>
    <w:rsid w:val="00165946"/>
    <w:rsid w:val="00167316"/>
    <w:rsid w:val="00167DE0"/>
    <w:rsid w:val="001707FD"/>
    <w:rsid w:val="00170D15"/>
    <w:rsid w:val="00172ED1"/>
    <w:rsid w:val="00174FCA"/>
    <w:rsid w:val="00176F57"/>
    <w:rsid w:val="00177638"/>
    <w:rsid w:val="0018049C"/>
    <w:rsid w:val="001810A3"/>
    <w:rsid w:val="00183A68"/>
    <w:rsid w:val="00185343"/>
    <w:rsid w:val="00186A7D"/>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65B0"/>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1C0"/>
    <w:rsid w:val="002A0BBD"/>
    <w:rsid w:val="002A5CB6"/>
    <w:rsid w:val="002A616D"/>
    <w:rsid w:val="002A7B0B"/>
    <w:rsid w:val="002B095B"/>
    <w:rsid w:val="002B1FFC"/>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2FA7"/>
    <w:rsid w:val="0037343A"/>
    <w:rsid w:val="003742CF"/>
    <w:rsid w:val="00375ECE"/>
    <w:rsid w:val="00375F1F"/>
    <w:rsid w:val="00376F9C"/>
    <w:rsid w:val="00381901"/>
    <w:rsid w:val="0038267B"/>
    <w:rsid w:val="00382876"/>
    <w:rsid w:val="003829CB"/>
    <w:rsid w:val="00383C29"/>
    <w:rsid w:val="00383F45"/>
    <w:rsid w:val="00384597"/>
    <w:rsid w:val="00385CFE"/>
    <w:rsid w:val="0038666C"/>
    <w:rsid w:val="00390539"/>
    <w:rsid w:val="00390637"/>
    <w:rsid w:val="00390C7C"/>
    <w:rsid w:val="0039124E"/>
    <w:rsid w:val="00393CA6"/>
    <w:rsid w:val="003940B7"/>
    <w:rsid w:val="0039427F"/>
    <w:rsid w:val="00394F11"/>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D82"/>
    <w:rsid w:val="003E7957"/>
    <w:rsid w:val="003F015A"/>
    <w:rsid w:val="003F06F4"/>
    <w:rsid w:val="003F11EE"/>
    <w:rsid w:val="003F1534"/>
    <w:rsid w:val="003F3069"/>
    <w:rsid w:val="003F472B"/>
    <w:rsid w:val="003F614C"/>
    <w:rsid w:val="003F7271"/>
    <w:rsid w:val="003F7DF9"/>
    <w:rsid w:val="004007E4"/>
    <w:rsid w:val="00400ABD"/>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76F9"/>
    <w:rsid w:val="004604AA"/>
    <w:rsid w:val="00460F89"/>
    <w:rsid w:val="00462202"/>
    <w:rsid w:val="00462207"/>
    <w:rsid w:val="00463FCA"/>
    <w:rsid w:val="0046486A"/>
    <w:rsid w:val="004648D4"/>
    <w:rsid w:val="0046530C"/>
    <w:rsid w:val="0046676B"/>
    <w:rsid w:val="00466ED8"/>
    <w:rsid w:val="00471081"/>
    <w:rsid w:val="00472C1D"/>
    <w:rsid w:val="00473AE7"/>
    <w:rsid w:val="00473E3C"/>
    <w:rsid w:val="0047439B"/>
    <w:rsid w:val="00475C51"/>
    <w:rsid w:val="00475DAF"/>
    <w:rsid w:val="00476198"/>
    <w:rsid w:val="00480DA0"/>
    <w:rsid w:val="004834AE"/>
    <w:rsid w:val="0048386B"/>
    <w:rsid w:val="004842A5"/>
    <w:rsid w:val="004858BE"/>
    <w:rsid w:val="00486BFD"/>
    <w:rsid w:val="004907F6"/>
    <w:rsid w:val="00490CEB"/>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14D8"/>
    <w:rsid w:val="004E2E10"/>
    <w:rsid w:val="004E7499"/>
    <w:rsid w:val="004F3C7B"/>
    <w:rsid w:val="004F3DDD"/>
    <w:rsid w:val="004F3E7B"/>
    <w:rsid w:val="004F4949"/>
    <w:rsid w:val="004F6053"/>
    <w:rsid w:val="004F6919"/>
    <w:rsid w:val="00500F73"/>
    <w:rsid w:val="00500FE1"/>
    <w:rsid w:val="0050305C"/>
    <w:rsid w:val="00504C7C"/>
    <w:rsid w:val="00507DCC"/>
    <w:rsid w:val="005106BC"/>
    <w:rsid w:val="005109E6"/>
    <w:rsid w:val="00513F2A"/>
    <w:rsid w:val="0051462C"/>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5BD1"/>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5F62CA"/>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050"/>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17FD"/>
    <w:rsid w:val="0069570B"/>
    <w:rsid w:val="006961FC"/>
    <w:rsid w:val="006973AE"/>
    <w:rsid w:val="006975CB"/>
    <w:rsid w:val="00697C57"/>
    <w:rsid w:val="006A0076"/>
    <w:rsid w:val="006A173C"/>
    <w:rsid w:val="006A3C66"/>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653"/>
    <w:rsid w:val="006E2DD1"/>
    <w:rsid w:val="006E375C"/>
    <w:rsid w:val="006E4D29"/>
    <w:rsid w:val="006E5359"/>
    <w:rsid w:val="006E5D4B"/>
    <w:rsid w:val="006E5F5A"/>
    <w:rsid w:val="006F2EA2"/>
    <w:rsid w:val="006F2FA8"/>
    <w:rsid w:val="006F396F"/>
    <w:rsid w:val="006F3B99"/>
    <w:rsid w:val="006F3D64"/>
    <w:rsid w:val="006F41A0"/>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1B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C07"/>
    <w:rsid w:val="008411C5"/>
    <w:rsid w:val="0084266E"/>
    <w:rsid w:val="0084371D"/>
    <w:rsid w:val="008456F2"/>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75C2D"/>
    <w:rsid w:val="0087776E"/>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3CC"/>
    <w:rsid w:val="008A7424"/>
    <w:rsid w:val="008B10A2"/>
    <w:rsid w:val="008B16E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22E4"/>
    <w:rsid w:val="00983F4B"/>
    <w:rsid w:val="009850ED"/>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1B7"/>
    <w:rsid w:val="009C1610"/>
    <w:rsid w:val="009C18D0"/>
    <w:rsid w:val="009C1DAF"/>
    <w:rsid w:val="009C214D"/>
    <w:rsid w:val="009C3249"/>
    <w:rsid w:val="009C3373"/>
    <w:rsid w:val="009C3C10"/>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0DBA"/>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73E45"/>
    <w:rsid w:val="00A800B1"/>
    <w:rsid w:val="00A80645"/>
    <w:rsid w:val="00A82D46"/>
    <w:rsid w:val="00A832F4"/>
    <w:rsid w:val="00A833F9"/>
    <w:rsid w:val="00A83AAF"/>
    <w:rsid w:val="00A8412B"/>
    <w:rsid w:val="00A86365"/>
    <w:rsid w:val="00A86468"/>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404A"/>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3F59"/>
    <w:rsid w:val="00B341D1"/>
    <w:rsid w:val="00B34850"/>
    <w:rsid w:val="00B34A6A"/>
    <w:rsid w:val="00B350D1"/>
    <w:rsid w:val="00B35280"/>
    <w:rsid w:val="00B3600B"/>
    <w:rsid w:val="00B36E9A"/>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C72B4"/>
    <w:rsid w:val="00BD0C36"/>
    <w:rsid w:val="00BD1C29"/>
    <w:rsid w:val="00BD2AFF"/>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18E2"/>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475C2"/>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2D97"/>
    <w:rsid w:val="00D835E5"/>
    <w:rsid w:val="00D837A6"/>
    <w:rsid w:val="00D8474A"/>
    <w:rsid w:val="00D85695"/>
    <w:rsid w:val="00D85BA1"/>
    <w:rsid w:val="00D8704E"/>
    <w:rsid w:val="00D904AA"/>
    <w:rsid w:val="00D90667"/>
    <w:rsid w:val="00D911B0"/>
    <w:rsid w:val="00D959BE"/>
    <w:rsid w:val="00DA156B"/>
    <w:rsid w:val="00DA21D0"/>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62E6"/>
    <w:rsid w:val="00DE6AD0"/>
    <w:rsid w:val="00DE73F7"/>
    <w:rsid w:val="00DF21B4"/>
    <w:rsid w:val="00DF30B9"/>
    <w:rsid w:val="00DF37EA"/>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0CDC"/>
    <w:rsid w:val="00E31E54"/>
    <w:rsid w:val="00E3250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0910"/>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DCC"/>
    <w:rsid w:val="00EC5DBC"/>
    <w:rsid w:val="00EC630B"/>
    <w:rsid w:val="00EC7501"/>
    <w:rsid w:val="00ED6BF0"/>
    <w:rsid w:val="00ED6FFC"/>
    <w:rsid w:val="00EE17A9"/>
    <w:rsid w:val="00EE2FAC"/>
    <w:rsid w:val="00EE3D9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43C8"/>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22357800">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28936102">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6523166">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04344133">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72237404">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2</cp:revision>
  <cp:lastPrinted>2018-04-17T22:43:00Z</cp:lastPrinted>
  <dcterms:created xsi:type="dcterms:W3CDTF">2023-03-13T19:25:00Z</dcterms:created>
  <dcterms:modified xsi:type="dcterms:W3CDTF">2023-03-13T19:25:00Z</dcterms:modified>
</cp:coreProperties>
</file>